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A78543" w14:textId="77777777" w:rsidR="001E4540" w:rsidRPr="000438C4" w:rsidRDefault="001E4540" w:rsidP="000438C4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0438C4"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AD8FF83" wp14:editId="5170CEE9">
            <wp:simplePos x="0" y="0"/>
            <wp:positionH relativeFrom="column">
              <wp:posOffset>4488180</wp:posOffset>
            </wp:positionH>
            <wp:positionV relativeFrom="paragraph">
              <wp:posOffset>0</wp:posOffset>
            </wp:positionV>
            <wp:extent cx="1424940" cy="669290"/>
            <wp:effectExtent l="0" t="0" r="3810" b="0"/>
            <wp:wrapTight wrapText="bothSides">
              <wp:wrapPolygon edited="0">
                <wp:start x="0" y="0"/>
                <wp:lineTo x="0" y="20903"/>
                <wp:lineTo x="21369" y="20903"/>
                <wp:lineTo x="21369" y="0"/>
                <wp:lineTo x="0" y="0"/>
              </wp:wrapPolygon>
            </wp:wrapTight>
            <wp:docPr id="2" name="Picture 2" descr="ILLINO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ILLINOI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66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38C4">
        <w:rPr>
          <w:rFonts w:ascii="Arial" w:hAnsi="Arial" w:cs="Arial"/>
          <w:b/>
          <w:sz w:val="28"/>
          <w:szCs w:val="28"/>
        </w:rPr>
        <w:t>Fulton County 4-H Shooting Sports</w:t>
      </w:r>
    </w:p>
    <w:p w14:paraId="2CB04776" w14:textId="7E35E0B8" w:rsidR="001E4540" w:rsidRPr="000438C4" w:rsidRDefault="00A81ECE" w:rsidP="000438C4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Late Summer/Fall</w:t>
      </w:r>
      <w:r w:rsidR="004527D3">
        <w:rPr>
          <w:rFonts w:ascii="Arial" w:hAnsi="Arial" w:cs="Arial"/>
          <w:b/>
          <w:sz w:val="28"/>
          <w:szCs w:val="28"/>
        </w:rPr>
        <w:t xml:space="preserve"> 2025</w:t>
      </w:r>
      <w:r w:rsidR="001E4540" w:rsidRPr="000438C4">
        <w:rPr>
          <w:rFonts w:ascii="Arial" w:hAnsi="Arial" w:cs="Arial"/>
          <w:b/>
          <w:sz w:val="28"/>
          <w:szCs w:val="28"/>
        </w:rPr>
        <w:t xml:space="preserve"> Session</w:t>
      </w:r>
    </w:p>
    <w:p w14:paraId="21BA0C9E" w14:textId="77777777" w:rsidR="000438C4" w:rsidRDefault="000438C4" w:rsidP="001E4540">
      <w:pPr>
        <w:rPr>
          <w:rFonts w:ascii="Arial" w:hAnsi="Arial" w:cs="Arial"/>
        </w:rPr>
      </w:pPr>
    </w:p>
    <w:p w14:paraId="2BD8FDE8" w14:textId="6B0265DE" w:rsidR="000438C4" w:rsidRDefault="001E4540" w:rsidP="000438C4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Fulton County </w:t>
      </w:r>
      <w:r w:rsidR="00B72EBE">
        <w:rPr>
          <w:rFonts w:ascii="Arial" w:hAnsi="Arial" w:cs="Arial"/>
        </w:rPr>
        <w:t xml:space="preserve">4-H </w:t>
      </w:r>
      <w:r w:rsidRPr="001E4540">
        <w:rPr>
          <w:rFonts w:ascii="Arial" w:hAnsi="Arial" w:cs="Arial"/>
        </w:rPr>
        <w:t xml:space="preserve">Shooting Sports is a Special Interest </w:t>
      </w:r>
      <w:r>
        <w:rPr>
          <w:rFonts w:ascii="Arial" w:hAnsi="Arial" w:cs="Arial"/>
        </w:rPr>
        <w:t>(SPIN) 4-H Club, shorter in duration,</w:t>
      </w:r>
    </w:p>
    <w:p w14:paraId="31E03150" w14:textId="7982D958" w:rsidR="001E4540" w:rsidRDefault="001E4540" w:rsidP="000438C4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and focusing on one subject.</w:t>
      </w:r>
    </w:p>
    <w:p w14:paraId="7C83C994" w14:textId="77777777" w:rsidR="000438C4" w:rsidRPr="001E4540" w:rsidRDefault="000438C4" w:rsidP="000438C4">
      <w:pPr>
        <w:spacing w:after="0"/>
        <w:jc w:val="center"/>
        <w:rPr>
          <w:rFonts w:ascii="Arial" w:hAnsi="Arial" w:cs="Arial"/>
        </w:rPr>
      </w:pPr>
    </w:p>
    <w:tbl>
      <w:tblPr>
        <w:tblStyle w:val="TableGrid"/>
        <w:tblW w:w="9897" w:type="dxa"/>
        <w:jc w:val="center"/>
        <w:tblLook w:val="04A0" w:firstRow="1" w:lastRow="0" w:firstColumn="1" w:lastColumn="0" w:noHBand="0" w:noVBand="1"/>
      </w:tblPr>
      <w:tblGrid>
        <w:gridCol w:w="1778"/>
        <w:gridCol w:w="925"/>
        <w:gridCol w:w="1602"/>
        <w:gridCol w:w="1530"/>
        <w:gridCol w:w="1497"/>
        <w:gridCol w:w="1483"/>
        <w:gridCol w:w="1082"/>
      </w:tblGrid>
      <w:tr w:rsidR="00B72EBE" w:rsidRPr="000438C4" w14:paraId="58F41147" w14:textId="77777777" w:rsidTr="000438C4">
        <w:trPr>
          <w:trHeight w:val="275"/>
          <w:jc w:val="center"/>
        </w:trPr>
        <w:tc>
          <w:tcPr>
            <w:tcW w:w="1778" w:type="dxa"/>
          </w:tcPr>
          <w:p w14:paraId="00D0A6FB" w14:textId="77777777" w:rsidR="00223F83" w:rsidRPr="000438C4" w:rsidRDefault="00223F8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438C4">
              <w:rPr>
                <w:rFonts w:ascii="Arial" w:hAnsi="Arial" w:cs="Arial"/>
                <w:b/>
                <w:sz w:val="20"/>
                <w:szCs w:val="20"/>
              </w:rPr>
              <w:t>Disciplines:</w:t>
            </w:r>
          </w:p>
        </w:tc>
        <w:tc>
          <w:tcPr>
            <w:tcW w:w="925" w:type="dxa"/>
          </w:tcPr>
          <w:p w14:paraId="5FA2984A" w14:textId="77777777" w:rsidR="00223F83" w:rsidRPr="000438C4" w:rsidRDefault="00223F8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438C4">
              <w:rPr>
                <w:rFonts w:ascii="Arial" w:hAnsi="Arial" w:cs="Arial"/>
                <w:b/>
                <w:sz w:val="20"/>
                <w:szCs w:val="20"/>
              </w:rPr>
              <w:t>Age</w:t>
            </w:r>
          </w:p>
        </w:tc>
        <w:tc>
          <w:tcPr>
            <w:tcW w:w="1602" w:type="dxa"/>
          </w:tcPr>
          <w:p w14:paraId="7BB9360F" w14:textId="77777777" w:rsidR="00223F83" w:rsidRPr="000438C4" w:rsidRDefault="00223F8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438C4">
              <w:rPr>
                <w:rFonts w:ascii="Arial" w:hAnsi="Arial" w:cs="Arial"/>
                <w:b/>
                <w:sz w:val="20"/>
                <w:szCs w:val="20"/>
              </w:rPr>
              <w:t>Cost</w:t>
            </w:r>
          </w:p>
        </w:tc>
        <w:tc>
          <w:tcPr>
            <w:tcW w:w="1530" w:type="dxa"/>
          </w:tcPr>
          <w:p w14:paraId="0B5BC754" w14:textId="77777777" w:rsidR="00223F83" w:rsidRPr="000438C4" w:rsidRDefault="00223F8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438C4">
              <w:rPr>
                <w:rFonts w:ascii="Arial" w:hAnsi="Arial" w:cs="Arial"/>
                <w:b/>
                <w:sz w:val="20"/>
                <w:szCs w:val="20"/>
              </w:rPr>
              <w:t>Location</w:t>
            </w:r>
          </w:p>
        </w:tc>
        <w:tc>
          <w:tcPr>
            <w:tcW w:w="1497" w:type="dxa"/>
          </w:tcPr>
          <w:p w14:paraId="5AFA87F4" w14:textId="77777777" w:rsidR="00223F83" w:rsidRPr="000438C4" w:rsidRDefault="00223F8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438C4">
              <w:rPr>
                <w:rFonts w:ascii="Arial" w:hAnsi="Arial" w:cs="Arial"/>
                <w:b/>
                <w:sz w:val="20"/>
                <w:szCs w:val="20"/>
              </w:rPr>
              <w:t>Instructors</w:t>
            </w:r>
          </w:p>
        </w:tc>
        <w:tc>
          <w:tcPr>
            <w:tcW w:w="1483" w:type="dxa"/>
          </w:tcPr>
          <w:p w14:paraId="583E7C72" w14:textId="77777777" w:rsidR="00223F83" w:rsidRPr="000438C4" w:rsidRDefault="00223F8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438C4">
              <w:rPr>
                <w:rFonts w:ascii="Arial" w:hAnsi="Arial" w:cs="Arial"/>
                <w:b/>
                <w:sz w:val="20"/>
                <w:szCs w:val="20"/>
              </w:rPr>
              <w:t>Dates</w:t>
            </w:r>
          </w:p>
        </w:tc>
        <w:tc>
          <w:tcPr>
            <w:tcW w:w="1082" w:type="dxa"/>
          </w:tcPr>
          <w:p w14:paraId="70391553" w14:textId="77777777" w:rsidR="00223F83" w:rsidRPr="000438C4" w:rsidRDefault="00223F8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438C4">
              <w:rPr>
                <w:rFonts w:ascii="Arial" w:hAnsi="Arial" w:cs="Arial"/>
                <w:b/>
                <w:sz w:val="20"/>
                <w:szCs w:val="20"/>
              </w:rPr>
              <w:t>Times</w:t>
            </w:r>
          </w:p>
        </w:tc>
      </w:tr>
      <w:tr w:rsidR="00B72EBE" w:rsidRPr="000438C4" w14:paraId="68421F78" w14:textId="77777777" w:rsidTr="000438C4">
        <w:trPr>
          <w:trHeight w:val="1320"/>
          <w:jc w:val="center"/>
        </w:trPr>
        <w:tc>
          <w:tcPr>
            <w:tcW w:w="1778" w:type="dxa"/>
          </w:tcPr>
          <w:p w14:paraId="2647C203" w14:textId="77777777" w:rsidR="00223F83" w:rsidRPr="000438C4" w:rsidRDefault="00223F83">
            <w:pPr>
              <w:rPr>
                <w:rFonts w:ascii="Arial" w:hAnsi="Arial" w:cs="Arial"/>
                <w:sz w:val="20"/>
                <w:szCs w:val="20"/>
              </w:rPr>
            </w:pPr>
            <w:r w:rsidRPr="000438C4">
              <w:rPr>
                <w:rFonts w:ascii="Arial" w:hAnsi="Arial" w:cs="Arial"/>
                <w:sz w:val="20"/>
                <w:szCs w:val="20"/>
              </w:rPr>
              <w:t>Air Rifle</w:t>
            </w:r>
          </w:p>
          <w:p w14:paraId="29EAB22D" w14:textId="77777777" w:rsidR="0085489F" w:rsidRPr="000438C4" w:rsidRDefault="0085489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69E007" w14:textId="7A84E4F9" w:rsidR="0085489F" w:rsidRPr="000438C4" w:rsidRDefault="00BD4ED0" w:rsidP="0085489F">
            <w:pPr>
              <w:rPr>
                <w:rFonts w:ascii="Arial" w:hAnsi="Arial" w:cs="Arial"/>
                <w:sz w:val="20"/>
                <w:szCs w:val="20"/>
              </w:rPr>
            </w:pPr>
            <w:r w:rsidRPr="000438C4">
              <w:rPr>
                <w:rFonts w:ascii="Arial" w:hAnsi="Arial" w:cs="Arial"/>
                <w:sz w:val="20"/>
                <w:szCs w:val="20"/>
              </w:rPr>
              <w:t xml:space="preserve">Limit of </w:t>
            </w:r>
            <w:r w:rsidR="00A81ECE">
              <w:rPr>
                <w:rFonts w:ascii="Arial" w:hAnsi="Arial" w:cs="Arial"/>
                <w:sz w:val="20"/>
                <w:szCs w:val="20"/>
              </w:rPr>
              <w:t>6</w:t>
            </w:r>
            <w:r w:rsidR="0085489F" w:rsidRPr="000438C4">
              <w:rPr>
                <w:rFonts w:ascii="Arial" w:hAnsi="Arial" w:cs="Arial"/>
                <w:sz w:val="20"/>
                <w:szCs w:val="20"/>
              </w:rPr>
              <w:t xml:space="preserve"> participants</w:t>
            </w:r>
          </w:p>
        </w:tc>
        <w:tc>
          <w:tcPr>
            <w:tcW w:w="925" w:type="dxa"/>
          </w:tcPr>
          <w:p w14:paraId="1FC44616" w14:textId="5C3AD8B2" w:rsidR="00223F83" w:rsidRPr="000438C4" w:rsidRDefault="00CE5EE8" w:rsidP="00BE7360">
            <w:pPr>
              <w:rPr>
                <w:rFonts w:ascii="Arial" w:hAnsi="Arial" w:cs="Arial"/>
                <w:sz w:val="20"/>
                <w:szCs w:val="20"/>
              </w:rPr>
            </w:pPr>
            <w:r w:rsidRPr="000438C4">
              <w:rPr>
                <w:rFonts w:ascii="Arial" w:hAnsi="Arial" w:cs="Arial"/>
                <w:sz w:val="20"/>
                <w:szCs w:val="20"/>
              </w:rPr>
              <w:t>8-18 as of 9/1/</w:t>
            </w:r>
            <w:r w:rsidR="00F55C09" w:rsidRPr="000438C4">
              <w:rPr>
                <w:rFonts w:ascii="Arial" w:hAnsi="Arial" w:cs="Arial"/>
                <w:sz w:val="20"/>
                <w:szCs w:val="20"/>
              </w:rPr>
              <w:t>2</w:t>
            </w:r>
            <w:r w:rsidR="00A81EC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602" w:type="dxa"/>
          </w:tcPr>
          <w:p w14:paraId="47C16FCA" w14:textId="4B01CCE6" w:rsidR="00223F83" w:rsidRPr="000438C4" w:rsidRDefault="00223F83" w:rsidP="0086733C">
            <w:pPr>
              <w:rPr>
                <w:rFonts w:ascii="Arial" w:hAnsi="Arial" w:cs="Arial"/>
                <w:sz w:val="20"/>
                <w:szCs w:val="20"/>
              </w:rPr>
            </w:pPr>
            <w:r w:rsidRPr="000438C4">
              <w:rPr>
                <w:rFonts w:ascii="Arial" w:hAnsi="Arial" w:cs="Arial"/>
                <w:sz w:val="20"/>
                <w:szCs w:val="20"/>
              </w:rPr>
              <w:t xml:space="preserve">$20 4-H </w:t>
            </w:r>
            <w:r w:rsidR="0085489F" w:rsidRPr="000438C4">
              <w:rPr>
                <w:rFonts w:ascii="Arial" w:hAnsi="Arial" w:cs="Arial"/>
                <w:sz w:val="20"/>
                <w:szCs w:val="20"/>
              </w:rPr>
              <w:t>p</w:t>
            </w:r>
            <w:r w:rsidRPr="000438C4">
              <w:rPr>
                <w:rFonts w:ascii="Arial" w:hAnsi="Arial" w:cs="Arial"/>
                <w:sz w:val="20"/>
                <w:szCs w:val="20"/>
              </w:rPr>
              <w:t>rogram fee</w:t>
            </w:r>
            <w:r w:rsidR="0085489F" w:rsidRPr="000438C4">
              <w:rPr>
                <w:rFonts w:ascii="Arial" w:hAnsi="Arial" w:cs="Arial"/>
                <w:sz w:val="20"/>
                <w:szCs w:val="20"/>
              </w:rPr>
              <w:t>*</w:t>
            </w:r>
            <w:r w:rsidRPr="000438C4">
              <w:rPr>
                <w:rFonts w:ascii="Arial" w:hAnsi="Arial" w:cs="Arial"/>
                <w:sz w:val="20"/>
                <w:szCs w:val="20"/>
              </w:rPr>
              <w:t xml:space="preserve"> plus $10 supply fee</w:t>
            </w:r>
          </w:p>
        </w:tc>
        <w:tc>
          <w:tcPr>
            <w:tcW w:w="1530" w:type="dxa"/>
          </w:tcPr>
          <w:p w14:paraId="62EA8241" w14:textId="77777777" w:rsidR="00223F83" w:rsidRPr="000438C4" w:rsidRDefault="00BD4ED0">
            <w:pPr>
              <w:rPr>
                <w:rFonts w:ascii="Arial" w:hAnsi="Arial" w:cs="Arial"/>
                <w:sz w:val="20"/>
                <w:szCs w:val="20"/>
              </w:rPr>
            </w:pPr>
            <w:r w:rsidRPr="000438C4">
              <w:rPr>
                <w:rFonts w:ascii="Arial" w:hAnsi="Arial" w:cs="Arial"/>
                <w:sz w:val="20"/>
                <w:szCs w:val="20"/>
              </w:rPr>
              <w:t>613 West Avenue H, Lewistown</w:t>
            </w:r>
            <w:r w:rsidR="00F107DD" w:rsidRPr="000438C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97" w:type="dxa"/>
          </w:tcPr>
          <w:p w14:paraId="00C40A1C" w14:textId="135FC773" w:rsidR="00BD4ED0" w:rsidRPr="000438C4" w:rsidRDefault="00BD4ED0" w:rsidP="008D6497">
            <w:pPr>
              <w:rPr>
                <w:rFonts w:ascii="Arial" w:hAnsi="Arial" w:cs="Arial"/>
                <w:sz w:val="20"/>
                <w:szCs w:val="20"/>
              </w:rPr>
            </w:pPr>
            <w:r w:rsidRPr="000438C4">
              <w:rPr>
                <w:rFonts w:ascii="Arial" w:hAnsi="Arial" w:cs="Arial"/>
                <w:sz w:val="20"/>
                <w:szCs w:val="20"/>
              </w:rPr>
              <w:t>Craig Hand</w:t>
            </w:r>
            <w:r w:rsidR="00187121" w:rsidRPr="000438C4">
              <w:rPr>
                <w:rFonts w:ascii="Arial" w:hAnsi="Arial" w:cs="Arial"/>
                <w:sz w:val="20"/>
                <w:szCs w:val="20"/>
              </w:rPr>
              <w:t>, Ellie Nolan</w:t>
            </w:r>
            <w:r w:rsidR="00397CFE">
              <w:rPr>
                <w:rFonts w:ascii="Arial" w:hAnsi="Arial" w:cs="Arial"/>
                <w:sz w:val="20"/>
                <w:szCs w:val="20"/>
              </w:rPr>
              <w:t>,</w:t>
            </w:r>
            <w:r w:rsidR="00A81ECE">
              <w:rPr>
                <w:rFonts w:ascii="Arial" w:hAnsi="Arial" w:cs="Arial"/>
                <w:sz w:val="20"/>
                <w:szCs w:val="20"/>
              </w:rPr>
              <w:t xml:space="preserve"> Jaysen Delpierre,</w:t>
            </w:r>
            <w:r w:rsidR="00397CFE">
              <w:rPr>
                <w:rFonts w:ascii="Arial" w:hAnsi="Arial" w:cs="Arial"/>
                <w:sz w:val="20"/>
                <w:szCs w:val="20"/>
              </w:rPr>
              <w:t xml:space="preserve"> &amp; Terry Cremer</w:t>
            </w:r>
          </w:p>
        </w:tc>
        <w:tc>
          <w:tcPr>
            <w:tcW w:w="1483" w:type="dxa"/>
          </w:tcPr>
          <w:p w14:paraId="65EB67DB" w14:textId="17ECB682" w:rsidR="003359DC" w:rsidRDefault="003359DC" w:rsidP="00C564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A81ECE">
              <w:rPr>
                <w:rFonts w:ascii="Arial" w:hAnsi="Arial" w:cs="Arial"/>
                <w:sz w:val="20"/>
                <w:szCs w:val="20"/>
              </w:rPr>
              <w:t>ugust 17, 24; &amp; September 7, 14, 21, &amp; 28</w:t>
            </w:r>
          </w:p>
          <w:p w14:paraId="1210FFE9" w14:textId="621F4D75" w:rsidR="00CE5EE8" w:rsidRPr="000438C4" w:rsidRDefault="00BD4ED0" w:rsidP="00C56467">
            <w:pPr>
              <w:rPr>
                <w:rFonts w:ascii="Arial" w:hAnsi="Arial" w:cs="Arial"/>
                <w:sz w:val="20"/>
                <w:szCs w:val="20"/>
              </w:rPr>
            </w:pPr>
            <w:r w:rsidRPr="000438C4">
              <w:rPr>
                <w:rFonts w:ascii="Arial" w:hAnsi="Arial" w:cs="Arial"/>
                <w:sz w:val="20"/>
                <w:szCs w:val="20"/>
              </w:rPr>
              <w:t>(six</w:t>
            </w:r>
            <w:r w:rsidR="00CE5EE8" w:rsidRPr="000438C4">
              <w:rPr>
                <w:rFonts w:ascii="Arial" w:hAnsi="Arial" w:cs="Arial"/>
                <w:sz w:val="20"/>
                <w:szCs w:val="20"/>
              </w:rPr>
              <w:t xml:space="preserve"> sessions)</w:t>
            </w:r>
          </w:p>
          <w:p w14:paraId="7BC48732" w14:textId="6FD9CFC6" w:rsidR="00F55C09" w:rsidRPr="000438C4" w:rsidRDefault="00F55C09" w:rsidP="00C564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2" w:type="dxa"/>
          </w:tcPr>
          <w:p w14:paraId="3D837DC1" w14:textId="44BF5E74" w:rsidR="00223F83" w:rsidRPr="000438C4" w:rsidRDefault="0086733C" w:rsidP="008D6497">
            <w:pPr>
              <w:rPr>
                <w:rFonts w:ascii="Arial" w:hAnsi="Arial" w:cs="Arial"/>
                <w:sz w:val="20"/>
                <w:szCs w:val="20"/>
              </w:rPr>
            </w:pPr>
            <w:r w:rsidRPr="000438C4">
              <w:rPr>
                <w:rFonts w:ascii="Arial" w:hAnsi="Arial" w:cs="Arial"/>
                <w:sz w:val="20"/>
                <w:szCs w:val="20"/>
              </w:rPr>
              <w:t>1</w:t>
            </w:r>
            <w:r w:rsidR="00223F83" w:rsidRPr="000438C4">
              <w:rPr>
                <w:rFonts w:ascii="Arial" w:hAnsi="Arial" w:cs="Arial"/>
                <w:sz w:val="20"/>
                <w:szCs w:val="20"/>
              </w:rPr>
              <w:t xml:space="preserve"> p.m.</w:t>
            </w:r>
          </w:p>
          <w:p w14:paraId="787C2C67" w14:textId="77777777" w:rsidR="001E4540" w:rsidRPr="000438C4" w:rsidRDefault="001E4540" w:rsidP="008D649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B17E2B" w14:textId="4E58DF8D" w:rsidR="001E4540" w:rsidRPr="000438C4" w:rsidRDefault="00B72EBE" w:rsidP="008D6497">
            <w:pPr>
              <w:rPr>
                <w:rFonts w:ascii="Arial" w:hAnsi="Arial" w:cs="Arial"/>
                <w:sz w:val="20"/>
                <w:szCs w:val="20"/>
              </w:rPr>
            </w:pPr>
            <w:r w:rsidRPr="000438C4">
              <w:rPr>
                <w:rFonts w:ascii="Arial" w:hAnsi="Arial" w:cs="Arial"/>
                <w:sz w:val="20"/>
                <w:szCs w:val="20"/>
              </w:rPr>
              <w:t xml:space="preserve">Lasts </w:t>
            </w:r>
            <w:r w:rsidR="00F55C09" w:rsidRPr="000438C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0438C4">
              <w:rPr>
                <w:rFonts w:ascii="Arial" w:hAnsi="Arial" w:cs="Arial"/>
                <w:sz w:val="20"/>
                <w:szCs w:val="20"/>
              </w:rPr>
              <w:t>a</w:t>
            </w:r>
            <w:r w:rsidR="001E4540" w:rsidRPr="000438C4">
              <w:rPr>
                <w:rFonts w:ascii="Arial" w:hAnsi="Arial" w:cs="Arial"/>
                <w:sz w:val="20"/>
                <w:szCs w:val="20"/>
              </w:rPr>
              <w:t>bout one hour</w:t>
            </w:r>
          </w:p>
        </w:tc>
      </w:tr>
      <w:tr w:rsidR="00BD4ED0" w:rsidRPr="000438C4" w14:paraId="6A6F1DD6" w14:textId="77777777" w:rsidTr="000438C4">
        <w:trPr>
          <w:trHeight w:val="1285"/>
          <w:jc w:val="center"/>
        </w:trPr>
        <w:tc>
          <w:tcPr>
            <w:tcW w:w="1778" w:type="dxa"/>
          </w:tcPr>
          <w:p w14:paraId="4BBE355B" w14:textId="77777777" w:rsidR="00BD4ED0" w:rsidRPr="000438C4" w:rsidRDefault="00BD4ED0" w:rsidP="00BD4ED0">
            <w:pPr>
              <w:rPr>
                <w:rFonts w:ascii="Arial" w:hAnsi="Arial" w:cs="Arial"/>
                <w:sz w:val="20"/>
                <w:szCs w:val="20"/>
              </w:rPr>
            </w:pPr>
            <w:r w:rsidRPr="000438C4">
              <w:rPr>
                <w:rFonts w:ascii="Arial" w:hAnsi="Arial" w:cs="Arial"/>
                <w:sz w:val="20"/>
                <w:szCs w:val="20"/>
              </w:rPr>
              <w:t xml:space="preserve">.22 Caliber Pistol </w:t>
            </w:r>
          </w:p>
          <w:p w14:paraId="521C58D2" w14:textId="77777777" w:rsidR="00BD4ED0" w:rsidRPr="000438C4" w:rsidRDefault="00BD4ED0" w:rsidP="00BD4ED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885C0A" w14:textId="77777777" w:rsidR="00BD4ED0" w:rsidRPr="000438C4" w:rsidRDefault="00BD4ED0" w:rsidP="00BD4ED0">
            <w:pPr>
              <w:rPr>
                <w:rFonts w:ascii="Arial" w:hAnsi="Arial" w:cs="Arial"/>
                <w:sz w:val="20"/>
                <w:szCs w:val="20"/>
              </w:rPr>
            </w:pPr>
            <w:r w:rsidRPr="000438C4">
              <w:rPr>
                <w:rFonts w:ascii="Arial" w:hAnsi="Arial" w:cs="Arial"/>
                <w:sz w:val="20"/>
                <w:szCs w:val="20"/>
              </w:rPr>
              <w:t>Limit of 5 participants</w:t>
            </w:r>
          </w:p>
        </w:tc>
        <w:tc>
          <w:tcPr>
            <w:tcW w:w="925" w:type="dxa"/>
          </w:tcPr>
          <w:p w14:paraId="1E3FA6C1" w14:textId="5C3BF351" w:rsidR="00BD4ED0" w:rsidRPr="000438C4" w:rsidRDefault="00BD4ED0" w:rsidP="00BD4ED0">
            <w:pPr>
              <w:rPr>
                <w:rFonts w:ascii="Arial" w:hAnsi="Arial" w:cs="Arial"/>
                <w:sz w:val="20"/>
                <w:szCs w:val="20"/>
              </w:rPr>
            </w:pPr>
            <w:r w:rsidRPr="000438C4">
              <w:rPr>
                <w:rFonts w:ascii="Arial" w:hAnsi="Arial" w:cs="Arial"/>
                <w:sz w:val="20"/>
                <w:szCs w:val="20"/>
              </w:rPr>
              <w:t>1</w:t>
            </w:r>
            <w:r w:rsidR="00322F63" w:rsidRPr="000438C4">
              <w:rPr>
                <w:rFonts w:ascii="Arial" w:hAnsi="Arial" w:cs="Arial"/>
                <w:sz w:val="20"/>
                <w:szCs w:val="20"/>
              </w:rPr>
              <w:t>2</w:t>
            </w:r>
            <w:r w:rsidRPr="000438C4">
              <w:rPr>
                <w:rFonts w:ascii="Arial" w:hAnsi="Arial" w:cs="Arial"/>
                <w:sz w:val="20"/>
                <w:szCs w:val="20"/>
              </w:rPr>
              <w:t>-18 as of 9/1/</w:t>
            </w:r>
            <w:r w:rsidR="00F55C09" w:rsidRPr="000438C4">
              <w:rPr>
                <w:rFonts w:ascii="Arial" w:hAnsi="Arial" w:cs="Arial"/>
                <w:sz w:val="20"/>
                <w:szCs w:val="20"/>
              </w:rPr>
              <w:t>2</w:t>
            </w:r>
            <w:r w:rsidR="00A81EC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602" w:type="dxa"/>
          </w:tcPr>
          <w:p w14:paraId="0AECF9A8" w14:textId="7281CC5B" w:rsidR="00BD4ED0" w:rsidRPr="000438C4" w:rsidRDefault="00BD4ED0" w:rsidP="0086733C">
            <w:pPr>
              <w:rPr>
                <w:rFonts w:ascii="Arial" w:hAnsi="Arial" w:cs="Arial"/>
                <w:sz w:val="20"/>
                <w:szCs w:val="20"/>
              </w:rPr>
            </w:pPr>
            <w:r w:rsidRPr="000438C4">
              <w:rPr>
                <w:rFonts w:ascii="Arial" w:hAnsi="Arial" w:cs="Arial"/>
                <w:sz w:val="20"/>
                <w:szCs w:val="20"/>
              </w:rPr>
              <w:t>$20 4-H program fee* plus $10 supply fee</w:t>
            </w:r>
          </w:p>
        </w:tc>
        <w:tc>
          <w:tcPr>
            <w:tcW w:w="1530" w:type="dxa"/>
          </w:tcPr>
          <w:p w14:paraId="07AB958F" w14:textId="77777777" w:rsidR="00BD4ED0" w:rsidRDefault="00BD4ED0" w:rsidP="00BD4ED0">
            <w:pPr>
              <w:rPr>
                <w:rFonts w:ascii="Arial" w:hAnsi="Arial" w:cs="Arial"/>
                <w:sz w:val="20"/>
                <w:szCs w:val="20"/>
              </w:rPr>
            </w:pPr>
            <w:r w:rsidRPr="000438C4">
              <w:rPr>
                <w:rFonts w:ascii="Arial" w:hAnsi="Arial" w:cs="Arial"/>
                <w:sz w:val="20"/>
                <w:szCs w:val="20"/>
              </w:rPr>
              <w:t xml:space="preserve">Lee Roy Knuppel farm, </w:t>
            </w:r>
          </w:p>
          <w:p w14:paraId="403256B5" w14:textId="211301CC" w:rsidR="00711D6C" w:rsidRPr="000438C4" w:rsidRDefault="00711D6C" w:rsidP="00BD4E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25676 E County Hwy 27, Canton</w:t>
            </w:r>
          </w:p>
        </w:tc>
        <w:tc>
          <w:tcPr>
            <w:tcW w:w="1497" w:type="dxa"/>
          </w:tcPr>
          <w:p w14:paraId="66352BD4" w14:textId="77777777" w:rsidR="00BD4ED0" w:rsidRPr="000438C4" w:rsidRDefault="00BD4ED0" w:rsidP="00BD4ED0">
            <w:pPr>
              <w:rPr>
                <w:rFonts w:ascii="Arial" w:hAnsi="Arial" w:cs="Arial"/>
                <w:sz w:val="20"/>
                <w:szCs w:val="20"/>
              </w:rPr>
            </w:pPr>
            <w:r w:rsidRPr="000438C4">
              <w:rPr>
                <w:rFonts w:ascii="Arial" w:hAnsi="Arial" w:cs="Arial"/>
                <w:sz w:val="20"/>
                <w:szCs w:val="20"/>
              </w:rPr>
              <w:t>Lee Roy Knuppel</w:t>
            </w:r>
          </w:p>
        </w:tc>
        <w:tc>
          <w:tcPr>
            <w:tcW w:w="1483" w:type="dxa"/>
          </w:tcPr>
          <w:p w14:paraId="36F2B610" w14:textId="77777777" w:rsidR="00A81ECE" w:rsidRDefault="00A81ECE" w:rsidP="00A81E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August 17, 24; &amp; September 7, 14, 21, &amp; 28</w:t>
            </w:r>
          </w:p>
          <w:p w14:paraId="43B41A43" w14:textId="77777777" w:rsidR="003359DC" w:rsidRPr="000438C4" w:rsidRDefault="003359DC" w:rsidP="003359DC">
            <w:pPr>
              <w:rPr>
                <w:rFonts w:ascii="Arial" w:hAnsi="Arial" w:cs="Arial"/>
                <w:sz w:val="20"/>
                <w:szCs w:val="20"/>
              </w:rPr>
            </w:pPr>
            <w:r w:rsidRPr="000438C4">
              <w:rPr>
                <w:rFonts w:ascii="Arial" w:hAnsi="Arial" w:cs="Arial"/>
                <w:sz w:val="20"/>
                <w:szCs w:val="20"/>
              </w:rPr>
              <w:t>(six sessions)</w:t>
            </w:r>
          </w:p>
          <w:p w14:paraId="20DF4832" w14:textId="48385125" w:rsidR="00BD4ED0" w:rsidRPr="000438C4" w:rsidRDefault="00BD4ED0" w:rsidP="00BD4E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2" w:type="dxa"/>
          </w:tcPr>
          <w:p w14:paraId="30E17A62" w14:textId="4E6749E3" w:rsidR="00BD4ED0" w:rsidRPr="000438C4" w:rsidRDefault="00BD4ED0" w:rsidP="00BD4ED0">
            <w:pPr>
              <w:rPr>
                <w:rFonts w:ascii="Arial" w:hAnsi="Arial" w:cs="Arial"/>
                <w:sz w:val="20"/>
                <w:szCs w:val="20"/>
              </w:rPr>
            </w:pPr>
            <w:r w:rsidRPr="000438C4">
              <w:rPr>
                <w:rFonts w:ascii="Arial" w:hAnsi="Arial" w:cs="Arial"/>
                <w:sz w:val="20"/>
                <w:szCs w:val="20"/>
              </w:rPr>
              <w:t>1 p.m.</w:t>
            </w:r>
          </w:p>
          <w:p w14:paraId="5520E1BC" w14:textId="77777777" w:rsidR="00BD4ED0" w:rsidRPr="000438C4" w:rsidRDefault="00BD4ED0" w:rsidP="00BD4ED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0D046A" w14:textId="77777777" w:rsidR="00BD4ED0" w:rsidRPr="000438C4" w:rsidRDefault="00BD4ED0" w:rsidP="00BD4ED0">
            <w:pPr>
              <w:rPr>
                <w:rFonts w:ascii="Arial" w:hAnsi="Arial" w:cs="Arial"/>
                <w:sz w:val="20"/>
                <w:szCs w:val="20"/>
              </w:rPr>
            </w:pPr>
            <w:r w:rsidRPr="000438C4">
              <w:rPr>
                <w:rFonts w:ascii="Arial" w:hAnsi="Arial" w:cs="Arial"/>
                <w:sz w:val="20"/>
                <w:szCs w:val="20"/>
              </w:rPr>
              <w:t>Lasts about one hour</w:t>
            </w:r>
          </w:p>
        </w:tc>
      </w:tr>
      <w:tr w:rsidR="00BD4ED0" w:rsidRPr="000438C4" w14:paraId="4D6E46F4" w14:textId="77777777" w:rsidTr="000438C4">
        <w:trPr>
          <w:trHeight w:val="1499"/>
          <w:jc w:val="center"/>
        </w:trPr>
        <w:tc>
          <w:tcPr>
            <w:tcW w:w="1778" w:type="dxa"/>
          </w:tcPr>
          <w:p w14:paraId="43D897F3" w14:textId="77777777" w:rsidR="00BD4ED0" w:rsidRPr="000438C4" w:rsidRDefault="00BD4ED0" w:rsidP="00BD4ED0">
            <w:pPr>
              <w:rPr>
                <w:rFonts w:ascii="Arial" w:hAnsi="Arial" w:cs="Arial"/>
                <w:sz w:val="20"/>
                <w:szCs w:val="20"/>
              </w:rPr>
            </w:pPr>
            <w:r w:rsidRPr="000438C4">
              <w:rPr>
                <w:rFonts w:ascii="Arial" w:hAnsi="Arial" w:cs="Arial"/>
                <w:sz w:val="20"/>
                <w:szCs w:val="20"/>
              </w:rPr>
              <w:t>Smallbore (.22) Rifle</w:t>
            </w:r>
          </w:p>
          <w:p w14:paraId="674A0CC2" w14:textId="77777777" w:rsidR="00BD4ED0" w:rsidRPr="000438C4" w:rsidRDefault="00BD4ED0" w:rsidP="00BD4ED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D85342" w14:textId="77777777" w:rsidR="00BD4ED0" w:rsidRPr="000438C4" w:rsidRDefault="00BD4ED0" w:rsidP="00BD4ED0">
            <w:pPr>
              <w:rPr>
                <w:rFonts w:ascii="Arial" w:hAnsi="Arial" w:cs="Arial"/>
                <w:sz w:val="20"/>
                <w:szCs w:val="20"/>
              </w:rPr>
            </w:pPr>
            <w:r w:rsidRPr="000438C4">
              <w:rPr>
                <w:rFonts w:ascii="Arial" w:hAnsi="Arial" w:cs="Arial"/>
                <w:sz w:val="20"/>
                <w:szCs w:val="20"/>
              </w:rPr>
              <w:t>Limit of 5 participants</w:t>
            </w:r>
          </w:p>
        </w:tc>
        <w:tc>
          <w:tcPr>
            <w:tcW w:w="925" w:type="dxa"/>
          </w:tcPr>
          <w:p w14:paraId="6BFECA37" w14:textId="236E13A9" w:rsidR="00BD4ED0" w:rsidRPr="000438C4" w:rsidRDefault="00BD4ED0" w:rsidP="00BD4ED0">
            <w:pPr>
              <w:rPr>
                <w:rFonts w:ascii="Arial" w:hAnsi="Arial" w:cs="Arial"/>
                <w:sz w:val="20"/>
                <w:szCs w:val="20"/>
              </w:rPr>
            </w:pPr>
            <w:r w:rsidRPr="000438C4">
              <w:rPr>
                <w:rFonts w:ascii="Arial" w:hAnsi="Arial" w:cs="Arial"/>
                <w:sz w:val="20"/>
                <w:szCs w:val="20"/>
              </w:rPr>
              <w:t>10-18 as of 9/1/</w:t>
            </w:r>
            <w:r w:rsidR="00E74918" w:rsidRPr="000438C4">
              <w:rPr>
                <w:rFonts w:ascii="Arial" w:hAnsi="Arial" w:cs="Arial"/>
                <w:sz w:val="20"/>
                <w:szCs w:val="20"/>
              </w:rPr>
              <w:t>2</w:t>
            </w:r>
            <w:r w:rsidR="00A81EC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602" w:type="dxa"/>
          </w:tcPr>
          <w:p w14:paraId="28A08583" w14:textId="7889AB67" w:rsidR="00BD4ED0" w:rsidRPr="000438C4" w:rsidRDefault="00BD4ED0" w:rsidP="0086733C">
            <w:pPr>
              <w:rPr>
                <w:rFonts w:ascii="Arial" w:hAnsi="Arial" w:cs="Arial"/>
                <w:sz w:val="20"/>
                <w:szCs w:val="20"/>
              </w:rPr>
            </w:pPr>
            <w:r w:rsidRPr="000438C4">
              <w:rPr>
                <w:rFonts w:ascii="Arial" w:hAnsi="Arial" w:cs="Arial"/>
                <w:sz w:val="20"/>
                <w:szCs w:val="20"/>
              </w:rPr>
              <w:t>$20 4-H program fee* plus $30 supply fee</w:t>
            </w:r>
          </w:p>
        </w:tc>
        <w:tc>
          <w:tcPr>
            <w:tcW w:w="1530" w:type="dxa"/>
          </w:tcPr>
          <w:p w14:paraId="45F735B1" w14:textId="77777777" w:rsidR="00711D6C" w:rsidRDefault="00BD4ED0" w:rsidP="00BD4ED0">
            <w:pPr>
              <w:rPr>
                <w:rFonts w:ascii="Arial" w:hAnsi="Arial" w:cs="Arial"/>
                <w:sz w:val="20"/>
                <w:szCs w:val="20"/>
              </w:rPr>
            </w:pPr>
            <w:r w:rsidRPr="000438C4">
              <w:rPr>
                <w:rFonts w:ascii="Arial" w:hAnsi="Arial" w:cs="Arial"/>
                <w:sz w:val="20"/>
                <w:szCs w:val="20"/>
              </w:rPr>
              <w:t>Lee Roy Knuppel farm,</w:t>
            </w:r>
            <w:r w:rsidR="00711D6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12EAADD" w14:textId="4C80AEC3" w:rsidR="00BD4ED0" w:rsidRPr="000438C4" w:rsidRDefault="00711D6C" w:rsidP="00BD4E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25676 E County Hwy 27, Canton</w:t>
            </w:r>
          </w:p>
        </w:tc>
        <w:tc>
          <w:tcPr>
            <w:tcW w:w="1497" w:type="dxa"/>
          </w:tcPr>
          <w:p w14:paraId="665DA392" w14:textId="77777777" w:rsidR="00BD4ED0" w:rsidRPr="000438C4" w:rsidRDefault="00BD4ED0" w:rsidP="00BD4ED0">
            <w:pPr>
              <w:rPr>
                <w:rFonts w:ascii="Arial" w:hAnsi="Arial" w:cs="Arial"/>
                <w:sz w:val="20"/>
                <w:szCs w:val="20"/>
              </w:rPr>
            </w:pPr>
            <w:r w:rsidRPr="000438C4">
              <w:rPr>
                <w:rFonts w:ascii="Arial" w:hAnsi="Arial" w:cs="Arial"/>
                <w:sz w:val="20"/>
                <w:szCs w:val="20"/>
              </w:rPr>
              <w:t>Lee Roy Knuppel</w:t>
            </w:r>
          </w:p>
        </w:tc>
        <w:tc>
          <w:tcPr>
            <w:tcW w:w="1483" w:type="dxa"/>
          </w:tcPr>
          <w:p w14:paraId="183F5869" w14:textId="77777777" w:rsidR="00A81ECE" w:rsidRDefault="00A81ECE" w:rsidP="00A81E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August 17, 24; &amp; September 7, 14, 21, &amp; 28</w:t>
            </w:r>
          </w:p>
          <w:p w14:paraId="7754582A" w14:textId="77777777" w:rsidR="003359DC" w:rsidRPr="000438C4" w:rsidRDefault="003359DC" w:rsidP="003359DC">
            <w:pPr>
              <w:rPr>
                <w:rFonts w:ascii="Arial" w:hAnsi="Arial" w:cs="Arial"/>
                <w:sz w:val="20"/>
                <w:szCs w:val="20"/>
              </w:rPr>
            </w:pPr>
            <w:r w:rsidRPr="000438C4">
              <w:rPr>
                <w:rFonts w:ascii="Arial" w:hAnsi="Arial" w:cs="Arial"/>
                <w:sz w:val="20"/>
                <w:szCs w:val="20"/>
              </w:rPr>
              <w:t>(six sessions)</w:t>
            </w:r>
          </w:p>
          <w:p w14:paraId="3158F63A" w14:textId="111FBCED" w:rsidR="00BD4ED0" w:rsidRPr="000438C4" w:rsidRDefault="00BD4ED0" w:rsidP="003359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2" w:type="dxa"/>
          </w:tcPr>
          <w:p w14:paraId="3CEACEE9" w14:textId="72C6B95B" w:rsidR="00BD4ED0" w:rsidRPr="000438C4" w:rsidRDefault="00BD4ED0" w:rsidP="00BD4ED0">
            <w:pPr>
              <w:rPr>
                <w:rFonts w:ascii="Arial" w:hAnsi="Arial" w:cs="Arial"/>
                <w:sz w:val="20"/>
                <w:szCs w:val="20"/>
              </w:rPr>
            </w:pPr>
            <w:r w:rsidRPr="000438C4">
              <w:rPr>
                <w:rFonts w:ascii="Arial" w:hAnsi="Arial" w:cs="Arial"/>
                <w:sz w:val="20"/>
                <w:szCs w:val="20"/>
              </w:rPr>
              <w:t>2 p.m.</w:t>
            </w:r>
          </w:p>
          <w:p w14:paraId="17109132" w14:textId="77777777" w:rsidR="00BD4ED0" w:rsidRPr="000438C4" w:rsidRDefault="00BD4ED0" w:rsidP="00BD4ED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5419CA" w14:textId="77777777" w:rsidR="00BD4ED0" w:rsidRPr="000438C4" w:rsidRDefault="00BD4ED0" w:rsidP="00BD4ED0">
            <w:pPr>
              <w:rPr>
                <w:rFonts w:ascii="Arial" w:hAnsi="Arial" w:cs="Arial"/>
                <w:sz w:val="20"/>
                <w:szCs w:val="20"/>
              </w:rPr>
            </w:pPr>
            <w:r w:rsidRPr="000438C4">
              <w:rPr>
                <w:rFonts w:ascii="Arial" w:hAnsi="Arial" w:cs="Arial"/>
                <w:sz w:val="20"/>
                <w:szCs w:val="20"/>
              </w:rPr>
              <w:t>Lasts about one hour</w:t>
            </w:r>
          </w:p>
        </w:tc>
      </w:tr>
      <w:tr w:rsidR="00BD4ED0" w:rsidRPr="000438C4" w14:paraId="076A9775" w14:textId="77777777" w:rsidTr="000438C4">
        <w:trPr>
          <w:trHeight w:val="1545"/>
          <w:jc w:val="center"/>
        </w:trPr>
        <w:tc>
          <w:tcPr>
            <w:tcW w:w="1778" w:type="dxa"/>
          </w:tcPr>
          <w:p w14:paraId="1AA4E020" w14:textId="77777777" w:rsidR="00BD4ED0" w:rsidRPr="000438C4" w:rsidRDefault="00BD4ED0" w:rsidP="00BD4ED0">
            <w:pPr>
              <w:rPr>
                <w:rFonts w:ascii="Arial" w:hAnsi="Arial" w:cs="Arial"/>
                <w:sz w:val="20"/>
                <w:szCs w:val="20"/>
              </w:rPr>
            </w:pPr>
            <w:r w:rsidRPr="000438C4">
              <w:rPr>
                <w:rFonts w:ascii="Arial" w:hAnsi="Arial" w:cs="Arial"/>
                <w:sz w:val="20"/>
                <w:szCs w:val="20"/>
              </w:rPr>
              <w:t>Shotgun</w:t>
            </w:r>
          </w:p>
          <w:p w14:paraId="4236EB2A" w14:textId="77777777" w:rsidR="00BD4ED0" w:rsidRPr="000438C4" w:rsidRDefault="00BD4ED0" w:rsidP="00BD4ED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E8854C" w14:textId="77777777" w:rsidR="00BD4ED0" w:rsidRPr="000438C4" w:rsidRDefault="00BD4ED0" w:rsidP="00BD4ED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4E82B0" w14:textId="77777777" w:rsidR="00BD4ED0" w:rsidRPr="000438C4" w:rsidRDefault="00BD4ED0" w:rsidP="00BD4ED0">
            <w:pPr>
              <w:rPr>
                <w:rFonts w:ascii="Arial" w:hAnsi="Arial" w:cs="Arial"/>
                <w:sz w:val="20"/>
                <w:szCs w:val="20"/>
              </w:rPr>
            </w:pPr>
            <w:r w:rsidRPr="000438C4">
              <w:rPr>
                <w:rFonts w:ascii="Arial" w:hAnsi="Arial" w:cs="Arial"/>
                <w:sz w:val="20"/>
                <w:szCs w:val="20"/>
              </w:rPr>
              <w:t>Limit of 20 participants</w:t>
            </w:r>
          </w:p>
        </w:tc>
        <w:tc>
          <w:tcPr>
            <w:tcW w:w="925" w:type="dxa"/>
          </w:tcPr>
          <w:p w14:paraId="2CF857C1" w14:textId="67C100FC" w:rsidR="00BD4ED0" w:rsidRPr="000438C4" w:rsidRDefault="00BD4ED0" w:rsidP="00BD4ED0">
            <w:pPr>
              <w:rPr>
                <w:rFonts w:ascii="Arial" w:hAnsi="Arial" w:cs="Arial"/>
                <w:sz w:val="20"/>
                <w:szCs w:val="20"/>
              </w:rPr>
            </w:pPr>
            <w:r w:rsidRPr="000438C4">
              <w:rPr>
                <w:rFonts w:ascii="Arial" w:hAnsi="Arial" w:cs="Arial"/>
                <w:sz w:val="20"/>
                <w:szCs w:val="20"/>
              </w:rPr>
              <w:t>10-18 as of 9/1/</w:t>
            </w:r>
            <w:r w:rsidR="00E74918" w:rsidRPr="000438C4">
              <w:rPr>
                <w:rFonts w:ascii="Arial" w:hAnsi="Arial" w:cs="Arial"/>
                <w:sz w:val="20"/>
                <w:szCs w:val="20"/>
              </w:rPr>
              <w:t>2</w:t>
            </w:r>
            <w:r w:rsidR="00A81EC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602" w:type="dxa"/>
          </w:tcPr>
          <w:p w14:paraId="4E4B5B55" w14:textId="34771993" w:rsidR="00A81ECE" w:rsidRPr="000438C4" w:rsidRDefault="00BD4ED0" w:rsidP="0086733C">
            <w:pPr>
              <w:rPr>
                <w:rFonts w:ascii="Arial" w:hAnsi="Arial" w:cs="Arial"/>
                <w:sz w:val="20"/>
                <w:szCs w:val="20"/>
              </w:rPr>
            </w:pPr>
            <w:r w:rsidRPr="000438C4">
              <w:rPr>
                <w:rFonts w:ascii="Arial" w:hAnsi="Arial" w:cs="Arial"/>
                <w:sz w:val="20"/>
                <w:szCs w:val="20"/>
              </w:rPr>
              <w:t>$20 4-H program fee</w:t>
            </w:r>
            <w:r w:rsidR="00A81ECE">
              <w:rPr>
                <w:rFonts w:ascii="Arial" w:hAnsi="Arial" w:cs="Arial"/>
                <w:sz w:val="20"/>
                <w:szCs w:val="20"/>
              </w:rPr>
              <w:t>* plus $30 supply fee</w:t>
            </w:r>
          </w:p>
        </w:tc>
        <w:tc>
          <w:tcPr>
            <w:tcW w:w="1530" w:type="dxa"/>
          </w:tcPr>
          <w:p w14:paraId="177A72E7" w14:textId="77777777" w:rsidR="00BD4ED0" w:rsidRDefault="00BD4ED0" w:rsidP="00BD4ED0">
            <w:pPr>
              <w:rPr>
                <w:rFonts w:ascii="Arial" w:hAnsi="Arial" w:cs="Arial"/>
                <w:sz w:val="20"/>
                <w:szCs w:val="20"/>
              </w:rPr>
            </w:pPr>
            <w:r w:rsidRPr="000438C4">
              <w:rPr>
                <w:rFonts w:ascii="Arial" w:hAnsi="Arial" w:cs="Arial"/>
                <w:sz w:val="20"/>
                <w:szCs w:val="20"/>
              </w:rPr>
              <w:t xml:space="preserve">Jacob’s Field, </w:t>
            </w:r>
          </w:p>
          <w:p w14:paraId="3BFBAC03" w14:textId="397CB2CF" w:rsidR="00711D6C" w:rsidRPr="000438C4" w:rsidRDefault="00711D6C" w:rsidP="00BD4E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20516 E County Hwy 22, Canton</w:t>
            </w:r>
          </w:p>
        </w:tc>
        <w:tc>
          <w:tcPr>
            <w:tcW w:w="1497" w:type="dxa"/>
          </w:tcPr>
          <w:p w14:paraId="4102CAA7" w14:textId="77777777" w:rsidR="00BD4ED0" w:rsidRPr="000438C4" w:rsidRDefault="00BD4ED0" w:rsidP="00BD4ED0">
            <w:pPr>
              <w:rPr>
                <w:rFonts w:ascii="Arial" w:hAnsi="Arial" w:cs="Arial"/>
                <w:sz w:val="20"/>
                <w:szCs w:val="20"/>
              </w:rPr>
            </w:pPr>
            <w:r w:rsidRPr="000438C4">
              <w:rPr>
                <w:rFonts w:ascii="Arial" w:hAnsi="Arial" w:cs="Arial"/>
                <w:sz w:val="20"/>
                <w:szCs w:val="20"/>
              </w:rPr>
              <w:t xml:space="preserve">Lonnie </w:t>
            </w:r>
          </w:p>
          <w:p w14:paraId="23254129" w14:textId="405B2D8A" w:rsidR="00BD4ED0" w:rsidRPr="000438C4" w:rsidRDefault="00BD4ED0" w:rsidP="00BD4ED0">
            <w:pPr>
              <w:rPr>
                <w:rFonts w:ascii="Arial" w:hAnsi="Arial" w:cs="Arial"/>
                <w:sz w:val="20"/>
                <w:szCs w:val="20"/>
              </w:rPr>
            </w:pPr>
            <w:r w:rsidRPr="000438C4">
              <w:rPr>
                <w:rFonts w:ascii="Arial" w:hAnsi="Arial" w:cs="Arial"/>
                <w:sz w:val="20"/>
                <w:szCs w:val="20"/>
              </w:rPr>
              <w:t>Van Pelt</w:t>
            </w:r>
            <w:r w:rsidR="00A81ECE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67418939" w14:textId="313DCF30" w:rsidR="00BD4ED0" w:rsidRPr="000438C4" w:rsidRDefault="00BD4ED0" w:rsidP="00BD4ED0">
            <w:pPr>
              <w:rPr>
                <w:rFonts w:ascii="Arial" w:hAnsi="Arial" w:cs="Arial"/>
                <w:sz w:val="20"/>
                <w:szCs w:val="20"/>
              </w:rPr>
            </w:pPr>
            <w:r w:rsidRPr="000438C4">
              <w:rPr>
                <w:rFonts w:ascii="Arial" w:hAnsi="Arial" w:cs="Arial"/>
                <w:sz w:val="20"/>
                <w:szCs w:val="20"/>
              </w:rPr>
              <w:t>Lee Roy Knuppel</w:t>
            </w:r>
            <w:r w:rsidR="00A81ECE">
              <w:rPr>
                <w:rFonts w:ascii="Arial" w:hAnsi="Arial" w:cs="Arial"/>
                <w:sz w:val="20"/>
                <w:szCs w:val="20"/>
              </w:rPr>
              <w:t>, and Ellie Nolan</w:t>
            </w:r>
          </w:p>
        </w:tc>
        <w:tc>
          <w:tcPr>
            <w:tcW w:w="1483" w:type="dxa"/>
          </w:tcPr>
          <w:p w14:paraId="512F6A64" w14:textId="77777777" w:rsidR="00A81ECE" w:rsidRDefault="00A81ECE" w:rsidP="00A81E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August 17, 24; &amp; September 7, 14, 21, &amp; 28</w:t>
            </w:r>
          </w:p>
          <w:p w14:paraId="684D64EC" w14:textId="77777777" w:rsidR="003359DC" w:rsidRPr="000438C4" w:rsidRDefault="003359DC" w:rsidP="003359DC">
            <w:pPr>
              <w:rPr>
                <w:rFonts w:ascii="Arial" w:hAnsi="Arial" w:cs="Arial"/>
                <w:sz w:val="20"/>
                <w:szCs w:val="20"/>
              </w:rPr>
            </w:pPr>
            <w:r w:rsidRPr="000438C4">
              <w:rPr>
                <w:rFonts w:ascii="Arial" w:hAnsi="Arial" w:cs="Arial"/>
                <w:sz w:val="20"/>
                <w:szCs w:val="20"/>
              </w:rPr>
              <w:t>(six sessions)</w:t>
            </w:r>
          </w:p>
          <w:p w14:paraId="583A4CE9" w14:textId="338DCDDC" w:rsidR="00BD4ED0" w:rsidRPr="000438C4" w:rsidRDefault="00BD4ED0" w:rsidP="00BD4E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2" w:type="dxa"/>
          </w:tcPr>
          <w:p w14:paraId="4FA5747D" w14:textId="00B3CD7A" w:rsidR="00BD4ED0" w:rsidRPr="000438C4" w:rsidRDefault="0086733C" w:rsidP="00BD4ED0">
            <w:pPr>
              <w:rPr>
                <w:rFonts w:ascii="Arial" w:hAnsi="Arial" w:cs="Arial"/>
                <w:sz w:val="20"/>
                <w:szCs w:val="20"/>
              </w:rPr>
            </w:pPr>
            <w:r w:rsidRPr="000438C4">
              <w:rPr>
                <w:rFonts w:ascii="Arial" w:hAnsi="Arial" w:cs="Arial"/>
                <w:sz w:val="20"/>
                <w:szCs w:val="20"/>
              </w:rPr>
              <w:t>4</w:t>
            </w:r>
            <w:r w:rsidR="00BD4ED0" w:rsidRPr="000438C4">
              <w:rPr>
                <w:rFonts w:ascii="Arial" w:hAnsi="Arial" w:cs="Arial"/>
                <w:sz w:val="20"/>
                <w:szCs w:val="20"/>
              </w:rPr>
              <w:t xml:space="preserve"> p.m.</w:t>
            </w:r>
          </w:p>
          <w:p w14:paraId="1972C431" w14:textId="77777777" w:rsidR="00BD4ED0" w:rsidRPr="000438C4" w:rsidRDefault="00BD4ED0" w:rsidP="00BD4ED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94A429" w14:textId="71050F7C" w:rsidR="00E27601" w:rsidRPr="000438C4" w:rsidRDefault="00BD4ED0" w:rsidP="00BD4ED0">
            <w:pPr>
              <w:rPr>
                <w:rFonts w:ascii="Arial" w:hAnsi="Arial" w:cs="Arial"/>
                <w:sz w:val="20"/>
                <w:szCs w:val="20"/>
              </w:rPr>
            </w:pPr>
            <w:r w:rsidRPr="000438C4">
              <w:rPr>
                <w:rFonts w:ascii="Arial" w:hAnsi="Arial" w:cs="Arial"/>
                <w:sz w:val="20"/>
                <w:szCs w:val="20"/>
              </w:rPr>
              <w:t>Lasts a little over an hour</w:t>
            </w:r>
          </w:p>
        </w:tc>
      </w:tr>
      <w:tr w:rsidR="00E27601" w:rsidRPr="000438C4" w14:paraId="72D62B50" w14:textId="77777777" w:rsidTr="000438C4">
        <w:trPr>
          <w:trHeight w:val="1545"/>
          <w:jc w:val="center"/>
        </w:trPr>
        <w:tc>
          <w:tcPr>
            <w:tcW w:w="1778" w:type="dxa"/>
          </w:tcPr>
          <w:p w14:paraId="62EFBF3B" w14:textId="77777777" w:rsidR="00E27601" w:rsidRPr="000438C4" w:rsidRDefault="00E27601" w:rsidP="00BD4ED0">
            <w:pPr>
              <w:rPr>
                <w:rFonts w:ascii="Arial" w:hAnsi="Arial" w:cs="Arial"/>
                <w:sz w:val="20"/>
                <w:szCs w:val="20"/>
              </w:rPr>
            </w:pPr>
            <w:r w:rsidRPr="000438C4">
              <w:rPr>
                <w:rFonts w:ascii="Arial" w:hAnsi="Arial" w:cs="Arial"/>
                <w:sz w:val="20"/>
                <w:szCs w:val="20"/>
              </w:rPr>
              <w:t>Archery</w:t>
            </w:r>
          </w:p>
          <w:p w14:paraId="5DB4829A" w14:textId="77777777" w:rsidR="00E27601" w:rsidRPr="000438C4" w:rsidRDefault="00E27601" w:rsidP="00BD4ED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132230" w14:textId="16190EFA" w:rsidR="00E27601" w:rsidRPr="000438C4" w:rsidRDefault="00E27601" w:rsidP="00BD4ED0">
            <w:pPr>
              <w:rPr>
                <w:rFonts w:ascii="Arial" w:hAnsi="Arial" w:cs="Arial"/>
                <w:sz w:val="20"/>
                <w:szCs w:val="20"/>
              </w:rPr>
            </w:pPr>
            <w:r w:rsidRPr="000438C4">
              <w:rPr>
                <w:rFonts w:ascii="Arial" w:hAnsi="Arial" w:cs="Arial"/>
                <w:sz w:val="20"/>
                <w:szCs w:val="20"/>
              </w:rPr>
              <w:t xml:space="preserve">Limit of </w:t>
            </w:r>
            <w:r w:rsidR="00A81ECE">
              <w:rPr>
                <w:rFonts w:ascii="Arial" w:hAnsi="Arial" w:cs="Arial"/>
                <w:sz w:val="20"/>
                <w:szCs w:val="20"/>
              </w:rPr>
              <w:t>20</w:t>
            </w:r>
            <w:r w:rsidR="00C179D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38C4">
              <w:rPr>
                <w:rFonts w:ascii="Arial" w:hAnsi="Arial" w:cs="Arial"/>
                <w:sz w:val="20"/>
                <w:szCs w:val="20"/>
              </w:rPr>
              <w:t>participants</w:t>
            </w:r>
            <w:r w:rsidR="006B3C5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25" w:type="dxa"/>
          </w:tcPr>
          <w:p w14:paraId="2B136C9F" w14:textId="738C4E2D" w:rsidR="00E27601" w:rsidRPr="000438C4" w:rsidRDefault="00E27601" w:rsidP="00BD4ED0">
            <w:pPr>
              <w:rPr>
                <w:rFonts w:ascii="Arial" w:hAnsi="Arial" w:cs="Arial"/>
                <w:sz w:val="20"/>
                <w:szCs w:val="20"/>
              </w:rPr>
            </w:pPr>
            <w:r w:rsidRPr="000438C4">
              <w:rPr>
                <w:rFonts w:ascii="Arial" w:hAnsi="Arial" w:cs="Arial"/>
                <w:sz w:val="20"/>
                <w:szCs w:val="20"/>
              </w:rPr>
              <w:t>8-18 as of 9/1/2</w:t>
            </w:r>
            <w:r w:rsidR="00A81EC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602" w:type="dxa"/>
          </w:tcPr>
          <w:p w14:paraId="233AD9CB" w14:textId="3C353607" w:rsidR="00E27601" w:rsidRPr="000438C4" w:rsidRDefault="00E27601" w:rsidP="0086733C">
            <w:pPr>
              <w:rPr>
                <w:rFonts w:ascii="Arial" w:hAnsi="Arial" w:cs="Arial"/>
                <w:sz w:val="20"/>
                <w:szCs w:val="20"/>
              </w:rPr>
            </w:pPr>
            <w:r w:rsidRPr="000438C4">
              <w:rPr>
                <w:rFonts w:ascii="Arial" w:hAnsi="Arial" w:cs="Arial"/>
                <w:sz w:val="20"/>
                <w:szCs w:val="20"/>
              </w:rPr>
              <w:t>$20 4-H program fee* plus $1</w:t>
            </w:r>
            <w:r w:rsidR="000438C4" w:rsidRPr="000438C4">
              <w:rPr>
                <w:rFonts w:ascii="Arial" w:hAnsi="Arial" w:cs="Arial"/>
                <w:sz w:val="20"/>
                <w:szCs w:val="20"/>
              </w:rPr>
              <w:t>5</w:t>
            </w:r>
            <w:r w:rsidRPr="000438C4">
              <w:rPr>
                <w:rFonts w:ascii="Arial" w:hAnsi="Arial" w:cs="Arial"/>
                <w:sz w:val="20"/>
                <w:szCs w:val="20"/>
              </w:rPr>
              <w:t xml:space="preserve"> supply fee</w:t>
            </w:r>
          </w:p>
        </w:tc>
        <w:tc>
          <w:tcPr>
            <w:tcW w:w="1530" w:type="dxa"/>
          </w:tcPr>
          <w:p w14:paraId="23C205E8" w14:textId="5F304038" w:rsidR="00E27601" w:rsidRPr="000438C4" w:rsidRDefault="000438C4" w:rsidP="00BD4ED0">
            <w:pPr>
              <w:rPr>
                <w:rFonts w:ascii="Arial" w:hAnsi="Arial" w:cs="Arial"/>
                <w:sz w:val="20"/>
                <w:szCs w:val="20"/>
              </w:rPr>
            </w:pPr>
            <w:r w:rsidRPr="000438C4">
              <w:rPr>
                <w:rFonts w:ascii="Arial" w:hAnsi="Arial" w:cs="Arial"/>
                <w:sz w:val="20"/>
                <w:szCs w:val="20"/>
              </w:rPr>
              <w:t>16128 N Peanut Ridge Road, Lewistown</w:t>
            </w:r>
          </w:p>
        </w:tc>
        <w:tc>
          <w:tcPr>
            <w:tcW w:w="1497" w:type="dxa"/>
          </w:tcPr>
          <w:p w14:paraId="656961DB" w14:textId="502670D5" w:rsidR="00E27601" w:rsidRPr="000438C4" w:rsidRDefault="00E27601" w:rsidP="00BD4ED0">
            <w:pPr>
              <w:rPr>
                <w:rFonts w:ascii="Arial" w:hAnsi="Arial" w:cs="Arial"/>
                <w:sz w:val="20"/>
                <w:szCs w:val="20"/>
              </w:rPr>
            </w:pPr>
            <w:r w:rsidRPr="000438C4">
              <w:rPr>
                <w:rFonts w:ascii="Arial" w:hAnsi="Arial" w:cs="Arial"/>
                <w:sz w:val="20"/>
                <w:szCs w:val="20"/>
              </w:rPr>
              <w:t>Brad Robinson</w:t>
            </w:r>
            <w:r w:rsidR="00414E13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0438C4">
              <w:rPr>
                <w:rFonts w:ascii="Arial" w:hAnsi="Arial" w:cs="Arial"/>
                <w:sz w:val="20"/>
                <w:szCs w:val="20"/>
              </w:rPr>
              <w:t>Ellie Nolan</w:t>
            </w:r>
            <w:r w:rsidR="00414E13">
              <w:rPr>
                <w:rFonts w:ascii="Arial" w:hAnsi="Arial" w:cs="Arial"/>
                <w:sz w:val="20"/>
                <w:szCs w:val="20"/>
              </w:rPr>
              <w:t>, and Jaysen Delpierre</w:t>
            </w:r>
          </w:p>
        </w:tc>
        <w:tc>
          <w:tcPr>
            <w:tcW w:w="1483" w:type="dxa"/>
          </w:tcPr>
          <w:p w14:paraId="23116BA7" w14:textId="77777777" w:rsidR="00A81ECE" w:rsidRDefault="00A81ECE" w:rsidP="00A81E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August 17, 24; &amp; September 7, 14, 21, &amp; 28</w:t>
            </w:r>
          </w:p>
          <w:p w14:paraId="16DC00D4" w14:textId="494976D4" w:rsidR="00E27601" w:rsidRPr="000438C4" w:rsidRDefault="00A81ECE" w:rsidP="00E276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(six sessions)</w:t>
            </w:r>
          </w:p>
        </w:tc>
        <w:tc>
          <w:tcPr>
            <w:tcW w:w="1082" w:type="dxa"/>
          </w:tcPr>
          <w:p w14:paraId="78C4412C" w14:textId="77777777" w:rsidR="00E27601" w:rsidRDefault="000438C4" w:rsidP="00BD4ED0">
            <w:pPr>
              <w:rPr>
                <w:rFonts w:ascii="Arial" w:hAnsi="Arial" w:cs="Arial"/>
                <w:sz w:val="20"/>
                <w:szCs w:val="20"/>
              </w:rPr>
            </w:pPr>
            <w:r w:rsidRPr="000438C4">
              <w:rPr>
                <w:rFonts w:ascii="Arial" w:hAnsi="Arial" w:cs="Arial"/>
                <w:sz w:val="20"/>
                <w:szCs w:val="20"/>
              </w:rPr>
              <w:t>3 p.m.</w:t>
            </w:r>
          </w:p>
          <w:p w14:paraId="0AEB1166" w14:textId="77777777" w:rsidR="006B3C5C" w:rsidRDefault="006B3C5C" w:rsidP="00BD4ED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187892" w14:textId="31EBFCE3" w:rsidR="006B3C5C" w:rsidRPr="000438C4" w:rsidRDefault="006B3C5C" w:rsidP="00BD4E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Lasts about one hour</w:t>
            </w:r>
          </w:p>
        </w:tc>
      </w:tr>
    </w:tbl>
    <w:p w14:paraId="1F411FD3" w14:textId="58E81D5E" w:rsidR="00223F83" w:rsidRPr="00DF6890" w:rsidRDefault="0085489F" w:rsidP="0086733C">
      <w:pPr>
        <w:spacing w:before="120"/>
        <w:rPr>
          <w:rFonts w:ascii="Arial" w:hAnsi="Arial" w:cs="Arial"/>
          <w:sz w:val="20"/>
          <w:szCs w:val="20"/>
        </w:rPr>
      </w:pPr>
      <w:r w:rsidRPr="00DF6890">
        <w:rPr>
          <w:rFonts w:ascii="Arial" w:hAnsi="Arial" w:cs="Arial"/>
          <w:sz w:val="20"/>
          <w:szCs w:val="20"/>
        </w:rPr>
        <w:t>*</w:t>
      </w:r>
      <w:r w:rsidR="00AD5057" w:rsidRPr="00DF6890">
        <w:rPr>
          <w:rFonts w:ascii="Arial" w:hAnsi="Arial" w:cs="Arial"/>
          <w:sz w:val="20"/>
          <w:szCs w:val="20"/>
        </w:rPr>
        <w:t xml:space="preserve">4-H program fees are paid annually and cover involvement in all 4-H clubs. Shooting Sports supply fees are paid for each discipline and each spring/fall session. </w:t>
      </w:r>
      <w:r w:rsidR="00DF6890" w:rsidRPr="00DF6890">
        <w:rPr>
          <w:rFonts w:ascii="Arial" w:hAnsi="Arial" w:cs="Arial"/>
          <w:sz w:val="20"/>
          <w:szCs w:val="20"/>
        </w:rPr>
        <w:t>4-H Program Fees paid to University of Illinois. Supply Fees paid to Fulton 4-H Shooting Sports club.</w:t>
      </w:r>
    </w:p>
    <w:p w14:paraId="206E9D99" w14:textId="66784931" w:rsidR="0085489F" w:rsidRPr="00A81ECE" w:rsidRDefault="0085489F" w:rsidP="0085489F">
      <w:pPr>
        <w:spacing w:after="0" w:line="240" w:lineRule="auto"/>
        <w:rPr>
          <w:rFonts w:ascii="Arial" w:eastAsia="Calibri" w:hAnsi="Arial" w:cs="Arial"/>
          <w:b/>
          <w:bCs/>
        </w:rPr>
      </w:pPr>
      <w:r w:rsidRPr="0085489F">
        <w:rPr>
          <w:rFonts w:ascii="Arial" w:eastAsia="Calibri" w:hAnsi="Arial" w:cs="Arial"/>
          <w:b/>
        </w:rPr>
        <w:t>Mandatory Safety Meeting</w:t>
      </w:r>
      <w:r w:rsidRPr="0085489F">
        <w:rPr>
          <w:rFonts w:ascii="Arial" w:eastAsia="Calibri" w:hAnsi="Arial" w:cs="Arial"/>
        </w:rPr>
        <w:t xml:space="preserve"> – </w:t>
      </w:r>
      <w:r w:rsidRPr="0086733C">
        <w:rPr>
          <w:rFonts w:ascii="Arial" w:eastAsia="Calibri" w:hAnsi="Arial" w:cs="Arial"/>
          <w:b/>
        </w:rPr>
        <w:t>A</w:t>
      </w:r>
      <w:r w:rsidR="00A81ECE">
        <w:rPr>
          <w:rFonts w:ascii="Arial" w:eastAsia="Calibri" w:hAnsi="Arial" w:cs="Arial"/>
          <w:b/>
        </w:rPr>
        <w:t>ugust 13</w:t>
      </w:r>
      <w:r w:rsidRPr="0086733C">
        <w:rPr>
          <w:rFonts w:ascii="Arial" w:eastAsia="Calibri" w:hAnsi="Arial" w:cs="Arial"/>
          <w:b/>
        </w:rPr>
        <w:t>, 6:30 p.m</w:t>
      </w:r>
      <w:r w:rsidRPr="0085489F">
        <w:rPr>
          <w:rFonts w:ascii="Arial" w:eastAsia="Calibri" w:hAnsi="Arial" w:cs="Arial"/>
        </w:rPr>
        <w:t xml:space="preserve">. at </w:t>
      </w:r>
      <w:r w:rsidR="00AD5057">
        <w:rPr>
          <w:rFonts w:ascii="Arial" w:eastAsia="Calibri" w:hAnsi="Arial" w:cs="Arial"/>
        </w:rPr>
        <w:t>U of I Extension o</w:t>
      </w:r>
      <w:r w:rsidRPr="0085489F">
        <w:rPr>
          <w:rFonts w:ascii="Arial" w:eastAsia="Calibri" w:hAnsi="Arial" w:cs="Arial"/>
        </w:rPr>
        <w:t>ffice</w:t>
      </w:r>
      <w:r w:rsidR="00AD5057">
        <w:rPr>
          <w:rFonts w:ascii="Arial" w:eastAsia="Calibri" w:hAnsi="Arial" w:cs="Arial"/>
        </w:rPr>
        <w:t xml:space="preserve"> in Lewistown</w:t>
      </w:r>
      <w:r w:rsidRPr="0085489F">
        <w:rPr>
          <w:rFonts w:ascii="Arial" w:eastAsia="Calibri" w:hAnsi="Arial" w:cs="Arial"/>
        </w:rPr>
        <w:t xml:space="preserve">.  Those who attended a Safety meeting in a previous session </w:t>
      </w:r>
      <w:r w:rsidRPr="0085489F">
        <w:rPr>
          <w:rFonts w:ascii="Arial" w:eastAsia="Calibri" w:hAnsi="Arial" w:cs="Arial"/>
          <w:u w:val="single"/>
        </w:rPr>
        <w:t>for the same discipline</w:t>
      </w:r>
      <w:r w:rsidRPr="0085489F">
        <w:rPr>
          <w:rFonts w:ascii="Arial" w:eastAsia="Calibri" w:hAnsi="Arial" w:cs="Arial"/>
        </w:rPr>
        <w:t xml:space="preserve"> are not required to </w:t>
      </w:r>
      <w:r w:rsidR="00AD5057">
        <w:rPr>
          <w:rFonts w:ascii="Arial" w:eastAsia="Calibri" w:hAnsi="Arial" w:cs="Arial"/>
        </w:rPr>
        <w:t>attend</w:t>
      </w:r>
      <w:r w:rsidRPr="0085489F">
        <w:rPr>
          <w:rFonts w:ascii="Arial" w:eastAsia="Calibri" w:hAnsi="Arial" w:cs="Arial"/>
        </w:rPr>
        <w:t xml:space="preserve">. </w:t>
      </w:r>
      <w:r w:rsidRPr="00A81ECE">
        <w:rPr>
          <w:rFonts w:ascii="Arial" w:eastAsia="Calibri" w:hAnsi="Arial" w:cs="Arial"/>
          <w:b/>
          <w:bCs/>
        </w:rPr>
        <w:t xml:space="preserve">If you are enrolling in a new discipline this </w:t>
      </w:r>
      <w:r w:rsidR="00AD5057" w:rsidRPr="00A81ECE">
        <w:rPr>
          <w:rFonts w:ascii="Arial" w:eastAsia="Calibri" w:hAnsi="Arial" w:cs="Arial"/>
          <w:b/>
          <w:bCs/>
        </w:rPr>
        <w:t>session</w:t>
      </w:r>
      <w:r w:rsidRPr="00A81ECE">
        <w:rPr>
          <w:rFonts w:ascii="Arial" w:eastAsia="Calibri" w:hAnsi="Arial" w:cs="Arial"/>
          <w:b/>
          <w:bCs/>
        </w:rPr>
        <w:t xml:space="preserve">, you must attend the </w:t>
      </w:r>
      <w:r w:rsidR="00AD5057" w:rsidRPr="00A81ECE">
        <w:rPr>
          <w:rFonts w:ascii="Arial" w:eastAsia="Calibri" w:hAnsi="Arial" w:cs="Arial"/>
          <w:b/>
          <w:bCs/>
        </w:rPr>
        <w:t>S</w:t>
      </w:r>
      <w:r w:rsidRPr="00A81ECE">
        <w:rPr>
          <w:rFonts w:ascii="Arial" w:eastAsia="Calibri" w:hAnsi="Arial" w:cs="Arial"/>
          <w:b/>
          <w:bCs/>
        </w:rPr>
        <w:t>afety meeting.</w:t>
      </w:r>
    </w:p>
    <w:p w14:paraId="4EA0B60C" w14:textId="77777777" w:rsidR="0085489F" w:rsidRPr="000438C4" w:rsidRDefault="0085489F" w:rsidP="0085489F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</w:p>
    <w:p w14:paraId="0674BE6F" w14:textId="43589C67" w:rsidR="00211BFF" w:rsidRPr="001E4540" w:rsidRDefault="0085489F" w:rsidP="00211BFF">
      <w:pPr>
        <w:spacing w:after="0" w:line="240" w:lineRule="auto"/>
        <w:rPr>
          <w:rFonts w:ascii="Arial" w:eastAsia="Calibri" w:hAnsi="Arial" w:cs="Arial"/>
        </w:rPr>
      </w:pPr>
      <w:r w:rsidRPr="001E4540">
        <w:rPr>
          <w:rFonts w:ascii="Arial" w:eastAsia="Calibri" w:hAnsi="Arial" w:cs="Arial"/>
        </w:rPr>
        <w:t xml:space="preserve">How to register </w:t>
      </w:r>
      <w:r w:rsidR="005459F1" w:rsidRPr="001E4540">
        <w:rPr>
          <w:rFonts w:ascii="Arial" w:eastAsia="Calibri" w:hAnsi="Arial" w:cs="Arial"/>
        </w:rPr>
        <w:t>– Enrollment</w:t>
      </w:r>
      <w:r w:rsidR="004527D3">
        <w:rPr>
          <w:rFonts w:ascii="Arial" w:eastAsia="Calibri" w:hAnsi="Arial" w:cs="Arial"/>
        </w:rPr>
        <w:t xml:space="preserve"> </w:t>
      </w:r>
      <w:r w:rsidR="005459F1">
        <w:rPr>
          <w:rFonts w:ascii="Arial" w:eastAsia="Calibri" w:hAnsi="Arial" w:cs="Arial"/>
        </w:rPr>
        <w:t xml:space="preserve">is through </w:t>
      </w:r>
      <w:proofErr w:type="spellStart"/>
      <w:r w:rsidR="005459F1">
        <w:rPr>
          <w:rFonts w:ascii="Arial" w:eastAsia="Calibri" w:hAnsi="Arial" w:cs="Arial"/>
        </w:rPr>
        <w:t>ZSuite</w:t>
      </w:r>
      <w:proofErr w:type="spellEnd"/>
      <w:r w:rsidR="005459F1">
        <w:rPr>
          <w:rFonts w:ascii="Arial" w:eastAsia="Calibri" w:hAnsi="Arial" w:cs="Arial"/>
        </w:rPr>
        <w:t>, and medical form</w:t>
      </w:r>
      <w:r w:rsidR="002E40F5">
        <w:rPr>
          <w:rFonts w:ascii="Arial" w:eastAsia="Calibri" w:hAnsi="Arial" w:cs="Arial"/>
        </w:rPr>
        <w:t xml:space="preserve"> will be available on our website</w:t>
      </w:r>
      <w:r w:rsidR="00211BFF" w:rsidRPr="00211BFF">
        <w:rPr>
          <w:rFonts w:ascii="Arial" w:eastAsia="Calibri" w:hAnsi="Arial" w:cs="Arial"/>
        </w:rPr>
        <w:t xml:space="preserve">, or you may call to have one </w:t>
      </w:r>
      <w:r w:rsidR="00BA2C21">
        <w:rPr>
          <w:rFonts w:ascii="Arial" w:eastAsia="Calibri" w:hAnsi="Arial" w:cs="Arial"/>
        </w:rPr>
        <w:t>e</w:t>
      </w:r>
      <w:r w:rsidR="00211BFF" w:rsidRPr="00211BFF">
        <w:rPr>
          <w:rFonts w:ascii="Arial" w:eastAsia="Calibri" w:hAnsi="Arial" w:cs="Arial"/>
        </w:rPr>
        <w:t>mailed to you (547-3711)</w:t>
      </w:r>
      <w:r w:rsidR="00737534">
        <w:rPr>
          <w:rFonts w:ascii="Arial" w:eastAsia="Calibri" w:hAnsi="Arial" w:cs="Arial"/>
        </w:rPr>
        <w:t xml:space="preserve"> </w:t>
      </w:r>
      <w:r w:rsidR="00211BFF" w:rsidRPr="00211BFF">
        <w:rPr>
          <w:rFonts w:ascii="Arial" w:eastAsia="Calibri" w:hAnsi="Arial" w:cs="Arial"/>
        </w:rPr>
        <w:t xml:space="preserve">or pick one up in person at the </w:t>
      </w:r>
      <w:r w:rsidR="00AD5057">
        <w:rPr>
          <w:rFonts w:ascii="Arial" w:eastAsia="Calibri" w:hAnsi="Arial" w:cs="Arial"/>
        </w:rPr>
        <w:t>U of I</w:t>
      </w:r>
      <w:r w:rsidR="00211BFF" w:rsidRPr="00211BFF">
        <w:rPr>
          <w:rFonts w:ascii="Arial" w:eastAsia="Calibri" w:hAnsi="Arial" w:cs="Arial"/>
        </w:rPr>
        <w:t xml:space="preserve"> Extension </w:t>
      </w:r>
      <w:r w:rsidR="00AD5057">
        <w:rPr>
          <w:rFonts w:ascii="Arial" w:eastAsia="Calibri" w:hAnsi="Arial" w:cs="Arial"/>
        </w:rPr>
        <w:t>o</w:t>
      </w:r>
      <w:r w:rsidR="00211BFF" w:rsidRPr="00211BFF">
        <w:rPr>
          <w:rFonts w:ascii="Arial" w:eastAsia="Calibri" w:hAnsi="Arial" w:cs="Arial"/>
        </w:rPr>
        <w:t>ffice</w:t>
      </w:r>
      <w:r w:rsidR="00AD5057">
        <w:rPr>
          <w:rFonts w:ascii="Arial" w:eastAsia="Calibri" w:hAnsi="Arial" w:cs="Arial"/>
        </w:rPr>
        <w:t xml:space="preserve"> in</w:t>
      </w:r>
      <w:r w:rsidR="00A56CE0">
        <w:rPr>
          <w:rFonts w:ascii="Arial" w:eastAsia="Calibri" w:hAnsi="Arial" w:cs="Arial"/>
        </w:rPr>
        <w:t xml:space="preserve"> Lewistown. </w:t>
      </w:r>
      <w:r w:rsidR="00A56CE0" w:rsidRPr="00737534">
        <w:rPr>
          <w:rFonts w:ascii="Arial" w:eastAsia="Calibri" w:hAnsi="Arial" w:cs="Arial"/>
          <w:b/>
          <w:bCs/>
        </w:rPr>
        <w:t>S</w:t>
      </w:r>
      <w:r w:rsidR="00211BFF" w:rsidRPr="00737534">
        <w:rPr>
          <w:rFonts w:ascii="Arial" w:eastAsia="Calibri" w:hAnsi="Arial" w:cs="Arial"/>
          <w:b/>
          <w:bCs/>
        </w:rPr>
        <w:t xml:space="preserve">igned forms and payment are </w:t>
      </w:r>
      <w:r w:rsidR="00B72EBE" w:rsidRPr="00737534">
        <w:rPr>
          <w:rFonts w:ascii="Arial" w:eastAsia="Calibri" w:hAnsi="Arial" w:cs="Arial"/>
          <w:b/>
          <w:bCs/>
        </w:rPr>
        <w:t>required</w:t>
      </w:r>
      <w:r w:rsidR="00414E13">
        <w:rPr>
          <w:rFonts w:ascii="Arial" w:eastAsia="Calibri" w:hAnsi="Arial" w:cs="Arial"/>
          <w:b/>
          <w:bCs/>
        </w:rPr>
        <w:t xml:space="preserve"> prior to participating in any 4-H shooting sports disciplines</w:t>
      </w:r>
      <w:r w:rsidR="00211BFF" w:rsidRPr="001E4540">
        <w:rPr>
          <w:rFonts w:ascii="Arial" w:eastAsia="Calibri" w:hAnsi="Arial" w:cs="Arial"/>
        </w:rPr>
        <w:t>.</w:t>
      </w:r>
    </w:p>
    <w:p w14:paraId="47BA5428" w14:textId="36167D31" w:rsidR="00211BFF" w:rsidRPr="000438C4" w:rsidRDefault="00211BFF" w:rsidP="00B72EBE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</w:p>
    <w:p w14:paraId="4BD1C8FC" w14:textId="697B514A" w:rsidR="00B72EBE" w:rsidRDefault="00C56467" w:rsidP="00B72EBE">
      <w:pPr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Deadline to register – </w:t>
      </w:r>
      <w:r w:rsidR="00AD5057">
        <w:rPr>
          <w:rFonts w:ascii="Arial" w:eastAsia="Calibri" w:hAnsi="Arial" w:cs="Arial"/>
        </w:rPr>
        <w:t xml:space="preserve">Space is limited and filled on first come, first served basis. Final deadline is </w:t>
      </w:r>
      <w:r w:rsidR="00A81ECE">
        <w:rPr>
          <w:rFonts w:ascii="Arial" w:eastAsia="Calibri" w:hAnsi="Arial" w:cs="Arial"/>
        </w:rPr>
        <w:t>August</w:t>
      </w:r>
      <w:r w:rsidR="005459F1">
        <w:rPr>
          <w:rFonts w:ascii="Arial" w:eastAsia="Calibri" w:hAnsi="Arial" w:cs="Arial"/>
        </w:rPr>
        <w:t xml:space="preserve"> </w:t>
      </w:r>
      <w:r w:rsidR="00A81ECE">
        <w:rPr>
          <w:rFonts w:ascii="Arial" w:eastAsia="Calibri" w:hAnsi="Arial" w:cs="Arial"/>
        </w:rPr>
        <w:t>1</w:t>
      </w:r>
      <w:r w:rsidR="005459F1">
        <w:rPr>
          <w:rFonts w:ascii="Arial" w:eastAsia="Calibri" w:hAnsi="Arial" w:cs="Arial"/>
        </w:rPr>
        <w:t>1</w:t>
      </w:r>
      <w:r w:rsidR="00B72EBE">
        <w:rPr>
          <w:rFonts w:ascii="Arial" w:eastAsia="Calibri" w:hAnsi="Arial" w:cs="Arial"/>
        </w:rPr>
        <w:t xml:space="preserve">. </w:t>
      </w:r>
      <w:r w:rsidR="00B72EBE" w:rsidRPr="001E4540">
        <w:rPr>
          <w:rFonts w:ascii="Arial" w:hAnsi="Arial" w:cs="Arial"/>
        </w:rPr>
        <w:t>You may sign up for multiple disciplines, as long as they are not at the same time.</w:t>
      </w:r>
      <w:r w:rsidR="00B72EBE">
        <w:rPr>
          <w:rFonts w:ascii="Arial" w:hAnsi="Arial" w:cs="Arial"/>
        </w:rPr>
        <w:t xml:space="preserve"> </w:t>
      </w:r>
      <w:r w:rsidR="00211BFF" w:rsidRPr="00BA2C21">
        <w:rPr>
          <w:rFonts w:ascii="Arial" w:eastAsia="Calibri" w:hAnsi="Arial" w:cs="Arial"/>
          <w:b/>
          <w:bCs/>
        </w:rPr>
        <w:t>Payment and signed</w:t>
      </w:r>
      <w:r w:rsidR="005459F1">
        <w:rPr>
          <w:rFonts w:ascii="Arial" w:eastAsia="Calibri" w:hAnsi="Arial" w:cs="Arial"/>
          <w:b/>
          <w:bCs/>
        </w:rPr>
        <w:t xml:space="preserve"> medical </w:t>
      </w:r>
      <w:r w:rsidR="005459F1" w:rsidRPr="00BA2C21">
        <w:rPr>
          <w:rFonts w:ascii="Arial" w:eastAsia="Calibri" w:hAnsi="Arial" w:cs="Arial"/>
          <w:b/>
          <w:bCs/>
        </w:rPr>
        <w:t>form</w:t>
      </w:r>
      <w:r w:rsidR="00211BFF" w:rsidRPr="00BA2C21">
        <w:rPr>
          <w:rFonts w:ascii="Arial" w:eastAsia="Calibri" w:hAnsi="Arial" w:cs="Arial"/>
          <w:b/>
          <w:bCs/>
        </w:rPr>
        <w:t xml:space="preserve"> must be submitted to reserve a spot</w:t>
      </w:r>
      <w:r w:rsidR="00211BFF" w:rsidRPr="001E4540">
        <w:rPr>
          <w:rFonts w:ascii="Arial" w:eastAsia="Calibri" w:hAnsi="Arial" w:cs="Arial"/>
        </w:rPr>
        <w:t xml:space="preserve">. </w:t>
      </w:r>
      <w:r w:rsidR="000438C4">
        <w:rPr>
          <w:rFonts w:ascii="Arial" w:eastAsia="Calibri" w:hAnsi="Arial" w:cs="Arial"/>
        </w:rPr>
        <w:t xml:space="preserve">For </w:t>
      </w:r>
      <w:r w:rsidR="00211BFF" w:rsidRPr="001E4540">
        <w:rPr>
          <w:rFonts w:ascii="Arial" w:eastAsia="Calibri" w:hAnsi="Arial" w:cs="Arial"/>
        </w:rPr>
        <w:t xml:space="preserve">assistance with the fee, contact the Extension </w:t>
      </w:r>
      <w:r w:rsidR="00AD5057">
        <w:rPr>
          <w:rFonts w:ascii="Arial" w:eastAsia="Calibri" w:hAnsi="Arial" w:cs="Arial"/>
        </w:rPr>
        <w:t>o</w:t>
      </w:r>
      <w:r w:rsidR="00211BFF" w:rsidRPr="001E4540">
        <w:rPr>
          <w:rFonts w:ascii="Arial" w:eastAsia="Calibri" w:hAnsi="Arial" w:cs="Arial"/>
        </w:rPr>
        <w:t>ffice at 547-3711.</w:t>
      </w:r>
    </w:p>
    <w:p w14:paraId="08EFE47A" w14:textId="77777777" w:rsidR="000438C4" w:rsidRPr="000438C4" w:rsidRDefault="000438C4" w:rsidP="00B72EBE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</w:p>
    <w:p w14:paraId="7D78C161" w14:textId="3CD73E6E" w:rsidR="0086733C" w:rsidRPr="00B741FE" w:rsidRDefault="00D7441A" w:rsidP="00B72EBE">
      <w:pPr>
        <w:spacing w:after="0" w:line="240" w:lineRule="auto"/>
        <w:rPr>
          <w:rFonts w:ascii="Arial" w:hAnsi="Arial" w:cs="Arial"/>
        </w:rPr>
      </w:pPr>
      <w:r w:rsidRPr="001E4540">
        <w:rPr>
          <w:rFonts w:ascii="Arial" w:hAnsi="Arial" w:cs="Arial"/>
        </w:rPr>
        <w:t>All fire</w:t>
      </w:r>
      <w:r w:rsidR="00211BFF" w:rsidRPr="001E4540">
        <w:rPr>
          <w:rFonts w:ascii="Arial" w:hAnsi="Arial" w:cs="Arial"/>
        </w:rPr>
        <w:t>arms are provided. The only participants who are</w:t>
      </w:r>
      <w:r w:rsidRPr="001E4540">
        <w:rPr>
          <w:rFonts w:ascii="Arial" w:hAnsi="Arial" w:cs="Arial"/>
        </w:rPr>
        <w:t xml:space="preserve"> allowed to bring their own are </w:t>
      </w:r>
      <w:r w:rsidR="00B72EBE">
        <w:rPr>
          <w:rFonts w:ascii="Arial" w:hAnsi="Arial" w:cs="Arial"/>
        </w:rPr>
        <w:t xml:space="preserve">the </w:t>
      </w:r>
      <w:r w:rsidRPr="001E4540">
        <w:rPr>
          <w:rFonts w:ascii="Arial" w:hAnsi="Arial" w:cs="Arial"/>
        </w:rPr>
        <w:t>advanced members who have permission from the instructors.</w:t>
      </w:r>
      <w:r w:rsidR="00956165">
        <w:rPr>
          <w:rFonts w:ascii="Arial" w:hAnsi="Arial" w:cs="Arial"/>
        </w:rPr>
        <w:t xml:space="preserve"> </w:t>
      </w:r>
      <w:r w:rsidR="00B72EBE">
        <w:rPr>
          <w:rFonts w:ascii="Arial" w:hAnsi="Arial" w:cs="Arial"/>
        </w:rPr>
        <w:t>P</w:t>
      </w:r>
      <w:r w:rsidRPr="001E4540">
        <w:rPr>
          <w:rFonts w:ascii="Arial" w:hAnsi="Arial" w:cs="Arial"/>
        </w:rPr>
        <w:t xml:space="preserve">articipants will be given eye and ear protection, which they will be responsible for bringing each time to use. </w:t>
      </w:r>
      <w:r w:rsidR="0085489F" w:rsidRPr="001E4540">
        <w:rPr>
          <w:rFonts w:ascii="Arial" w:hAnsi="Arial" w:cs="Arial"/>
        </w:rPr>
        <w:t>If weather causes cancellations, additional da</w:t>
      </w:r>
      <w:r w:rsidRPr="001E4540">
        <w:rPr>
          <w:rFonts w:ascii="Arial" w:hAnsi="Arial" w:cs="Arial"/>
        </w:rPr>
        <w:t>tes will be set.</w:t>
      </w:r>
      <w:r w:rsidR="005459F1">
        <w:rPr>
          <w:rFonts w:ascii="Arial" w:hAnsi="Arial" w:cs="Arial"/>
        </w:rPr>
        <w:t xml:space="preserve"> </w:t>
      </w:r>
      <w:r w:rsidR="00211BFF" w:rsidRPr="00B741FE">
        <w:rPr>
          <w:rFonts w:ascii="Arial" w:eastAsia="Calibri" w:hAnsi="Arial" w:cs="Arial"/>
          <w:iCs/>
        </w:rPr>
        <w:t xml:space="preserve">Call the Extension </w:t>
      </w:r>
      <w:r w:rsidR="00AD5057" w:rsidRPr="00B741FE">
        <w:rPr>
          <w:rFonts w:ascii="Arial" w:eastAsia="Calibri" w:hAnsi="Arial" w:cs="Arial"/>
          <w:iCs/>
        </w:rPr>
        <w:t>o</w:t>
      </w:r>
      <w:r w:rsidR="00211BFF" w:rsidRPr="00B741FE">
        <w:rPr>
          <w:rFonts w:ascii="Arial" w:eastAsia="Calibri" w:hAnsi="Arial" w:cs="Arial"/>
          <w:iCs/>
        </w:rPr>
        <w:t>ffice at 547-3711 for contact information.</w:t>
      </w:r>
    </w:p>
    <w:sectPr w:rsidR="0086733C" w:rsidRPr="00B741FE" w:rsidSect="000438C4">
      <w:pgSz w:w="12240" w:h="15840"/>
      <w:pgMar w:top="540" w:right="720" w:bottom="45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497"/>
    <w:rsid w:val="000438C4"/>
    <w:rsid w:val="00050D15"/>
    <w:rsid w:val="00187121"/>
    <w:rsid w:val="001C44EF"/>
    <w:rsid w:val="001E4540"/>
    <w:rsid w:val="00211BFF"/>
    <w:rsid w:val="002236D5"/>
    <w:rsid w:val="00223F83"/>
    <w:rsid w:val="002E40F5"/>
    <w:rsid w:val="0030477F"/>
    <w:rsid w:val="00322F63"/>
    <w:rsid w:val="003359DC"/>
    <w:rsid w:val="00372356"/>
    <w:rsid w:val="00397CFE"/>
    <w:rsid w:val="003E6879"/>
    <w:rsid w:val="00414E13"/>
    <w:rsid w:val="004527D3"/>
    <w:rsid w:val="004735AF"/>
    <w:rsid w:val="005459F1"/>
    <w:rsid w:val="00565803"/>
    <w:rsid w:val="005A3468"/>
    <w:rsid w:val="006B3C5C"/>
    <w:rsid w:val="00711D6C"/>
    <w:rsid w:val="00712E0C"/>
    <w:rsid w:val="00737534"/>
    <w:rsid w:val="0085489F"/>
    <w:rsid w:val="0086733C"/>
    <w:rsid w:val="008D6497"/>
    <w:rsid w:val="00956165"/>
    <w:rsid w:val="009F793C"/>
    <w:rsid w:val="00A5302B"/>
    <w:rsid w:val="00A56CE0"/>
    <w:rsid w:val="00A81ECE"/>
    <w:rsid w:val="00AD5057"/>
    <w:rsid w:val="00AE7309"/>
    <w:rsid w:val="00B61D3B"/>
    <w:rsid w:val="00B72EBE"/>
    <w:rsid w:val="00B741FE"/>
    <w:rsid w:val="00BA2C21"/>
    <w:rsid w:val="00BA4FC2"/>
    <w:rsid w:val="00BC4A38"/>
    <w:rsid w:val="00BD4ED0"/>
    <w:rsid w:val="00BE7360"/>
    <w:rsid w:val="00C179D8"/>
    <w:rsid w:val="00C56467"/>
    <w:rsid w:val="00CE5EE8"/>
    <w:rsid w:val="00D159A3"/>
    <w:rsid w:val="00D7441A"/>
    <w:rsid w:val="00DF6890"/>
    <w:rsid w:val="00E10AE6"/>
    <w:rsid w:val="00E27601"/>
    <w:rsid w:val="00E74918"/>
    <w:rsid w:val="00EC27A7"/>
    <w:rsid w:val="00EE403E"/>
    <w:rsid w:val="00EF312E"/>
    <w:rsid w:val="00F107DD"/>
    <w:rsid w:val="00F55C09"/>
    <w:rsid w:val="00FB0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A6749"/>
  <w15:chartTrackingRefBased/>
  <w15:docId w15:val="{344BF9E2-D944-484F-B050-2E772754F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6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45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54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673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Blout, Janis K</dc:creator>
  <cp:keywords/>
  <dc:description/>
  <cp:lastModifiedBy>Gray, Krista Kay</cp:lastModifiedBy>
  <cp:revision>2</cp:revision>
  <cp:lastPrinted>2025-01-15T15:35:00Z</cp:lastPrinted>
  <dcterms:created xsi:type="dcterms:W3CDTF">2025-05-18T19:56:00Z</dcterms:created>
  <dcterms:modified xsi:type="dcterms:W3CDTF">2025-05-18T19:56:00Z</dcterms:modified>
</cp:coreProperties>
</file>