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 w:after="2"/>
        <w:ind w:left="101" w:right="0" w:firstLine="0"/>
        <w:jc w:val="left"/>
        <w:rPr>
          <w:sz w:val="24"/>
        </w:rPr>
      </w:pPr>
      <w:r>
        <w:rPr>
          <w:sz w:val="24"/>
        </w:rPr>
        <w:t>Boone,</w:t>
      </w:r>
      <w:r>
        <w:rPr>
          <w:spacing w:val="1"/>
          <w:sz w:val="24"/>
        </w:rPr>
        <w:t> </w:t>
      </w:r>
      <w:r>
        <w:rPr>
          <w:sz w:val="24"/>
        </w:rPr>
        <w:t>DeKalb,</w:t>
      </w:r>
      <w:r>
        <w:rPr>
          <w:spacing w:val="1"/>
          <w:sz w:val="24"/>
        </w:rPr>
        <w:t> </w:t>
      </w:r>
      <w:r>
        <w:rPr>
          <w:sz w:val="24"/>
        </w:rPr>
        <w:t>Ogle</w:t>
      </w:r>
      <w:r>
        <w:rPr>
          <w:spacing w:val="7"/>
          <w:sz w:val="24"/>
        </w:rPr>
        <w:t> </w:t>
      </w:r>
      <w:r>
        <w:rPr>
          <w:sz w:val="24"/>
        </w:rPr>
        <w:t>Extension</w:t>
      </w:r>
      <w:r>
        <w:rPr>
          <w:spacing w:val="6"/>
          <w:sz w:val="24"/>
        </w:rPr>
        <w:t> </w:t>
      </w:r>
      <w:r>
        <w:rPr>
          <w:sz w:val="24"/>
        </w:rPr>
        <w:t>Unit </w:t>
      </w:r>
      <w:r>
        <w:rPr>
          <w:spacing w:val="-10"/>
          <w:sz w:val="24"/>
        </w:rPr>
        <w:t>2</w:t>
      </w: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00250" cy="5143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60"/>
      </w:pPr>
      <w:r>
        <w:rPr/>
        <w:t>Extension</w:t>
      </w:r>
      <w:r>
        <w:rPr>
          <w:spacing w:val="21"/>
        </w:rPr>
        <w:t> </w:t>
      </w:r>
      <w:r>
        <w:rPr/>
        <w:t>Council</w:t>
      </w:r>
      <w:r>
        <w:rPr>
          <w:spacing w:val="16"/>
        </w:rPr>
        <w:t> </w:t>
      </w:r>
      <w:r>
        <w:rPr>
          <w:spacing w:val="-2"/>
        </w:rPr>
        <w:t>Meeting</w:t>
      </w:r>
    </w:p>
    <w:p>
      <w:pPr>
        <w:spacing w:line="364" w:lineRule="auto" w:before="167"/>
        <w:ind w:left="101" w:right="4766" w:firstLine="0"/>
        <w:jc w:val="left"/>
        <w:rPr>
          <w:i/>
          <w:sz w:val="24"/>
        </w:rPr>
      </w:pPr>
      <w:r>
        <w:rPr>
          <w:b/>
          <w:sz w:val="28"/>
        </w:rPr>
        <w:t>Health &amp; Local Foods Subcommittee </w:t>
      </w:r>
      <w:r>
        <w:rPr>
          <w:b/>
          <w:sz w:val="24"/>
        </w:rPr>
        <w:t>Tuesday, November 28, 2023, 6:00pm </w:t>
      </w:r>
      <w:r>
        <w:rPr>
          <w:i/>
          <w:sz w:val="24"/>
        </w:rPr>
        <w:t>Zoom Meeting</w:t>
      </w:r>
    </w:p>
    <w:p>
      <w:pPr>
        <w:spacing w:line="240" w:lineRule="auto" w:before="13"/>
        <w:rPr>
          <w:i/>
          <w:sz w:val="24"/>
        </w:r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b/>
          <w:sz w:val="22"/>
        </w:rPr>
        <w:t>Boone:</w:t>
      </w:r>
      <w:r>
        <w:rPr>
          <w:b/>
          <w:spacing w:val="47"/>
          <w:sz w:val="22"/>
        </w:rPr>
        <w:t>  </w:t>
      </w:r>
      <w:r>
        <w:rPr>
          <w:sz w:val="22"/>
        </w:rPr>
        <w:t>_</w:t>
      </w:r>
      <w:r>
        <w:rPr>
          <w:sz w:val="22"/>
          <w:u w:val="single"/>
        </w:rPr>
        <w:t>X</w:t>
      </w:r>
      <w:r>
        <w:rPr>
          <w:spacing w:val="48"/>
          <w:sz w:val="22"/>
          <w:u w:val="single"/>
        </w:rPr>
        <w:t>  </w:t>
      </w:r>
      <w:r>
        <w:rPr>
          <w:spacing w:val="6"/>
          <w:sz w:val="22"/>
          <w:u w:val="none"/>
        </w:rPr>
        <w:t> </w:t>
      </w:r>
      <w:r>
        <w:rPr>
          <w:sz w:val="22"/>
          <w:u w:val="none"/>
        </w:rPr>
        <w:t>Mark</w:t>
      </w:r>
      <w:r>
        <w:rPr>
          <w:spacing w:val="2"/>
          <w:sz w:val="22"/>
          <w:u w:val="none"/>
        </w:rPr>
        <w:t> </w:t>
      </w:r>
      <w:r>
        <w:rPr>
          <w:spacing w:val="-2"/>
          <w:sz w:val="22"/>
          <w:u w:val="none"/>
        </w:rPr>
        <w:t>Schuth</w:t>
      </w:r>
    </w:p>
    <w:p>
      <w:pPr>
        <w:tabs>
          <w:tab w:pos="1304" w:val="left" w:leader="none"/>
        </w:tabs>
        <w:spacing w:before="177"/>
        <w:ind w:left="101" w:right="0" w:firstLine="0"/>
        <w:jc w:val="left"/>
        <w:rPr>
          <w:sz w:val="22"/>
        </w:rPr>
      </w:pPr>
      <w:r>
        <w:rPr>
          <w:b/>
          <w:sz w:val="19"/>
        </w:rPr>
        <w:t>DeKalb:</w:t>
      </w:r>
      <w:r>
        <w:rPr>
          <w:b/>
          <w:spacing w:val="145"/>
          <w:sz w:val="19"/>
        </w:rPr>
        <w:t> </w:t>
      </w:r>
      <w:r>
        <w:rPr>
          <w:b/>
          <w:sz w:val="19"/>
          <w:u w:val="single"/>
        </w:rPr>
        <w:tab/>
      </w:r>
      <w:r>
        <w:rPr>
          <w:sz w:val="22"/>
          <w:u w:val="none"/>
        </w:rPr>
        <w:t>Rylie</w:t>
      </w:r>
      <w:r>
        <w:rPr>
          <w:spacing w:val="-3"/>
          <w:sz w:val="22"/>
          <w:u w:val="none"/>
        </w:rPr>
        <w:t> </w:t>
      </w:r>
      <w:r>
        <w:rPr>
          <w:spacing w:val="-4"/>
          <w:sz w:val="22"/>
          <w:u w:val="none"/>
        </w:rPr>
        <w:t>Kues</w:t>
      </w:r>
    </w:p>
    <w:p>
      <w:pPr>
        <w:pStyle w:val="BodyText"/>
        <w:tabs>
          <w:tab w:pos="1002" w:val="left" w:leader="none"/>
          <w:tab w:pos="1310" w:val="left" w:leader="none"/>
          <w:tab w:pos="2669" w:val="left" w:leader="none"/>
        </w:tabs>
        <w:spacing w:before="193"/>
        <w:ind w:left="101"/>
        <w:rPr>
          <w:rFonts w:ascii="Cambria"/>
        </w:rPr>
      </w:pPr>
      <w:r>
        <w:rPr>
          <w:rFonts w:ascii="Cambria"/>
          <w:b/>
          <w:spacing w:val="-2"/>
        </w:rPr>
        <w:t>Ogle:</w:t>
      </w:r>
      <w:r>
        <w:rPr>
          <w:rFonts w:ascii="Cambria"/>
          <w:b/>
        </w:rPr>
        <w:tab/>
      </w:r>
      <w:r>
        <w:rPr>
          <w:rFonts w:ascii="Cambria"/>
          <w:b/>
          <w:u w:val="single"/>
        </w:rPr>
        <w:tab/>
      </w:r>
      <w:r>
        <w:rPr>
          <w:rFonts w:ascii="Cambria"/>
          <w:spacing w:val="-2"/>
          <w:u w:val="none"/>
        </w:rPr>
        <w:t>Candie</w:t>
      </w:r>
      <w:r>
        <w:rPr>
          <w:rFonts w:ascii="Cambria"/>
          <w:spacing w:val="-10"/>
          <w:u w:val="none"/>
        </w:rPr>
        <w:t> </w:t>
      </w:r>
      <w:r>
        <w:rPr>
          <w:rFonts w:ascii="Cambria"/>
          <w:spacing w:val="-4"/>
          <w:u w:val="none"/>
        </w:rPr>
        <w:t>Fore</w:t>
      </w:r>
      <w:r>
        <w:rPr>
          <w:rFonts w:ascii="Cambria"/>
          <w:u w:val="none"/>
        </w:rPr>
        <w:tab/>
        <w:t>_</w:t>
      </w:r>
      <w:r>
        <w:rPr>
          <w:rFonts w:ascii="Cambria"/>
          <w:u w:val="single"/>
        </w:rPr>
        <w:t>X</w:t>
      </w:r>
      <w:r>
        <w:rPr>
          <w:rFonts w:ascii="Cambria"/>
          <w:spacing w:val="40"/>
          <w:u w:val="single"/>
        </w:rPr>
        <w:t>  </w:t>
      </w:r>
      <w:r>
        <w:rPr>
          <w:rFonts w:ascii="Cambria"/>
          <w:spacing w:val="3"/>
          <w:u w:val="none"/>
        </w:rPr>
        <w:t> </w:t>
      </w:r>
      <w:r>
        <w:rPr>
          <w:rFonts w:ascii="Cambria"/>
          <w:u w:val="none"/>
        </w:rPr>
        <w:t>Sarah</w:t>
      </w:r>
      <w:r>
        <w:rPr>
          <w:rFonts w:ascii="Cambria"/>
          <w:spacing w:val="-8"/>
          <w:u w:val="none"/>
        </w:rPr>
        <w:t> </w:t>
      </w:r>
      <w:r>
        <w:rPr>
          <w:rFonts w:ascii="Cambria"/>
          <w:spacing w:val="-2"/>
          <w:u w:val="none"/>
        </w:rPr>
        <w:t>Hackbarth</w:t>
      </w:r>
    </w:p>
    <w:p>
      <w:pPr>
        <w:pStyle w:val="BodyText"/>
        <w:tabs>
          <w:tab w:pos="1002" w:val="left" w:leader="none"/>
          <w:tab w:pos="7037" w:val="left" w:leader="none"/>
        </w:tabs>
        <w:spacing w:before="178"/>
        <w:ind w:left="101"/>
        <w:rPr>
          <w:rFonts w:ascii="Cambria"/>
        </w:rPr>
      </w:pPr>
      <w:r>
        <w:rPr>
          <w:rFonts w:ascii="Cambria"/>
          <w:b/>
          <w:spacing w:val="-2"/>
        </w:rPr>
        <w:t>Staff:</w:t>
      </w:r>
      <w:r>
        <w:rPr>
          <w:rFonts w:ascii="Cambria"/>
          <w:b/>
        </w:rPr>
        <w:tab/>
      </w:r>
      <w:r>
        <w:rPr>
          <w:rFonts w:ascii="Cambria"/>
        </w:rPr>
        <w:t>_</w:t>
      </w:r>
      <w:r>
        <w:rPr>
          <w:rFonts w:ascii="Cambria"/>
          <w:u w:val="single"/>
        </w:rPr>
        <w:t>X</w:t>
      </w:r>
      <w:r>
        <w:rPr>
          <w:rFonts w:ascii="Cambria"/>
          <w:spacing w:val="43"/>
          <w:u w:val="single"/>
        </w:rPr>
        <w:t>  </w:t>
      </w:r>
      <w:r>
        <w:rPr>
          <w:rFonts w:ascii="Cambria"/>
          <w:spacing w:val="5"/>
          <w:u w:val="none"/>
        </w:rPr>
        <w:t> </w:t>
      </w:r>
      <w:r>
        <w:rPr>
          <w:rFonts w:ascii="Cambria"/>
          <w:u w:val="none"/>
        </w:rPr>
        <w:t>Bruce</w:t>
      </w:r>
      <w:r>
        <w:rPr>
          <w:rFonts w:ascii="Cambria"/>
          <w:spacing w:val="-8"/>
          <w:u w:val="none"/>
        </w:rPr>
        <w:t> </w:t>
      </w:r>
      <w:r>
        <w:rPr>
          <w:rFonts w:ascii="Cambria"/>
          <w:u w:val="none"/>
        </w:rPr>
        <w:t>Black</w:t>
      </w:r>
      <w:r>
        <w:rPr>
          <w:rFonts w:ascii="Cambria"/>
          <w:spacing w:val="44"/>
          <w:u w:val="none"/>
        </w:rPr>
        <w:t>  </w:t>
      </w:r>
      <w:r>
        <w:rPr>
          <w:rFonts w:ascii="Cambria"/>
          <w:u w:val="none"/>
        </w:rPr>
        <w:t>_</w:t>
      </w:r>
      <w:r>
        <w:rPr>
          <w:rFonts w:ascii="Cambria"/>
          <w:u w:val="single"/>
        </w:rPr>
        <w:t>X</w:t>
      </w:r>
      <w:r>
        <w:rPr>
          <w:rFonts w:ascii="Cambria"/>
          <w:spacing w:val="45"/>
          <w:u w:val="single"/>
        </w:rPr>
        <w:t>  </w:t>
      </w:r>
      <w:r>
        <w:rPr>
          <w:rFonts w:ascii="Cambria"/>
          <w:spacing w:val="3"/>
          <w:u w:val="none"/>
        </w:rPr>
        <w:t> </w:t>
      </w:r>
      <w:r>
        <w:rPr>
          <w:rFonts w:ascii="Cambria"/>
          <w:u w:val="none"/>
        </w:rPr>
        <w:t>Cindy</w:t>
      </w:r>
      <w:r>
        <w:rPr>
          <w:rFonts w:ascii="Cambria"/>
          <w:spacing w:val="4"/>
          <w:u w:val="none"/>
        </w:rPr>
        <w:t> </w:t>
      </w:r>
      <w:r>
        <w:rPr>
          <w:rFonts w:ascii="Cambria"/>
          <w:u w:val="none"/>
        </w:rPr>
        <w:t>Jankiewicz</w:t>
      </w:r>
      <w:r>
        <w:rPr>
          <w:rFonts w:ascii="Cambria"/>
          <w:spacing w:val="115"/>
          <w:w w:val="150"/>
          <w:u w:val="none"/>
        </w:rPr>
        <w:t> </w:t>
      </w:r>
      <w:r>
        <w:rPr>
          <w:rFonts w:ascii="Cambria"/>
          <w:spacing w:val="21"/>
          <w:w w:val="150"/>
          <w:u w:val="single"/>
        </w:rPr>
        <w:t>  </w:t>
      </w:r>
      <w:r>
        <w:rPr>
          <w:rFonts w:ascii="Cambria"/>
          <w:u w:val="single"/>
        </w:rPr>
        <w:t>X</w:t>
      </w:r>
      <w:r>
        <w:rPr>
          <w:rFonts w:ascii="Cambria"/>
          <w:u w:val="none"/>
        </w:rPr>
        <w:t>_</w:t>
      </w:r>
      <w:r>
        <w:rPr>
          <w:rFonts w:ascii="Cambria"/>
          <w:spacing w:val="5"/>
          <w:u w:val="none"/>
        </w:rPr>
        <w:t> </w:t>
      </w:r>
      <w:r>
        <w:rPr>
          <w:rFonts w:ascii="Cambria"/>
          <w:u w:val="none"/>
        </w:rPr>
        <w:t>Connie</w:t>
      </w:r>
      <w:r>
        <w:rPr>
          <w:rFonts w:ascii="Cambria"/>
          <w:spacing w:val="-8"/>
          <w:u w:val="none"/>
        </w:rPr>
        <w:t> </w:t>
      </w:r>
      <w:r>
        <w:rPr>
          <w:rFonts w:ascii="Cambria"/>
          <w:spacing w:val="-2"/>
          <w:u w:val="none"/>
        </w:rPr>
        <w:t>Handel</w:t>
      </w:r>
      <w:r>
        <w:rPr>
          <w:rFonts w:ascii="Cambria"/>
          <w:u w:val="none"/>
        </w:rPr>
        <w:tab/>
      </w:r>
      <w:r>
        <w:rPr>
          <w:rFonts w:ascii="Cambria"/>
          <w:spacing w:val="80"/>
          <w:w w:val="150"/>
          <w:u w:val="single"/>
        </w:rPr>
        <w:t> </w:t>
      </w:r>
      <w:r>
        <w:rPr>
          <w:rFonts w:ascii="Cambria"/>
          <w:u w:val="single"/>
        </w:rPr>
        <w:t>X</w:t>
      </w:r>
      <w:r>
        <w:rPr>
          <w:rFonts w:ascii="Cambria"/>
          <w:u w:val="none"/>
        </w:rPr>
        <w:t>_ Judy Hodge</w:t>
      </w:r>
    </w:p>
    <w:p>
      <w:pPr>
        <w:pStyle w:val="BodyText"/>
        <w:spacing w:before="132"/>
        <w:ind w:left="1018"/>
        <w:rPr>
          <w:rFonts w:ascii="Cambria"/>
        </w:rPr>
      </w:pPr>
      <w:r>
        <w:rPr>
          <w:rFonts w:ascii="Cambria"/>
          <w:spacing w:val="42"/>
          <w:u w:val="single"/>
        </w:rPr>
        <w:t>  </w:t>
      </w:r>
      <w:r>
        <w:rPr>
          <w:rFonts w:ascii="Cambria"/>
          <w:u w:val="single"/>
        </w:rPr>
        <w:t>X</w:t>
      </w:r>
      <w:r>
        <w:rPr>
          <w:rFonts w:ascii="Cambria"/>
          <w:u w:val="none"/>
        </w:rPr>
        <w:t>_</w:t>
      </w:r>
      <w:r>
        <w:rPr>
          <w:rFonts w:ascii="Cambria"/>
          <w:spacing w:val="2"/>
          <w:u w:val="none"/>
        </w:rPr>
        <w:t> </w:t>
      </w:r>
      <w:r>
        <w:rPr>
          <w:rFonts w:ascii="Cambria"/>
          <w:u w:val="none"/>
        </w:rPr>
        <w:t>Kara</w:t>
      </w:r>
      <w:r>
        <w:rPr>
          <w:rFonts w:ascii="Cambria"/>
          <w:spacing w:val="-7"/>
          <w:u w:val="none"/>
        </w:rPr>
        <w:t> </w:t>
      </w:r>
      <w:r>
        <w:rPr>
          <w:rFonts w:ascii="Cambria"/>
          <w:spacing w:val="-2"/>
          <w:u w:val="none"/>
        </w:rPr>
        <w:t>Schweitzer</w:t>
      </w:r>
    </w:p>
    <w:p>
      <w:pPr>
        <w:spacing w:before="267"/>
        <w:ind w:left="10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Public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Comment:</w:t>
      </w:r>
    </w:p>
    <w:p>
      <w:pPr>
        <w:pStyle w:val="BodyText"/>
        <w:spacing w:before="25"/>
        <w:ind w:left="0"/>
        <w:rPr>
          <w:rFonts w:ascii="Arial"/>
          <w:b/>
          <w:sz w:val="24"/>
        </w:rPr>
      </w:pPr>
    </w:p>
    <w:p>
      <w:pPr>
        <w:pStyle w:val="Heading1"/>
        <w:rPr>
          <w:rFonts w:ascii="Arial"/>
        </w:rPr>
      </w:pPr>
      <w:r>
        <w:rPr>
          <w:rFonts w:ascii="Arial"/>
          <w:spacing w:val="-2"/>
        </w:rPr>
        <w:t>Agenda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3856" w:val="left" w:leader="none"/>
          <w:tab w:pos="4726" w:val="left" w:leader="none"/>
        </w:tabs>
        <w:spacing w:line="240" w:lineRule="auto" w:before="302" w:after="0"/>
        <w:ind w:left="820" w:right="0" w:hanging="359"/>
        <w:jc w:val="left"/>
        <w:rPr>
          <w:rFonts w:ascii="Cambria"/>
          <w:sz w:val="22"/>
        </w:rPr>
      </w:pPr>
      <w:r>
        <w:rPr>
          <w:rFonts w:ascii="Cambria"/>
          <w:b/>
          <w:sz w:val="22"/>
        </w:rPr>
        <w:t>Welcome/Introductions </w:t>
      </w:r>
      <w:r>
        <w:rPr>
          <w:rFonts w:ascii="Cambria"/>
          <w:sz w:val="22"/>
          <w:u w:val="single"/>
        </w:rPr>
        <w:tab/>
      </w:r>
      <w:r>
        <w:rPr>
          <w:rFonts w:ascii="Cambria"/>
          <w:spacing w:val="-4"/>
          <w:sz w:val="22"/>
          <w:u w:val="single"/>
        </w:rPr>
        <w:t>6:02</w:t>
      </w:r>
      <w:r>
        <w:rPr>
          <w:rFonts w:ascii="Cambria"/>
          <w:sz w:val="22"/>
          <w:u w:val="single"/>
        </w:rPr>
        <w:tab/>
      </w:r>
    </w:p>
    <w:p>
      <w:pPr>
        <w:pStyle w:val="BodyText"/>
        <w:spacing w:before="192"/>
        <w:rPr>
          <w:rFonts w:ascii="Cambria"/>
        </w:rPr>
      </w:pPr>
      <w:r>
        <w:rPr>
          <w:rFonts w:ascii="Cambria"/>
        </w:rPr>
        <w:t>Ice</w:t>
      </w:r>
      <w:r>
        <w:rPr>
          <w:rFonts w:ascii="Cambria"/>
          <w:spacing w:val="-7"/>
        </w:rPr>
        <w:t> </w:t>
      </w:r>
      <w:r>
        <w:rPr>
          <w:rFonts w:ascii="Cambria"/>
        </w:rPr>
        <w:t>Breaker</w:t>
      </w:r>
      <w:r>
        <w:rPr>
          <w:rFonts w:ascii="Cambria"/>
          <w:spacing w:val="-4"/>
        </w:rPr>
        <w:t> </w:t>
      </w:r>
      <w:r>
        <w:rPr>
          <w:rFonts w:ascii="Cambria"/>
        </w:rPr>
        <w:t>Question:</w:t>
      </w:r>
      <w:r>
        <w:rPr>
          <w:rFonts w:ascii="Cambria"/>
          <w:spacing w:val="4"/>
        </w:rPr>
        <w:t> </w:t>
      </w:r>
      <w:r>
        <w:rPr>
          <w:rFonts w:ascii="Cambria"/>
        </w:rPr>
        <w:t>What</w:t>
      </w:r>
      <w:r>
        <w:rPr>
          <w:rFonts w:ascii="Cambria"/>
          <w:spacing w:val="-2"/>
        </w:rPr>
        <w:t> </w:t>
      </w:r>
      <w:r>
        <w:rPr>
          <w:rFonts w:ascii="Cambria"/>
        </w:rPr>
        <w:t>is</w:t>
      </w:r>
      <w:r>
        <w:rPr>
          <w:rFonts w:ascii="Cambria"/>
          <w:spacing w:val="7"/>
        </w:rPr>
        <w:t> </w:t>
      </w:r>
      <w:r>
        <w:rPr>
          <w:rFonts w:ascii="Cambria"/>
        </w:rPr>
        <w:t>your</w:t>
      </w:r>
      <w:r>
        <w:rPr>
          <w:rFonts w:ascii="Cambria"/>
          <w:spacing w:val="-4"/>
        </w:rPr>
        <w:t> </w:t>
      </w:r>
      <w:r>
        <w:rPr>
          <w:rFonts w:ascii="Cambria"/>
        </w:rPr>
        <w:t>favorite</w:t>
      </w:r>
      <w:r>
        <w:rPr>
          <w:rFonts w:ascii="Cambria"/>
          <w:spacing w:val="-6"/>
        </w:rPr>
        <w:t> </w:t>
      </w:r>
      <w:r>
        <w:rPr>
          <w:rFonts w:ascii="Cambria"/>
        </w:rPr>
        <w:t>tradition?</w:t>
      </w:r>
      <w:r>
        <w:rPr>
          <w:rFonts w:ascii="Cambria"/>
          <w:spacing w:val="-6"/>
        </w:rPr>
        <w:t> </w:t>
      </w:r>
      <w:r>
        <w:rPr>
          <w:rFonts w:ascii="Cambria"/>
        </w:rPr>
        <w:t>(Childhood,</w:t>
      </w:r>
      <w:r>
        <w:rPr>
          <w:rFonts w:ascii="Cambria"/>
          <w:spacing w:val="-2"/>
        </w:rPr>
        <w:t> </w:t>
      </w:r>
      <w:r>
        <w:rPr>
          <w:rFonts w:ascii="Cambria"/>
        </w:rPr>
        <w:t>family,</w:t>
      </w:r>
      <w:r>
        <w:rPr>
          <w:rFonts w:ascii="Cambria"/>
          <w:spacing w:val="-2"/>
        </w:rPr>
        <w:t> other)</w:t>
      </w:r>
    </w:p>
    <w:p>
      <w:pPr>
        <w:pStyle w:val="BodyText"/>
        <w:tabs>
          <w:tab w:pos="1961" w:val="left" w:leader="none"/>
          <w:tab w:pos="3249" w:val="left" w:leader="none"/>
          <w:tab w:pos="4583" w:val="left" w:leader="none"/>
          <w:tab w:pos="5227" w:val="left" w:leader="none"/>
          <w:tab w:pos="6411" w:val="left" w:leader="none"/>
          <w:tab w:pos="7011" w:val="left" w:leader="none"/>
          <w:tab w:pos="7581" w:val="left" w:leader="none"/>
          <w:tab w:pos="8585" w:val="left" w:leader="none"/>
        </w:tabs>
        <w:spacing w:before="13"/>
      </w:pPr>
      <w:r>
        <w:rPr>
          <w:color w:val="C45811"/>
          <w:spacing w:val="-2"/>
        </w:rPr>
        <w:t>Everyone</w:t>
      </w:r>
      <w:r>
        <w:rPr>
          <w:color w:val="C45811"/>
        </w:rPr>
        <w:tab/>
      </w:r>
      <w:r>
        <w:rPr>
          <w:color w:val="C45811"/>
          <w:spacing w:val="-2"/>
        </w:rPr>
        <w:t>introduced</w:t>
      </w:r>
      <w:r>
        <w:rPr>
          <w:color w:val="C45811"/>
        </w:rPr>
        <w:tab/>
      </w:r>
      <w:r>
        <w:rPr>
          <w:color w:val="C45811"/>
          <w:spacing w:val="-2"/>
        </w:rPr>
        <w:t>themselves</w:t>
      </w:r>
      <w:r>
        <w:rPr>
          <w:color w:val="C45811"/>
        </w:rPr>
        <w:tab/>
      </w:r>
      <w:r>
        <w:rPr>
          <w:color w:val="C45811"/>
          <w:spacing w:val="-5"/>
        </w:rPr>
        <w:t>and</w:t>
      </w:r>
      <w:r>
        <w:rPr>
          <w:color w:val="C45811"/>
        </w:rPr>
        <w:tab/>
      </w:r>
      <w:r>
        <w:rPr>
          <w:color w:val="C45811"/>
          <w:spacing w:val="-2"/>
        </w:rPr>
        <w:t>answered</w:t>
      </w:r>
      <w:r>
        <w:rPr>
          <w:color w:val="C45811"/>
        </w:rPr>
        <w:tab/>
      </w:r>
      <w:r>
        <w:rPr>
          <w:color w:val="C45811"/>
          <w:spacing w:val="-5"/>
        </w:rPr>
        <w:t>the</w:t>
      </w:r>
      <w:r>
        <w:rPr>
          <w:color w:val="C45811"/>
        </w:rPr>
        <w:tab/>
      </w:r>
      <w:r>
        <w:rPr>
          <w:color w:val="C45811"/>
          <w:spacing w:val="-5"/>
        </w:rPr>
        <w:t>Ice</w:t>
      </w:r>
      <w:r>
        <w:rPr>
          <w:color w:val="C45811"/>
        </w:rPr>
        <w:tab/>
      </w:r>
      <w:r>
        <w:rPr>
          <w:color w:val="C45811"/>
          <w:spacing w:val="-2"/>
        </w:rPr>
        <w:t>Breaker</w:t>
      </w:r>
      <w:r>
        <w:rPr>
          <w:color w:val="C45811"/>
        </w:rPr>
        <w:tab/>
      </w:r>
      <w:r>
        <w:rPr>
          <w:color w:val="C45811"/>
          <w:spacing w:val="-2"/>
        </w:rPr>
        <w:t>Question.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59"/>
        <w:jc w:val="left"/>
        <w:rPr>
          <w:b w:val="0"/>
        </w:rPr>
      </w:pPr>
      <w:r>
        <w:rPr/>
        <w:t>Description</w:t>
      </w:r>
      <w:r>
        <w:rPr>
          <w:spacing w:val="16"/>
        </w:rPr>
        <w:t> </w:t>
      </w:r>
      <w:r>
        <w:rPr/>
        <w:t>&amp;</w:t>
      </w:r>
      <w:r>
        <w:rPr>
          <w:spacing w:val="16"/>
        </w:rPr>
        <w:t> </w:t>
      </w:r>
      <w:r>
        <w:rPr/>
        <w:t>Vision</w:t>
      </w:r>
      <w:r>
        <w:rPr>
          <w:spacing w:val="17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2"/>
        </w:rPr>
        <w:t>Committee</w:t>
      </w:r>
    </w:p>
    <w:p>
      <w:pPr>
        <w:pStyle w:val="BodyText"/>
        <w:spacing w:line="252" w:lineRule="auto" w:before="178"/>
        <w:ind w:left="1543" w:right="184" w:hanging="721"/>
        <w:rPr>
          <w:rFonts w:ascii="Cambria"/>
        </w:rPr>
      </w:pPr>
      <w:r>
        <w:rPr>
          <w:rFonts w:ascii="Cambria"/>
        </w:rPr>
        <w:t>The Health &amp; Local Foods Committee has been formed to address the issues</w:t>
      </w:r>
      <w:r>
        <w:rPr>
          <w:rFonts w:ascii="Cambria"/>
          <w:spacing w:val="40"/>
        </w:rPr>
        <w:t> </w:t>
      </w:r>
      <w:r>
        <w:rPr>
          <w:rFonts w:ascii="Cambria"/>
        </w:rPr>
        <w:t>in our communities</w:t>
      </w:r>
      <w:r>
        <w:rPr>
          <w:rFonts w:ascii="Cambria"/>
          <w:spacing w:val="-3"/>
        </w:rPr>
        <w:t> </w:t>
      </w:r>
      <w:r>
        <w:rPr>
          <w:rFonts w:ascii="Cambria"/>
        </w:rPr>
        <w:t>with a</w:t>
      </w:r>
      <w:r>
        <w:rPr>
          <w:rFonts w:ascii="Cambria"/>
          <w:spacing w:val="-1"/>
        </w:rPr>
        <w:t> </w:t>
      </w:r>
      <w:r>
        <w:rPr>
          <w:rFonts w:ascii="Cambria"/>
        </w:rPr>
        <w:t>more</w:t>
      </w:r>
      <w:r>
        <w:rPr>
          <w:rFonts w:ascii="Cambria"/>
          <w:spacing w:val="-1"/>
        </w:rPr>
        <w:t> </w:t>
      </w:r>
      <w:r>
        <w:rPr>
          <w:rFonts w:ascii="Cambria"/>
        </w:rPr>
        <w:t>informed</w:t>
      </w:r>
      <w:r>
        <w:rPr>
          <w:rFonts w:ascii="Cambria"/>
          <w:spacing w:val="-1"/>
        </w:rPr>
        <w:t> </w:t>
      </w:r>
      <w:r>
        <w:rPr>
          <w:rFonts w:ascii="Cambria"/>
        </w:rPr>
        <w:t>scope</w:t>
      </w:r>
      <w:r>
        <w:rPr>
          <w:rFonts w:ascii="Cambria"/>
          <w:spacing w:val="-1"/>
        </w:rPr>
        <w:t> </w:t>
      </w:r>
      <w:r>
        <w:rPr>
          <w:rFonts w:ascii="Cambria"/>
        </w:rPr>
        <w:t>from our partner council members. Our</w:t>
      </w:r>
    </w:p>
    <w:p>
      <w:pPr>
        <w:pStyle w:val="BodyText"/>
        <w:spacing w:line="259" w:lineRule="auto"/>
        <w:ind w:right="185"/>
        <w:rPr>
          <w:rFonts w:ascii="Cambria"/>
        </w:rPr>
      </w:pPr>
      <w:r>
        <w:rPr>
          <w:rFonts w:ascii="Cambria"/>
        </w:rPr>
        <w:t>partners will help in informing us</w:t>
      </w:r>
      <w:r>
        <w:rPr>
          <w:rFonts w:ascii="Cambria"/>
          <w:spacing w:val="-1"/>
        </w:rPr>
        <w:t> </w:t>
      </w:r>
      <w:r>
        <w:rPr>
          <w:rFonts w:ascii="Cambria"/>
        </w:rPr>
        <w:t>of the current and future needs in our communities relating to</w:t>
      </w:r>
      <w:r>
        <w:rPr>
          <w:rFonts w:ascii="Cambria"/>
          <w:spacing w:val="-2"/>
        </w:rPr>
        <w:t> </w:t>
      </w:r>
      <w:r>
        <w:rPr>
          <w:rFonts w:ascii="Cambria"/>
        </w:rPr>
        <w:t>health and</w:t>
      </w:r>
      <w:r>
        <w:rPr>
          <w:rFonts w:ascii="Cambria"/>
          <w:spacing w:val="-9"/>
        </w:rPr>
        <w:t> </w:t>
      </w:r>
      <w:r>
        <w:rPr>
          <w:rFonts w:ascii="Cambria"/>
        </w:rPr>
        <w:t>local</w:t>
      </w:r>
      <w:r>
        <w:rPr>
          <w:rFonts w:ascii="Cambria"/>
          <w:spacing w:val="-5"/>
        </w:rPr>
        <w:t> </w:t>
      </w:r>
      <w:r>
        <w:rPr>
          <w:rFonts w:ascii="Cambria"/>
        </w:rPr>
        <w:t>foods.</w:t>
      </w:r>
      <w:r>
        <w:rPr>
          <w:rFonts w:ascii="Cambria"/>
          <w:spacing w:val="-5"/>
        </w:rPr>
        <w:t> </w:t>
      </w:r>
      <w:r>
        <w:rPr>
          <w:rFonts w:ascii="Cambria"/>
        </w:rPr>
        <w:t>This</w:t>
      </w:r>
      <w:r>
        <w:rPr>
          <w:rFonts w:ascii="Cambria"/>
          <w:spacing w:val="-11"/>
        </w:rPr>
        <w:t> </w:t>
      </w:r>
      <w:r>
        <w:rPr>
          <w:rFonts w:ascii="Cambria"/>
        </w:rPr>
        <w:t>will</w:t>
      </w:r>
      <w:r>
        <w:rPr>
          <w:rFonts w:ascii="Cambria"/>
          <w:spacing w:val="-5"/>
        </w:rPr>
        <w:t> </w:t>
      </w:r>
      <w:r>
        <w:rPr>
          <w:rFonts w:ascii="Cambria"/>
        </w:rPr>
        <w:t>allow us</w:t>
      </w:r>
      <w:r>
        <w:rPr>
          <w:rFonts w:ascii="Cambria"/>
          <w:spacing w:val="-11"/>
        </w:rPr>
        <w:t> </w:t>
      </w:r>
      <w:r>
        <w:rPr>
          <w:rFonts w:ascii="Cambria"/>
        </w:rPr>
        <w:t>to</w:t>
      </w:r>
      <w:r>
        <w:rPr>
          <w:rFonts w:ascii="Cambria"/>
          <w:spacing w:val="-3"/>
        </w:rPr>
        <w:t> </w:t>
      </w:r>
      <w:r>
        <w:rPr>
          <w:rFonts w:ascii="Cambria"/>
        </w:rPr>
        <w:t>provide</w:t>
      </w:r>
      <w:r>
        <w:rPr>
          <w:rFonts w:ascii="Cambria"/>
          <w:spacing w:val="-9"/>
        </w:rPr>
        <w:t> </w:t>
      </w:r>
      <w:r>
        <w:rPr>
          <w:rFonts w:ascii="Cambria"/>
        </w:rPr>
        <w:t>program opportunities to address</w:t>
      </w:r>
      <w:r>
        <w:rPr>
          <w:rFonts w:ascii="Cambria"/>
          <w:spacing w:val="40"/>
        </w:rPr>
        <w:t> </w:t>
      </w:r>
      <w:r>
        <w:rPr>
          <w:rFonts w:ascii="Cambria"/>
        </w:rPr>
        <w:t>these needs</w:t>
      </w:r>
      <w:r>
        <w:rPr>
          <w:rFonts w:ascii="Cambria"/>
          <w:spacing w:val="40"/>
        </w:rPr>
        <w:t> </w:t>
      </w:r>
      <w:r>
        <w:rPr>
          <w:rFonts w:ascii="Cambria"/>
        </w:rPr>
        <w:t>as they arise.</w:t>
      </w:r>
    </w:p>
    <w:p>
      <w:pPr>
        <w:pStyle w:val="BodyText"/>
        <w:spacing w:before="3"/>
      </w:pPr>
      <w:r>
        <w:rPr>
          <w:color w:val="C45811"/>
        </w:rPr>
        <w:t>Judy</w:t>
      </w:r>
      <w:r>
        <w:rPr>
          <w:color w:val="C45811"/>
          <w:spacing w:val="6"/>
        </w:rPr>
        <w:t> </w:t>
      </w:r>
      <w:r>
        <w:rPr>
          <w:color w:val="C45811"/>
        </w:rPr>
        <w:t>reviewed</w:t>
      </w:r>
      <w:r>
        <w:rPr>
          <w:color w:val="C45811"/>
          <w:spacing w:val="4"/>
        </w:rPr>
        <w:t> </w:t>
      </w:r>
      <w:r>
        <w:rPr>
          <w:color w:val="C45811"/>
        </w:rPr>
        <w:t>the</w:t>
      </w:r>
      <w:r>
        <w:rPr>
          <w:color w:val="C45811"/>
          <w:spacing w:val="12"/>
        </w:rPr>
        <w:t> </w:t>
      </w:r>
      <w:r>
        <w:rPr>
          <w:color w:val="C45811"/>
        </w:rPr>
        <w:t>description</w:t>
      </w:r>
      <w:r>
        <w:rPr>
          <w:color w:val="C45811"/>
          <w:spacing w:val="4"/>
        </w:rPr>
        <w:t> </w:t>
      </w:r>
      <w:r>
        <w:rPr>
          <w:color w:val="C45811"/>
        </w:rPr>
        <w:t>and</w:t>
      </w:r>
      <w:r>
        <w:rPr>
          <w:color w:val="C45811"/>
          <w:spacing w:val="4"/>
        </w:rPr>
        <w:t> </w:t>
      </w:r>
      <w:r>
        <w:rPr>
          <w:color w:val="C45811"/>
        </w:rPr>
        <w:t>vision</w:t>
      </w:r>
      <w:r>
        <w:rPr>
          <w:color w:val="C45811"/>
          <w:spacing w:val="4"/>
        </w:rPr>
        <w:t> </w:t>
      </w:r>
      <w:r>
        <w:rPr>
          <w:color w:val="C45811"/>
        </w:rPr>
        <w:t>of</w:t>
      </w:r>
      <w:r>
        <w:rPr>
          <w:color w:val="C45811"/>
          <w:spacing w:val="10"/>
        </w:rPr>
        <w:t> </w:t>
      </w:r>
      <w:r>
        <w:rPr>
          <w:color w:val="C45811"/>
        </w:rPr>
        <w:t>this</w:t>
      </w:r>
      <w:r>
        <w:rPr>
          <w:color w:val="C45811"/>
          <w:spacing w:val="5"/>
        </w:rPr>
        <w:t> </w:t>
      </w:r>
      <w:r>
        <w:rPr>
          <w:color w:val="C45811"/>
          <w:spacing w:val="-2"/>
        </w:rPr>
        <w:t>committee.</w:t>
      </w:r>
    </w:p>
    <w:p>
      <w:pPr>
        <w:pStyle w:val="Heading2"/>
        <w:numPr>
          <w:ilvl w:val="0"/>
          <w:numId w:val="1"/>
        </w:numPr>
        <w:tabs>
          <w:tab w:pos="820" w:val="left" w:leader="none"/>
        </w:tabs>
        <w:spacing w:line="240" w:lineRule="auto" w:before="183" w:after="0"/>
        <w:ind w:left="820" w:right="0" w:hanging="359"/>
        <w:jc w:val="left"/>
        <w:rPr>
          <w:b w:val="0"/>
        </w:rPr>
      </w:pPr>
      <w:r>
        <w:rPr>
          <w:spacing w:val="-2"/>
        </w:rPr>
        <w:t>Minutes</w:t>
      </w:r>
    </w:p>
    <w:p>
      <w:pPr>
        <w:spacing w:before="12"/>
        <w:ind w:left="822" w:right="0" w:firstLine="0"/>
        <w:jc w:val="left"/>
        <w:rPr>
          <w:sz w:val="22"/>
        </w:rPr>
      </w:pPr>
      <w:r>
        <w:rPr>
          <w:b/>
          <w:sz w:val="22"/>
        </w:rPr>
        <w:t>Review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minutes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meeting</w:t>
      </w:r>
      <w:r>
        <w:rPr>
          <w:sz w:val="22"/>
        </w:rPr>
        <w:t>.</w:t>
      </w:r>
      <w:r>
        <w:rPr>
          <w:spacing w:val="63"/>
          <w:sz w:val="22"/>
        </w:rPr>
        <w:t> </w:t>
      </w:r>
      <w:r>
        <w:rPr>
          <w:sz w:val="22"/>
        </w:rPr>
        <w:t>Any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questions?</w:t>
      </w:r>
    </w:p>
    <w:p>
      <w:pPr>
        <w:pStyle w:val="BodyText"/>
        <w:spacing w:before="12"/>
      </w:pPr>
      <w:r>
        <w:rPr>
          <w:color w:val="C45811"/>
        </w:rPr>
        <w:t>No</w:t>
      </w:r>
      <w:r>
        <w:rPr>
          <w:color w:val="C45811"/>
          <w:spacing w:val="8"/>
        </w:rPr>
        <w:t> </w:t>
      </w:r>
      <w:r>
        <w:rPr>
          <w:color w:val="C45811"/>
        </w:rPr>
        <w:t>questions</w:t>
      </w:r>
      <w:r>
        <w:rPr>
          <w:color w:val="C45811"/>
          <w:spacing w:val="9"/>
        </w:rPr>
        <w:t> </w:t>
      </w:r>
      <w:r>
        <w:rPr>
          <w:color w:val="C45811"/>
        </w:rPr>
        <w:t>or</w:t>
      </w:r>
      <w:r>
        <w:rPr>
          <w:color w:val="C45811"/>
          <w:spacing w:val="2"/>
        </w:rPr>
        <w:t> </w:t>
      </w:r>
      <w:r>
        <w:rPr>
          <w:color w:val="C45811"/>
        </w:rPr>
        <w:t>comments</w:t>
      </w:r>
      <w:r>
        <w:rPr>
          <w:color w:val="C45811"/>
          <w:spacing w:val="8"/>
        </w:rPr>
        <w:t> </w:t>
      </w:r>
      <w:r>
        <w:rPr>
          <w:color w:val="C45811"/>
        </w:rPr>
        <w:t>on</w:t>
      </w:r>
      <w:r>
        <w:rPr>
          <w:color w:val="C45811"/>
          <w:spacing w:val="8"/>
        </w:rPr>
        <w:t> </w:t>
      </w:r>
      <w:r>
        <w:rPr>
          <w:color w:val="C45811"/>
        </w:rPr>
        <w:t>the</w:t>
      </w:r>
      <w:r>
        <w:rPr>
          <w:color w:val="C45811"/>
          <w:spacing w:val="17"/>
        </w:rPr>
        <w:t> </w:t>
      </w:r>
      <w:r>
        <w:rPr>
          <w:color w:val="C45811"/>
        </w:rPr>
        <w:t>May</w:t>
      </w:r>
      <w:r>
        <w:rPr>
          <w:color w:val="C45811"/>
          <w:spacing w:val="10"/>
        </w:rPr>
        <w:t> </w:t>
      </w:r>
      <w:r>
        <w:rPr>
          <w:color w:val="C45811"/>
        </w:rPr>
        <w:t>meeting</w:t>
      </w:r>
      <w:r>
        <w:rPr>
          <w:color w:val="C45811"/>
          <w:spacing w:val="6"/>
        </w:rPr>
        <w:t> </w:t>
      </w:r>
      <w:r>
        <w:rPr>
          <w:color w:val="C45811"/>
          <w:spacing w:val="-2"/>
        </w:rPr>
        <w:t>minutes.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59"/>
        <w:jc w:val="left"/>
        <w:rPr>
          <w:b w:val="0"/>
        </w:rPr>
      </w:pPr>
      <w:r>
        <w:rPr>
          <w:spacing w:val="2"/>
        </w:rPr>
        <w:t>Committee/Staff</w:t>
      </w:r>
      <w:r>
        <w:rPr>
          <w:spacing w:val="40"/>
        </w:rPr>
        <w:t> </w:t>
      </w:r>
      <w:r>
        <w:rPr>
          <w:spacing w:val="-2"/>
        </w:rPr>
        <w:t>Changes</w:t>
      </w:r>
    </w:p>
    <w:p>
      <w:pPr>
        <w:pStyle w:val="BodyText"/>
        <w:spacing w:line="254" w:lineRule="auto" w:before="177"/>
        <w:ind w:right="2699"/>
      </w:pPr>
      <w:r>
        <w:rPr/>
        <w:t>Looking for three more committee members.</w:t>
      </w:r>
      <w:r>
        <w:rPr>
          <w:spacing w:val="40"/>
        </w:rPr>
        <w:t> </w:t>
      </w:r>
      <w:r>
        <w:rPr/>
        <w:t>Any suggestions? Kara Schweitzer is the new Family Life Educator</w:t>
      </w:r>
    </w:p>
    <w:p>
      <w:pPr>
        <w:spacing w:after="0" w:line="254" w:lineRule="auto"/>
        <w:sectPr>
          <w:type w:val="continuous"/>
          <w:pgSz w:w="12240" w:h="15840"/>
          <w:pgMar w:top="1360" w:bottom="280" w:left="1340" w:right="1320"/>
        </w:sectPr>
      </w:pPr>
    </w:p>
    <w:p>
      <w:pPr>
        <w:pStyle w:val="BodyText"/>
        <w:spacing w:line="254" w:lineRule="auto" w:before="82"/>
        <w:ind w:right="184"/>
      </w:pPr>
      <w:r>
        <w:rPr>
          <w:color w:val="C45811"/>
        </w:rPr>
        <w:t>Judy introduced Kara, our new Family Life Educator; committee members were asked for thoughts</w:t>
      </w:r>
      <w:r>
        <w:rPr>
          <w:color w:val="C45811"/>
          <w:spacing w:val="4"/>
        </w:rPr>
        <w:t> </w:t>
      </w:r>
      <w:r>
        <w:rPr>
          <w:color w:val="C45811"/>
        </w:rPr>
        <w:t>and</w:t>
      </w:r>
      <w:r>
        <w:rPr>
          <w:color w:val="C45811"/>
          <w:spacing w:val="5"/>
        </w:rPr>
        <w:t> </w:t>
      </w:r>
      <w:r>
        <w:rPr>
          <w:color w:val="C45811"/>
        </w:rPr>
        <w:t>suggestions</w:t>
      </w:r>
      <w:r>
        <w:rPr>
          <w:color w:val="C45811"/>
          <w:spacing w:val="7"/>
        </w:rPr>
        <w:t> </w:t>
      </w:r>
      <w:r>
        <w:rPr>
          <w:color w:val="C45811"/>
        </w:rPr>
        <w:t>for</w:t>
      </w:r>
      <w:r>
        <w:rPr>
          <w:color w:val="C45811"/>
          <w:spacing w:val="8"/>
        </w:rPr>
        <w:t> </w:t>
      </w:r>
      <w:r>
        <w:rPr>
          <w:color w:val="C45811"/>
        </w:rPr>
        <w:t>growing</w:t>
      </w:r>
      <w:r>
        <w:rPr>
          <w:color w:val="C45811"/>
          <w:spacing w:val="5"/>
        </w:rPr>
        <w:t> </w:t>
      </w:r>
      <w:r>
        <w:rPr>
          <w:color w:val="C45811"/>
        </w:rPr>
        <w:t>our</w:t>
      </w:r>
      <w:r>
        <w:rPr>
          <w:color w:val="C45811"/>
          <w:spacing w:val="-1"/>
        </w:rPr>
        <w:t> </w:t>
      </w:r>
      <w:r>
        <w:rPr>
          <w:color w:val="C45811"/>
        </w:rPr>
        <w:t>committee.</w:t>
      </w:r>
      <w:r>
        <w:rPr>
          <w:color w:val="C45811"/>
          <w:spacing w:val="11"/>
        </w:rPr>
        <w:t> </w:t>
      </w:r>
      <w:r>
        <w:rPr>
          <w:color w:val="C45811"/>
        </w:rPr>
        <w:t>We’d</w:t>
      </w:r>
      <w:r>
        <w:rPr>
          <w:color w:val="C45811"/>
          <w:spacing w:val="5"/>
        </w:rPr>
        <w:t> </w:t>
      </w:r>
      <w:r>
        <w:rPr>
          <w:color w:val="C45811"/>
        </w:rPr>
        <w:t>like</w:t>
      </w:r>
      <w:r>
        <w:rPr>
          <w:color w:val="C45811"/>
          <w:spacing w:val="13"/>
        </w:rPr>
        <w:t> </w:t>
      </w:r>
      <w:r>
        <w:rPr>
          <w:color w:val="C45811"/>
        </w:rPr>
        <w:t>to</w:t>
      </w:r>
      <w:r>
        <w:rPr>
          <w:color w:val="C45811"/>
          <w:spacing w:val="5"/>
        </w:rPr>
        <w:t> </w:t>
      </w:r>
      <w:r>
        <w:rPr>
          <w:color w:val="C45811"/>
        </w:rPr>
        <w:t>add</w:t>
      </w:r>
      <w:r>
        <w:rPr>
          <w:color w:val="C45811"/>
          <w:spacing w:val="5"/>
        </w:rPr>
        <w:t> </w:t>
      </w:r>
      <w:r>
        <w:rPr>
          <w:color w:val="C45811"/>
        </w:rPr>
        <w:t>3</w:t>
      </w:r>
      <w:r>
        <w:rPr>
          <w:color w:val="C45811"/>
          <w:spacing w:val="-7"/>
        </w:rPr>
        <w:t> </w:t>
      </w:r>
      <w:r>
        <w:rPr>
          <w:color w:val="C45811"/>
        </w:rPr>
        <w:t>more</w:t>
      </w:r>
      <w:r>
        <w:rPr>
          <w:color w:val="C45811"/>
          <w:spacing w:val="14"/>
        </w:rPr>
        <w:t> </w:t>
      </w:r>
      <w:r>
        <w:rPr>
          <w:color w:val="C45811"/>
          <w:spacing w:val="-2"/>
        </w:rPr>
        <w:t>members.</w:t>
      </w:r>
    </w:p>
    <w:p>
      <w:pPr>
        <w:pStyle w:val="BodyText"/>
        <w:spacing w:line="254" w:lineRule="auto" w:before="166"/>
      </w:pPr>
      <w:r>
        <w:rPr>
          <w:color w:val="C45811"/>
        </w:rPr>
        <w:t>An idea was presented at the Extension State Conference</w:t>
      </w:r>
      <w:r>
        <w:rPr>
          <w:color w:val="C45811"/>
          <w:spacing w:val="40"/>
        </w:rPr>
        <w:t> </w:t>
      </w:r>
      <w:r>
        <w:rPr>
          <w:color w:val="C45811"/>
        </w:rPr>
        <w:t>that each county keeps a binder of names</w:t>
      </w:r>
      <w:r>
        <w:rPr>
          <w:color w:val="C45811"/>
          <w:spacing w:val="-12"/>
        </w:rPr>
        <w:t> </w:t>
      </w:r>
      <w:r>
        <w:rPr>
          <w:color w:val="C45811"/>
        </w:rPr>
        <w:t>of</w:t>
      </w:r>
      <w:r>
        <w:rPr>
          <w:color w:val="C45811"/>
          <w:spacing w:val="-6"/>
        </w:rPr>
        <w:t> </w:t>
      </w:r>
      <w:r>
        <w:rPr>
          <w:color w:val="C45811"/>
        </w:rPr>
        <w:t>possible</w:t>
      </w:r>
      <w:r>
        <w:rPr>
          <w:color w:val="C45811"/>
          <w:spacing w:val="-5"/>
        </w:rPr>
        <w:t> </w:t>
      </w:r>
      <w:r>
        <w:rPr>
          <w:color w:val="C45811"/>
        </w:rPr>
        <w:t>committee members</w:t>
      </w:r>
      <w:r>
        <w:rPr>
          <w:color w:val="C45811"/>
          <w:spacing w:val="-9"/>
        </w:rPr>
        <w:t> </w:t>
      </w:r>
      <w:r>
        <w:rPr>
          <w:color w:val="C45811"/>
        </w:rPr>
        <w:t>to</w:t>
      </w:r>
      <w:r>
        <w:rPr>
          <w:color w:val="C45811"/>
          <w:spacing w:val="-12"/>
        </w:rPr>
        <w:t> </w:t>
      </w:r>
      <w:r>
        <w:rPr>
          <w:color w:val="C45811"/>
        </w:rPr>
        <w:t>draw</w:t>
      </w:r>
      <w:r>
        <w:rPr>
          <w:color w:val="C45811"/>
          <w:spacing w:val="-9"/>
        </w:rPr>
        <w:t> </w:t>
      </w:r>
      <w:r>
        <w:rPr>
          <w:color w:val="C45811"/>
        </w:rPr>
        <w:t>on when</w:t>
      </w:r>
      <w:r>
        <w:rPr>
          <w:color w:val="C45811"/>
          <w:spacing w:val="-12"/>
        </w:rPr>
        <w:t> </w:t>
      </w:r>
      <w:r>
        <w:rPr>
          <w:color w:val="C45811"/>
        </w:rPr>
        <w:t>a vacancy occurs. “Local Foods”</w:t>
      </w:r>
      <w:r>
        <w:rPr>
          <w:color w:val="C45811"/>
          <w:spacing w:val="-19"/>
        </w:rPr>
        <w:t> </w:t>
      </w:r>
      <w:r>
        <w:rPr>
          <w:color w:val="C45811"/>
        </w:rPr>
        <w:t>can be anyone who has an interest in the topic at a local level, including someone at a food pantry.</w:t>
      </w:r>
    </w:p>
    <w:p>
      <w:pPr>
        <w:pStyle w:val="Heading2"/>
        <w:numPr>
          <w:ilvl w:val="0"/>
          <w:numId w:val="1"/>
        </w:numPr>
        <w:tabs>
          <w:tab w:pos="820" w:val="left" w:leader="none"/>
        </w:tabs>
        <w:spacing w:line="240" w:lineRule="auto" w:before="168" w:after="0"/>
        <w:ind w:left="820" w:right="0" w:hanging="359"/>
        <w:jc w:val="left"/>
        <w:rPr>
          <w:b w:val="0"/>
        </w:rPr>
      </w:pPr>
      <w:r>
        <w:rPr/>
        <w:t>Program</w:t>
      </w:r>
      <w:r>
        <w:rPr>
          <w:spacing w:val="2"/>
        </w:rPr>
        <w:t> </w:t>
      </w:r>
      <w:r>
        <w:rPr/>
        <w:t>Reports</w:t>
      </w:r>
      <w:r>
        <w:rPr>
          <w:spacing w:val="12"/>
        </w:rPr>
        <w:t> </w:t>
      </w:r>
      <w:r>
        <w:rPr/>
        <w:t>(What</w:t>
      </w:r>
      <w:r>
        <w:rPr>
          <w:spacing w:val="18"/>
        </w:rPr>
        <w:t> </w:t>
      </w:r>
      <w:r>
        <w:rPr/>
        <w:t>we’ve</w:t>
      </w:r>
      <w:r>
        <w:rPr>
          <w:spacing w:val="10"/>
        </w:rPr>
        <w:t> </w:t>
      </w:r>
      <w:r>
        <w:rPr/>
        <w:t>done</w:t>
      </w:r>
      <w:r>
        <w:rPr>
          <w:spacing w:val="11"/>
        </w:rPr>
        <w:t> </w:t>
      </w:r>
      <w:r>
        <w:rPr/>
        <w:t>and</w:t>
      </w:r>
      <w:r>
        <w:rPr>
          <w:spacing w:val="9"/>
        </w:rPr>
        <w:t> </w:t>
      </w:r>
      <w:r>
        <w:rPr/>
        <w:t>what</w:t>
      </w:r>
      <w:r>
        <w:rPr>
          <w:spacing w:val="18"/>
        </w:rPr>
        <w:t> </w:t>
      </w:r>
      <w:r>
        <w:rPr/>
        <w:t>we</w:t>
      </w:r>
      <w:r>
        <w:rPr>
          <w:spacing w:val="10"/>
        </w:rPr>
        <w:t> </w:t>
      </w:r>
      <w:r>
        <w:rPr/>
        <w:t>are</w:t>
      </w:r>
      <w:r>
        <w:rPr>
          <w:spacing w:val="11"/>
        </w:rPr>
        <w:t> </w:t>
      </w:r>
      <w:r>
        <w:rPr/>
        <w:t>working</w:t>
      </w:r>
      <w:r>
        <w:rPr>
          <w:spacing w:val="13"/>
        </w:rPr>
        <w:t> </w:t>
      </w:r>
      <w:r>
        <w:rPr/>
        <w:t>on</w:t>
      </w:r>
      <w:r>
        <w:rPr>
          <w:spacing w:val="7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2"/>
        </w:rPr>
        <w:t>year)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30" w:after="0"/>
        <w:ind w:left="822" w:right="0" w:hanging="361"/>
        <w:jc w:val="left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Local</w:t>
      </w:r>
      <w:r>
        <w:rPr>
          <w:rFonts w:ascii="Cambria" w:hAnsi="Cambria"/>
          <w:b/>
          <w:spacing w:val="11"/>
          <w:sz w:val="22"/>
        </w:rPr>
        <w:t> </w:t>
      </w:r>
      <w:r>
        <w:rPr>
          <w:rFonts w:ascii="Cambria" w:hAnsi="Cambria"/>
          <w:b/>
          <w:spacing w:val="-2"/>
          <w:sz w:val="22"/>
        </w:rPr>
        <w:t>Foods</w:t>
      </w:r>
    </w:p>
    <w:p>
      <w:pPr>
        <w:pStyle w:val="BodyText"/>
        <w:spacing w:line="252" w:lineRule="auto" w:before="12"/>
        <w:rPr>
          <w:rFonts w:ascii="Cambria" w:hAnsi="Cambria"/>
        </w:rPr>
      </w:pPr>
      <w:r>
        <w:rPr>
          <w:rFonts w:ascii="Cambria" w:hAnsi="Cambria"/>
          <w:color w:val="C45811"/>
        </w:rPr>
        <w:t>Some</w:t>
      </w:r>
      <w:r>
        <w:rPr>
          <w:rFonts w:ascii="Cambria" w:hAnsi="Cambria"/>
          <w:color w:val="C45811"/>
          <w:spacing w:val="-8"/>
        </w:rPr>
        <w:t> </w:t>
      </w:r>
      <w:r>
        <w:rPr>
          <w:rFonts w:ascii="Cambria" w:hAnsi="Cambria"/>
          <w:color w:val="C45811"/>
        </w:rPr>
        <w:t>of the</w:t>
      </w:r>
      <w:r>
        <w:rPr>
          <w:rFonts w:ascii="Cambria" w:hAnsi="Cambria"/>
          <w:color w:val="C45811"/>
          <w:spacing w:val="-8"/>
        </w:rPr>
        <w:t> </w:t>
      </w:r>
      <w:r>
        <w:rPr>
          <w:rFonts w:ascii="Cambria" w:hAnsi="Cambria"/>
          <w:color w:val="C45811"/>
        </w:rPr>
        <w:t>results from the</w:t>
      </w:r>
      <w:r>
        <w:rPr>
          <w:rFonts w:ascii="Cambria" w:hAnsi="Cambria"/>
          <w:color w:val="C45811"/>
          <w:spacing w:val="-8"/>
        </w:rPr>
        <w:t> </w:t>
      </w:r>
      <w:r>
        <w:rPr>
          <w:rFonts w:ascii="Cambria" w:hAnsi="Cambria"/>
          <w:color w:val="C45811"/>
        </w:rPr>
        <w:t>“Stop” “Start” “Continue” brainstorming</w:t>
      </w:r>
      <w:r>
        <w:rPr>
          <w:rFonts w:ascii="Cambria" w:hAnsi="Cambria"/>
          <w:color w:val="C45811"/>
          <w:spacing w:val="-9"/>
        </w:rPr>
        <w:t> </w:t>
      </w:r>
      <w:r>
        <w:rPr>
          <w:rFonts w:ascii="Cambria" w:hAnsi="Cambria"/>
          <w:color w:val="C45811"/>
        </w:rPr>
        <w:t>activity</w:t>
      </w:r>
      <w:r>
        <w:rPr>
          <w:rFonts w:ascii="Cambria" w:hAnsi="Cambria"/>
          <w:color w:val="C45811"/>
          <w:spacing w:val="16"/>
        </w:rPr>
        <w:t> </w:t>
      </w:r>
      <w:r>
        <w:rPr>
          <w:rFonts w:ascii="Cambria" w:hAnsi="Cambria"/>
          <w:color w:val="C45811"/>
        </w:rPr>
        <w:t>in</w:t>
      </w:r>
      <w:r>
        <w:rPr>
          <w:rFonts w:ascii="Cambria" w:hAnsi="Cambria"/>
          <w:color w:val="C45811"/>
          <w:spacing w:val="-9"/>
        </w:rPr>
        <w:t> </w:t>
      </w:r>
      <w:r>
        <w:rPr>
          <w:rFonts w:ascii="Cambria" w:hAnsi="Cambria"/>
          <w:color w:val="C45811"/>
        </w:rPr>
        <w:t>September include making sure our resources get out there, thus the following resources:</w:t>
      </w:r>
    </w:p>
    <w:p>
      <w:pPr>
        <w:pStyle w:val="BodyText"/>
        <w:spacing w:line="450" w:lineRule="exact" w:before="13"/>
        <w:ind w:right="916"/>
        <w:jc w:val="both"/>
        <w:rPr>
          <w:b/>
        </w:rPr>
      </w:pPr>
      <w:r>
        <w:rPr>
          <w:rFonts w:ascii="Cambria"/>
        </w:rPr>
        <w:t>Resources: </w:t>
      </w:r>
      <w:r>
        <w:rPr>
          <w:color w:val="0462C1"/>
          <w:u w:val="single" w:color="0462C1"/>
        </w:rPr>
        <w:t>https://extension.illinois.edu/plants/info-sheets</w:t>
      </w:r>
      <w:r>
        <w:rPr>
          <w:color w:val="0462C1"/>
          <w:u w:val="none"/>
        </w:rPr>
        <w:t> </w:t>
      </w:r>
      <w:r>
        <w:rPr>
          <w:rFonts w:ascii="Cambria"/>
          <w:u w:val="none"/>
        </w:rPr>
        <w:t>(educational handouts) </w:t>
      </w:r>
      <w:r>
        <w:rPr>
          <w:color w:val="0462C1"/>
          <w:u w:val="none"/>
        </w:rPr>
        <w:t>www.youtube.com/@IllinoisExtensionHorticulture</w:t>
      </w:r>
      <w:r>
        <w:rPr>
          <w:color w:val="0462C1"/>
          <w:spacing w:val="40"/>
          <w:u w:val="none"/>
        </w:rPr>
        <w:t> </w:t>
      </w:r>
      <w:r>
        <w:rPr>
          <w:u w:val="none"/>
        </w:rPr>
        <w:t>(gardening and local foods videos) </w:t>
      </w:r>
      <w:r>
        <w:rPr>
          <w:b/>
          <w:u w:val="none"/>
        </w:rPr>
        <w:t>Boone County (Judy Hodge)</w:t>
      </w:r>
    </w:p>
    <w:p>
      <w:pPr>
        <w:pStyle w:val="BodyText"/>
        <w:spacing w:line="254" w:lineRule="auto"/>
        <w:ind w:right="2243"/>
        <w:jc w:val="both"/>
      </w:pPr>
      <w:r>
        <w:rPr/>
        <w:t>Boone County Farm Stroll – 250+ people attended, 7</w:t>
      </w:r>
      <w:r>
        <w:rPr>
          <w:spacing w:val="-10"/>
        </w:rPr>
        <w:t> </w:t>
      </w:r>
      <w:r>
        <w:rPr/>
        <w:t>participating farms MG Speakers Bureau - ended with 25 presentations for the year</w:t>
      </w:r>
    </w:p>
    <w:p>
      <w:pPr>
        <w:pStyle w:val="BodyText"/>
        <w:spacing w:before="3"/>
        <w:ind w:left="1078"/>
        <w:jc w:val="both"/>
      </w:pPr>
      <w:r>
        <w:rPr/>
        <w:t>-working</w:t>
      </w:r>
      <w:r>
        <w:rPr>
          <w:spacing w:val="6"/>
        </w:rPr>
        <w:t> </w:t>
      </w:r>
      <w:r>
        <w:rPr/>
        <w:t>on</w:t>
      </w:r>
      <w:r>
        <w:rPr>
          <w:spacing w:val="10"/>
        </w:rPr>
        <w:t> </w:t>
      </w:r>
      <w:r>
        <w:rPr/>
        <w:t>a</w:t>
      </w:r>
      <w:r>
        <w:rPr>
          <w:spacing w:val="4"/>
        </w:rPr>
        <w:t> </w:t>
      </w:r>
      <w:r>
        <w:rPr/>
        <w:t>new</w:t>
      </w:r>
      <w:r>
        <w:rPr>
          <w:spacing w:val="13"/>
        </w:rPr>
        <w:t> </w:t>
      </w:r>
      <w:r>
        <w:rPr/>
        <w:t>series</w:t>
      </w:r>
      <w:r>
        <w:rPr>
          <w:spacing w:val="11"/>
        </w:rPr>
        <w:t> </w:t>
      </w:r>
      <w:r>
        <w:rPr/>
        <w:t>for</w:t>
      </w:r>
      <w:r>
        <w:rPr>
          <w:spacing w:val="3"/>
        </w:rPr>
        <w:t> </w:t>
      </w:r>
      <w:r>
        <w:rPr/>
        <w:t>next</w:t>
      </w:r>
      <w:r>
        <w:rPr>
          <w:spacing w:val="7"/>
        </w:rPr>
        <w:t> </w:t>
      </w:r>
      <w:r>
        <w:rPr>
          <w:spacing w:val="-4"/>
        </w:rPr>
        <w:t>year</w:t>
      </w:r>
    </w:p>
    <w:p>
      <w:pPr>
        <w:pStyle w:val="BodyText"/>
        <w:spacing w:line="254" w:lineRule="auto" w:before="17"/>
        <w:ind w:left="1078" w:right="2184" w:hanging="256"/>
        <w:jc w:val="both"/>
      </w:pPr>
      <w:r>
        <w:rPr/>
        <w:t>Master Gardener Hybrid Training in Boone County (February 29-May 30) Thursday nights from 5-8:30 p.m.</w:t>
      </w:r>
    </w:p>
    <w:p>
      <w:pPr>
        <w:pStyle w:val="BodyText"/>
        <w:spacing w:before="1"/>
        <w:ind w:left="1078"/>
        <w:jc w:val="both"/>
      </w:pPr>
      <w:r>
        <w:rPr/>
        <w:t>Cost:</w:t>
      </w:r>
      <w:r>
        <w:rPr>
          <w:spacing w:val="4"/>
        </w:rPr>
        <w:t> </w:t>
      </w:r>
      <w:r>
        <w:rPr>
          <w:spacing w:val="-4"/>
        </w:rPr>
        <w:t>$175</w:t>
      </w:r>
    </w:p>
    <w:p>
      <w:pPr>
        <w:pStyle w:val="BodyText"/>
        <w:spacing w:line="261" w:lineRule="auto" w:before="16"/>
        <w:ind w:right="387"/>
        <w:jc w:val="both"/>
      </w:pPr>
      <w:r>
        <w:rPr/>
        <w:t>In the new year, continue the work with NASR in their garden and Buchanan Street Garden. </w:t>
      </w:r>
      <w:r>
        <w:rPr>
          <w:color w:val="C45811"/>
        </w:rPr>
        <w:t>Boone’s MGs offered a variety of programming in the community on how to grow your own </w:t>
      </w:r>
      <w:r>
        <w:rPr>
          <w:color w:val="C45811"/>
          <w:spacing w:val="-2"/>
        </w:rPr>
        <w:t>food.</w:t>
      </w:r>
    </w:p>
    <w:p>
      <w:pPr>
        <w:pStyle w:val="BodyText"/>
        <w:spacing w:line="254" w:lineRule="auto"/>
        <w:ind w:right="203"/>
        <w:jc w:val="both"/>
      </w:pPr>
      <w:r>
        <w:rPr>
          <w:color w:val="C45811"/>
        </w:rPr>
        <w:t>The hybrid training will</w:t>
      </w:r>
      <w:r>
        <w:rPr>
          <w:color w:val="C45811"/>
          <w:spacing w:val="-6"/>
        </w:rPr>
        <w:t> </w:t>
      </w:r>
      <w:r>
        <w:rPr>
          <w:color w:val="C45811"/>
        </w:rPr>
        <w:t>be in person with some speakers being zoomed in.</w:t>
      </w:r>
      <w:r>
        <w:rPr>
          <w:color w:val="C45811"/>
          <w:spacing w:val="28"/>
        </w:rPr>
        <w:t> </w:t>
      </w:r>
      <w:r>
        <w:rPr>
          <w:color w:val="C45811"/>
        </w:rPr>
        <w:t>The evening time is new for us</w:t>
      </w:r>
    </w:p>
    <w:p>
      <w:pPr>
        <w:pStyle w:val="BodyText"/>
        <w:spacing w:before="11"/>
        <w:ind w:left="0"/>
      </w:pPr>
    </w:p>
    <w:p>
      <w:pPr>
        <w:pStyle w:val="Heading2"/>
        <w:ind w:firstLine="0"/>
        <w:rPr>
          <w:rFonts w:ascii="Calibri"/>
        </w:rPr>
      </w:pPr>
      <w:r>
        <w:rPr>
          <w:rFonts w:ascii="Calibri"/>
        </w:rPr>
        <w:t>DeKalb</w:t>
      </w:r>
      <w:r>
        <w:rPr>
          <w:rFonts w:ascii="Calibri"/>
          <w:spacing w:val="3"/>
        </w:rPr>
        <w:t> </w:t>
      </w:r>
      <w:r>
        <w:rPr>
          <w:rFonts w:ascii="Calibri"/>
        </w:rPr>
        <w:t>County</w:t>
      </w:r>
      <w:r>
        <w:rPr>
          <w:rFonts w:ascii="Calibri"/>
          <w:spacing w:val="2"/>
        </w:rPr>
        <w:t> </w:t>
      </w:r>
      <w:r>
        <w:rPr>
          <w:rFonts w:ascii="Calibri"/>
        </w:rPr>
        <w:t>(Connie</w:t>
      </w:r>
      <w:r>
        <w:rPr>
          <w:rFonts w:ascii="Calibri"/>
          <w:spacing w:val="12"/>
        </w:rPr>
        <w:t> </w:t>
      </w:r>
      <w:r>
        <w:rPr>
          <w:rFonts w:ascii="Calibri"/>
          <w:spacing w:val="-2"/>
        </w:rPr>
        <w:t>Handel)</w:t>
      </w:r>
    </w:p>
    <w:p>
      <w:pPr>
        <w:pStyle w:val="BodyText"/>
        <w:spacing w:line="268" w:lineRule="auto" w:before="17"/>
      </w:pPr>
      <w:r>
        <w:rPr/>
        <w:t>Engh Farm Garden </w:t>
      </w:r>
      <w:r>
        <w:rPr>
          <w:color w:val="C45811"/>
        </w:rPr>
        <w:t>is located at the DeKalb County History Center; </w:t>
      </w:r>
      <w:r>
        <w:rPr/>
        <w:t>(produce donated to DeKalb Salvation Army Food Pantry – 2,150 pounds</w:t>
      </w:r>
    </w:p>
    <w:p>
      <w:pPr>
        <w:pStyle w:val="BodyText"/>
        <w:spacing w:line="253" w:lineRule="exact"/>
      </w:pPr>
      <w:r>
        <w:rPr/>
        <w:t>St.</w:t>
      </w:r>
      <w:r>
        <w:rPr>
          <w:spacing w:val="5"/>
        </w:rPr>
        <w:t> </w:t>
      </w:r>
      <w:r>
        <w:rPr/>
        <w:t>Paul’s</w:t>
      </w:r>
      <w:r>
        <w:rPr>
          <w:spacing w:val="5"/>
        </w:rPr>
        <w:t> </w:t>
      </w:r>
      <w:r>
        <w:rPr/>
        <w:t>Garden</w:t>
      </w:r>
      <w:r>
        <w:rPr>
          <w:spacing w:val="11"/>
        </w:rPr>
        <w:t> </w:t>
      </w:r>
      <w:r>
        <w:rPr>
          <w:color w:val="C45811"/>
        </w:rPr>
        <w:t>located</w:t>
      </w:r>
      <w:r>
        <w:rPr>
          <w:color w:val="C45811"/>
          <w:spacing w:val="6"/>
        </w:rPr>
        <w:t> </w:t>
      </w:r>
      <w:r>
        <w:rPr>
          <w:color w:val="C45811"/>
        </w:rPr>
        <w:t>at</w:t>
      </w:r>
      <w:r>
        <w:rPr>
          <w:color w:val="C45811"/>
          <w:spacing w:val="2"/>
        </w:rPr>
        <w:t> </w:t>
      </w:r>
      <w:r>
        <w:rPr>
          <w:color w:val="C45811"/>
        </w:rPr>
        <w:t>St.</w:t>
      </w:r>
      <w:r>
        <w:rPr>
          <w:color w:val="C45811"/>
          <w:spacing w:val="5"/>
        </w:rPr>
        <w:t> </w:t>
      </w:r>
      <w:r>
        <w:rPr>
          <w:color w:val="C45811"/>
        </w:rPr>
        <w:t>Paul</w:t>
      </w:r>
      <w:r>
        <w:rPr>
          <w:color w:val="C45811"/>
          <w:spacing w:val="-5"/>
        </w:rPr>
        <w:t> </w:t>
      </w:r>
      <w:r>
        <w:rPr>
          <w:color w:val="C45811"/>
        </w:rPr>
        <w:t>Episcopal</w:t>
      </w:r>
      <w:r>
        <w:rPr>
          <w:color w:val="C45811"/>
          <w:spacing w:val="-5"/>
        </w:rPr>
        <w:t> </w:t>
      </w:r>
      <w:r>
        <w:rPr>
          <w:color w:val="C45811"/>
        </w:rPr>
        <w:t>church</w:t>
      </w:r>
      <w:r>
        <w:rPr>
          <w:color w:val="C45811"/>
          <w:spacing w:val="11"/>
        </w:rPr>
        <w:t> </w:t>
      </w:r>
      <w:r>
        <w:rPr/>
        <w:t>(produce</w:t>
      </w:r>
      <w:r>
        <w:rPr>
          <w:spacing w:val="13"/>
        </w:rPr>
        <w:t> </w:t>
      </w:r>
      <w:r>
        <w:rPr/>
        <w:t>donated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area food</w:t>
      </w:r>
      <w:r>
        <w:rPr>
          <w:spacing w:val="4"/>
        </w:rPr>
        <w:t> </w:t>
      </w:r>
      <w:r>
        <w:rPr>
          <w:spacing w:val="-2"/>
        </w:rPr>
        <w:t>pantries,</w:t>
      </w:r>
    </w:p>
    <w:p>
      <w:pPr>
        <w:pStyle w:val="BodyText"/>
        <w:spacing w:before="17"/>
      </w:pPr>
      <w:r>
        <w:rPr/>
        <w:t>church</w:t>
      </w:r>
      <w:r>
        <w:rPr>
          <w:spacing w:val="7"/>
        </w:rPr>
        <w:t> </w:t>
      </w:r>
      <w:r>
        <w:rPr/>
        <w:t>members,</w:t>
      </w:r>
      <w:r>
        <w:rPr>
          <w:spacing w:val="9"/>
        </w:rPr>
        <w:t> </w:t>
      </w:r>
      <w:r>
        <w:rPr/>
        <w:t>neighbors,</w:t>
      </w:r>
      <w:r>
        <w:rPr>
          <w:spacing w:val="10"/>
        </w:rPr>
        <w:t> </w:t>
      </w:r>
      <w:r>
        <w:rPr/>
        <w:t>and</w:t>
      </w:r>
      <w:r>
        <w:rPr>
          <w:spacing w:val="7"/>
        </w:rPr>
        <w:t> </w:t>
      </w:r>
      <w:r>
        <w:rPr/>
        <w:t>students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need)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/>
        <w:t>795</w:t>
      </w:r>
      <w:r>
        <w:rPr>
          <w:spacing w:val="-6"/>
        </w:rPr>
        <w:t> </w:t>
      </w:r>
      <w:r>
        <w:rPr>
          <w:spacing w:val="-2"/>
        </w:rPr>
        <w:t>pounds</w:t>
      </w:r>
    </w:p>
    <w:p>
      <w:pPr>
        <w:pStyle w:val="BodyText"/>
        <w:spacing w:line="259" w:lineRule="auto" w:before="16"/>
        <w:ind w:right="184"/>
      </w:pPr>
      <w:r>
        <w:rPr/>
        <w:t>In the new year, continue to reach through our Gardener's Pathway gardening workshop and Garden Walk.</w:t>
      </w:r>
      <w:r>
        <w:rPr>
          <w:spacing w:val="40"/>
        </w:rPr>
        <w:t> </w:t>
      </w:r>
      <w:r>
        <w:rPr/>
        <w:t>Will</w:t>
      </w:r>
      <w:r>
        <w:rPr>
          <w:spacing w:val="-4"/>
        </w:rPr>
        <w:t> </w:t>
      </w:r>
      <w:r>
        <w:rPr/>
        <w:t>be incorporating a plant sale into the Gardener’s Pathway event next year. </w:t>
      </w:r>
      <w:r>
        <w:rPr>
          <w:color w:val="C45811"/>
        </w:rPr>
        <w:t>Up until August, a third garden, Dolce Vita Northwestern Medicine Community Garden is no longer a part of the MG program, and the DeKalb County Community Gardens will continue their cooperation with them.</w:t>
      </w:r>
    </w:p>
    <w:p>
      <w:pPr>
        <w:pStyle w:val="BodyText"/>
        <w:spacing w:line="260" w:lineRule="exact"/>
      </w:pPr>
      <w:r>
        <w:rPr>
          <w:color w:val="C45811"/>
        </w:rPr>
        <w:t>Looking</w:t>
      </w:r>
      <w:r>
        <w:rPr>
          <w:color w:val="C45811"/>
          <w:spacing w:val="1"/>
        </w:rPr>
        <w:t> </w:t>
      </w:r>
      <w:r>
        <w:rPr>
          <w:color w:val="C45811"/>
        </w:rPr>
        <w:t>for</w:t>
      </w:r>
      <w:r>
        <w:rPr>
          <w:color w:val="C45811"/>
          <w:spacing w:val="-2"/>
        </w:rPr>
        <w:t> </w:t>
      </w:r>
      <w:r>
        <w:rPr>
          <w:color w:val="C45811"/>
        </w:rPr>
        <w:t>ways</w:t>
      </w:r>
      <w:r>
        <w:rPr>
          <w:color w:val="C45811"/>
          <w:spacing w:val="6"/>
        </w:rPr>
        <w:t> </w:t>
      </w:r>
      <w:r>
        <w:rPr>
          <w:color w:val="C45811"/>
        </w:rPr>
        <w:t>to</w:t>
      </w:r>
      <w:r>
        <w:rPr>
          <w:color w:val="C45811"/>
          <w:spacing w:val="10"/>
        </w:rPr>
        <w:t> </w:t>
      </w:r>
      <w:r>
        <w:rPr>
          <w:color w:val="C45811"/>
        </w:rPr>
        <w:t>do</w:t>
      </w:r>
      <w:r>
        <w:rPr>
          <w:color w:val="C45811"/>
          <w:spacing w:val="4"/>
        </w:rPr>
        <w:t> </w:t>
      </w:r>
      <w:r>
        <w:rPr>
          <w:color w:val="C45811"/>
        </w:rPr>
        <w:t>programs</w:t>
      </w:r>
      <w:r>
        <w:rPr>
          <w:color w:val="C45811"/>
          <w:spacing w:val="5"/>
        </w:rPr>
        <w:t> </w:t>
      </w:r>
      <w:r>
        <w:rPr>
          <w:color w:val="C45811"/>
        </w:rPr>
        <w:t>with</w:t>
      </w:r>
      <w:r>
        <w:rPr>
          <w:color w:val="C45811"/>
          <w:spacing w:val="4"/>
        </w:rPr>
        <w:t> </w:t>
      </w:r>
      <w:r>
        <w:rPr>
          <w:color w:val="C45811"/>
        </w:rPr>
        <w:t>other</w:t>
      </w:r>
      <w:r>
        <w:rPr>
          <w:color w:val="C45811"/>
          <w:spacing w:val="-2"/>
        </w:rPr>
        <w:t> </w:t>
      </w:r>
      <w:r>
        <w:rPr>
          <w:color w:val="C45811"/>
        </w:rPr>
        <w:t>organizations</w:t>
      </w:r>
      <w:r>
        <w:rPr>
          <w:color w:val="C45811"/>
          <w:spacing w:val="6"/>
        </w:rPr>
        <w:t> </w:t>
      </w:r>
      <w:r>
        <w:rPr>
          <w:color w:val="C45811"/>
        </w:rPr>
        <w:t>and</w:t>
      </w:r>
      <w:r>
        <w:rPr>
          <w:color w:val="C45811"/>
          <w:spacing w:val="14"/>
        </w:rPr>
        <w:t> </w:t>
      </w:r>
      <w:r>
        <w:rPr>
          <w:color w:val="C45811"/>
        </w:rPr>
        <w:t>get</w:t>
      </w:r>
      <w:r>
        <w:rPr>
          <w:color w:val="C45811"/>
          <w:spacing w:val="3"/>
        </w:rPr>
        <w:t> </w:t>
      </w:r>
      <w:r>
        <w:rPr>
          <w:color w:val="C45811"/>
        </w:rPr>
        <w:t>some</w:t>
      </w:r>
      <w:r>
        <w:rPr>
          <w:color w:val="C45811"/>
          <w:spacing w:val="14"/>
        </w:rPr>
        <w:t> </w:t>
      </w:r>
      <w:r>
        <w:rPr>
          <w:color w:val="C45811"/>
        </w:rPr>
        <w:t>education</w:t>
      </w:r>
      <w:r>
        <w:rPr>
          <w:color w:val="C45811"/>
          <w:spacing w:val="7"/>
        </w:rPr>
        <w:t> </w:t>
      </w:r>
      <w:r>
        <w:rPr>
          <w:color w:val="C45811"/>
        </w:rPr>
        <w:t>out</w:t>
      </w:r>
      <w:r>
        <w:rPr>
          <w:color w:val="C45811"/>
          <w:spacing w:val="2"/>
        </w:rPr>
        <w:t> </w:t>
      </w:r>
      <w:r>
        <w:rPr>
          <w:color w:val="C45811"/>
          <w:spacing w:val="-2"/>
        </w:rPr>
        <w:t>there</w:t>
      </w:r>
    </w:p>
    <w:p>
      <w:pPr>
        <w:pStyle w:val="BodyText"/>
        <w:spacing w:before="18"/>
        <w:ind w:left="0"/>
      </w:pPr>
    </w:p>
    <w:p>
      <w:pPr>
        <w:pStyle w:val="Heading2"/>
        <w:ind w:firstLine="0"/>
        <w:rPr>
          <w:rFonts w:ascii="Calibri"/>
        </w:rPr>
      </w:pPr>
      <w:r>
        <w:rPr>
          <w:rFonts w:ascii="Calibri"/>
        </w:rPr>
        <w:t>Ogle</w:t>
      </w:r>
      <w:r>
        <w:rPr>
          <w:rFonts w:ascii="Calibri"/>
          <w:spacing w:val="12"/>
        </w:rPr>
        <w:t> </w:t>
      </w:r>
      <w:r>
        <w:rPr>
          <w:rFonts w:ascii="Calibri"/>
        </w:rPr>
        <w:t>County</w:t>
      </w:r>
      <w:r>
        <w:rPr>
          <w:rFonts w:ascii="Calibri"/>
          <w:spacing w:val="2"/>
        </w:rPr>
        <w:t> </w:t>
      </w:r>
      <w:r>
        <w:rPr>
          <w:rFonts w:ascii="Calibri"/>
        </w:rPr>
        <w:t>(Cindy</w:t>
      </w:r>
      <w:r>
        <w:rPr>
          <w:rFonts w:ascii="Calibri"/>
          <w:spacing w:val="2"/>
        </w:rPr>
        <w:t> </w:t>
      </w:r>
      <w:r>
        <w:rPr>
          <w:rFonts w:ascii="Calibri"/>
          <w:spacing w:val="-2"/>
        </w:rPr>
        <w:t>Jankiewicz)</w:t>
      </w:r>
    </w:p>
    <w:p>
      <w:pPr>
        <w:pStyle w:val="BodyText"/>
        <w:spacing w:line="254" w:lineRule="auto" w:before="182"/>
        <w:ind w:right="330"/>
        <w:jc w:val="both"/>
      </w:pPr>
      <w:r>
        <w:rPr/>
        <w:t>Seed</w:t>
      </w:r>
      <w:r>
        <w:rPr>
          <w:spacing w:val="-1"/>
        </w:rPr>
        <w:t> </w:t>
      </w:r>
      <w:r>
        <w:rPr/>
        <w:t>Library at</w:t>
      </w:r>
      <w:r>
        <w:rPr>
          <w:spacing w:val="-3"/>
        </w:rPr>
        <w:t> </w:t>
      </w:r>
      <w:r>
        <w:rPr/>
        <w:t>the Flagg-Rochelle Public</w:t>
      </w:r>
      <w:r>
        <w:rPr>
          <w:spacing w:val="-7"/>
        </w:rPr>
        <w:t> </w:t>
      </w:r>
      <w:r>
        <w:rPr/>
        <w:t>Library – Family friendly educational</w:t>
      </w:r>
      <w:r>
        <w:rPr>
          <w:spacing w:val="-7"/>
        </w:rPr>
        <w:t> </w:t>
      </w:r>
      <w:r>
        <w:rPr/>
        <w:t>programs;</w:t>
      </w:r>
      <w:r>
        <w:rPr>
          <w:spacing w:val="-2"/>
        </w:rPr>
        <w:t> </w:t>
      </w:r>
      <w:r>
        <w:rPr/>
        <w:t>2024 kick-off; cooperation with Library and MGs on a 4-H spin club</w:t>
      </w:r>
    </w:p>
    <w:p>
      <w:pPr>
        <w:pStyle w:val="BodyText"/>
        <w:spacing w:before="2"/>
      </w:pPr>
      <w:r>
        <w:rPr>
          <w:color w:val="C45811"/>
        </w:rPr>
        <w:t>Ogle</w:t>
      </w:r>
      <w:r>
        <w:rPr>
          <w:color w:val="C45811"/>
          <w:spacing w:val="9"/>
        </w:rPr>
        <w:t> </w:t>
      </w:r>
      <w:r>
        <w:rPr>
          <w:color w:val="C45811"/>
        </w:rPr>
        <w:t>County</w:t>
      </w:r>
      <w:r>
        <w:rPr>
          <w:color w:val="C45811"/>
          <w:spacing w:val="3"/>
        </w:rPr>
        <w:t> </w:t>
      </w:r>
      <w:r>
        <w:rPr>
          <w:color w:val="C45811"/>
        </w:rPr>
        <w:t>also</w:t>
      </w:r>
      <w:r>
        <w:rPr>
          <w:color w:val="C45811"/>
          <w:spacing w:val="2"/>
        </w:rPr>
        <w:t> </w:t>
      </w:r>
      <w:r>
        <w:rPr>
          <w:color w:val="C45811"/>
        </w:rPr>
        <w:t>had</w:t>
      </w:r>
      <w:r>
        <w:rPr>
          <w:color w:val="C45811"/>
          <w:spacing w:val="2"/>
        </w:rPr>
        <w:t> </w:t>
      </w:r>
      <w:r>
        <w:rPr>
          <w:color w:val="C45811"/>
        </w:rPr>
        <w:t>a</w:t>
      </w:r>
      <w:r>
        <w:rPr>
          <w:color w:val="C45811"/>
          <w:spacing w:val="-3"/>
        </w:rPr>
        <w:t> </w:t>
      </w:r>
      <w:r>
        <w:rPr>
          <w:color w:val="C45811"/>
        </w:rPr>
        <w:t>successful</w:t>
      </w:r>
      <w:r>
        <w:rPr>
          <w:color w:val="C45811"/>
          <w:spacing w:val="2"/>
        </w:rPr>
        <w:t> </w:t>
      </w:r>
      <w:r>
        <w:rPr>
          <w:color w:val="C45811"/>
        </w:rPr>
        <w:t>Farm</w:t>
      </w:r>
      <w:r>
        <w:rPr>
          <w:color w:val="C45811"/>
          <w:spacing w:val="1"/>
        </w:rPr>
        <w:t> </w:t>
      </w:r>
      <w:r>
        <w:rPr>
          <w:color w:val="C45811"/>
        </w:rPr>
        <w:t>Stroll</w:t>
      </w:r>
      <w:r>
        <w:rPr>
          <w:color w:val="C45811"/>
          <w:spacing w:val="-5"/>
        </w:rPr>
        <w:t> </w:t>
      </w:r>
      <w:r>
        <w:rPr>
          <w:color w:val="C45811"/>
        </w:rPr>
        <w:t>with</w:t>
      </w:r>
      <w:r>
        <w:rPr>
          <w:color w:val="C45811"/>
          <w:spacing w:val="2"/>
        </w:rPr>
        <w:t> </w:t>
      </w:r>
      <w:r>
        <w:rPr>
          <w:color w:val="C45811"/>
        </w:rPr>
        <w:t>more</w:t>
      </w:r>
      <w:r>
        <w:rPr>
          <w:color w:val="C45811"/>
          <w:spacing w:val="9"/>
        </w:rPr>
        <w:t> </w:t>
      </w:r>
      <w:r>
        <w:rPr>
          <w:color w:val="C45811"/>
        </w:rPr>
        <w:t>farms</w:t>
      </w:r>
      <w:r>
        <w:rPr>
          <w:color w:val="C45811"/>
          <w:spacing w:val="3"/>
        </w:rPr>
        <w:t> </w:t>
      </w:r>
      <w:r>
        <w:rPr>
          <w:color w:val="C45811"/>
        </w:rPr>
        <w:t>lined</w:t>
      </w:r>
      <w:r>
        <w:rPr>
          <w:color w:val="C45811"/>
          <w:spacing w:val="2"/>
        </w:rPr>
        <w:t> </w:t>
      </w:r>
      <w:r>
        <w:rPr>
          <w:color w:val="C45811"/>
        </w:rPr>
        <w:t>up</w:t>
      </w:r>
      <w:r>
        <w:rPr>
          <w:color w:val="C45811"/>
          <w:spacing w:val="2"/>
        </w:rPr>
        <w:t> </w:t>
      </w:r>
      <w:r>
        <w:rPr>
          <w:color w:val="C45811"/>
        </w:rPr>
        <w:t>for</w:t>
      </w:r>
      <w:r>
        <w:rPr>
          <w:color w:val="C45811"/>
          <w:spacing w:val="-4"/>
        </w:rPr>
        <w:t> </w:t>
      </w:r>
      <w:r>
        <w:rPr>
          <w:color w:val="C45811"/>
        </w:rPr>
        <w:t>the</w:t>
      </w:r>
      <w:r>
        <w:rPr>
          <w:color w:val="C45811"/>
          <w:spacing w:val="10"/>
        </w:rPr>
        <w:t> </w:t>
      </w:r>
      <w:r>
        <w:rPr>
          <w:color w:val="C45811"/>
        </w:rPr>
        <w:t>coming</w:t>
      </w:r>
      <w:r>
        <w:rPr>
          <w:color w:val="C45811"/>
          <w:spacing w:val="-1"/>
        </w:rPr>
        <w:t> </w:t>
      </w:r>
      <w:r>
        <w:rPr>
          <w:color w:val="C45811"/>
          <w:spacing w:val="-2"/>
        </w:rPr>
        <w:t>year.</w:t>
      </w:r>
    </w:p>
    <w:p>
      <w:pPr>
        <w:spacing w:after="0"/>
        <w:sectPr>
          <w:pgSz w:w="12240" w:h="15840"/>
          <w:pgMar w:top="1360" w:bottom="280" w:left="1340" w:right="1320"/>
        </w:sectPr>
      </w:pPr>
    </w:p>
    <w:p>
      <w:pPr>
        <w:pStyle w:val="BodyText"/>
        <w:spacing w:line="254" w:lineRule="auto" w:before="82"/>
        <w:ind w:right="185"/>
      </w:pPr>
      <w:r>
        <w:rPr>
          <w:color w:val="C45811"/>
        </w:rPr>
        <w:t>We had a</w:t>
      </w:r>
      <w:r>
        <w:rPr>
          <w:color w:val="C45811"/>
          <w:spacing w:val="-2"/>
        </w:rPr>
        <w:t> </w:t>
      </w:r>
      <w:r>
        <w:rPr>
          <w:color w:val="C45811"/>
        </w:rPr>
        <w:t>field trip for</w:t>
      </w:r>
      <w:r>
        <w:rPr>
          <w:color w:val="C45811"/>
          <w:spacing w:val="-3"/>
        </w:rPr>
        <w:t> </w:t>
      </w:r>
      <w:r>
        <w:rPr>
          <w:color w:val="C45811"/>
        </w:rPr>
        <w:t>the Master</w:t>
      </w:r>
      <w:r>
        <w:rPr>
          <w:color w:val="C45811"/>
          <w:spacing w:val="-3"/>
        </w:rPr>
        <w:t> </w:t>
      </w:r>
      <w:r>
        <w:rPr>
          <w:color w:val="C45811"/>
        </w:rPr>
        <w:t>Gardeners and are planning to do this</w:t>
      </w:r>
      <w:r>
        <w:rPr>
          <w:color w:val="C45811"/>
          <w:spacing w:val="22"/>
        </w:rPr>
        <w:t> </w:t>
      </w:r>
      <w:r>
        <w:rPr>
          <w:color w:val="C45811"/>
        </w:rPr>
        <w:t>regularly for</w:t>
      </w:r>
      <w:r>
        <w:rPr>
          <w:color w:val="C45811"/>
          <w:spacing w:val="-3"/>
        </w:rPr>
        <w:t> </w:t>
      </w:r>
      <w:r>
        <w:rPr>
          <w:color w:val="C45811"/>
        </w:rPr>
        <w:t>the MGs and MNs</w:t>
      </w:r>
    </w:p>
    <w:p>
      <w:pPr>
        <w:pStyle w:val="BodyText"/>
        <w:spacing w:line="254" w:lineRule="auto" w:before="166"/>
      </w:pPr>
      <w:r>
        <w:rPr>
          <w:color w:val="C45811"/>
        </w:rPr>
        <w:t>Future plans include organizing</w:t>
      </w:r>
      <w:r>
        <w:rPr>
          <w:color w:val="C45811"/>
          <w:spacing w:val="-1"/>
        </w:rPr>
        <w:t> </w:t>
      </w:r>
      <w:r>
        <w:rPr>
          <w:color w:val="C45811"/>
        </w:rPr>
        <w:t>a pumpkin smash, creating a</w:t>
      </w:r>
      <w:r>
        <w:rPr>
          <w:color w:val="C45811"/>
          <w:spacing w:val="-3"/>
        </w:rPr>
        <w:t> </w:t>
      </w:r>
      <w:r>
        <w:rPr>
          <w:color w:val="C45811"/>
        </w:rPr>
        <w:t>list</w:t>
      </w:r>
      <w:r>
        <w:rPr>
          <w:color w:val="C45811"/>
          <w:spacing w:val="-1"/>
        </w:rPr>
        <w:t> </w:t>
      </w:r>
      <w:r>
        <w:rPr>
          <w:color w:val="C45811"/>
        </w:rPr>
        <w:t>of food pantries in Ogle County which accept food donations from home gardens, and the annual Ready, Set, Grow! Program which will be on Saturday, March 23</w:t>
      </w:r>
    </w:p>
    <w:p>
      <w:pPr>
        <w:pStyle w:val="Heading2"/>
        <w:numPr>
          <w:ilvl w:val="1"/>
          <w:numId w:val="1"/>
        </w:numPr>
        <w:tabs>
          <w:tab w:pos="822" w:val="left" w:leader="none"/>
        </w:tabs>
        <w:spacing w:line="240" w:lineRule="auto" w:before="171" w:after="0"/>
        <w:ind w:left="822" w:right="0" w:hanging="361"/>
        <w:jc w:val="left"/>
      </w:pPr>
      <w:r>
        <w:rPr/>
        <w:t>SNAP-</w:t>
      </w:r>
      <w:r>
        <w:rPr>
          <w:spacing w:val="-5"/>
        </w:rPr>
        <w:t>Ed</w:t>
      </w:r>
    </w:p>
    <w:p>
      <w:pPr>
        <w:pStyle w:val="BodyText"/>
        <w:spacing w:line="259" w:lineRule="auto" w:before="177"/>
        <w:ind w:right="185"/>
        <w:rPr>
          <w:rFonts w:ascii="Cambria"/>
        </w:rPr>
      </w:pPr>
      <w:r>
        <w:rPr>
          <w:rFonts w:ascii="Cambria"/>
        </w:rPr>
        <w:t>Resources: </w:t>
      </w:r>
      <w:r>
        <w:rPr>
          <w:rFonts w:ascii="Cambria"/>
          <w:color w:val="0462C1"/>
          <w:u w:val="single" w:color="0462C1"/>
        </w:rPr>
        <w:t>https://eat-move-save.extension.illinois.edu/</w:t>
      </w:r>
      <w:r>
        <w:rPr>
          <w:rFonts w:ascii="Cambria"/>
          <w:color w:val="0462C1"/>
          <w:u w:val="none"/>
        </w:rPr>
        <w:t> </w:t>
      </w:r>
      <w:r>
        <w:rPr>
          <w:rFonts w:ascii="Cambria"/>
          <w:u w:val="none"/>
        </w:rPr>
        <w:t>(Recipes, Find Illinois Food </w:t>
      </w:r>
      <w:r>
        <w:rPr>
          <w:rFonts w:ascii="Cambria"/>
          <w:color w:val="C45811"/>
          <w:u w:val="none"/>
        </w:rPr>
        <w:t>Illinois</w:t>
      </w:r>
      <w:r>
        <w:rPr>
          <w:rFonts w:ascii="Cambria"/>
          <w:color w:val="C45811"/>
          <w:spacing w:val="-10"/>
          <w:u w:val="none"/>
        </w:rPr>
        <w:t> </w:t>
      </w:r>
      <w:r>
        <w:rPr>
          <w:rFonts w:ascii="Cambria"/>
          <w:color w:val="C45811"/>
          <w:u w:val="none"/>
        </w:rPr>
        <w:t>food</w:t>
      </w:r>
      <w:r>
        <w:rPr>
          <w:rFonts w:ascii="Cambria"/>
          <w:color w:val="C45811"/>
          <w:spacing w:val="-8"/>
          <w:u w:val="none"/>
        </w:rPr>
        <w:t> </w:t>
      </w:r>
      <w:r>
        <w:rPr>
          <w:rFonts w:ascii="Cambria"/>
          <w:color w:val="C45811"/>
          <w:u w:val="none"/>
        </w:rPr>
        <w:t>pantries are listed</w:t>
      </w:r>
      <w:r>
        <w:rPr>
          <w:rFonts w:ascii="Cambria"/>
          <w:u w:val="none"/>
        </w:rPr>
        <w:t>, Healthy Text</w:t>
      </w:r>
      <w:r>
        <w:rPr>
          <w:rFonts w:ascii="Cambria"/>
          <w:spacing w:val="-4"/>
          <w:u w:val="none"/>
        </w:rPr>
        <w:t> </w:t>
      </w:r>
      <w:r>
        <w:rPr>
          <w:rFonts w:ascii="Cambria"/>
          <w:u w:val="none"/>
        </w:rPr>
        <w:t>Program,</w:t>
      </w:r>
      <w:r>
        <w:rPr>
          <w:rFonts w:ascii="Cambria"/>
          <w:spacing w:val="-4"/>
          <w:u w:val="none"/>
        </w:rPr>
        <w:t> </w:t>
      </w:r>
      <w:r>
        <w:rPr>
          <w:rFonts w:ascii="Cambria"/>
          <w:color w:val="C45811"/>
          <w:u w:val="none"/>
        </w:rPr>
        <w:t>which</w:t>
      </w:r>
      <w:r>
        <w:rPr>
          <w:rFonts w:ascii="Cambria"/>
          <w:color w:val="C45811"/>
          <w:spacing w:val="-7"/>
          <w:u w:val="none"/>
        </w:rPr>
        <w:t> </w:t>
      </w:r>
      <w:r>
        <w:rPr>
          <w:rFonts w:ascii="Cambria"/>
          <w:color w:val="C45811"/>
          <w:u w:val="none"/>
        </w:rPr>
        <w:t>helps</w:t>
      </w:r>
      <w:r>
        <w:rPr>
          <w:rFonts w:ascii="Cambria"/>
          <w:color w:val="C45811"/>
          <w:spacing w:val="-10"/>
          <w:u w:val="none"/>
        </w:rPr>
        <w:t> </w:t>
      </w:r>
      <w:r>
        <w:rPr>
          <w:rFonts w:ascii="Cambria"/>
          <w:color w:val="C45811"/>
          <w:u w:val="none"/>
        </w:rPr>
        <w:t>with</w:t>
      </w:r>
      <w:r>
        <w:rPr>
          <w:rFonts w:ascii="Cambria"/>
          <w:color w:val="C45811"/>
          <w:spacing w:val="-7"/>
          <w:u w:val="none"/>
        </w:rPr>
        <w:t> </w:t>
      </w:r>
      <w:r>
        <w:rPr>
          <w:rFonts w:ascii="Cambria"/>
          <w:color w:val="C45811"/>
          <w:u w:val="none"/>
        </w:rPr>
        <w:t>advertising</w:t>
      </w:r>
      <w:r>
        <w:rPr>
          <w:rFonts w:ascii="Cambria"/>
          <w:color w:val="C45811"/>
          <w:spacing w:val="-9"/>
          <w:u w:val="none"/>
        </w:rPr>
        <w:t> </w:t>
      </w:r>
      <w:r>
        <w:rPr>
          <w:rFonts w:ascii="Cambria"/>
          <w:color w:val="C45811"/>
          <w:u w:val="none"/>
        </w:rPr>
        <w:t>their </w:t>
      </w:r>
      <w:r>
        <w:rPr>
          <w:rFonts w:ascii="Cambria"/>
          <w:color w:val="C45811"/>
          <w:spacing w:val="-2"/>
          <w:u w:val="none"/>
        </w:rPr>
        <w:t>programs</w:t>
      </w:r>
      <w:r>
        <w:rPr>
          <w:rFonts w:ascii="Cambria"/>
          <w:spacing w:val="-2"/>
          <w:u w:val="none"/>
        </w:rPr>
        <w:t>)</w:t>
      </w:r>
    </w:p>
    <w:p>
      <w:pPr>
        <w:pStyle w:val="Heading2"/>
        <w:spacing w:before="155"/>
        <w:ind w:firstLine="0"/>
      </w:pPr>
      <w:r>
        <w:rPr/>
        <w:t>Boone</w:t>
      </w:r>
      <w:r>
        <w:rPr>
          <w:spacing w:val="18"/>
        </w:rPr>
        <w:t> </w:t>
      </w:r>
      <w:r>
        <w:rPr/>
        <w:t>County</w:t>
      </w:r>
      <w:r>
        <w:rPr>
          <w:spacing w:val="18"/>
        </w:rPr>
        <w:t> </w:t>
      </w:r>
      <w:r>
        <w:rPr/>
        <w:t>(Jan</w:t>
      </w:r>
      <w:r>
        <w:rPr>
          <w:spacing w:val="15"/>
        </w:rPr>
        <w:t> </w:t>
      </w:r>
      <w:r>
        <w:rPr>
          <w:spacing w:val="-2"/>
        </w:rPr>
        <w:t>Saglier)</w:t>
      </w:r>
    </w:p>
    <w:p>
      <w:pPr>
        <w:pStyle w:val="BodyText"/>
        <w:spacing w:line="256" w:lineRule="auto" w:before="13"/>
        <w:ind w:right="176"/>
        <w:rPr>
          <w:rFonts w:ascii="Cambria"/>
        </w:rPr>
      </w:pPr>
      <w:r>
        <w:rPr>
          <w:rFonts w:ascii="Cambria"/>
          <w:color w:val="202429"/>
        </w:rPr>
        <w:t>CREATE Better Health is an adult nutrition curriculum that provides ways to "CREATE" a meal</w:t>
      </w:r>
      <w:r>
        <w:rPr>
          <w:rFonts w:ascii="Cambria"/>
          <w:color w:val="202429"/>
          <w:spacing w:val="-2"/>
        </w:rPr>
        <w:t> </w:t>
      </w:r>
      <w:r>
        <w:rPr>
          <w:rFonts w:ascii="Cambria"/>
          <w:color w:val="202429"/>
        </w:rPr>
        <w:t>with</w:t>
      </w:r>
      <w:r>
        <w:rPr>
          <w:rFonts w:ascii="Cambria"/>
          <w:color w:val="202429"/>
          <w:spacing w:val="-6"/>
        </w:rPr>
        <w:t> </w:t>
      </w:r>
      <w:r>
        <w:rPr>
          <w:rFonts w:ascii="Cambria"/>
          <w:color w:val="202429"/>
        </w:rPr>
        <w:t>what</w:t>
      </w:r>
      <w:r>
        <w:rPr>
          <w:rFonts w:ascii="Cambria"/>
          <w:color w:val="202429"/>
          <w:spacing w:val="-2"/>
        </w:rPr>
        <w:t> </w:t>
      </w:r>
      <w:r>
        <w:rPr>
          <w:rFonts w:ascii="Cambria"/>
          <w:color w:val="202429"/>
        </w:rPr>
        <w:t>you</w:t>
      </w:r>
      <w:r>
        <w:rPr>
          <w:rFonts w:ascii="Cambria"/>
          <w:color w:val="202429"/>
          <w:spacing w:val="-6"/>
        </w:rPr>
        <w:t> </w:t>
      </w:r>
      <w:r>
        <w:rPr>
          <w:rFonts w:ascii="Cambria"/>
          <w:color w:val="202429"/>
        </w:rPr>
        <w:t>have</w:t>
      </w:r>
      <w:r>
        <w:rPr>
          <w:rFonts w:ascii="Cambria"/>
          <w:color w:val="202429"/>
          <w:spacing w:val="-7"/>
        </w:rPr>
        <w:t> </w:t>
      </w:r>
      <w:r>
        <w:rPr>
          <w:rFonts w:ascii="Cambria"/>
          <w:color w:val="202429"/>
        </w:rPr>
        <w:t>on</w:t>
      </w:r>
      <w:r>
        <w:rPr>
          <w:rFonts w:ascii="Cambria"/>
          <w:color w:val="202429"/>
          <w:spacing w:val="-7"/>
        </w:rPr>
        <w:t> </w:t>
      </w:r>
      <w:r>
        <w:rPr>
          <w:rFonts w:ascii="Cambria"/>
          <w:color w:val="202429"/>
        </w:rPr>
        <w:t>hand</w:t>
      </w:r>
      <w:r>
        <w:rPr>
          <w:rFonts w:ascii="Cambria"/>
          <w:color w:val="202429"/>
          <w:spacing w:val="-7"/>
        </w:rPr>
        <w:t> </w:t>
      </w:r>
      <w:r>
        <w:rPr>
          <w:rFonts w:ascii="Cambria"/>
          <w:color w:val="202429"/>
        </w:rPr>
        <w:t>in</w:t>
      </w:r>
      <w:r>
        <w:rPr>
          <w:rFonts w:ascii="Cambria"/>
          <w:color w:val="202429"/>
          <w:spacing w:val="-8"/>
        </w:rPr>
        <w:t> </w:t>
      </w:r>
      <w:r>
        <w:rPr>
          <w:rFonts w:ascii="Cambria"/>
          <w:color w:val="202429"/>
        </w:rPr>
        <w:t>your</w:t>
      </w:r>
      <w:r>
        <w:rPr>
          <w:rFonts w:ascii="Cambria"/>
          <w:color w:val="202429"/>
          <w:spacing w:val="-5"/>
        </w:rPr>
        <w:t> </w:t>
      </w:r>
      <w:r>
        <w:rPr>
          <w:rFonts w:ascii="Cambria"/>
          <w:color w:val="202429"/>
        </w:rPr>
        <w:t>kitchen.</w:t>
      </w:r>
      <w:r>
        <w:rPr>
          <w:rFonts w:ascii="Cambria"/>
          <w:color w:val="202429"/>
          <w:spacing w:val="-2"/>
        </w:rPr>
        <w:t> </w:t>
      </w:r>
      <w:r>
        <w:rPr>
          <w:rFonts w:ascii="Cambria"/>
          <w:color w:val="202429"/>
        </w:rPr>
        <w:t>Twelve</w:t>
      </w:r>
      <w:r>
        <w:rPr>
          <w:rFonts w:ascii="Cambria"/>
          <w:color w:val="202429"/>
          <w:spacing w:val="-7"/>
        </w:rPr>
        <w:t> </w:t>
      </w:r>
      <w:r>
        <w:rPr>
          <w:rFonts w:ascii="Cambria"/>
          <w:color w:val="202429"/>
        </w:rPr>
        <w:t>seniors</w:t>
      </w:r>
      <w:r>
        <w:rPr>
          <w:rFonts w:ascii="Cambria"/>
          <w:color w:val="202429"/>
          <w:spacing w:val="-9"/>
        </w:rPr>
        <w:t> </w:t>
      </w:r>
      <w:r>
        <w:rPr>
          <w:rFonts w:ascii="Cambria"/>
          <w:color w:val="202429"/>
        </w:rPr>
        <w:t>signed up the</w:t>
      </w:r>
      <w:r>
        <w:rPr>
          <w:rFonts w:ascii="Cambria"/>
          <w:color w:val="202429"/>
          <w:spacing w:val="-7"/>
        </w:rPr>
        <w:t> </w:t>
      </w:r>
      <w:r>
        <w:rPr>
          <w:rFonts w:ascii="Cambria"/>
          <w:color w:val="202429"/>
        </w:rPr>
        <w:t>series,</w:t>
      </w:r>
      <w:r>
        <w:rPr>
          <w:rFonts w:ascii="Cambria"/>
          <w:color w:val="202429"/>
          <w:spacing w:val="29"/>
        </w:rPr>
        <w:t> </w:t>
      </w:r>
      <w:r>
        <w:rPr>
          <w:rFonts w:ascii="Cambria"/>
          <w:color w:val="202429"/>
        </w:rPr>
        <w:t>held at the St. John's</w:t>
      </w:r>
      <w:r>
        <w:rPr>
          <w:rFonts w:ascii="Cambria"/>
          <w:color w:val="202429"/>
          <w:spacing w:val="-1"/>
        </w:rPr>
        <w:t> </w:t>
      </w:r>
      <w:r>
        <w:rPr>
          <w:rFonts w:ascii="Cambria"/>
          <w:color w:val="202429"/>
        </w:rPr>
        <w:t>Church where many of them come for a monthly community meal. Lesson one is an introduction to MyPlate and physical activity. The recipe we made together was</w:t>
      </w:r>
      <w:r>
        <w:rPr>
          <w:rFonts w:ascii="Cambria"/>
          <w:color w:val="202429"/>
          <w:spacing w:val="-3"/>
        </w:rPr>
        <w:t> </w:t>
      </w:r>
      <w:r>
        <w:rPr>
          <w:rFonts w:ascii="Cambria"/>
          <w:color w:val="202429"/>
        </w:rPr>
        <w:t>a stir-fry. I used tofu for the protein source. One person in</w:t>
      </w:r>
      <w:r>
        <w:rPr>
          <w:rFonts w:ascii="Cambria"/>
          <w:color w:val="202429"/>
          <w:spacing w:val="-1"/>
        </w:rPr>
        <w:t> </w:t>
      </w:r>
      <w:r>
        <w:rPr>
          <w:rFonts w:ascii="Cambria"/>
          <w:color w:val="202429"/>
        </w:rPr>
        <w:t>the group had previously eaten tofu. I discussed how to prepare</w:t>
      </w:r>
      <w:r>
        <w:rPr>
          <w:rFonts w:ascii="Cambria"/>
          <w:color w:val="202429"/>
          <w:spacing w:val="-2"/>
        </w:rPr>
        <w:t> </w:t>
      </w:r>
      <w:r>
        <w:rPr>
          <w:rFonts w:ascii="Cambria"/>
          <w:color w:val="202429"/>
        </w:rPr>
        <w:t>and marinades. Most of the</w:t>
      </w:r>
      <w:r>
        <w:rPr>
          <w:rFonts w:ascii="Cambria"/>
          <w:color w:val="202429"/>
          <w:spacing w:val="-2"/>
        </w:rPr>
        <w:t> </w:t>
      </w:r>
      <w:r>
        <w:rPr>
          <w:rFonts w:ascii="Cambria"/>
          <w:color w:val="202429"/>
        </w:rPr>
        <w:t>group</w:t>
      </w:r>
      <w:r>
        <w:rPr>
          <w:rFonts w:ascii="Cambria"/>
          <w:color w:val="202429"/>
          <w:spacing w:val="27"/>
        </w:rPr>
        <w:t> </w:t>
      </w:r>
      <w:r>
        <w:rPr>
          <w:rFonts w:ascii="Cambria"/>
          <w:color w:val="202429"/>
        </w:rPr>
        <w:t>were</w:t>
      </w:r>
      <w:r>
        <w:rPr>
          <w:rFonts w:ascii="Cambria"/>
          <w:color w:val="202429"/>
          <w:spacing w:val="-2"/>
        </w:rPr>
        <w:t> </w:t>
      </w:r>
      <w:r>
        <w:rPr>
          <w:rFonts w:ascii="Cambria"/>
          <w:color w:val="202429"/>
        </w:rPr>
        <w:t>surprised to find they liked the tofu and how inexpensive it is.</w:t>
      </w:r>
      <w:r>
        <w:rPr>
          <w:rFonts w:ascii="Cambria"/>
          <w:color w:val="202429"/>
          <w:spacing w:val="40"/>
        </w:rPr>
        <w:t> </w:t>
      </w:r>
      <w:r>
        <w:rPr>
          <w:rFonts w:ascii="Cambria"/>
          <w:color w:val="202429"/>
        </w:rPr>
        <w:t>I was</w:t>
      </w:r>
      <w:r>
        <w:rPr>
          <w:rFonts w:ascii="Cambria"/>
          <w:color w:val="202429"/>
          <w:spacing w:val="-1"/>
        </w:rPr>
        <w:t> </w:t>
      </w:r>
      <w:r>
        <w:rPr>
          <w:rFonts w:ascii="Cambria"/>
          <w:color w:val="202429"/>
        </w:rPr>
        <w:t>informed at the following month get together that</w:t>
      </w:r>
      <w:r>
        <w:rPr>
          <w:rFonts w:ascii="Cambria"/>
          <w:color w:val="202429"/>
          <w:spacing w:val="-6"/>
        </w:rPr>
        <w:t> </w:t>
      </w:r>
      <w:r>
        <w:rPr>
          <w:rFonts w:ascii="Cambria"/>
          <w:color w:val="202429"/>
        </w:rPr>
        <w:t>two</w:t>
      </w:r>
      <w:r>
        <w:rPr>
          <w:rFonts w:ascii="Cambria"/>
          <w:color w:val="202429"/>
          <w:spacing w:val="-4"/>
        </w:rPr>
        <w:t> </w:t>
      </w:r>
      <w:r>
        <w:rPr>
          <w:rFonts w:ascii="Cambria"/>
          <w:color w:val="202429"/>
        </w:rPr>
        <w:t>sisters had made</w:t>
      </w:r>
      <w:r>
        <w:rPr>
          <w:rFonts w:ascii="Cambria"/>
          <w:color w:val="202429"/>
          <w:spacing w:val="-10"/>
        </w:rPr>
        <w:t> </w:t>
      </w:r>
      <w:r>
        <w:rPr>
          <w:rFonts w:ascii="Cambria"/>
          <w:color w:val="202429"/>
        </w:rPr>
        <w:t>it</w:t>
      </w:r>
      <w:r>
        <w:rPr>
          <w:rFonts w:ascii="Cambria"/>
          <w:color w:val="202429"/>
          <w:spacing w:val="-6"/>
        </w:rPr>
        <w:t> </w:t>
      </w:r>
      <w:r>
        <w:rPr>
          <w:rFonts w:ascii="Cambria"/>
          <w:color w:val="202429"/>
        </w:rPr>
        <w:t>for</w:t>
      </w:r>
      <w:r>
        <w:rPr>
          <w:rFonts w:ascii="Cambria"/>
          <w:color w:val="202429"/>
          <w:spacing w:val="-8"/>
        </w:rPr>
        <w:t> </w:t>
      </w:r>
      <w:r>
        <w:rPr>
          <w:rFonts w:ascii="Cambria"/>
          <w:color w:val="202429"/>
        </w:rPr>
        <w:t>dinner</w:t>
      </w:r>
      <w:r>
        <w:rPr>
          <w:rFonts w:ascii="Cambria"/>
          <w:color w:val="202429"/>
          <w:spacing w:val="-8"/>
        </w:rPr>
        <w:t> </w:t>
      </w:r>
      <w:r>
        <w:rPr>
          <w:rFonts w:ascii="Cambria"/>
          <w:color w:val="202429"/>
        </w:rPr>
        <w:t>and were</w:t>
      </w:r>
      <w:r>
        <w:rPr>
          <w:rFonts w:ascii="Cambria"/>
          <w:color w:val="202429"/>
          <w:spacing w:val="-10"/>
        </w:rPr>
        <w:t> </w:t>
      </w:r>
      <w:r>
        <w:rPr>
          <w:rFonts w:ascii="Cambria"/>
          <w:color w:val="202429"/>
        </w:rPr>
        <w:t>planning to</w:t>
      </w:r>
      <w:r>
        <w:rPr>
          <w:rFonts w:ascii="Cambria"/>
          <w:color w:val="202429"/>
          <w:spacing w:val="-4"/>
        </w:rPr>
        <w:t> </w:t>
      </w:r>
      <w:r>
        <w:rPr>
          <w:rFonts w:ascii="Cambria"/>
          <w:color w:val="202429"/>
        </w:rPr>
        <w:t>try other</w:t>
      </w:r>
      <w:r>
        <w:rPr>
          <w:rFonts w:ascii="Cambria"/>
          <w:color w:val="202429"/>
          <w:spacing w:val="-8"/>
        </w:rPr>
        <w:t> </w:t>
      </w:r>
      <w:r>
        <w:rPr>
          <w:rFonts w:ascii="Cambria"/>
          <w:color w:val="202429"/>
        </w:rPr>
        <w:t>tofu</w:t>
      </w:r>
      <w:r>
        <w:rPr>
          <w:rFonts w:ascii="Cambria"/>
          <w:color w:val="202429"/>
          <w:spacing w:val="-9"/>
        </w:rPr>
        <w:t> </w:t>
      </w:r>
      <w:r>
        <w:rPr>
          <w:rFonts w:ascii="Cambria"/>
          <w:color w:val="202429"/>
        </w:rPr>
        <w:t>recipes.</w:t>
      </w:r>
    </w:p>
    <w:p>
      <w:pPr>
        <w:pStyle w:val="Heading2"/>
        <w:spacing w:before="164"/>
        <w:ind w:firstLine="0"/>
      </w:pPr>
      <w:r>
        <w:rPr/>
        <w:t>DeKalb</w:t>
      </w:r>
      <w:r>
        <w:rPr>
          <w:spacing w:val="17"/>
        </w:rPr>
        <w:t> </w:t>
      </w:r>
      <w:r>
        <w:rPr/>
        <w:t>and</w:t>
      </w:r>
      <w:r>
        <w:rPr>
          <w:spacing w:val="14"/>
        </w:rPr>
        <w:t> </w:t>
      </w:r>
      <w:r>
        <w:rPr/>
        <w:t>Ogle</w:t>
      </w:r>
      <w:r>
        <w:rPr>
          <w:spacing w:val="16"/>
        </w:rPr>
        <w:t> </w:t>
      </w:r>
      <w:r>
        <w:rPr/>
        <w:t>Counties</w:t>
      </w:r>
      <w:r>
        <w:rPr>
          <w:spacing w:val="17"/>
        </w:rPr>
        <w:t> </w:t>
      </w:r>
      <w:r>
        <w:rPr/>
        <w:t>(Brianne</w:t>
      </w:r>
      <w:r>
        <w:rPr>
          <w:spacing w:val="16"/>
        </w:rPr>
        <w:t> </w:t>
      </w:r>
      <w:r>
        <w:rPr>
          <w:spacing w:val="-2"/>
        </w:rPr>
        <w:t>Gugerty)</w:t>
      </w:r>
    </w:p>
    <w:p>
      <w:pPr>
        <w:spacing w:line="240" w:lineRule="auto" w:before="72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Family</w:t>
      </w:r>
      <w:r>
        <w:rPr>
          <w:rFonts w:ascii="Cambria" w:hAnsi="Cambria"/>
          <w:b/>
          <w:spacing w:val="6"/>
          <w:sz w:val="22"/>
        </w:rPr>
        <w:t> </w:t>
      </w:r>
      <w:r>
        <w:rPr>
          <w:rFonts w:ascii="Cambria" w:hAnsi="Cambria"/>
          <w:b/>
          <w:spacing w:val="-4"/>
          <w:sz w:val="22"/>
        </w:rPr>
        <w:t>Life</w:t>
      </w:r>
    </w:p>
    <w:p>
      <w:pPr>
        <w:pStyle w:val="BodyText"/>
        <w:spacing w:line="261" w:lineRule="auto" w:before="178"/>
      </w:pPr>
      <w:r>
        <w:rPr/>
        <w:t>Family Life Programming covers a variety of topics such as healthy aging, living well, stress management/mindfulness, social and emotional health, brain health, caregiving for adults, and parenting/ caregiving for children.</w:t>
      </w:r>
    </w:p>
    <w:p>
      <w:pPr>
        <w:pStyle w:val="BodyText"/>
        <w:spacing w:before="142"/>
      </w:pPr>
      <w:r>
        <w:rPr/>
        <w:t>Fall</w:t>
      </w:r>
      <w:r>
        <w:rPr>
          <w:spacing w:val="-7"/>
        </w:rPr>
        <w:t> </w:t>
      </w:r>
      <w:r>
        <w:rPr/>
        <w:t>2023</w:t>
      </w:r>
      <w:r>
        <w:rPr>
          <w:spacing w:val="5"/>
        </w:rPr>
        <w:t> </w:t>
      </w:r>
      <w:r>
        <w:rPr>
          <w:spacing w:val="-2"/>
        </w:rPr>
        <w:t>Programming:</w:t>
      </w:r>
    </w:p>
    <w:p>
      <w:pPr>
        <w:pStyle w:val="ListParagraph"/>
        <w:numPr>
          <w:ilvl w:val="2"/>
          <w:numId w:val="1"/>
        </w:numPr>
        <w:tabs>
          <w:tab w:pos="1182" w:val="left" w:leader="none"/>
        </w:tabs>
        <w:spacing w:line="240" w:lineRule="auto" w:before="156" w:after="0"/>
        <w:ind w:left="1182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The</w:t>
      </w:r>
      <w:r>
        <w:rPr>
          <w:spacing w:val="13"/>
          <w:sz w:val="22"/>
        </w:rPr>
        <w:t> </w:t>
      </w:r>
      <w:r>
        <w:rPr>
          <w:sz w:val="22"/>
        </w:rPr>
        <w:t>following</w:t>
      </w:r>
      <w:r>
        <w:rPr>
          <w:spacing w:val="3"/>
          <w:sz w:val="22"/>
        </w:rPr>
        <w:t> </w:t>
      </w:r>
      <w:r>
        <w:rPr>
          <w:sz w:val="22"/>
        </w:rPr>
        <w:t>programs</w:t>
      </w:r>
      <w:r>
        <w:rPr>
          <w:spacing w:val="6"/>
          <w:sz w:val="22"/>
        </w:rPr>
        <w:t> </w:t>
      </w:r>
      <w:r>
        <w:rPr>
          <w:sz w:val="22"/>
        </w:rPr>
        <w:t>were</w:t>
      </w:r>
      <w:r>
        <w:rPr>
          <w:spacing w:val="13"/>
          <w:sz w:val="22"/>
        </w:rPr>
        <w:t> </w:t>
      </w:r>
      <w:r>
        <w:rPr>
          <w:sz w:val="22"/>
        </w:rPr>
        <w:t>held</w:t>
      </w:r>
      <w:r>
        <w:rPr>
          <w:spacing w:val="5"/>
          <w:sz w:val="22"/>
        </w:rPr>
        <w:t> </w:t>
      </w:r>
      <w:r>
        <w:rPr>
          <w:sz w:val="22"/>
        </w:rPr>
        <w:t>at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14"/>
          <w:sz w:val="22"/>
        </w:rPr>
        <w:t> </w:t>
      </w:r>
      <w:r>
        <w:rPr>
          <w:sz w:val="22"/>
        </w:rPr>
        <w:t>Rock</w:t>
      </w:r>
      <w:r>
        <w:rPr>
          <w:spacing w:val="6"/>
          <w:sz w:val="22"/>
        </w:rPr>
        <w:t> </w:t>
      </w:r>
      <w:r>
        <w:rPr>
          <w:sz w:val="22"/>
        </w:rPr>
        <w:t>River</w:t>
      </w:r>
      <w:r>
        <w:rPr>
          <w:spacing w:val="-1"/>
          <w:sz w:val="22"/>
        </w:rPr>
        <w:t> </w:t>
      </w:r>
      <w:r>
        <w:rPr>
          <w:sz w:val="22"/>
        </w:rPr>
        <w:t>Center</w:t>
      </w:r>
      <w:r>
        <w:rPr>
          <w:spacing w:val="16"/>
          <w:sz w:val="22"/>
        </w:rPr>
        <w:t> </w:t>
      </w:r>
      <w:r>
        <w:rPr>
          <w:color w:val="C45811"/>
          <w:sz w:val="22"/>
        </w:rPr>
        <w:t>(Oregon)</w:t>
      </w:r>
      <w:r>
        <w:rPr>
          <w:sz w:val="22"/>
        </w:rPr>
        <w:t>: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13"/>
          <w:sz w:val="22"/>
        </w:rPr>
        <w:t> </w:t>
      </w:r>
      <w:r>
        <w:rPr>
          <w:sz w:val="22"/>
        </w:rPr>
        <w:t>Value</w:t>
      </w:r>
      <w:r>
        <w:rPr>
          <w:spacing w:val="14"/>
          <w:sz w:val="22"/>
        </w:rPr>
        <w:t> </w:t>
      </w:r>
      <w:r>
        <w:rPr>
          <w:sz w:val="22"/>
        </w:rPr>
        <w:t>of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Humor,</w:t>
      </w:r>
    </w:p>
    <w:p>
      <w:pPr>
        <w:pStyle w:val="BodyText"/>
        <w:spacing w:before="2"/>
        <w:ind w:left="1183"/>
      </w:pPr>
      <w:r>
        <w:rPr/>
        <w:t>Don’t</w:t>
      </w:r>
      <w:r>
        <w:rPr>
          <w:spacing w:val="3"/>
        </w:rPr>
        <w:t> </w:t>
      </w:r>
      <w:r>
        <w:rPr/>
        <w:t>Go</w:t>
      </w:r>
      <w:r>
        <w:rPr>
          <w:spacing w:val="6"/>
        </w:rPr>
        <w:t> </w:t>
      </w:r>
      <w:r>
        <w:rPr/>
        <w:t>It</w:t>
      </w:r>
      <w:r>
        <w:rPr>
          <w:spacing w:val="4"/>
        </w:rPr>
        <w:t> </w:t>
      </w:r>
      <w:r>
        <w:rPr/>
        <w:t>Alone-</w:t>
      </w:r>
      <w:r>
        <w:rPr>
          <w:spacing w:val="12"/>
        </w:rPr>
        <w:t> </w:t>
      </w:r>
      <w:r>
        <w:rPr/>
        <w:t>Improving</w:t>
      </w:r>
      <w:r>
        <w:rPr>
          <w:spacing w:val="4"/>
        </w:rPr>
        <w:t> </w:t>
      </w:r>
      <w:r>
        <w:rPr/>
        <w:t>Your Social</w:t>
      </w:r>
      <w:r>
        <w:rPr>
          <w:spacing w:val="-3"/>
        </w:rPr>
        <w:t> </w:t>
      </w:r>
      <w:r>
        <w:rPr>
          <w:spacing w:val="-2"/>
        </w:rPr>
        <w:t>Connections</w:t>
      </w:r>
    </w:p>
    <w:p>
      <w:pPr>
        <w:pStyle w:val="ListParagraph"/>
        <w:numPr>
          <w:ilvl w:val="2"/>
          <w:numId w:val="1"/>
        </w:numPr>
        <w:tabs>
          <w:tab w:pos="1183" w:val="left" w:leader="none"/>
        </w:tabs>
        <w:spacing w:line="254" w:lineRule="auto" w:before="34" w:after="0"/>
        <w:ind w:left="1183" w:right="142" w:hanging="361"/>
        <w:jc w:val="left"/>
        <w:rPr>
          <w:rFonts w:ascii="Symbol" w:hAnsi="Symbol"/>
          <w:sz w:val="22"/>
        </w:rPr>
      </w:pPr>
      <w:r>
        <w:rPr>
          <w:sz w:val="22"/>
        </w:rPr>
        <w:t>The following programs were held at Hub City Senior Center </w:t>
      </w:r>
      <w:r>
        <w:rPr>
          <w:color w:val="C45811"/>
          <w:sz w:val="22"/>
        </w:rPr>
        <w:t>(Rochelle)</w:t>
      </w:r>
      <w:r>
        <w:rPr>
          <w:sz w:val="22"/>
        </w:rPr>
        <w:t>: Penning Your Past, Wits Fitness</w:t>
      </w:r>
    </w:p>
    <w:p>
      <w:pPr>
        <w:pStyle w:val="BodyText"/>
        <w:spacing w:before="151"/>
      </w:pPr>
      <w:r>
        <w:rPr/>
        <w:t>Upcoming</w:t>
      </w:r>
      <w:r>
        <w:rPr>
          <w:spacing w:val="-9"/>
        </w:rPr>
        <w:t> </w:t>
      </w:r>
      <w:r>
        <w:rPr/>
        <w:t>2024</w:t>
      </w:r>
      <w:r>
        <w:rPr>
          <w:spacing w:val="-1"/>
        </w:rPr>
        <w:t> </w:t>
      </w:r>
      <w:r>
        <w:rPr>
          <w:spacing w:val="-2"/>
        </w:rPr>
        <w:t>programming:</w:t>
      </w:r>
    </w:p>
    <w:p>
      <w:pPr>
        <w:pStyle w:val="ListParagraph"/>
        <w:numPr>
          <w:ilvl w:val="2"/>
          <w:numId w:val="1"/>
        </w:numPr>
        <w:tabs>
          <w:tab w:pos="1183" w:val="left" w:leader="none"/>
        </w:tabs>
        <w:spacing w:line="254" w:lineRule="auto" w:before="141" w:after="0"/>
        <w:ind w:left="1183" w:right="426" w:hanging="361"/>
        <w:jc w:val="left"/>
        <w:rPr>
          <w:rFonts w:ascii="Symbol" w:hAnsi="Symbol"/>
          <w:sz w:val="22"/>
        </w:rPr>
      </w:pPr>
      <w:r>
        <w:rPr>
          <w:sz w:val="22"/>
        </w:rPr>
        <w:t>Wits Fitness monthly brain health program will</w:t>
      </w:r>
      <w:r>
        <w:rPr>
          <w:spacing w:val="-5"/>
          <w:sz w:val="22"/>
        </w:rPr>
        <w:t> </w:t>
      </w:r>
      <w:r>
        <w:rPr>
          <w:sz w:val="22"/>
        </w:rPr>
        <w:t>be offered at Hub City Senior</w:t>
      </w:r>
      <w:r>
        <w:rPr>
          <w:spacing w:val="-1"/>
          <w:sz w:val="22"/>
        </w:rPr>
        <w:t> </w:t>
      </w:r>
      <w:r>
        <w:rPr>
          <w:sz w:val="22"/>
        </w:rPr>
        <w:t>Center</w:t>
      </w:r>
      <w:r>
        <w:rPr>
          <w:spacing w:val="-1"/>
          <w:sz w:val="22"/>
        </w:rPr>
        <w:t> </w:t>
      </w:r>
      <w:r>
        <w:rPr>
          <w:sz w:val="22"/>
        </w:rPr>
        <w:t>and Rock River Center in 2024.</w:t>
      </w:r>
    </w:p>
    <w:p>
      <w:pPr>
        <w:pStyle w:val="ListParagraph"/>
        <w:numPr>
          <w:ilvl w:val="2"/>
          <w:numId w:val="1"/>
        </w:numPr>
        <w:tabs>
          <w:tab w:pos="1183" w:val="left" w:leader="none"/>
        </w:tabs>
        <w:spacing w:line="240" w:lineRule="auto" w:before="19" w:after="0"/>
        <w:ind w:left="1183" w:right="276" w:hanging="361"/>
        <w:jc w:val="left"/>
        <w:rPr>
          <w:rFonts w:ascii="Symbol" w:hAnsi="Symbol"/>
          <w:sz w:val="22"/>
        </w:rPr>
      </w:pPr>
      <w:r>
        <w:rPr>
          <w:sz w:val="22"/>
        </w:rPr>
        <w:t>Kara</w:t>
      </w:r>
      <w:r>
        <w:rPr>
          <w:spacing w:val="-1"/>
          <w:sz w:val="22"/>
        </w:rPr>
        <w:t> </w:t>
      </w:r>
      <w:r>
        <w:rPr>
          <w:sz w:val="22"/>
        </w:rPr>
        <w:t>will be trained in early 2024 to lead Chronic</w:t>
      </w:r>
      <w:r>
        <w:rPr>
          <w:spacing w:val="-3"/>
          <w:sz w:val="22"/>
        </w:rPr>
        <w:t> </w:t>
      </w:r>
      <w:r>
        <w:rPr>
          <w:sz w:val="22"/>
        </w:rPr>
        <w:t>Disease Self-Management Programs and Chronic Pain Self-Management Programs.</w:t>
      </w:r>
    </w:p>
    <w:p>
      <w:pPr>
        <w:pStyle w:val="ListParagraph"/>
        <w:numPr>
          <w:ilvl w:val="2"/>
          <w:numId w:val="1"/>
        </w:numPr>
        <w:tabs>
          <w:tab w:pos="1183" w:val="left" w:leader="none"/>
        </w:tabs>
        <w:spacing w:line="254" w:lineRule="auto" w:before="37" w:after="0"/>
        <w:ind w:left="1183" w:right="126" w:hanging="361"/>
        <w:jc w:val="left"/>
        <w:rPr>
          <w:rFonts w:ascii="Symbol" w:hAnsi="Symbol"/>
          <w:sz w:val="22"/>
        </w:rPr>
      </w:pPr>
      <w:r>
        <w:rPr>
          <w:sz w:val="22"/>
        </w:rPr>
        <w:t>The Lessons for Living 2024 Webinar Series which features monthly webinars (February</w:t>
      </w:r>
      <w:r>
        <w:rPr>
          <w:spacing w:val="40"/>
          <w:sz w:val="22"/>
        </w:rPr>
        <w:t> </w:t>
      </w:r>
      <w:r>
        <w:rPr>
          <w:sz w:val="22"/>
        </w:rPr>
        <w:t>– November)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12"/>
          <w:sz w:val="22"/>
        </w:rPr>
        <w:t> </w:t>
      </w:r>
      <w:r>
        <w:rPr>
          <w:sz w:val="22"/>
        </w:rPr>
        <w:t>a variety of topics related to family, food, and finance can be accessed here: </w:t>
      </w:r>
      <w:r>
        <w:rPr>
          <w:color w:val="0462C1"/>
          <w:spacing w:val="-2"/>
          <w:sz w:val="22"/>
          <w:u w:val="single" w:color="0462C1"/>
        </w:rPr>
        <w:t>https://extension.illinois.edu/health/lessons-living</w:t>
      </w:r>
    </w:p>
    <w:p>
      <w:pPr>
        <w:pStyle w:val="ListParagraph"/>
        <w:numPr>
          <w:ilvl w:val="2"/>
          <w:numId w:val="1"/>
        </w:numPr>
        <w:tabs>
          <w:tab w:pos="1183" w:val="left" w:leader="none"/>
        </w:tabs>
        <w:spacing w:line="254" w:lineRule="auto" w:before="5" w:after="0"/>
        <w:ind w:left="1183" w:right="351" w:hanging="361"/>
        <w:jc w:val="left"/>
        <w:rPr>
          <w:rFonts w:ascii="Symbol" w:hAnsi="Symbol"/>
          <w:color w:val="0462C1"/>
          <w:sz w:val="22"/>
        </w:rPr>
      </w:pPr>
      <w:r>
        <w:rPr>
          <w:sz w:val="22"/>
        </w:rPr>
        <w:t>Family Files Blog is a</w:t>
      </w:r>
      <w:r>
        <w:rPr>
          <w:spacing w:val="-2"/>
          <w:sz w:val="22"/>
        </w:rPr>
        <w:t> </w:t>
      </w:r>
      <w:r>
        <w:rPr>
          <w:sz w:val="22"/>
        </w:rPr>
        <w:t>great resource for</w:t>
      </w:r>
      <w:r>
        <w:rPr>
          <w:spacing w:val="-3"/>
          <w:sz w:val="22"/>
        </w:rPr>
        <w:t> </w:t>
      </w:r>
      <w:r>
        <w:rPr>
          <w:sz w:val="22"/>
        </w:rPr>
        <w:t>timely topics related to families, health, and well- being and can be accessed here: </w:t>
      </w:r>
      <w:r>
        <w:rPr>
          <w:color w:val="0462C1"/>
          <w:sz w:val="22"/>
          <w:u w:val="single" w:color="0462C1"/>
        </w:rPr>
        <w:t>https://extension.illinois.edu/blogs/family-files</w:t>
      </w:r>
    </w:p>
    <w:p>
      <w:pPr>
        <w:spacing w:after="0" w:line="254" w:lineRule="auto"/>
        <w:jc w:val="left"/>
        <w:rPr>
          <w:rFonts w:ascii="Symbol" w:hAnsi="Symbol"/>
          <w:sz w:val="22"/>
        </w:rPr>
        <w:sectPr>
          <w:pgSz w:w="12240" w:h="15840"/>
          <w:pgMar w:top="1360" w:bottom="280" w:left="1340" w:right="1320"/>
        </w:sectPr>
      </w:pPr>
    </w:p>
    <w:p>
      <w:pPr>
        <w:pStyle w:val="ListParagraph"/>
        <w:numPr>
          <w:ilvl w:val="2"/>
          <w:numId w:val="1"/>
        </w:numPr>
        <w:tabs>
          <w:tab w:pos="1183" w:val="left" w:leader="none"/>
        </w:tabs>
        <w:spacing w:line="240" w:lineRule="auto" w:before="85" w:after="0"/>
        <w:ind w:left="1183" w:right="889" w:hanging="361"/>
        <w:jc w:val="left"/>
        <w:rPr>
          <w:rFonts w:ascii="Symbol" w:hAnsi="Symbol"/>
          <w:sz w:val="22"/>
        </w:rPr>
      </w:pPr>
      <w:r>
        <w:rPr>
          <w:color w:val="C45811"/>
          <w:sz w:val="22"/>
        </w:rPr>
        <w:t>Kara says she will</w:t>
      </w:r>
      <w:r>
        <w:rPr>
          <w:color w:val="C45811"/>
          <w:spacing w:val="-4"/>
          <w:sz w:val="22"/>
        </w:rPr>
        <w:t> </w:t>
      </w:r>
      <w:r>
        <w:rPr>
          <w:color w:val="C45811"/>
          <w:sz w:val="22"/>
        </w:rPr>
        <w:t>reach out to the other counties and Mark’s Keen Age center was mentioned as a place to offer programs</w:t>
      </w:r>
    </w:p>
    <w:p>
      <w:pPr>
        <w:pStyle w:val="BodyText"/>
        <w:spacing w:before="50"/>
        <w:ind w:left="0"/>
      </w:pPr>
    </w:p>
    <w:p>
      <w:pPr>
        <w:pStyle w:val="Heading2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8"/>
        <w:jc w:val="left"/>
        <w:rPr>
          <w:rFonts w:ascii="Calibri"/>
          <w:b w:val="0"/>
        </w:rPr>
      </w:pPr>
      <w:r>
        <w:rPr/>
        <w:t>Program</w:t>
      </w:r>
      <w:r>
        <w:rPr>
          <w:spacing w:val="9"/>
        </w:rPr>
        <w:t> </w:t>
      </w:r>
      <w:r>
        <w:rPr/>
        <w:t>Planning</w:t>
      </w:r>
      <w:r>
        <w:rPr>
          <w:spacing w:val="21"/>
        </w:rPr>
        <w:t> </w:t>
      </w:r>
      <w:r>
        <w:rPr>
          <w:spacing w:val="-2"/>
        </w:rPr>
        <w:t>Discussion</w:t>
      </w:r>
    </w:p>
    <w:p>
      <w:pPr>
        <w:pStyle w:val="BodyText"/>
        <w:spacing w:line="252" w:lineRule="auto" w:before="168"/>
        <w:ind w:right="184"/>
        <w:rPr>
          <w:rFonts w:ascii="Cambria" w:hAnsi="Cambria"/>
        </w:rPr>
      </w:pPr>
      <w:r>
        <w:rPr>
          <w:rFonts w:ascii="Cambria" w:hAnsi="Cambria"/>
        </w:rPr>
        <w:t>What do you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think would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make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our meetings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feel more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beneficial? </w:t>
      </w:r>
      <w:r>
        <w:rPr>
          <w:rFonts w:ascii="Cambria" w:hAnsi="Cambria"/>
          <w:color w:val="C45811"/>
        </w:rPr>
        <w:t>How can</w:t>
      </w:r>
      <w:r>
        <w:rPr>
          <w:rFonts w:ascii="Cambria" w:hAnsi="Cambria"/>
          <w:color w:val="C45811"/>
          <w:spacing w:val="-4"/>
        </w:rPr>
        <w:t> </w:t>
      </w:r>
      <w:r>
        <w:rPr>
          <w:rFonts w:ascii="Cambria" w:hAnsi="Cambria"/>
          <w:color w:val="C45811"/>
        </w:rPr>
        <w:t>we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make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your time well spent? We want to make sure it’s quality time for all of us</w:t>
      </w:r>
    </w:p>
    <w:p>
      <w:pPr>
        <w:pStyle w:val="BodyText"/>
        <w:spacing w:line="266" w:lineRule="auto" w:before="163"/>
        <w:rPr>
          <w:rFonts w:ascii="Cambria"/>
        </w:rPr>
      </w:pPr>
      <w:r>
        <w:rPr>
          <w:rFonts w:ascii="Cambria"/>
        </w:rPr>
        <w:t>What</w:t>
      </w:r>
      <w:r>
        <w:rPr>
          <w:rFonts w:ascii="Cambria"/>
          <w:spacing w:val="-3"/>
        </w:rPr>
        <w:t> </w:t>
      </w:r>
      <w:r>
        <w:rPr>
          <w:rFonts w:ascii="Cambria"/>
        </w:rPr>
        <w:t>are you</w:t>
      </w:r>
      <w:r>
        <w:rPr>
          <w:rFonts w:ascii="Cambria"/>
          <w:spacing w:val="-6"/>
        </w:rPr>
        <w:t> </w:t>
      </w:r>
      <w:r>
        <w:rPr>
          <w:rFonts w:ascii="Cambria"/>
        </w:rPr>
        <w:t>hearing</w:t>
      </w:r>
      <w:r>
        <w:rPr>
          <w:rFonts w:ascii="Cambria"/>
          <w:spacing w:val="-8"/>
        </w:rPr>
        <w:t> </w:t>
      </w:r>
      <w:r>
        <w:rPr>
          <w:rFonts w:ascii="Cambria"/>
        </w:rPr>
        <w:t>in the</w:t>
      </w:r>
      <w:r>
        <w:rPr>
          <w:rFonts w:ascii="Cambria"/>
          <w:spacing w:val="-7"/>
        </w:rPr>
        <w:t> </w:t>
      </w:r>
      <w:r>
        <w:rPr>
          <w:rFonts w:ascii="Cambria"/>
        </w:rPr>
        <w:t>community as</w:t>
      </w:r>
      <w:r>
        <w:rPr>
          <w:rFonts w:ascii="Cambria"/>
          <w:spacing w:val="-9"/>
        </w:rPr>
        <w:t> </w:t>
      </w:r>
      <w:r>
        <w:rPr>
          <w:rFonts w:ascii="Cambria"/>
        </w:rPr>
        <w:t>potential</w:t>
      </w:r>
      <w:r>
        <w:rPr>
          <w:rFonts w:ascii="Cambria"/>
          <w:spacing w:val="-3"/>
        </w:rPr>
        <w:t> </w:t>
      </w:r>
      <w:r>
        <w:rPr>
          <w:rFonts w:ascii="Cambria"/>
        </w:rPr>
        <w:t>programing</w:t>
      </w:r>
      <w:r>
        <w:rPr>
          <w:rFonts w:ascii="Cambria"/>
          <w:spacing w:val="-8"/>
        </w:rPr>
        <w:t> </w:t>
      </w:r>
      <w:r>
        <w:rPr>
          <w:rFonts w:ascii="Cambria"/>
        </w:rPr>
        <w:t>needs for</w:t>
      </w:r>
      <w:r>
        <w:rPr>
          <w:rFonts w:ascii="Cambria"/>
          <w:spacing w:val="-5"/>
        </w:rPr>
        <w:t> </w:t>
      </w:r>
      <w:r>
        <w:rPr>
          <w:rFonts w:ascii="Cambria"/>
        </w:rPr>
        <w:t>this</w:t>
      </w:r>
      <w:r>
        <w:rPr>
          <w:rFonts w:ascii="Cambria"/>
          <w:spacing w:val="-9"/>
        </w:rPr>
        <w:t> </w:t>
      </w:r>
      <w:r>
        <w:rPr>
          <w:rFonts w:ascii="Cambria"/>
        </w:rPr>
        <w:t>year?</w:t>
      </w:r>
      <w:r>
        <w:rPr>
          <w:rFonts w:ascii="Cambria"/>
          <w:spacing w:val="40"/>
        </w:rPr>
        <w:t> </w:t>
      </w:r>
      <w:r>
        <w:rPr>
          <w:rFonts w:ascii="Cambria"/>
          <w:color w:val="C45811"/>
        </w:rPr>
        <w:t>We encourage you to listen to the community, bring feedback you hear.</w:t>
      </w:r>
    </w:p>
    <w:p>
      <w:pPr>
        <w:pStyle w:val="BodyText"/>
        <w:spacing w:before="149"/>
        <w:rPr>
          <w:rFonts w:ascii="Cambria"/>
        </w:rPr>
      </w:pPr>
      <w:r>
        <w:rPr>
          <w:rFonts w:ascii="Cambria"/>
        </w:rPr>
        <w:t>What</w:t>
      </w:r>
      <w:r>
        <w:rPr>
          <w:rFonts w:ascii="Cambria"/>
          <w:spacing w:val="-4"/>
        </w:rPr>
        <w:t> </w:t>
      </w:r>
      <w:r>
        <w:rPr>
          <w:rFonts w:ascii="Cambria"/>
        </w:rPr>
        <w:t>have</w:t>
      </w:r>
      <w:r>
        <w:rPr>
          <w:rFonts w:ascii="Cambria"/>
          <w:spacing w:val="-9"/>
        </w:rPr>
        <w:t> </w:t>
      </w:r>
      <w:r>
        <w:rPr>
          <w:rFonts w:ascii="Cambria"/>
        </w:rPr>
        <w:t>we</w:t>
      </w:r>
      <w:r>
        <w:rPr>
          <w:rFonts w:ascii="Cambria"/>
          <w:spacing w:val="-9"/>
        </w:rPr>
        <w:t> </w:t>
      </w:r>
      <w:r>
        <w:rPr>
          <w:rFonts w:ascii="Cambria"/>
        </w:rPr>
        <w:t>addressed</w:t>
      </w:r>
      <w:r>
        <w:rPr>
          <w:rFonts w:ascii="Cambria"/>
          <w:spacing w:val="21"/>
        </w:rPr>
        <w:t> </w:t>
      </w:r>
      <w:r>
        <w:rPr>
          <w:rFonts w:ascii="Cambria"/>
        </w:rPr>
        <w:t>from</w:t>
      </w:r>
      <w:r>
        <w:rPr>
          <w:rFonts w:ascii="Cambria"/>
          <w:spacing w:val="6"/>
        </w:rPr>
        <w:t> </w:t>
      </w:r>
      <w:r>
        <w:rPr>
          <w:rFonts w:ascii="Cambria"/>
        </w:rPr>
        <w:t>our</w:t>
      </w:r>
      <w:r>
        <w:rPr>
          <w:rFonts w:ascii="Cambria"/>
          <w:spacing w:val="-7"/>
        </w:rPr>
        <w:t> </w:t>
      </w:r>
      <w:r>
        <w:rPr>
          <w:rFonts w:ascii="Cambria"/>
        </w:rPr>
        <w:t>last</w:t>
      </w:r>
      <w:r>
        <w:rPr>
          <w:rFonts w:ascii="Cambria"/>
          <w:spacing w:val="-5"/>
        </w:rPr>
        <w:t> </w:t>
      </w:r>
      <w:r>
        <w:rPr>
          <w:rFonts w:ascii="Cambria"/>
          <w:spacing w:val="-2"/>
        </w:rPr>
        <w:t>meeting?</w:t>
      </w:r>
    </w:p>
    <w:p>
      <w:pPr>
        <w:pStyle w:val="BodyText"/>
        <w:spacing w:line="259" w:lineRule="auto" w:before="177"/>
        <w:rPr>
          <w:rFonts w:ascii="Cambria"/>
        </w:rPr>
      </w:pPr>
      <w:r>
        <w:rPr>
          <w:rFonts w:ascii="Cambria"/>
        </w:rPr>
        <w:t>Is</w:t>
      </w:r>
      <w:r>
        <w:rPr>
          <w:rFonts w:ascii="Cambria"/>
          <w:spacing w:val="-6"/>
        </w:rPr>
        <w:t> </w:t>
      </w:r>
      <w:r>
        <w:rPr>
          <w:rFonts w:ascii="Cambria"/>
        </w:rPr>
        <w:t>there a</w:t>
      </w:r>
      <w:r>
        <w:rPr>
          <w:rFonts w:ascii="Cambria"/>
          <w:spacing w:val="-3"/>
        </w:rPr>
        <w:t> </w:t>
      </w:r>
      <w:r>
        <w:rPr>
          <w:rFonts w:ascii="Cambria"/>
        </w:rPr>
        <w:t>common</w:t>
      </w:r>
      <w:r>
        <w:rPr>
          <w:rFonts w:ascii="Cambria"/>
          <w:spacing w:val="-2"/>
        </w:rPr>
        <w:t> </w:t>
      </w:r>
      <w:r>
        <w:rPr>
          <w:rFonts w:ascii="Cambria"/>
        </w:rPr>
        <w:t>goal/project that we</w:t>
      </w:r>
      <w:r>
        <w:rPr>
          <w:rFonts w:ascii="Cambria"/>
          <w:spacing w:val="-3"/>
        </w:rPr>
        <w:t> </w:t>
      </w:r>
      <w:r>
        <w:rPr>
          <w:rFonts w:ascii="Cambria"/>
        </w:rPr>
        <w:t>can</w:t>
      </w:r>
      <w:r>
        <w:rPr>
          <w:rFonts w:ascii="Cambria"/>
          <w:spacing w:val="-4"/>
        </w:rPr>
        <w:t> </w:t>
      </w:r>
      <w:r>
        <w:rPr>
          <w:rFonts w:ascii="Cambria"/>
        </w:rPr>
        <w:t>work on</w:t>
      </w:r>
      <w:r>
        <w:rPr>
          <w:rFonts w:ascii="Cambria"/>
          <w:spacing w:val="-3"/>
        </w:rPr>
        <w:t> </w:t>
      </w:r>
      <w:r>
        <w:rPr>
          <w:rFonts w:ascii="Cambria"/>
        </w:rPr>
        <w:t>for</w:t>
      </w:r>
      <w:r>
        <w:rPr>
          <w:rFonts w:ascii="Cambria"/>
          <w:spacing w:val="-1"/>
        </w:rPr>
        <w:t> </w:t>
      </w:r>
      <w:r>
        <w:rPr>
          <w:rFonts w:ascii="Cambria"/>
        </w:rPr>
        <w:t>the</w:t>
      </w:r>
      <w:r>
        <w:rPr>
          <w:rFonts w:ascii="Cambria"/>
          <w:spacing w:val="-3"/>
        </w:rPr>
        <w:t> </w:t>
      </w:r>
      <w:r>
        <w:rPr>
          <w:rFonts w:ascii="Cambria"/>
        </w:rPr>
        <w:t>coming</w:t>
      </w:r>
      <w:r>
        <w:rPr>
          <w:rFonts w:ascii="Cambria"/>
          <w:spacing w:val="-4"/>
        </w:rPr>
        <w:t> </w:t>
      </w:r>
      <w:r>
        <w:rPr>
          <w:rFonts w:ascii="Cambria"/>
        </w:rPr>
        <w:t>year?</w:t>
      </w:r>
      <w:r>
        <w:rPr>
          <w:rFonts w:ascii="Cambria"/>
          <w:spacing w:val="40"/>
        </w:rPr>
        <w:t> </w:t>
      </w:r>
      <w:r>
        <w:rPr>
          <w:rFonts w:ascii="Cambria"/>
          <w:color w:val="C45811"/>
        </w:rPr>
        <w:t>Farm stroll was mentioned as a positive; and perhaps an opportunity to marry up our work to have a synergistic effect</w:t>
      </w:r>
    </w:p>
    <w:p>
      <w:pPr>
        <w:pStyle w:val="BodyText"/>
        <w:spacing w:line="252" w:lineRule="auto" w:before="155"/>
        <w:ind w:right="185"/>
        <w:rPr>
          <w:rFonts w:ascii="Cambria"/>
        </w:rPr>
      </w:pPr>
      <w:r>
        <w:rPr>
          <w:rFonts w:ascii="Cambria"/>
        </w:rPr>
        <w:t>Stop,</w:t>
      </w:r>
      <w:r>
        <w:rPr>
          <w:rFonts w:ascii="Cambria"/>
          <w:spacing w:val="-7"/>
        </w:rPr>
        <w:t> </w:t>
      </w:r>
      <w:r>
        <w:rPr>
          <w:rFonts w:ascii="Cambria"/>
        </w:rPr>
        <w:t>Start and Continue activity results</w:t>
      </w:r>
      <w:r>
        <w:rPr>
          <w:rFonts w:ascii="Cambria"/>
          <w:spacing w:val="-13"/>
        </w:rPr>
        <w:t> </w:t>
      </w:r>
      <w:r>
        <w:rPr>
          <w:rFonts w:ascii="Cambria"/>
        </w:rPr>
        <w:t>from our</w:t>
      </w:r>
      <w:r>
        <w:rPr>
          <w:rFonts w:ascii="Cambria"/>
          <w:spacing w:val="-9"/>
        </w:rPr>
        <w:t> </w:t>
      </w:r>
      <w:r>
        <w:rPr>
          <w:rFonts w:ascii="Cambria"/>
        </w:rPr>
        <w:t>Annual</w:t>
      </w:r>
      <w:r>
        <w:rPr>
          <w:rFonts w:ascii="Cambria"/>
          <w:spacing w:val="-7"/>
        </w:rPr>
        <w:t> </w:t>
      </w:r>
      <w:r>
        <w:rPr>
          <w:rFonts w:ascii="Cambria"/>
        </w:rPr>
        <w:t>Meeting </w:t>
      </w:r>
      <w:r>
        <w:rPr>
          <w:rFonts w:ascii="Cambria"/>
          <w:color w:val="C45811"/>
        </w:rPr>
        <w:t>were</w:t>
      </w:r>
      <w:r>
        <w:rPr>
          <w:rFonts w:ascii="Cambria"/>
          <w:color w:val="C45811"/>
          <w:spacing w:val="-11"/>
        </w:rPr>
        <w:t> </w:t>
      </w:r>
      <w:r>
        <w:rPr>
          <w:rFonts w:ascii="Cambria"/>
          <w:color w:val="C45811"/>
        </w:rPr>
        <w:t>shared with</w:t>
      </w:r>
      <w:r>
        <w:rPr>
          <w:rFonts w:ascii="Cambria"/>
          <w:color w:val="C45811"/>
          <w:spacing w:val="-10"/>
        </w:rPr>
        <w:t> </w:t>
      </w:r>
      <w:r>
        <w:rPr>
          <w:rFonts w:ascii="Cambria"/>
          <w:color w:val="C45811"/>
        </w:rPr>
        <w:t>the group with explanations on a few topics which stood out</w:t>
      </w:r>
    </w:p>
    <w:p>
      <w:pPr>
        <w:pStyle w:val="BodyText"/>
        <w:spacing w:line="256" w:lineRule="auto" w:before="14"/>
        <w:ind w:right="104"/>
        <w:rPr>
          <w:rFonts w:ascii="Cambria" w:hAnsi="Cambria"/>
        </w:rPr>
      </w:pPr>
      <w:r>
        <w:rPr>
          <w:rFonts w:ascii="Cambria" w:hAnsi="Cambria"/>
        </w:rPr>
        <w:t>What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stands out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to you?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</w:rPr>
        <w:t>What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should be added?</w:t>
      </w:r>
      <w:r>
        <w:rPr>
          <w:rFonts w:ascii="Cambria" w:hAnsi="Cambria"/>
          <w:spacing w:val="27"/>
        </w:rPr>
        <w:t> </w:t>
      </w:r>
      <w:r>
        <w:rPr>
          <w:rFonts w:ascii="Cambria" w:hAnsi="Cambria"/>
          <w:color w:val="C45811"/>
        </w:rPr>
        <w:t>Some</w:t>
      </w:r>
      <w:r>
        <w:rPr>
          <w:rFonts w:ascii="Cambria" w:hAnsi="Cambria"/>
          <w:color w:val="C45811"/>
          <w:spacing w:val="-7"/>
        </w:rPr>
        <w:t> </w:t>
      </w:r>
      <w:r>
        <w:rPr>
          <w:rFonts w:ascii="Cambria" w:hAnsi="Cambria"/>
          <w:color w:val="C45811"/>
        </w:rPr>
        <w:t>have</w:t>
      </w:r>
      <w:r>
        <w:rPr>
          <w:rFonts w:ascii="Cambria" w:hAnsi="Cambria"/>
          <w:color w:val="C45811"/>
          <w:spacing w:val="-7"/>
        </w:rPr>
        <w:t> </w:t>
      </w:r>
      <w:r>
        <w:rPr>
          <w:rFonts w:ascii="Cambria" w:hAnsi="Cambria"/>
          <w:color w:val="C45811"/>
        </w:rPr>
        <w:t>to do with</w:t>
      </w:r>
      <w:r>
        <w:rPr>
          <w:rFonts w:ascii="Cambria" w:hAnsi="Cambria"/>
          <w:color w:val="C45811"/>
          <w:spacing w:val="-6"/>
        </w:rPr>
        <w:t> </w:t>
      </w:r>
      <w:r>
        <w:rPr>
          <w:rFonts w:ascii="Cambria" w:hAnsi="Cambria"/>
          <w:color w:val="C45811"/>
        </w:rPr>
        <w:t>4-H,</w:t>
      </w:r>
      <w:r>
        <w:rPr>
          <w:rFonts w:ascii="Cambria" w:hAnsi="Cambria"/>
          <w:color w:val="C45811"/>
          <w:spacing w:val="-2"/>
        </w:rPr>
        <w:t> </w:t>
      </w:r>
      <w:r>
        <w:rPr>
          <w:rFonts w:ascii="Cambria" w:hAnsi="Cambria"/>
          <w:color w:val="C45811"/>
        </w:rPr>
        <w:t>the</w:t>
      </w:r>
      <w:r>
        <w:rPr>
          <w:rFonts w:ascii="Cambria" w:hAnsi="Cambria"/>
          <w:color w:val="C45811"/>
          <w:spacing w:val="-7"/>
        </w:rPr>
        <w:t> </w:t>
      </w:r>
      <w:r>
        <w:rPr>
          <w:rFonts w:ascii="Cambria" w:hAnsi="Cambria"/>
          <w:color w:val="C45811"/>
        </w:rPr>
        <w:t>ones we</w:t>
      </w:r>
      <w:r>
        <w:rPr>
          <w:rFonts w:ascii="Cambria" w:hAnsi="Cambria"/>
          <w:color w:val="C45811"/>
          <w:spacing w:val="-7"/>
        </w:rPr>
        <w:t> </w:t>
      </w:r>
      <w:r>
        <w:rPr>
          <w:rFonts w:ascii="Cambria" w:hAnsi="Cambria"/>
          <w:color w:val="C45811"/>
        </w:rPr>
        <w:t>are focusing on have to do with the MG program points (farm strolls</w:t>
      </w:r>
      <w:r>
        <w:rPr>
          <w:rFonts w:ascii="Cambria" w:hAnsi="Cambria"/>
          <w:color w:val="C45811"/>
          <w:spacing w:val="-1"/>
        </w:rPr>
        <w:t> </w:t>
      </w:r>
      <w:r>
        <w:rPr>
          <w:rFonts w:ascii="Cambria" w:hAnsi="Cambria"/>
          <w:color w:val="C45811"/>
        </w:rPr>
        <w:t>and community gardens). Create awareness for U of I Extension</w:t>
      </w:r>
      <w:r>
        <w:rPr>
          <w:rFonts w:ascii="Cambria" w:hAnsi="Cambria"/>
          <w:color w:val="C45811"/>
          <w:spacing w:val="-1"/>
        </w:rPr>
        <w:t> </w:t>
      </w:r>
      <w:r>
        <w:rPr>
          <w:rFonts w:ascii="Cambria" w:hAnsi="Cambria"/>
          <w:color w:val="C45811"/>
        </w:rPr>
        <w:t>resources.</w:t>
      </w:r>
      <w:r>
        <w:rPr>
          <w:rFonts w:ascii="Cambria" w:hAnsi="Cambria"/>
          <w:color w:val="C45811"/>
          <w:spacing w:val="40"/>
        </w:rPr>
        <w:t> </w:t>
      </w:r>
      <w:r>
        <w:rPr>
          <w:rFonts w:ascii="Cambria" w:hAnsi="Cambria"/>
          <w:color w:val="C45811"/>
        </w:rPr>
        <w:t>We</w:t>
      </w:r>
      <w:r>
        <w:rPr>
          <w:rFonts w:ascii="Cambria" w:hAnsi="Cambria"/>
          <w:color w:val="C45811"/>
          <w:spacing w:val="-1"/>
        </w:rPr>
        <w:t> </w:t>
      </w:r>
      <w:r>
        <w:rPr>
          <w:rFonts w:ascii="Cambria" w:hAnsi="Cambria"/>
          <w:color w:val="C45811"/>
        </w:rPr>
        <w:t>are one</w:t>
      </w:r>
      <w:r>
        <w:rPr>
          <w:rFonts w:ascii="Cambria" w:hAnsi="Cambria"/>
          <w:color w:val="C45811"/>
          <w:spacing w:val="-1"/>
        </w:rPr>
        <w:t> </w:t>
      </w:r>
      <w:r>
        <w:rPr>
          <w:rFonts w:ascii="Cambria" w:hAnsi="Cambria"/>
          <w:color w:val="C45811"/>
        </w:rPr>
        <w:t>of the</w:t>
      </w:r>
      <w:r>
        <w:rPr>
          <w:rFonts w:ascii="Cambria" w:hAnsi="Cambria"/>
          <w:color w:val="C45811"/>
          <w:spacing w:val="-1"/>
        </w:rPr>
        <w:t> </w:t>
      </w:r>
      <w:r>
        <w:rPr>
          <w:rFonts w:ascii="Cambria" w:hAnsi="Cambria"/>
          <w:color w:val="C45811"/>
        </w:rPr>
        <w:t>agencies who can</w:t>
      </w:r>
      <w:r>
        <w:rPr>
          <w:rFonts w:ascii="Cambria" w:hAnsi="Cambria"/>
          <w:color w:val="C45811"/>
          <w:spacing w:val="-2"/>
        </w:rPr>
        <w:t> </w:t>
      </w:r>
      <w:r>
        <w:rPr>
          <w:rFonts w:ascii="Cambria" w:hAnsi="Cambria"/>
          <w:color w:val="C45811"/>
        </w:rPr>
        <w:t>offer teacher training</w:t>
      </w:r>
      <w:r>
        <w:rPr>
          <w:rFonts w:ascii="Cambria" w:hAnsi="Cambria"/>
          <w:color w:val="C45811"/>
          <w:spacing w:val="39"/>
        </w:rPr>
        <w:t> </w:t>
      </w:r>
      <w:r>
        <w:rPr>
          <w:rFonts w:ascii="Cambria" w:hAnsi="Cambria"/>
          <w:color w:val="C45811"/>
        </w:rPr>
        <w:t>and professional</w:t>
      </w:r>
      <w:r>
        <w:rPr>
          <w:rFonts w:ascii="Cambria" w:hAnsi="Cambria"/>
          <w:color w:val="C45811"/>
          <w:spacing w:val="26"/>
        </w:rPr>
        <w:t> </w:t>
      </w:r>
      <w:r>
        <w:rPr>
          <w:rFonts w:ascii="Cambria" w:hAnsi="Cambria"/>
          <w:color w:val="C45811"/>
        </w:rPr>
        <w:t>development. MG training can offer potentially 24 hours of CE credit. CEUs are also possible through family life programs.</w:t>
      </w:r>
      <w:r>
        <w:rPr>
          <w:rFonts w:ascii="Cambria" w:hAnsi="Cambria"/>
          <w:color w:val="C45811"/>
          <w:spacing w:val="40"/>
        </w:rPr>
        <w:t> </w:t>
      </w:r>
      <w:r>
        <w:rPr>
          <w:rFonts w:ascii="Cambria" w:hAnsi="Cambria"/>
          <w:color w:val="C45811"/>
        </w:rPr>
        <w:t>The hyperlinks we’ve included</w:t>
      </w:r>
      <w:r>
        <w:rPr>
          <w:rFonts w:ascii="Cambria" w:hAnsi="Cambria"/>
          <w:color w:val="C45811"/>
          <w:spacing w:val="-2"/>
        </w:rPr>
        <w:t> </w:t>
      </w:r>
      <w:r>
        <w:rPr>
          <w:rFonts w:ascii="Cambria" w:hAnsi="Cambria"/>
          <w:color w:val="C45811"/>
        </w:rPr>
        <w:t>offer</w:t>
      </w:r>
      <w:r>
        <w:rPr>
          <w:rFonts w:ascii="Cambria" w:hAnsi="Cambria"/>
          <w:color w:val="C45811"/>
          <w:spacing w:val="-1"/>
        </w:rPr>
        <w:t> </w:t>
      </w:r>
      <w:r>
        <w:rPr>
          <w:rFonts w:ascii="Cambria" w:hAnsi="Cambria"/>
          <w:color w:val="C45811"/>
        </w:rPr>
        <w:t>information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that you</w:t>
      </w:r>
      <w:r>
        <w:rPr>
          <w:rFonts w:ascii="Cambria" w:hAnsi="Cambria"/>
          <w:color w:val="C45811"/>
          <w:spacing w:val="-2"/>
        </w:rPr>
        <w:t> </w:t>
      </w:r>
      <w:r>
        <w:rPr>
          <w:rFonts w:ascii="Cambria" w:hAnsi="Cambria"/>
          <w:color w:val="C45811"/>
        </w:rPr>
        <w:t>might be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able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to provide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to the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community. Perhaps</w:t>
      </w:r>
      <w:r>
        <w:rPr>
          <w:rFonts w:ascii="Cambria" w:hAnsi="Cambria"/>
          <w:color w:val="C45811"/>
          <w:spacing w:val="-5"/>
        </w:rPr>
        <w:t> </w:t>
      </w:r>
      <w:r>
        <w:rPr>
          <w:rFonts w:ascii="Cambria" w:hAnsi="Cambria"/>
          <w:color w:val="C45811"/>
        </w:rPr>
        <w:t>not only a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food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drive, how about a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personal care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drive. The</w:t>
      </w:r>
      <w:r>
        <w:rPr>
          <w:rFonts w:ascii="Cambria" w:hAnsi="Cambria"/>
          <w:color w:val="C45811"/>
          <w:spacing w:val="-2"/>
        </w:rPr>
        <w:t> </w:t>
      </w:r>
      <w:r>
        <w:rPr>
          <w:rFonts w:ascii="Cambria" w:hAnsi="Cambria"/>
          <w:color w:val="C45811"/>
        </w:rPr>
        <w:t>Poverty Simulator</w:t>
      </w:r>
      <w:r>
        <w:rPr>
          <w:rFonts w:ascii="Cambria" w:hAnsi="Cambria"/>
          <w:color w:val="C45811"/>
          <w:spacing w:val="-1"/>
        </w:rPr>
        <w:t> </w:t>
      </w:r>
      <w:r>
        <w:rPr>
          <w:rFonts w:ascii="Cambria" w:hAnsi="Cambria"/>
          <w:color w:val="C45811"/>
        </w:rPr>
        <w:t>will be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offered</w:t>
      </w:r>
      <w:r>
        <w:rPr>
          <w:rFonts w:ascii="Cambria" w:hAnsi="Cambria"/>
          <w:color w:val="C45811"/>
          <w:spacing w:val="-3"/>
        </w:rPr>
        <w:t> </w:t>
      </w:r>
      <w:r>
        <w:rPr>
          <w:rFonts w:ascii="Cambria" w:hAnsi="Cambria"/>
          <w:color w:val="C45811"/>
        </w:rPr>
        <w:t>at Rock Vallely College with Boone County as a partner.</w:t>
      </w:r>
    </w:p>
    <w:p>
      <w:pPr>
        <w:pStyle w:val="Heading2"/>
        <w:numPr>
          <w:ilvl w:val="0"/>
          <w:numId w:val="1"/>
        </w:numPr>
        <w:tabs>
          <w:tab w:pos="820" w:val="left" w:leader="none"/>
        </w:tabs>
        <w:spacing w:line="240" w:lineRule="auto" w:before="165" w:after="0"/>
        <w:ind w:left="820" w:right="0" w:hanging="359"/>
        <w:jc w:val="left"/>
        <w:rPr>
          <w:b w:val="0"/>
        </w:rPr>
      </w:pPr>
      <w:r>
        <w:rPr/>
        <w:t>Next</w:t>
      </w:r>
      <w:r>
        <w:rPr>
          <w:spacing w:val="11"/>
        </w:rPr>
        <w:t> </w:t>
      </w:r>
      <w:r>
        <w:rPr>
          <w:spacing w:val="-2"/>
        </w:rPr>
        <w:t>Meeting:</w:t>
      </w:r>
    </w:p>
    <w:p>
      <w:pPr>
        <w:pStyle w:val="BodyText"/>
        <w:spacing w:before="12"/>
        <w:ind w:left="1543"/>
        <w:rPr>
          <w:rFonts w:ascii="Cambria"/>
        </w:rPr>
      </w:pPr>
      <w:r>
        <w:rPr>
          <w:rFonts w:ascii="Cambria"/>
        </w:rPr>
        <w:t>February 27,</w:t>
      </w:r>
      <w:r>
        <w:rPr>
          <w:rFonts w:ascii="Cambria"/>
          <w:spacing w:val="9"/>
        </w:rPr>
        <w:t> </w:t>
      </w:r>
      <w:r>
        <w:rPr>
          <w:rFonts w:ascii="Cambria"/>
        </w:rPr>
        <w:t>2024</w:t>
      </w:r>
      <w:r>
        <w:rPr>
          <w:rFonts w:ascii="Cambria"/>
          <w:spacing w:val="-7"/>
        </w:rPr>
        <w:t> </w:t>
      </w:r>
      <w:r>
        <w:rPr>
          <w:rFonts w:ascii="Cambria"/>
        </w:rPr>
        <w:t>(6</w:t>
      </w:r>
      <w:r>
        <w:rPr>
          <w:rFonts w:ascii="Cambria"/>
          <w:spacing w:val="-10"/>
        </w:rPr>
        <w:t> </w:t>
      </w:r>
      <w:r>
        <w:rPr>
          <w:rFonts w:ascii="Cambria"/>
        </w:rPr>
        <w:t>p.m.</w:t>
      </w:r>
      <w:r>
        <w:rPr>
          <w:rFonts w:ascii="Cambria"/>
          <w:spacing w:val="-6"/>
        </w:rPr>
        <w:t> </w:t>
      </w:r>
      <w:r>
        <w:rPr>
          <w:rFonts w:ascii="Cambria"/>
          <w:spacing w:val="-2"/>
        </w:rPr>
        <w:t>Zoom)</w:t>
      </w:r>
    </w:p>
    <w:p>
      <w:pPr>
        <w:pStyle w:val="BodyText"/>
        <w:spacing w:line="264" w:lineRule="auto" w:before="13"/>
        <w:ind w:left="1543" w:right="184"/>
        <w:rPr>
          <w:rFonts w:ascii="Cambria"/>
        </w:rPr>
      </w:pPr>
      <w:r>
        <w:rPr>
          <w:rFonts w:ascii="Cambria"/>
        </w:rPr>
        <w:t>*May 21, 2024</w:t>
      </w:r>
      <w:r>
        <w:rPr>
          <w:rFonts w:ascii="Cambria"/>
          <w:spacing w:val="-5"/>
        </w:rPr>
        <w:t> </w:t>
      </w:r>
      <w:r>
        <w:rPr>
          <w:rFonts w:ascii="Cambria"/>
        </w:rPr>
        <w:t>(6</w:t>
      </w:r>
      <w:r>
        <w:rPr>
          <w:rFonts w:ascii="Cambria"/>
          <w:spacing w:val="-5"/>
        </w:rPr>
        <w:t> </w:t>
      </w:r>
      <w:r>
        <w:rPr>
          <w:rFonts w:ascii="Cambria"/>
        </w:rPr>
        <w:t>p.m.</w:t>
      </w:r>
      <w:r>
        <w:rPr>
          <w:rFonts w:ascii="Cambria"/>
          <w:spacing w:val="-1"/>
        </w:rPr>
        <w:t> </w:t>
      </w:r>
      <w:r>
        <w:rPr>
          <w:rFonts w:ascii="Cambria"/>
        </w:rPr>
        <w:t>Zoom) (</w:t>
      </w:r>
      <w:r>
        <w:rPr>
          <w:rFonts w:ascii="Cambria"/>
          <w:color w:val="C45811"/>
        </w:rPr>
        <w:t>3</w:t>
      </w:r>
      <w:r>
        <w:rPr>
          <w:rFonts w:ascii="Cambria"/>
          <w:color w:val="C45811"/>
          <w:position w:val="4"/>
          <w:sz w:val="13"/>
        </w:rPr>
        <w:t>rd</w:t>
      </w:r>
      <w:r>
        <w:rPr>
          <w:rFonts w:ascii="Cambria"/>
          <w:color w:val="C45811"/>
          <w:spacing w:val="20"/>
          <w:position w:val="4"/>
          <w:sz w:val="13"/>
        </w:rPr>
        <w:t> </w:t>
      </w:r>
      <w:r>
        <w:rPr>
          <w:rFonts w:ascii="Cambria"/>
          <w:color w:val="C45811"/>
        </w:rPr>
        <w:t>Tuesday to avoid</w:t>
      </w:r>
      <w:r>
        <w:rPr>
          <w:rFonts w:ascii="Cambria"/>
          <w:color w:val="C45811"/>
          <w:spacing w:val="-5"/>
        </w:rPr>
        <w:t> </w:t>
      </w:r>
      <w:r>
        <w:rPr>
          <w:rFonts w:ascii="Cambria"/>
          <w:color w:val="C45811"/>
        </w:rPr>
        <w:t>the</w:t>
      </w:r>
      <w:r>
        <w:rPr>
          <w:rFonts w:ascii="Cambria"/>
          <w:color w:val="C45811"/>
          <w:spacing w:val="-5"/>
        </w:rPr>
        <w:t> </w:t>
      </w:r>
      <w:r>
        <w:rPr>
          <w:rFonts w:ascii="Cambria"/>
          <w:color w:val="C45811"/>
        </w:rPr>
        <w:t>Tues</w:t>
      </w:r>
      <w:r>
        <w:rPr>
          <w:rFonts w:ascii="Cambria"/>
          <w:color w:val="C45811"/>
          <w:spacing w:val="-8"/>
        </w:rPr>
        <w:t> </w:t>
      </w:r>
      <w:r>
        <w:rPr>
          <w:rFonts w:ascii="Cambria"/>
          <w:color w:val="C45811"/>
        </w:rPr>
        <w:t>after</w:t>
      </w:r>
      <w:r>
        <w:rPr>
          <w:rFonts w:ascii="Cambria"/>
          <w:color w:val="C45811"/>
          <w:spacing w:val="-3"/>
        </w:rPr>
        <w:t> </w:t>
      </w:r>
      <w:r>
        <w:rPr>
          <w:rFonts w:ascii="Cambria"/>
          <w:color w:val="C45811"/>
        </w:rPr>
        <w:t>Memorial</w:t>
      </w:r>
      <w:r>
        <w:rPr>
          <w:rFonts w:ascii="Cambria"/>
          <w:color w:val="C45811"/>
          <w:spacing w:val="-1"/>
        </w:rPr>
        <w:t> </w:t>
      </w:r>
      <w:r>
        <w:rPr>
          <w:rFonts w:ascii="Cambria"/>
          <w:color w:val="C45811"/>
        </w:rPr>
        <w:t>Day</w:t>
      </w:r>
      <w:r>
        <w:rPr>
          <w:rFonts w:ascii="Cambria"/>
        </w:rPr>
        <w:t>) September 24, 2024 (6 p.m. In-Person - TBD)</w:t>
      </w:r>
    </w:p>
    <w:p>
      <w:pPr>
        <w:pStyle w:val="BodyText"/>
        <w:spacing w:line="246" w:lineRule="exact"/>
        <w:ind w:left="1543"/>
        <w:rPr>
          <w:rFonts w:ascii="Cambria"/>
        </w:rPr>
      </w:pPr>
      <w:r>
        <w:rPr>
          <w:rFonts w:ascii="Cambria"/>
        </w:rPr>
        <w:t>November</w:t>
      </w:r>
      <w:r>
        <w:rPr>
          <w:rFonts w:ascii="Cambria"/>
          <w:spacing w:val="-2"/>
        </w:rPr>
        <w:t> </w:t>
      </w:r>
      <w:r>
        <w:rPr>
          <w:rFonts w:ascii="Cambria"/>
        </w:rPr>
        <w:t>26, 2024</w:t>
      </w:r>
      <w:r>
        <w:rPr>
          <w:rFonts w:ascii="Cambria"/>
          <w:spacing w:val="-5"/>
        </w:rPr>
        <w:t> </w:t>
      </w:r>
      <w:r>
        <w:rPr>
          <w:rFonts w:ascii="Cambria"/>
        </w:rPr>
        <w:t>(6</w:t>
      </w:r>
      <w:r>
        <w:rPr>
          <w:rFonts w:ascii="Cambria"/>
          <w:spacing w:val="-5"/>
        </w:rPr>
        <w:t> </w:t>
      </w:r>
      <w:r>
        <w:rPr>
          <w:rFonts w:ascii="Cambria"/>
        </w:rPr>
        <w:t>p.m. </w:t>
      </w:r>
      <w:r>
        <w:rPr>
          <w:rFonts w:ascii="Cambria"/>
          <w:spacing w:val="-4"/>
        </w:rPr>
        <w:t>Zoom)</w:t>
      </w:r>
    </w:p>
    <w:p>
      <w:pPr>
        <w:pStyle w:val="BodyText"/>
        <w:spacing w:line="259" w:lineRule="auto" w:before="177"/>
        <w:rPr>
          <w:rFonts w:ascii="Cambria"/>
        </w:rPr>
      </w:pPr>
      <w:r>
        <w:rPr>
          <w:rFonts w:ascii="Cambria"/>
          <w:color w:val="C45811"/>
        </w:rPr>
        <w:t>Think about the above topics, and if you have a suggestion</w:t>
      </w:r>
      <w:r>
        <w:rPr>
          <w:rFonts w:ascii="Cambria"/>
          <w:color w:val="C45811"/>
          <w:spacing w:val="40"/>
        </w:rPr>
        <w:t> </w:t>
      </w:r>
      <w:r>
        <w:rPr>
          <w:rFonts w:ascii="Cambria"/>
          <w:color w:val="C45811"/>
        </w:rPr>
        <w:t>for people to add to our committee, or</w:t>
      </w:r>
      <w:r>
        <w:rPr>
          <w:rFonts w:ascii="Cambria"/>
          <w:color w:val="C45811"/>
          <w:spacing w:val="-3"/>
        </w:rPr>
        <w:t> </w:t>
      </w:r>
      <w:r>
        <w:rPr>
          <w:rFonts w:ascii="Cambria"/>
          <w:color w:val="C45811"/>
        </w:rPr>
        <w:t>ideas</w:t>
      </w:r>
      <w:r>
        <w:rPr>
          <w:rFonts w:ascii="Cambria"/>
          <w:color w:val="C45811"/>
          <w:spacing w:val="-7"/>
        </w:rPr>
        <w:t> </w:t>
      </w:r>
      <w:r>
        <w:rPr>
          <w:rFonts w:ascii="Cambria"/>
          <w:color w:val="C45811"/>
        </w:rPr>
        <w:t>on</w:t>
      </w:r>
      <w:r>
        <w:rPr>
          <w:rFonts w:ascii="Cambria"/>
          <w:color w:val="C45811"/>
          <w:spacing w:val="-5"/>
        </w:rPr>
        <w:t> </w:t>
      </w:r>
      <w:r>
        <w:rPr>
          <w:rFonts w:ascii="Cambria"/>
          <w:color w:val="C45811"/>
        </w:rPr>
        <w:t>how to make</w:t>
      </w:r>
      <w:r>
        <w:rPr>
          <w:rFonts w:ascii="Cambria"/>
          <w:color w:val="C45811"/>
          <w:spacing w:val="-5"/>
        </w:rPr>
        <w:t> </w:t>
      </w:r>
      <w:r>
        <w:rPr>
          <w:rFonts w:ascii="Cambria"/>
          <w:color w:val="C45811"/>
        </w:rPr>
        <w:t>our</w:t>
      </w:r>
      <w:r>
        <w:rPr>
          <w:rFonts w:ascii="Cambria"/>
          <w:color w:val="C45811"/>
          <w:spacing w:val="-3"/>
        </w:rPr>
        <w:t> </w:t>
      </w:r>
      <w:r>
        <w:rPr>
          <w:rFonts w:ascii="Cambria"/>
          <w:color w:val="C45811"/>
        </w:rPr>
        <w:t>meetings</w:t>
      </w:r>
      <w:r>
        <w:rPr>
          <w:rFonts w:ascii="Cambria"/>
          <w:color w:val="C45811"/>
          <w:spacing w:val="-7"/>
        </w:rPr>
        <w:t> </w:t>
      </w:r>
      <w:r>
        <w:rPr>
          <w:rFonts w:ascii="Cambria"/>
          <w:color w:val="C45811"/>
        </w:rPr>
        <w:t>more</w:t>
      </w:r>
      <w:r>
        <w:rPr>
          <w:rFonts w:ascii="Cambria"/>
          <w:color w:val="C45811"/>
          <w:spacing w:val="-5"/>
        </w:rPr>
        <w:t> </w:t>
      </w:r>
      <w:r>
        <w:rPr>
          <w:rFonts w:ascii="Cambria"/>
          <w:color w:val="C45811"/>
        </w:rPr>
        <w:t>beneficial, please let us know. Have wonderful holidays, see you in the new year!</w:t>
      </w:r>
    </w:p>
    <w:p>
      <w:pPr>
        <w:tabs>
          <w:tab w:pos="822" w:val="left" w:leader="none"/>
          <w:tab w:pos="2098" w:val="left" w:leader="none"/>
          <w:tab w:pos="2879" w:val="left" w:leader="none"/>
        </w:tabs>
        <w:spacing w:before="155"/>
        <w:ind w:left="461" w:right="0" w:firstLine="0"/>
        <w:jc w:val="left"/>
        <w:rPr>
          <w:sz w:val="22"/>
        </w:rPr>
      </w:pPr>
      <w:r>
        <w:rPr>
          <w:rFonts w:ascii="Calibri"/>
          <w:spacing w:val="-5"/>
          <w:sz w:val="12"/>
        </w:rPr>
        <w:t>8.</w:t>
      </w:r>
      <w:r>
        <w:rPr>
          <w:rFonts w:ascii="Calibri"/>
          <w:sz w:val="12"/>
        </w:rPr>
        <w:tab/>
      </w:r>
      <w:r>
        <w:rPr>
          <w:b/>
          <w:sz w:val="22"/>
        </w:rPr>
        <w:t>Adjourn </w:t>
      </w:r>
      <w:r>
        <w:rPr>
          <w:sz w:val="22"/>
          <w:u w:val="single"/>
        </w:rPr>
        <w:tab/>
      </w:r>
      <w:r>
        <w:rPr>
          <w:spacing w:val="-4"/>
          <w:sz w:val="22"/>
          <w:u w:val="single"/>
        </w:rPr>
        <w:t>6:55</w:t>
      </w:r>
      <w:r>
        <w:rPr>
          <w:sz w:val="22"/>
          <w:u w:val="single"/>
        </w:rPr>
        <w:tab/>
      </w:r>
    </w:p>
    <w:p>
      <w:pPr>
        <w:spacing w:line="240" w:lineRule="auto" w:before="124"/>
        <w:rPr>
          <w:sz w:val="18"/>
        </w:rPr>
      </w:pPr>
    </w:p>
    <w:p>
      <w:pPr>
        <w:spacing w:before="1"/>
        <w:ind w:left="115" w:right="140" w:firstLine="0"/>
        <w:jc w:val="center"/>
        <w:rPr>
          <w:sz w:val="18"/>
        </w:rPr>
      </w:pPr>
      <w:r>
        <w:rPr>
          <w:b/>
          <w:sz w:val="18"/>
        </w:rPr>
        <w:t>Council Roles Summarized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Linking University</w:t>
      </w:r>
      <w:r>
        <w:rPr>
          <w:spacing w:val="-1"/>
          <w:sz w:val="18"/>
        </w:rPr>
        <w:t> </w:t>
      </w:r>
      <w:r>
        <w:rPr>
          <w:sz w:val="18"/>
        </w:rPr>
        <w:t>of Illinois</w:t>
      </w:r>
      <w:r>
        <w:rPr>
          <w:spacing w:val="-3"/>
          <w:sz w:val="18"/>
        </w:rPr>
        <w:t> </w:t>
      </w:r>
      <w:r>
        <w:rPr>
          <w:sz w:val="18"/>
        </w:rPr>
        <w:t>Extension with local</w:t>
      </w:r>
      <w:r>
        <w:rPr>
          <w:spacing w:val="-4"/>
          <w:sz w:val="18"/>
        </w:rPr>
        <w:t> </w:t>
      </w:r>
      <w:r>
        <w:rPr>
          <w:sz w:val="18"/>
        </w:rPr>
        <w:t>leadership, communities, agencies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organizations.</w:t>
      </w:r>
    </w:p>
    <w:p>
      <w:pPr>
        <w:spacing w:before="163"/>
        <w:ind w:left="104" w:right="140" w:firstLine="0"/>
        <w:jc w:val="center"/>
        <w:rPr>
          <w:sz w:val="18"/>
        </w:rPr>
      </w:pPr>
      <w:r>
        <w:rPr>
          <w:sz w:val="18"/>
        </w:rPr>
        <w:t>* Supporting and advocating for Extension programs. Identifying needs and potential resources (human, financial,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physical).</w:t>
      </w:r>
    </w:p>
    <w:p>
      <w:pPr>
        <w:spacing w:before="149"/>
        <w:ind w:left="111" w:right="140" w:firstLine="0"/>
        <w:jc w:val="center"/>
        <w:rPr>
          <w:sz w:val="18"/>
        </w:rPr>
      </w:pPr>
      <w:r>
        <w:rPr>
          <w:sz w:val="18"/>
        </w:rPr>
        <w:t>* Advise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program planning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implementation processes. * Assuring council membership represents all segments in</w:t>
      </w:r>
      <w:r>
        <w:rPr>
          <w:spacing w:val="40"/>
          <w:sz w:val="18"/>
        </w:rPr>
        <w:t> </w:t>
      </w:r>
      <w:r>
        <w:rPr>
          <w:sz w:val="18"/>
        </w:rPr>
        <w:t>counties served.</w:t>
      </w:r>
    </w:p>
    <w:p>
      <w:pPr>
        <w:spacing w:before="163"/>
        <w:ind w:left="0" w:right="34" w:firstLine="0"/>
        <w:jc w:val="center"/>
        <w:rPr>
          <w:sz w:val="18"/>
        </w:rPr>
      </w:pPr>
      <w:r>
        <w:rPr>
          <w:sz w:val="18"/>
        </w:rPr>
        <w:t>*</w:t>
      </w:r>
      <w:r>
        <w:rPr>
          <w:spacing w:val="1"/>
          <w:sz w:val="18"/>
        </w:rPr>
        <w:t> </w:t>
      </w:r>
      <w:r>
        <w:rPr>
          <w:sz w:val="18"/>
        </w:rPr>
        <w:t>Assuring</w:t>
      </w:r>
      <w:r>
        <w:rPr>
          <w:spacing w:val="7"/>
          <w:sz w:val="18"/>
        </w:rPr>
        <w:t> </w:t>
      </w:r>
      <w:r>
        <w:rPr>
          <w:sz w:val="18"/>
        </w:rPr>
        <w:t>program</w:t>
      </w:r>
      <w:r>
        <w:rPr>
          <w:spacing w:val="6"/>
          <w:sz w:val="18"/>
        </w:rPr>
        <w:t> </w:t>
      </w:r>
      <w:r>
        <w:rPr>
          <w:sz w:val="18"/>
        </w:rPr>
        <w:t>outreach</w:t>
      </w:r>
      <w:r>
        <w:rPr>
          <w:spacing w:val="12"/>
          <w:sz w:val="18"/>
        </w:rPr>
        <w:t> </w:t>
      </w:r>
      <w:r>
        <w:rPr>
          <w:sz w:val="18"/>
        </w:rPr>
        <w:t>meets</w:t>
      </w:r>
      <w:r>
        <w:rPr>
          <w:spacing w:val="2"/>
          <w:sz w:val="18"/>
        </w:rPr>
        <w:t> </w:t>
      </w:r>
      <w:r>
        <w:rPr>
          <w:sz w:val="18"/>
        </w:rPr>
        <w:t>equal</w:t>
      </w:r>
      <w:r>
        <w:rPr>
          <w:spacing w:val="11"/>
          <w:sz w:val="18"/>
        </w:rPr>
        <w:t> </w:t>
      </w:r>
      <w:r>
        <w:rPr>
          <w:sz w:val="18"/>
        </w:rPr>
        <w:t>opportunity</w:t>
      </w:r>
      <w:r>
        <w:rPr>
          <w:spacing w:val="5"/>
          <w:sz w:val="18"/>
        </w:rPr>
        <w:t> </w:t>
      </w:r>
      <w:r>
        <w:rPr>
          <w:sz w:val="18"/>
        </w:rPr>
        <w:t>and</w:t>
      </w:r>
      <w:r>
        <w:rPr>
          <w:spacing w:val="11"/>
          <w:sz w:val="18"/>
        </w:rPr>
        <w:t> </w:t>
      </w:r>
      <w:r>
        <w:rPr>
          <w:sz w:val="18"/>
        </w:rPr>
        <w:t>program</w:t>
      </w:r>
      <w:r>
        <w:rPr>
          <w:spacing w:val="6"/>
          <w:sz w:val="18"/>
        </w:rPr>
        <w:t> </w:t>
      </w:r>
      <w:r>
        <w:rPr>
          <w:sz w:val="18"/>
        </w:rPr>
        <w:t>access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guidelines.</w:t>
      </w:r>
    </w:p>
    <w:p>
      <w:pPr>
        <w:spacing w:before="164"/>
        <w:ind w:left="102" w:right="140" w:firstLine="0"/>
        <w:jc w:val="center"/>
        <w:rPr>
          <w:sz w:val="18"/>
        </w:rPr>
      </w:pPr>
      <w:r>
        <w:rPr>
          <w:sz w:val="18"/>
        </w:rPr>
        <w:t>If you need a reasonable accommodation to</w:t>
      </w:r>
      <w:r>
        <w:rPr>
          <w:spacing w:val="-5"/>
          <w:sz w:val="18"/>
        </w:rPr>
        <w:t> </w:t>
      </w:r>
      <w:r>
        <w:rPr>
          <w:sz w:val="18"/>
        </w:rPr>
        <w:t>participate in this</w:t>
      </w:r>
      <w:r>
        <w:rPr>
          <w:spacing w:val="-2"/>
          <w:sz w:val="18"/>
        </w:rPr>
        <w:t> </w:t>
      </w:r>
      <w:r>
        <w:rPr>
          <w:sz w:val="18"/>
        </w:rPr>
        <w:t>meeting, please contact the Boone County Extension office</w:t>
      </w:r>
      <w:r>
        <w:rPr>
          <w:spacing w:val="40"/>
          <w:sz w:val="18"/>
        </w:rPr>
        <w:t> </w:t>
      </w:r>
      <w:r>
        <w:rPr>
          <w:sz w:val="18"/>
        </w:rPr>
        <w:t>at 815-544-3710.</w:t>
      </w:r>
      <w:r>
        <w:rPr>
          <w:spacing w:val="40"/>
          <w:sz w:val="18"/>
        </w:rPr>
        <w:t> </w:t>
      </w:r>
      <w:r>
        <w:rPr>
          <w:sz w:val="18"/>
        </w:rPr>
        <w:t>Early requests are</w:t>
      </w:r>
      <w:r>
        <w:rPr>
          <w:spacing w:val="31"/>
          <w:sz w:val="18"/>
        </w:rPr>
        <w:t> </w:t>
      </w:r>
      <w:r>
        <w:rPr>
          <w:sz w:val="18"/>
        </w:rPr>
        <w:t>strongly encouraged to allow time to meet your needs.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361"/>
        <w:jc w:val="left"/>
      </w:pPr>
      <w:rPr>
        <w:rFonts w:hint="default"/>
        <w:spacing w:val="-5"/>
        <w:w w:val="10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183" w:hanging="361"/>
      </w:pPr>
      <w:rPr>
        <w:rFonts w:hint="default" w:ascii="Symbol" w:hAnsi="Symbol" w:eastAsia="Symbol" w:cs="Symbol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2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1"/>
      <w:outlineLvl w:val="1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22" w:hanging="359"/>
      <w:outlineLvl w:val="2"/>
    </w:pPr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2026-05-06T19:42:43Z</dcterms:created>
  <dcterms:modified xsi:type="dcterms:W3CDTF">2026-05-06T19:42:43Z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PDFium</vt:lpwstr>
  </property>
  <property fmtid="{D5CDD505-2E9C-101B-9397-08002B2CF9AE}" pid="4" name="LastSaved">
    <vt:filetime>2026-05-06T00:00:00Z</vt:filetime>
  </property>
  <property fmtid="{D5CDD505-2E9C-101B-9397-08002B2CF9AE}" pid="5" name="Producer">
    <vt:lpwstr>PDFium</vt:lpwstr>
  </property>
</Properties>
</file>