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25A9E" w14:textId="262C2D79" w:rsidR="006D7D7A" w:rsidRDefault="00544CD3" w:rsidP="009E3200">
      <w:pPr>
        <w:spacing w:after="0" w:line="240" w:lineRule="auto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454667EB" wp14:editId="34A5C9AA">
            <wp:simplePos x="0" y="0"/>
            <wp:positionH relativeFrom="column">
              <wp:posOffset>5381625</wp:posOffset>
            </wp:positionH>
            <wp:positionV relativeFrom="paragraph">
              <wp:posOffset>0</wp:posOffset>
            </wp:positionV>
            <wp:extent cx="626745" cy="647700"/>
            <wp:effectExtent l="0" t="0" r="1905" b="0"/>
            <wp:wrapTight wrapText="bothSides">
              <wp:wrapPolygon edited="0">
                <wp:start x="3283" y="0"/>
                <wp:lineTo x="0" y="3812"/>
                <wp:lineTo x="0" y="20329"/>
                <wp:lineTo x="9191" y="20965"/>
                <wp:lineTo x="14444" y="20965"/>
                <wp:lineTo x="21009" y="19694"/>
                <wp:lineTo x="21009" y="4447"/>
                <wp:lineTo x="17070" y="0"/>
                <wp:lineTo x="328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h_mark2a_trans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54773FE5" wp14:editId="1D57DF8F">
            <wp:simplePos x="0" y="0"/>
            <wp:positionH relativeFrom="column">
              <wp:posOffset>-361950</wp:posOffset>
            </wp:positionH>
            <wp:positionV relativeFrom="paragraph">
              <wp:posOffset>0</wp:posOffset>
            </wp:positionV>
            <wp:extent cx="2819406" cy="740666"/>
            <wp:effectExtent l="0" t="0" r="0" b="2540"/>
            <wp:wrapTight wrapText="bothSides">
              <wp:wrapPolygon edited="0">
                <wp:start x="3795" y="0"/>
                <wp:lineTo x="0" y="3334"/>
                <wp:lineTo x="0" y="17784"/>
                <wp:lineTo x="3795" y="17784"/>
                <wp:lineTo x="3795" y="21118"/>
                <wp:lineTo x="4524" y="21118"/>
                <wp:lineTo x="4524" y="17784"/>
                <wp:lineTo x="21454" y="16672"/>
                <wp:lineTo x="21454" y="13894"/>
                <wp:lineTo x="21308" y="6113"/>
                <wp:lineTo x="18097" y="4446"/>
                <wp:lineTo x="4524" y="0"/>
                <wp:lineTo x="3795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TEN_FullColor_CMY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6" cy="740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B326C" w14:textId="0ADBD336" w:rsidR="006D7D7A" w:rsidRDefault="006D7D7A" w:rsidP="009E3200">
      <w:pPr>
        <w:spacing w:after="0" w:line="240" w:lineRule="auto"/>
        <w:jc w:val="center"/>
        <w:rPr>
          <w:b/>
          <w:sz w:val="28"/>
        </w:rPr>
      </w:pPr>
    </w:p>
    <w:p w14:paraId="459A169A" w14:textId="44547B65" w:rsidR="006D7D7A" w:rsidRDefault="006D7D7A" w:rsidP="009E3200">
      <w:pPr>
        <w:spacing w:after="0" w:line="240" w:lineRule="auto"/>
        <w:jc w:val="center"/>
        <w:rPr>
          <w:b/>
          <w:sz w:val="28"/>
        </w:rPr>
      </w:pPr>
    </w:p>
    <w:p w14:paraId="4361E2B8" w14:textId="36E8ED71" w:rsidR="00544CD3" w:rsidRDefault="00544CD3" w:rsidP="009E3200">
      <w:pPr>
        <w:spacing w:after="0" w:line="240" w:lineRule="auto"/>
        <w:jc w:val="center"/>
        <w:rPr>
          <w:b/>
          <w:sz w:val="28"/>
        </w:rPr>
      </w:pPr>
    </w:p>
    <w:p w14:paraId="1D437F58" w14:textId="320E6688" w:rsidR="00544CD3" w:rsidRDefault="002510B9" w:rsidP="009E3200">
      <w:pPr>
        <w:spacing w:after="0" w:line="240" w:lineRule="auto"/>
        <w:jc w:val="center"/>
        <w:rPr>
          <w:b/>
          <w:sz w:val="28"/>
        </w:rPr>
      </w:pPr>
      <w:r w:rsidRPr="00490892">
        <w:rPr>
          <w:b/>
          <w:noProof/>
          <w:sz w:val="28"/>
        </w:rPr>
        <mc:AlternateContent>
          <mc:Choice Requires="wpg">
            <w:drawing>
              <wp:anchor distT="0" distB="0" distL="228600" distR="228600" simplePos="0" relativeHeight="251661312" behindDoc="1" locked="0" layoutInCell="1" allowOverlap="1" wp14:anchorId="6C1114BC" wp14:editId="6DA23721">
                <wp:simplePos x="0" y="0"/>
                <wp:positionH relativeFrom="margin">
                  <wp:posOffset>-647700</wp:posOffset>
                </wp:positionH>
                <wp:positionV relativeFrom="page">
                  <wp:posOffset>1661160</wp:posOffset>
                </wp:positionV>
                <wp:extent cx="1866900" cy="7590790"/>
                <wp:effectExtent l="0" t="0" r="0" b="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7590790"/>
                          <a:chOff x="-38100" y="559511"/>
                          <a:chExt cx="1866900" cy="7591528"/>
                        </a:xfrm>
                      </wpg:grpSpPr>
                      <wps:wsp>
                        <wps:cNvPr id="203" name="Rectangle 203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solidFill>
                            <a:srgbClr val="E7691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EB878C" w14:textId="057B4264" w:rsidR="00490892" w:rsidRPr="00490892" w:rsidRDefault="00490892" w:rsidP="00490892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  <w:r w:rsidRPr="00490892"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  <w:t>Boone County</w:t>
                              </w:r>
                            </w:p>
                            <w:p w14:paraId="7001477E" w14:textId="52F40A01" w:rsidR="00BE5700" w:rsidRDefault="00C916CF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Ellie Hildebrandt</w:t>
                              </w:r>
                            </w:p>
                            <w:p w14:paraId="2531EB24" w14:textId="132A30FD" w:rsidR="003F5727" w:rsidRDefault="003F5727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Jennifer Mora</w:t>
                              </w:r>
                            </w:p>
                            <w:p w14:paraId="1F6A4496" w14:textId="0B7E4AEE" w:rsidR="003F5727" w:rsidRDefault="003F5727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Heather Nelson</w:t>
                              </w:r>
                            </w:p>
                            <w:p w14:paraId="3C0A4E9D" w14:textId="68EE7779" w:rsidR="00BE5700" w:rsidRDefault="00C916CF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Allen Ryan</w:t>
                              </w:r>
                            </w:p>
                            <w:p w14:paraId="40D27701" w14:textId="51031D18" w:rsidR="00490892" w:rsidRDefault="00490892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Jane Zeien</w:t>
                              </w:r>
                            </w:p>
                            <w:p w14:paraId="7F7FFE67" w14:textId="6C4FA9B4" w:rsidR="00490892" w:rsidRDefault="00490892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472E5AFF" w14:textId="544C273B" w:rsidR="00490892" w:rsidRPr="00CC3D51" w:rsidRDefault="00490892" w:rsidP="00BE5700">
                              <w:pPr>
                                <w:spacing w:after="120" w:line="240" w:lineRule="auto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  <w:lang w:val="es-CR"/>
                                </w:rPr>
                              </w:pPr>
                              <w:r w:rsidRPr="00CC3D51"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  <w:lang w:val="es-CR"/>
                                </w:rPr>
                                <w:t>DeKalb County</w:t>
                              </w:r>
                            </w:p>
                            <w:p w14:paraId="69C5B0AA" w14:textId="471A83CA" w:rsidR="00490892" w:rsidRPr="00676A33" w:rsidRDefault="00490892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lang w:val="es-CR"/>
                                </w:rPr>
                              </w:pPr>
                              <w:r w:rsidRPr="00676A33">
                                <w:rPr>
                                  <w:color w:val="FFFFFF" w:themeColor="background1"/>
                                  <w:lang w:val="es-CR"/>
                                </w:rPr>
                                <w:t>Ellie Davis</w:t>
                              </w:r>
                            </w:p>
                            <w:p w14:paraId="68F430D9" w14:textId="77777777" w:rsidR="00BE5700" w:rsidRPr="00676A33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lang w:val="es-CR"/>
                                </w:rPr>
                              </w:pPr>
                              <w:r w:rsidRPr="00676A33">
                                <w:rPr>
                                  <w:color w:val="FFFFFF" w:themeColor="background1"/>
                                  <w:lang w:val="es-CR"/>
                                </w:rPr>
                                <w:t>Dori De La Cruz</w:t>
                              </w:r>
                            </w:p>
                            <w:p w14:paraId="161AD20E" w14:textId="235516D6" w:rsidR="00490892" w:rsidRDefault="00490892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Noe Escamilla</w:t>
                              </w:r>
                            </w:p>
                            <w:p w14:paraId="0CF7F73C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Lillian Hetland</w:t>
                              </w:r>
                            </w:p>
                            <w:p w14:paraId="0B889B53" w14:textId="69C27E28" w:rsidR="00CA08FF" w:rsidRDefault="00CA08FF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Tina Holtz</w:t>
                              </w:r>
                            </w:p>
                            <w:p w14:paraId="51467364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Araceli Lopez King</w:t>
                              </w:r>
                            </w:p>
                            <w:p w14:paraId="15F23697" w14:textId="08250C43" w:rsidR="00BE5700" w:rsidRDefault="00BE5700" w:rsidP="00BE570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</w:p>
                            <w:p w14:paraId="0DB8C06E" w14:textId="1D976F23" w:rsidR="00BE5700" w:rsidRDefault="00BE5700" w:rsidP="00BE5700">
                              <w:pPr>
                                <w:spacing w:after="120" w:line="240" w:lineRule="auto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  <w:t>Ogle County</w:t>
                              </w:r>
                            </w:p>
                            <w:p w14:paraId="79DC7264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Carson Conderman</w:t>
                              </w:r>
                            </w:p>
                            <w:p w14:paraId="77D080E7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Chelsea Eden</w:t>
                              </w:r>
                            </w:p>
                            <w:p w14:paraId="681E5337" w14:textId="14C056F7" w:rsidR="00C916CF" w:rsidRDefault="00C916CF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Trent Heller</w:t>
                              </w:r>
                            </w:p>
                            <w:p w14:paraId="77BAB15B" w14:textId="4C0CAD0E" w:rsidR="00CC3D51" w:rsidRDefault="00CC3D51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Jennifer Robinson</w:t>
                              </w:r>
                            </w:p>
                            <w:p w14:paraId="593C93B5" w14:textId="03FB6A90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F33C7B0" w14:textId="64EB2C0B" w:rsidR="00BE5700" w:rsidRDefault="00BE5700" w:rsidP="00BE5700">
                              <w:pPr>
                                <w:spacing w:after="120" w:line="240" w:lineRule="auto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  <w:t>4-H Staff</w:t>
                              </w:r>
                            </w:p>
                            <w:p w14:paraId="2D059084" w14:textId="44EA5D0F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Johnna Jennings </w:t>
                              </w:r>
                              <w:r w:rsidR="003F5727">
                                <w:rPr>
                                  <w:color w:val="FFFFFF" w:themeColor="background1"/>
                                </w:rPr>
                                <w:t>–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 BDO</w:t>
                              </w:r>
                            </w:p>
                            <w:p w14:paraId="7FF230EE" w14:textId="26B598F5" w:rsidR="003F5727" w:rsidRDefault="003F5727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Abigail Nelson - BDO</w:t>
                              </w:r>
                            </w:p>
                            <w:p w14:paraId="61C94F5C" w14:textId="4E1BB062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Kathy Dombek - BDO</w:t>
                              </w:r>
                            </w:p>
                            <w:p w14:paraId="161DBC17" w14:textId="04A279D5" w:rsidR="00BE5700" w:rsidRDefault="003F5727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Katie Williamson – BDO</w:t>
                              </w:r>
                            </w:p>
                            <w:p w14:paraId="3A70D1B5" w14:textId="71EE620A" w:rsidR="003F5727" w:rsidRDefault="003F5727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Vacant - Boone</w:t>
                              </w:r>
                            </w:p>
                            <w:p w14:paraId="10A014C8" w14:textId="4691C538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Nicole Groezinger - DeKalb</w:t>
                              </w:r>
                            </w:p>
                            <w:p w14:paraId="5CEC9CF8" w14:textId="64DC5D2E" w:rsidR="00BE5700" w:rsidRP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Jodi Baumgartner - Ogle</w:t>
                              </w:r>
                            </w:p>
                            <w:p w14:paraId="2FA25532" w14:textId="2C58F22F" w:rsidR="002510B9" w:rsidRDefault="002510B9" w:rsidP="002510B9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B4FB4D6" wp14:editId="63831325">
                                    <wp:extent cx="642620" cy="664104"/>
                                    <wp:effectExtent l="133350" t="133350" r="138430" b="136525"/>
                                    <wp:docPr id="2" name="Picture 2" descr="Icon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 descr="Icon&#10;&#10;Description automatically generated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53711" cy="67556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effectLst>
                                              <a:glow rad="127000">
                                                <a:schemeClr val="bg1"/>
                                              </a:glo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-38100" y="559511"/>
                            <a:ext cx="1828800" cy="37532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DAC3B2" w14:textId="33129EDA" w:rsidR="00490892" w:rsidRPr="002510B9" w:rsidRDefault="002510B9">
                              <w:pPr>
                                <w:pStyle w:val="NoSpacing"/>
                                <w:jc w:val="center"/>
                                <w:rPr>
                                  <w:rFonts w:eastAsiaTheme="majorEastAsia" w:cstheme="minorHAnsi"/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</w:pPr>
                              <w:r w:rsidRPr="002510B9">
                                <w:rPr>
                                  <w:rFonts w:eastAsiaTheme="majorEastAsia" w:cstheme="minorHAnsi"/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  <w:t>Committee</w:t>
                              </w:r>
                              <w:r w:rsidR="00490892" w:rsidRPr="002510B9">
                                <w:rPr>
                                  <w:rFonts w:eastAsiaTheme="majorEastAsia" w:cstheme="minorHAnsi"/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  <w:t xml:space="preserve"> Members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1114BC" id="Group 201" o:spid="_x0000_s1026" style="position:absolute;left:0;text-align:left;margin-left:-51pt;margin-top:130.8pt;width:147pt;height:597.7pt;z-index:-251655168;mso-wrap-distance-left:18pt;mso-wrap-distance-right:18pt;mso-position-horizontal-relative:margin;mso-position-vertical-relative:page;mso-width-relative:margin;mso-height-relative:margin" coordorigin="-381,5595" coordsize="18669,7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">
                <v:rect id="Rectangle 203" o:spid="_x0000_s1027" style="position:absolute;top:9272;width:18288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" fillcolor="#e76913" stroked="f" strokeweight="1pt">
                  <v:textbox inset=",14.4pt,8.64pt,18pt">
                    <w:txbxContent>
                      <w:p w14:paraId="30EB878C" w14:textId="057B4264" w:rsidR="00490892" w:rsidRPr="00490892" w:rsidRDefault="00490892" w:rsidP="00490892">
                        <w:pPr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  <w:r w:rsidRPr="00490892"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  <w:t>Boone County</w:t>
                        </w:r>
                      </w:p>
                      <w:p w14:paraId="7001477E" w14:textId="52F40A01" w:rsidR="00BE5700" w:rsidRDefault="00C916CF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Ellie Hildebrandt</w:t>
                        </w:r>
                      </w:p>
                      <w:p w14:paraId="2531EB24" w14:textId="132A30FD" w:rsidR="003F5727" w:rsidRDefault="003F5727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Jennifer Mora</w:t>
                        </w:r>
                      </w:p>
                      <w:p w14:paraId="1F6A4496" w14:textId="0B7E4AEE" w:rsidR="003F5727" w:rsidRDefault="003F5727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Heather Nelson</w:t>
                        </w:r>
                      </w:p>
                      <w:p w14:paraId="3C0A4E9D" w14:textId="68EE7779" w:rsidR="00BE5700" w:rsidRDefault="00C916CF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Allen Ryan</w:t>
                        </w:r>
                      </w:p>
                      <w:p w14:paraId="40D27701" w14:textId="51031D18" w:rsidR="00490892" w:rsidRDefault="00490892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Jane Zeien</w:t>
                        </w:r>
                      </w:p>
                      <w:p w14:paraId="7F7FFE67" w14:textId="6C4FA9B4" w:rsidR="00490892" w:rsidRDefault="00490892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</w:p>
                      <w:p w14:paraId="472E5AFF" w14:textId="544C273B" w:rsidR="00490892" w:rsidRPr="00CC3D51" w:rsidRDefault="00490892" w:rsidP="00BE5700">
                        <w:pPr>
                          <w:spacing w:after="120" w:line="240" w:lineRule="auto"/>
                          <w:rPr>
                            <w:b/>
                            <w:bCs/>
                            <w:color w:val="FFFFFF" w:themeColor="background1"/>
                            <w:u w:val="single"/>
                            <w:lang w:val="es-CR"/>
                          </w:rPr>
                        </w:pPr>
                        <w:r w:rsidRPr="00CC3D51">
                          <w:rPr>
                            <w:b/>
                            <w:bCs/>
                            <w:color w:val="FFFFFF" w:themeColor="background1"/>
                            <w:u w:val="single"/>
                            <w:lang w:val="es-CR"/>
                          </w:rPr>
                          <w:t>DeKalb County</w:t>
                        </w:r>
                      </w:p>
                      <w:p w14:paraId="69C5B0AA" w14:textId="471A83CA" w:rsidR="00490892" w:rsidRPr="00676A33" w:rsidRDefault="00490892" w:rsidP="00BE5700">
                        <w:pPr>
                          <w:spacing w:after="0" w:line="240" w:lineRule="auto"/>
                          <w:rPr>
                            <w:color w:val="FFFFFF" w:themeColor="background1"/>
                            <w:lang w:val="es-CR"/>
                          </w:rPr>
                        </w:pPr>
                        <w:r w:rsidRPr="00676A33">
                          <w:rPr>
                            <w:color w:val="FFFFFF" w:themeColor="background1"/>
                            <w:lang w:val="es-CR"/>
                          </w:rPr>
                          <w:t>Ellie Davis</w:t>
                        </w:r>
                      </w:p>
                      <w:p w14:paraId="68F430D9" w14:textId="77777777" w:rsidR="00BE5700" w:rsidRPr="00676A33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  <w:lang w:val="es-CR"/>
                          </w:rPr>
                        </w:pPr>
                        <w:r w:rsidRPr="00676A33">
                          <w:rPr>
                            <w:color w:val="FFFFFF" w:themeColor="background1"/>
                            <w:lang w:val="es-CR"/>
                          </w:rPr>
                          <w:t>Dori De La Cruz</w:t>
                        </w:r>
                      </w:p>
                      <w:p w14:paraId="161AD20E" w14:textId="235516D6" w:rsidR="00490892" w:rsidRDefault="00490892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Noe Escamilla</w:t>
                        </w:r>
                      </w:p>
                      <w:p w14:paraId="0CF7F73C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Lillian Hetland</w:t>
                        </w:r>
                      </w:p>
                      <w:p w14:paraId="0B889B53" w14:textId="69C27E28" w:rsidR="00CA08FF" w:rsidRDefault="00CA08FF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Tina Holtz</w:t>
                        </w:r>
                      </w:p>
                      <w:p w14:paraId="51467364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Araceli Lopez King</w:t>
                        </w:r>
                      </w:p>
                      <w:p w14:paraId="15F23697" w14:textId="08250C43" w:rsidR="00BE5700" w:rsidRDefault="00BE5700" w:rsidP="00BE5700">
                        <w:pPr>
                          <w:spacing w:after="0" w:line="240" w:lineRule="auto"/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</w:p>
                      <w:p w14:paraId="0DB8C06E" w14:textId="1D976F23" w:rsidR="00BE5700" w:rsidRDefault="00BE5700" w:rsidP="00BE5700">
                        <w:pPr>
                          <w:spacing w:after="120" w:line="240" w:lineRule="auto"/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  <w:t>Ogle County</w:t>
                        </w:r>
                      </w:p>
                      <w:p w14:paraId="79DC7264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Carson Conderman</w:t>
                        </w:r>
                      </w:p>
                      <w:p w14:paraId="77D080E7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Chelsea Eden</w:t>
                        </w:r>
                      </w:p>
                      <w:p w14:paraId="681E5337" w14:textId="14C056F7" w:rsidR="00C916CF" w:rsidRDefault="00C916CF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Trent Heller</w:t>
                        </w:r>
                      </w:p>
                      <w:p w14:paraId="77BAB15B" w14:textId="4C0CAD0E" w:rsidR="00CC3D51" w:rsidRDefault="00CC3D51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Jennifer Robinson</w:t>
                        </w:r>
                      </w:p>
                      <w:p w14:paraId="593C93B5" w14:textId="03FB6A90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</w:p>
                      <w:p w14:paraId="5F33C7B0" w14:textId="64EB2C0B" w:rsidR="00BE5700" w:rsidRDefault="00BE5700" w:rsidP="00BE5700">
                        <w:pPr>
                          <w:spacing w:after="120" w:line="240" w:lineRule="auto"/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  <w:t>4-H Staff</w:t>
                        </w:r>
                      </w:p>
                      <w:p w14:paraId="2D059084" w14:textId="44EA5D0F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Johnna Jennings </w:t>
                        </w:r>
                        <w:r w:rsidR="003F5727">
                          <w:rPr>
                            <w:color w:val="FFFFFF" w:themeColor="background1"/>
                          </w:rPr>
                          <w:t>–</w:t>
                        </w:r>
                        <w:r>
                          <w:rPr>
                            <w:color w:val="FFFFFF" w:themeColor="background1"/>
                          </w:rPr>
                          <w:t xml:space="preserve"> BDO</w:t>
                        </w:r>
                      </w:p>
                      <w:p w14:paraId="7FF230EE" w14:textId="26B598F5" w:rsidR="003F5727" w:rsidRDefault="003F5727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Abigail Nelson - BDO</w:t>
                        </w:r>
                      </w:p>
                      <w:p w14:paraId="61C94F5C" w14:textId="4E1BB062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Kathy Dombek - BDO</w:t>
                        </w:r>
                      </w:p>
                      <w:p w14:paraId="161DBC17" w14:textId="04A279D5" w:rsidR="00BE5700" w:rsidRDefault="003F5727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Katie Williamson – BDO</w:t>
                        </w:r>
                      </w:p>
                      <w:p w14:paraId="3A70D1B5" w14:textId="71EE620A" w:rsidR="003F5727" w:rsidRDefault="003F5727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Vacant - Boone</w:t>
                        </w:r>
                      </w:p>
                      <w:p w14:paraId="10A014C8" w14:textId="4691C538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Nicole Groezinger - DeKalb</w:t>
                        </w:r>
                      </w:p>
                      <w:p w14:paraId="5CEC9CF8" w14:textId="64DC5D2E" w:rsidR="00BE5700" w:rsidRP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Jodi Baumgartner - Ogle</w:t>
                        </w:r>
                      </w:p>
                      <w:p w14:paraId="2FA25532" w14:textId="2C58F22F" w:rsidR="002510B9" w:rsidRDefault="002510B9" w:rsidP="002510B9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B4FB4D6" wp14:editId="63831325">
                              <wp:extent cx="642620" cy="664104"/>
                              <wp:effectExtent l="133350" t="133350" r="138430" b="136525"/>
                              <wp:docPr id="2" name="Picture 2" descr="Icon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 descr="Icon&#10;&#10;Description automatically generated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3711" cy="675566"/>
                                      </a:xfrm>
                                      <a:prstGeom prst="rect">
                                        <a:avLst/>
                                      </a:prstGeom>
                                      <a:effectLst>
                                        <a:glow rad="127000">
                                          <a:schemeClr val="bg1"/>
                                        </a:glo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8" type="#_x0000_t202" style="position:absolute;left:-381;top:5595;width:1828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" fillcolor="white [3212]" stroked="f" strokeweight=".5pt">
                  <v:textbox style="mso-fit-shape-to-text:t" inset=",7.2pt,,7.2pt">
                    <w:txbxContent>
                      <w:p w14:paraId="00DAC3B2" w14:textId="33129EDA" w:rsidR="00490892" w:rsidRPr="002510B9" w:rsidRDefault="002510B9">
                        <w:pPr>
                          <w:pStyle w:val="NoSpacing"/>
                          <w:jc w:val="center"/>
                          <w:rPr>
                            <w:rFonts w:eastAsiaTheme="majorEastAsia" w:cstheme="minorHAnsi"/>
                            <w:b/>
                            <w:bCs/>
                            <w:caps/>
                            <w:sz w:val="24"/>
                            <w:szCs w:val="24"/>
                          </w:rPr>
                        </w:pPr>
                        <w:r w:rsidRPr="002510B9">
                          <w:rPr>
                            <w:rFonts w:eastAsiaTheme="majorEastAsia" w:cstheme="minorHAnsi"/>
                            <w:b/>
                            <w:bCs/>
                            <w:caps/>
                            <w:sz w:val="24"/>
                            <w:szCs w:val="24"/>
                          </w:rPr>
                          <w:t>Committee</w:t>
                        </w:r>
                        <w:r w:rsidR="00490892" w:rsidRPr="002510B9">
                          <w:rPr>
                            <w:rFonts w:eastAsiaTheme="majorEastAsia" w:cstheme="minorHAnsi"/>
                            <w:b/>
                            <w:bCs/>
                            <w:caps/>
                            <w:sz w:val="24"/>
                            <w:szCs w:val="24"/>
                          </w:rPr>
                          <w:t xml:space="preserve"> Members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14:paraId="470AFFBD" w14:textId="4F9C7E80" w:rsidR="002510B9" w:rsidRDefault="002510B9" w:rsidP="009E3200">
      <w:pPr>
        <w:spacing w:after="0" w:line="240" w:lineRule="auto"/>
        <w:jc w:val="center"/>
        <w:rPr>
          <w:b/>
          <w:sz w:val="32"/>
          <w:szCs w:val="24"/>
        </w:rPr>
      </w:pPr>
    </w:p>
    <w:p w14:paraId="417905EC" w14:textId="11E6294A" w:rsidR="000E1CE0" w:rsidRPr="00490892" w:rsidRDefault="009E3200" w:rsidP="009E3200">
      <w:pPr>
        <w:spacing w:after="0" w:line="240" w:lineRule="auto"/>
        <w:jc w:val="center"/>
        <w:rPr>
          <w:b/>
          <w:sz w:val="32"/>
          <w:szCs w:val="24"/>
        </w:rPr>
      </w:pPr>
      <w:r w:rsidRPr="00490892">
        <w:rPr>
          <w:b/>
          <w:sz w:val="32"/>
          <w:szCs w:val="24"/>
        </w:rPr>
        <w:t xml:space="preserve">4-H </w:t>
      </w:r>
      <w:r w:rsidR="003F5727">
        <w:rPr>
          <w:b/>
          <w:sz w:val="32"/>
          <w:szCs w:val="24"/>
        </w:rPr>
        <w:t>Youth Committee</w:t>
      </w:r>
    </w:p>
    <w:p w14:paraId="5AE4F5FD" w14:textId="77777777" w:rsidR="006D7D7A" w:rsidRPr="00490892" w:rsidRDefault="006D7D7A" w:rsidP="009E3200">
      <w:pPr>
        <w:spacing w:after="0" w:line="240" w:lineRule="auto"/>
        <w:jc w:val="center"/>
        <w:rPr>
          <w:b/>
          <w:sz w:val="32"/>
          <w:szCs w:val="24"/>
        </w:rPr>
      </w:pPr>
      <w:r w:rsidRPr="00490892">
        <w:rPr>
          <w:b/>
          <w:sz w:val="32"/>
          <w:szCs w:val="24"/>
        </w:rPr>
        <w:t>Boone, DeKalb &amp; Ogle 4-H</w:t>
      </w:r>
    </w:p>
    <w:p w14:paraId="1CBDE126" w14:textId="72279F70" w:rsidR="009E3200" w:rsidRPr="00490892" w:rsidRDefault="003F5727" w:rsidP="009E3200">
      <w:pPr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June 25, 2024</w:t>
      </w:r>
    </w:p>
    <w:p w14:paraId="3B733A68" w14:textId="77777777" w:rsidR="009E3200" w:rsidRPr="00490892" w:rsidRDefault="009E3200" w:rsidP="009E3200">
      <w:pPr>
        <w:spacing w:after="0" w:line="240" w:lineRule="auto"/>
        <w:jc w:val="center"/>
        <w:rPr>
          <w:b/>
          <w:sz w:val="32"/>
          <w:szCs w:val="24"/>
        </w:rPr>
      </w:pPr>
      <w:r w:rsidRPr="00490892">
        <w:rPr>
          <w:b/>
          <w:sz w:val="32"/>
          <w:szCs w:val="24"/>
        </w:rPr>
        <w:t>Zoom at 7:00 p.m.</w:t>
      </w:r>
    </w:p>
    <w:p w14:paraId="4E948C2F" w14:textId="77777777" w:rsidR="009E3200" w:rsidRDefault="009E3200"/>
    <w:p w14:paraId="2912316E" w14:textId="77777777" w:rsidR="00C916CF" w:rsidRDefault="00C916CF"/>
    <w:p w14:paraId="33D2D033" w14:textId="77777777" w:rsidR="009E3200" w:rsidRPr="00630A03" w:rsidRDefault="009E3200" w:rsidP="009E3200">
      <w:pPr>
        <w:jc w:val="center"/>
        <w:rPr>
          <w:b/>
          <w:sz w:val="28"/>
        </w:rPr>
      </w:pPr>
      <w:r w:rsidRPr="00630A03">
        <w:rPr>
          <w:b/>
          <w:sz w:val="28"/>
        </w:rPr>
        <w:t>Welcome</w:t>
      </w:r>
    </w:p>
    <w:p w14:paraId="398A084C" w14:textId="4A2DA990" w:rsidR="009E3200" w:rsidRDefault="009E3200" w:rsidP="009E3200">
      <w:pPr>
        <w:jc w:val="center"/>
        <w:rPr>
          <w:b/>
          <w:sz w:val="28"/>
        </w:rPr>
      </w:pPr>
      <w:r w:rsidRPr="00630A03">
        <w:rPr>
          <w:b/>
          <w:sz w:val="28"/>
        </w:rPr>
        <w:t>Introductions</w:t>
      </w:r>
    </w:p>
    <w:p w14:paraId="25A505F1" w14:textId="058BE527" w:rsidR="003F5727" w:rsidRDefault="003F5727" w:rsidP="001E0F1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Purpose of this Committee</w:t>
      </w:r>
      <w:r w:rsidR="001E0F11">
        <w:rPr>
          <w:b/>
          <w:sz w:val="28"/>
        </w:rPr>
        <w:t xml:space="preserve"> </w:t>
      </w:r>
    </w:p>
    <w:p w14:paraId="2EE4BDB1" w14:textId="5D440FFB" w:rsidR="001E0F11" w:rsidRDefault="001E0F11" w:rsidP="001E0F11">
      <w:pPr>
        <w:spacing w:after="0" w:line="240" w:lineRule="auto"/>
        <w:jc w:val="center"/>
        <w:rPr>
          <w:bCs/>
          <w:sz w:val="28"/>
        </w:rPr>
      </w:pPr>
      <w:r w:rsidRPr="001E0F11">
        <w:rPr>
          <w:bCs/>
          <w:sz w:val="28"/>
        </w:rPr>
        <w:t>To be the eyes and ears of 4-H Youth Programming in Boone, DeKalb, and Ogle Counties.  To assist our staff with programming needs and connections.</w:t>
      </w:r>
    </w:p>
    <w:p w14:paraId="1FE88108" w14:textId="77777777" w:rsidR="001E0F11" w:rsidRDefault="001E0F11" w:rsidP="009E3200">
      <w:pPr>
        <w:jc w:val="center"/>
        <w:rPr>
          <w:b/>
          <w:sz w:val="28"/>
        </w:rPr>
      </w:pPr>
    </w:p>
    <w:p w14:paraId="54CEC36A" w14:textId="02C02217" w:rsidR="002510B9" w:rsidRPr="00630A03" w:rsidRDefault="002510B9" w:rsidP="009E3200">
      <w:pPr>
        <w:jc w:val="center"/>
        <w:rPr>
          <w:b/>
          <w:sz w:val="28"/>
        </w:rPr>
      </w:pPr>
      <w:r>
        <w:rPr>
          <w:b/>
          <w:sz w:val="28"/>
        </w:rPr>
        <w:t>Program Updates</w:t>
      </w:r>
    </w:p>
    <w:p w14:paraId="38057ADF" w14:textId="2D0CA42D" w:rsidR="00941561" w:rsidRDefault="003F5727" w:rsidP="0094156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Breakout Rooms with Tasks</w:t>
      </w:r>
    </w:p>
    <w:p w14:paraId="7A76C208" w14:textId="778D422D" w:rsidR="00490892" w:rsidRDefault="001E0F11" w:rsidP="00941561">
      <w:pPr>
        <w:spacing w:after="0" w:line="240" w:lineRule="auto"/>
        <w:jc w:val="center"/>
        <w:rPr>
          <w:bCs/>
          <w:sz w:val="28"/>
        </w:rPr>
      </w:pPr>
      <w:r>
        <w:rPr>
          <w:bCs/>
          <w:sz w:val="28"/>
        </w:rPr>
        <w:t>Breakout Room 1 – Youth Representatives will work with 4-H Community Club staff on developing a 4-H survey as to why youth/families leave the 4-H program.</w:t>
      </w:r>
    </w:p>
    <w:p w14:paraId="4469F373" w14:textId="77777777" w:rsidR="001E0F11" w:rsidRDefault="001E0F11" w:rsidP="00941561">
      <w:pPr>
        <w:spacing w:after="0" w:line="240" w:lineRule="auto"/>
        <w:jc w:val="center"/>
        <w:rPr>
          <w:bCs/>
          <w:sz w:val="28"/>
        </w:rPr>
      </w:pPr>
    </w:p>
    <w:p w14:paraId="2AB2806C" w14:textId="4D3BAC80" w:rsidR="001E0F11" w:rsidRDefault="001E0F11" w:rsidP="00941561">
      <w:pPr>
        <w:spacing w:after="0" w:line="240" w:lineRule="auto"/>
        <w:jc w:val="center"/>
        <w:rPr>
          <w:bCs/>
          <w:sz w:val="28"/>
        </w:rPr>
      </w:pPr>
      <w:r>
        <w:rPr>
          <w:bCs/>
          <w:sz w:val="28"/>
        </w:rPr>
        <w:t xml:space="preserve">Breakout Room 2 – Adult Representatives will work the New Audience 4-H staff to work on partnerships in our communities and ways for 4-H/Extension to become connected.  Will also look at Signature programs. </w:t>
      </w:r>
    </w:p>
    <w:p w14:paraId="3BDFD07F" w14:textId="77777777" w:rsidR="001E0F11" w:rsidRDefault="001E0F11" w:rsidP="00941561">
      <w:pPr>
        <w:spacing w:after="0" w:line="240" w:lineRule="auto"/>
        <w:jc w:val="center"/>
        <w:rPr>
          <w:bCs/>
          <w:sz w:val="28"/>
        </w:rPr>
      </w:pPr>
    </w:p>
    <w:p w14:paraId="21D605B7" w14:textId="35174351" w:rsidR="001E0F11" w:rsidRDefault="001E0F11" w:rsidP="0094156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Report Back </w:t>
      </w:r>
    </w:p>
    <w:p w14:paraId="7E0C8D8F" w14:textId="77777777" w:rsidR="001E0F11" w:rsidRPr="001E0F11" w:rsidRDefault="001E0F11" w:rsidP="00941561">
      <w:pPr>
        <w:spacing w:after="0" w:line="240" w:lineRule="auto"/>
        <w:jc w:val="center"/>
        <w:rPr>
          <w:b/>
          <w:sz w:val="28"/>
        </w:rPr>
      </w:pPr>
    </w:p>
    <w:p w14:paraId="29BCA659" w14:textId="45553025" w:rsidR="00DB0619" w:rsidRDefault="00C916CF" w:rsidP="00C916CF">
      <w:pPr>
        <w:pStyle w:val="ListParagraph"/>
        <w:ind w:left="0"/>
        <w:jc w:val="center"/>
        <w:rPr>
          <w:b/>
          <w:sz w:val="28"/>
        </w:rPr>
      </w:pPr>
      <w:r>
        <w:rPr>
          <w:b/>
          <w:sz w:val="28"/>
        </w:rPr>
        <w:t>A</w:t>
      </w:r>
      <w:r w:rsidR="00DB0619" w:rsidRPr="00630A03">
        <w:rPr>
          <w:b/>
          <w:sz w:val="28"/>
        </w:rPr>
        <w:t>djourn</w:t>
      </w:r>
    </w:p>
    <w:p w14:paraId="5A7CFDA7" w14:textId="77777777" w:rsidR="009C7DC9" w:rsidRDefault="009C7DC9" w:rsidP="00C916CF">
      <w:pPr>
        <w:pStyle w:val="ListParagraph"/>
        <w:ind w:left="0"/>
        <w:jc w:val="center"/>
        <w:rPr>
          <w:b/>
          <w:sz w:val="28"/>
        </w:rPr>
      </w:pPr>
    </w:p>
    <w:p w14:paraId="2D89EC57" w14:textId="77777777" w:rsidR="009C7DC9" w:rsidRDefault="009C7DC9" w:rsidP="00C916CF">
      <w:pPr>
        <w:pStyle w:val="ListParagraph"/>
        <w:ind w:left="0"/>
        <w:jc w:val="center"/>
        <w:rPr>
          <w:b/>
          <w:sz w:val="28"/>
        </w:rPr>
      </w:pPr>
    </w:p>
    <w:p w14:paraId="701D33DB" w14:textId="77777777" w:rsidR="009C7DC9" w:rsidRDefault="009C7DC9" w:rsidP="00C916CF">
      <w:pPr>
        <w:pStyle w:val="ListParagraph"/>
        <w:ind w:left="0"/>
        <w:jc w:val="center"/>
        <w:rPr>
          <w:b/>
          <w:sz w:val="28"/>
        </w:rPr>
      </w:pPr>
    </w:p>
    <w:p w14:paraId="252115D4" w14:textId="2EA3729D" w:rsidR="00FC6430" w:rsidRDefault="00FC6430" w:rsidP="00C916CF">
      <w:pPr>
        <w:pStyle w:val="ListParagraph"/>
        <w:ind w:left="0"/>
        <w:jc w:val="center"/>
        <w:rPr>
          <w:bCs/>
          <w:sz w:val="28"/>
        </w:rPr>
      </w:pPr>
      <w:r>
        <w:rPr>
          <w:bCs/>
          <w:sz w:val="28"/>
        </w:rPr>
        <w:t>Those in attendance included the following:</w:t>
      </w:r>
    </w:p>
    <w:p w14:paraId="37EB5315" w14:textId="77777777" w:rsidR="00FC6430" w:rsidRDefault="00FC6430" w:rsidP="00C916CF">
      <w:pPr>
        <w:pStyle w:val="ListParagraph"/>
        <w:ind w:left="0"/>
        <w:jc w:val="center"/>
        <w:rPr>
          <w:bCs/>
          <w:sz w:val="28"/>
        </w:rPr>
      </w:pPr>
      <w:r w:rsidRPr="00FC6430">
        <w:rPr>
          <w:bCs/>
          <w:sz w:val="28"/>
        </w:rPr>
        <w:t xml:space="preserve">Ellie Hildebrandt, Heather Nelson, Jane Zeien, Dori De La Cruz, Noe Escamilla, Lillian Hetland, Tina Holtz, Jennifer </w:t>
      </w:r>
      <w:proofErr w:type="gramStart"/>
      <w:r w:rsidRPr="00FC6430">
        <w:rPr>
          <w:bCs/>
          <w:sz w:val="28"/>
        </w:rPr>
        <w:t>Robinson,  Kathy</w:t>
      </w:r>
      <w:proofErr w:type="gramEnd"/>
      <w:r w:rsidRPr="00FC6430">
        <w:rPr>
          <w:bCs/>
          <w:sz w:val="28"/>
        </w:rPr>
        <w:t>, Ka</w:t>
      </w:r>
      <w:r>
        <w:rPr>
          <w:bCs/>
          <w:sz w:val="28"/>
        </w:rPr>
        <w:t xml:space="preserve">tie, Abigail, Nicole, Jodi &amp; Johnna </w:t>
      </w:r>
    </w:p>
    <w:p w14:paraId="5DDCBD68" w14:textId="77777777" w:rsidR="00FC6430" w:rsidRDefault="00FC6430" w:rsidP="00C916CF">
      <w:pPr>
        <w:pStyle w:val="ListParagraph"/>
        <w:ind w:left="0"/>
        <w:jc w:val="center"/>
        <w:rPr>
          <w:bCs/>
          <w:sz w:val="28"/>
        </w:rPr>
      </w:pPr>
    </w:p>
    <w:p w14:paraId="31B42C9F" w14:textId="74491A10" w:rsidR="00FC6430" w:rsidRPr="00FC6430" w:rsidRDefault="00FC6430" w:rsidP="00C916CF">
      <w:pPr>
        <w:pStyle w:val="ListParagraph"/>
        <w:ind w:left="0"/>
        <w:jc w:val="center"/>
        <w:rPr>
          <w:bCs/>
          <w:sz w:val="28"/>
        </w:rPr>
      </w:pPr>
      <w:r>
        <w:rPr>
          <w:bCs/>
          <w:sz w:val="28"/>
        </w:rPr>
        <w:t xml:space="preserve">Johnna welcomed the members and thanked them for joining the meeting.  She explained the purpose of the </w:t>
      </w:r>
      <w:r w:rsidRPr="00FC6430">
        <w:rPr>
          <w:bCs/>
          <w:sz w:val="28"/>
        </w:rPr>
        <w:t xml:space="preserve"> </w:t>
      </w:r>
    </w:p>
    <w:p w14:paraId="52B16706" w14:textId="77777777" w:rsidR="00FC6430" w:rsidRPr="00FC6430" w:rsidRDefault="00FC6430" w:rsidP="00C916CF">
      <w:pPr>
        <w:pStyle w:val="ListParagraph"/>
        <w:ind w:left="0"/>
        <w:jc w:val="center"/>
        <w:rPr>
          <w:bCs/>
          <w:sz w:val="28"/>
        </w:rPr>
      </w:pPr>
    </w:p>
    <w:p w14:paraId="689A377B" w14:textId="014F1A52" w:rsidR="009C7DC9" w:rsidRPr="004F7110" w:rsidRDefault="009C7DC9" w:rsidP="00C916CF">
      <w:pPr>
        <w:pStyle w:val="ListParagraph"/>
        <w:ind w:left="0"/>
        <w:jc w:val="center"/>
        <w:rPr>
          <w:bCs/>
          <w:sz w:val="28"/>
        </w:rPr>
      </w:pPr>
      <w:r w:rsidRPr="004F7110">
        <w:rPr>
          <w:bCs/>
          <w:sz w:val="28"/>
        </w:rPr>
        <w:t xml:space="preserve">Johnna – chick embryology, filling in for Boone County 4-H with the vacancy of the EPC. </w:t>
      </w:r>
    </w:p>
    <w:p w14:paraId="2295B28C" w14:textId="1BC4A3EA" w:rsidR="009C7DC9" w:rsidRPr="004F7110" w:rsidRDefault="009C7DC9" w:rsidP="00C916CF">
      <w:pPr>
        <w:pStyle w:val="ListParagraph"/>
        <w:ind w:left="0"/>
        <w:jc w:val="center"/>
        <w:rPr>
          <w:bCs/>
          <w:sz w:val="28"/>
        </w:rPr>
      </w:pPr>
      <w:r w:rsidRPr="004F7110">
        <w:rPr>
          <w:bCs/>
          <w:sz w:val="28"/>
        </w:rPr>
        <w:t xml:space="preserve">Nicole – focus on family events this year – Afton hike, </w:t>
      </w:r>
    </w:p>
    <w:p w14:paraId="5C40DC27" w14:textId="77777777" w:rsidR="009C7DC9" w:rsidRPr="004F7110" w:rsidRDefault="009C7DC9" w:rsidP="00C916CF">
      <w:pPr>
        <w:pStyle w:val="ListParagraph"/>
        <w:ind w:left="0"/>
        <w:jc w:val="center"/>
        <w:rPr>
          <w:bCs/>
          <w:sz w:val="28"/>
        </w:rPr>
      </w:pPr>
      <w:r w:rsidRPr="004F7110">
        <w:rPr>
          <w:bCs/>
          <w:sz w:val="28"/>
        </w:rPr>
        <w:t>Jodi – Rochelle library -Green Thumbs; New shooting sports instructors; drill team; Ambassador presentations and Federation club visits.</w:t>
      </w:r>
    </w:p>
    <w:p w14:paraId="4B2E19EE" w14:textId="77777777" w:rsidR="009C7DC9" w:rsidRPr="004F7110" w:rsidRDefault="009C7DC9" w:rsidP="00C916CF">
      <w:pPr>
        <w:pStyle w:val="ListParagraph"/>
        <w:ind w:left="0"/>
        <w:jc w:val="center"/>
        <w:rPr>
          <w:bCs/>
          <w:sz w:val="28"/>
        </w:rPr>
      </w:pPr>
      <w:r w:rsidRPr="004F7110">
        <w:rPr>
          <w:bCs/>
          <w:sz w:val="28"/>
        </w:rPr>
        <w:t>Katie – chick embryology in Ogle County; Cloverbud Science Program at Belvidere Park District; 4-H Camp</w:t>
      </w:r>
    </w:p>
    <w:p w14:paraId="171B098D" w14:textId="0556C7E8" w:rsidR="009C7DC9" w:rsidRDefault="009C7DC9" w:rsidP="00C916CF">
      <w:pPr>
        <w:pStyle w:val="ListParagraph"/>
        <w:ind w:left="0"/>
        <w:jc w:val="center"/>
        <w:rPr>
          <w:bCs/>
          <w:sz w:val="28"/>
        </w:rPr>
      </w:pPr>
      <w:r w:rsidRPr="004F7110">
        <w:rPr>
          <w:bCs/>
          <w:sz w:val="28"/>
        </w:rPr>
        <w:t xml:space="preserve">Kathy – Her and Mike Delaney have been doing Work Ready program; Home Town Leaders in </w:t>
      </w:r>
      <w:proofErr w:type="gramStart"/>
      <w:r w:rsidRPr="004F7110">
        <w:rPr>
          <w:bCs/>
          <w:sz w:val="28"/>
        </w:rPr>
        <w:t>DeKalb;  Day</w:t>
      </w:r>
      <w:proofErr w:type="gramEnd"/>
      <w:r w:rsidRPr="004F7110">
        <w:rPr>
          <w:bCs/>
          <w:sz w:val="28"/>
        </w:rPr>
        <w:t xml:space="preserve"> Camps – BLAK Inc; Park Districts and Special Needs 4-H</w:t>
      </w:r>
      <w:r w:rsidR="004F7110">
        <w:rPr>
          <w:bCs/>
          <w:sz w:val="28"/>
        </w:rPr>
        <w:t xml:space="preserve"> Groups</w:t>
      </w:r>
    </w:p>
    <w:p w14:paraId="41D4A183" w14:textId="77777777" w:rsidR="004F7110" w:rsidRDefault="004F7110" w:rsidP="00C916CF">
      <w:pPr>
        <w:pStyle w:val="ListParagraph"/>
        <w:ind w:left="0"/>
        <w:jc w:val="center"/>
        <w:rPr>
          <w:bCs/>
          <w:sz w:val="28"/>
        </w:rPr>
      </w:pPr>
    </w:p>
    <w:p w14:paraId="10B9741F" w14:textId="43D3F0DD" w:rsidR="004F7110" w:rsidRDefault="00B16991" w:rsidP="00C916CF">
      <w:pPr>
        <w:pStyle w:val="ListParagraph"/>
        <w:ind w:left="0"/>
        <w:jc w:val="center"/>
        <w:rPr>
          <w:bCs/>
          <w:sz w:val="28"/>
        </w:rPr>
      </w:pPr>
      <w:r>
        <w:rPr>
          <w:bCs/>
          <w:sz w:val="28"/>
        </w:rPr>
        <w:t>We b</w:t>
      </w:r>
      <w:r w:rsidR="004F7110">
        <w:rPr>
          <w:bCs/>
          <w:sz w:val="28"/>
        </w:rPr>
        <w:t xml:space="preserve">roke into breakout rooms – </w:t>
      </w:r>
    </w:p>
    <w:p w14:paraId="37328105" w14:textId="0A755C77" w:rsidR="004F7110" w:rsidRDefault="004F7110" w:rsidP="00C916CF">
      <w:pPr>
        <w:pStyle w:val="ListParagraph"/>
        <w:ind w:left="0"/>
        <w:jc w:val="center"/>
        <w:rPr>
          <w:bCs/>
          <w:sz w:val="28"/>
        </w:rPr>
      </w:pPr>
      <w:r w:rsidRPr="004F7110">
        <w:rPr>
          <w:bCs/>
          <w:sz w:val="28"/>
        </w:rPr>
        <w:t>4-H Survey – Tina Holtz, Ellie</w:t>
      </w:r>
      <w:r>
        <w:rPr>
          <w:bCs/>
          <w:sz w:val="28"/>
        </w:rPr>
        <w:t>, Lillian, Nicole, and Jodi</w:t>
      </w:r>
    </w:p>
    <w:p w14:paraId="7AA36AE4" w14:textId="38029D14" w:rsidR="004F7110" w:rsidRDefault="004F7110" w:rsidP="00C916CF">
      <w:pPr>
        <w:pStyle w:val="ListParagraph"/>
        <w:ind w:left="0"/>
        <w:jc w:val="center"/>
        <w:rPr>
          <w:bCs/>
          <w:sz w:val="28"/>
        </w:rPr>
      </w:pPr>
      <w:r>
        <w:rPr>
          <w:bCs/>
          <w:sz w:val="28"/>
        </w:rPr>
        <w:t xml:space="preserve">Comments parents don’t understand it – Tina; Takes more parent effort; </w:t>
      </w:r>
      <w:r w:rsidR="00E404CF">
        <w:rPr>
          <w:bCs/>
          <w:sz w:val="28"/>
        </w:rPr>
        <w:t xml:space="preserve">Tina suggested a text survey or email </w:t>
      </w:r>
      <w:proofErr w:type="gramStart"/>
      <w:r w:rsidR="00E404CF">
        <w:rPr>
          <w:bCs/>
          <w:sz w:val="28"/>
        </w:rPr>
        <w:t>survey;</w:t>
      </w:r>
      <w:proofErr w:type="gramEnd"/>
    </w:p>
    <w:p w14:paraId="481FDB09" w14:textId="2604326C" w:rsidR="00B16991" w:rsidRDefault="00B16991" w:rsidP="00C916CF">
      <w:pPr>
        <w:pStyle w:val="ListParagraph"/>
        <w:ind w:left="0"/>
        <w:jc w:val="center"/>
        <w:rPr>
          <w:bCs/>
          <w:sz w:val="28"/>
        </w:rPr>
      </w:pPr>
      <w:r>
        <w:rPr>
          <w:bCs/>
          <w:sz w:val="28"/>
        </w:rPr>
        <w:t>We should promote earlier like kindergarten as that is a prime time to get members to join.</w:t>
      </w:r>
    </w:p>
    <w:p w14:paraId="7EC36FA6" w14:textId="59EC0BB8" w:rsidR="00B16991" w:rsidRDefault="00B16991" w:rsidP="00C916CF">
      <w:pPr>
        <w:pStyle w:val="ListParagraph"/>
        <w:ind w:left="0"/>
        <w:jc w:val="center"/>
        <w:rPr>
          <w:bCs/>
          <w:sz w:val="28"/>
        </w:rPr>
      </w:pPr>
      <w:r>
        <w:rPr>
          <w:bCs/>
          <w:sz w:val="28"/>
        </w:rPr>
        <w:t>Testimonial videos</w:t>
      </w:r>
      <w:r w:rsidR="001C4695">
        <w:rPr>
          <w:bCs/>
          <w:sz w:val="28"/>
        </w:rPr>
        <w:t xml:space="preserve"> – Did you know videos.</w:t>
      </w:r>
    </w:p>
    <w:p w14:paraId="107F3A24" w14:textId="664913E6" w:rsidR="001C4695" w:rsidRDefault="001C4695" w:rsidP="00C916CF">
      <w:pPr>
        <w:pStyle w:val="ListParagraph"/>
        <w:ind w:left="0"/>
        <w:jc w:val="center"/>
        <w:rPr>
          <w:bCs/>
          <w:sz w:val="28"/>
        </w:rPr>
      </w:pPr>
      <w:r>
        <w:rPr>
          <w:bCs/>
          <w:sz w:val="28"/>
        </w:rPr>
        <w:t>Paintings, cooking, non-livestock; break away from the farming stereotype</w:t>
      </w:r>
    </w:p>
    <w:p w14:paraId="53444B65" w14:textId="77777777" w:rsidR="00E404CF" w:rsidRDefault="00E404CF" w:rsidP="00C916CF">
      <w:pPr>
        <w:pStyle w:val="ListParagraph"/>
        <w:ind w:left="0"/>
        <w:jc w:val="center"/>
        <w:rPr>
          <w:bCs/>
          <w:sz w:val="28"/>
        </w:rPr>
      </w:pPr>
    </w:p>
    <w:p w14:paraId="5FBF7EE6" w14:textId="26F5CAD2" w:rsidR="00E404CF" w:rsidRDefault="00E404CF" w:rsidP="00C916CF">
      <w:pPr>
        <w:pStyle w:val="ListParagraph"/>
        <w:ind w:left="0"/>
        <w:jc w:val="center"/>
        <w:rPr>
          <w:bCs/>
          <w:sz w:val="28"/>
        </w:rPr>
      </w:pPr>
      <w:r>
        <w:rPr>
          <w:bCs/>
          <w:sz w:val="28"/>
        </w:rPr>
        <w:t>How could we make this more accessible to your family?</w:t>
      </w:r>
    </w:p>
    <w:p w14:paraId="4BD7E853" w14:textId="16F2B27B" w:rsidR="00E404CF" w:rsidRDefault="00E404CF" w:rsidP="00C916CF">
      <w:pPr>
        <w:pStyle w:val="ListParagraph"/>
        <w:ind w:left="0"/>
        <w:jc w:val="center"/>
        <w:rPr>
          <w:bCs/>
          <w:sz w:val="28"/>
        </w:rPr>
      </w:pPr>
      <w:r>
        <w:rPr>
          <w:bCs/>
          <w:sz w:val="28"/>
        </w:rPr>
        <w:t>Were the issues at the club, county, state, or national level?</w:t>
      </w:r>
    </w:p>
    <w:p w14:paraId="1329E0CC" w14:textId="77777777" w:rsidR="00E404CF" w:rsidRDefault="00E404CF" w:rsidP="00C916CF">
      <w:pPr>
        <w:pStyle w:val="ListParagraph"/>
        <w:ind w:left="0"/>
        <w:jc w:val="center"/>
        <w:rPr>
          <w:bCs/>
          <w:sz w:val="28"/>
        </w:rPr>
      </w:pPr>
    </w:p>
    <w:p w14:paraId="7B3ACA18" w14:textId="6AE33284" w:rsidR="00E404CF" w:rsidRDefault="00E404CF" w:rsidP="00C916CF">
      <w:pPr>
        <w:pStyle w:val="ListParagraph"/>
        <w:ind w:left="0"/>
        <w:jc w:val="center"/>
        <w:rPr>
          <w:bCs/>
          <w:sz w:val="28"/>
        </w:rPr>
      </w:pPr>
      <w:r>
        <w:rPr>
          <w:bCs/>
          <w:sz w:val="28"/>
        </w:rPr>
        <w:t>It would be good to know what clubs are excepting new members when marketing for 4-H.</w:t>
      </w:r>
    </w:p>
    <w:p w14:paraId="49C3FC9B" w14:textId="4B6327DB" w:rsidR="00E404CF" w:rsidRDefault="00E404CF" w:rsidP="00C916CF">
      <w:pPr>
        <w:pStyle w:val="ListParagraph"/>
        <w:ind w:left="0"/>
        <w:jc w:val="center"/>
        <w:rPr>
          <w:bCs/>
          <w:sz w:val="28"/>
        </w:rPr>
      </w:pPr>
      <w:r>
        <w:rPr>
          <w:bCs/>
          <w:sz w:val="28"/>
        </w:rPr>
        <w:t>Tina got involved after her kindergartener</w:t>
      </w:r>
      <w:r w:rsidR="00FC6430">
        <w:rPr>
          <w:bCs/>
          <w:sz w:val="28"/>
        </w:rPr>
        <w:t xml:space="preserve"> came home with a flier in her backpack.</w:t>
      </w:r>
    </w:p>
    <w:p w14:paraId="3EF381A7" w14:textId="3DF68235" w:rsidR="00FC6430" w:rsidRDefault="00FC6430" w:rsidP="00C916CF">
      <w:pPr>
        <w:pStyle w:val="ListParagraph"/>
        <w:ind w:left="0"/>
        <w:jc w:val="center"/>
        <w:rPr>
          <w:bCs/>
          <w:sz w:val="28"/>
        </w:rPr>
      </w:pPr>
      <w:r>
        <w:rPr>
          <w:bCs/>
          <w:sz w:val="28"/>
        </w:rPr>
        <w:lastRenderedPageBreak/>
        <w:t xml:space="preserve">She likes the communication skills her kids get out of it, and that it is very family oriented. </w:t>
      </w:r>
    </w:p>
    <w:p w14:paraId="27A87986" w14:textId="77777777" w:rsidR="00FC6430" w:rsidRDefault="00FC6430" w:rsidP="00C916CF">
      <w:pPr>
        <w:pStyle w:val="ListParagraph"/>
        <w:ind w:left="0"/>
        <w:jc w:val="center"/>
        <w:rPr>
          <w:bCs/>
          <w:sz w:val="28"/>
        </w:rPr>
      </w:pPr>
    </w:p>
    <w:p w14:paraId="36755C98" w14:textId="77777777" w:rsidR="004F7110" w:rsidRDefault="004F7110" w:rsidP="00C916CF">
      <w:pPr>
        <w:pStyle w:val="ListParagraph"/>
        <w:ind w:left="0"/>
        <w:jc w:val="center"/>
        <w:rPr>
          <w:bCs/>
          <w:sz w:val="28"/>
        </w:rPr>
      </w:pPr>
    </w:p>
    <w:p w14:paraId="001A698E" w14:textId="386E8E06" w:rsidR="004F7110" w:rsidRPr="004F7110" w:rsidRDefault="004F7110" w:rsidP="00C916CF">
      <w:pPr>
        <w:pStyle w:val="ListParagraph"/>
        <w:ind w:left="0"/>
        <w:jc w:val="center"/>
        <w:rPr>
          <w:bCs/>
          <w:sz w:val="28"/>
        </w:rPr>
      </w:pPr>
      <w:r>
        <w:rPr>
          <w:bCs/>
          <w:sz w:val="28"/>
        </w:rPr>
        <w:t xml:space="preserve">Programs and Partnerships - </w:t>
      </w:r>
    </w:p>
    <w:p w14:paraId="5932FD15" w14:textId="77777777" w:rsidR="004F7110" w:rsidRDefault="004F7110" w:rsidP="00C916CF">
      <w:pPr>
        <w:pStyle w:val="ListParagraph"/>
        <w:ind w:left="0"/>
        <w:jc w:val="center"/>
        <w:rPr>
          <w:bCs/>
          <w:sz w:val="28"/>
        </w:rPr>
      </w:pPr>
      <w:r>
        <w:rPr>
          <w:bCs/>
          <w:sz w:val="28"/>
        </w:rPr>
        <w:t>Heather, Jane, Noe, Jennifer, Dori, Kathy, Katie &amp; Abigail</w:t>
      </w:r>
    </w:p>
    <w:p w14:paraId="779B283C" w14:textId="7B7B6704" w:rsidR="009C7DC9" w:rsidRDefault="00E404CF" w:rsidP="00C916CF">
      <w:pPr>
        <w:pStyle w:val="ListParagraph"/>
        <w:ind w:left="0"/>
        <w:jc w:val="center"/>
        <w:rPr>
          <w:bCs/>
          <w:sz w:val="28"/>
        </w:rPr>
      </w:pPr>
      <w:r>
        <w:rPr>
          <w:bCs/>
          <w:sz w:val="28"/>
        </w:rPr>
        <w:t xml:space="preserve">Noe suggested the </w:t>
      </w:r>
      <w:proofErr w:type="gramStart"/>
      <w:r>
        <w:rPr>
          <w:bCs/>
          <w:sz w:val="28"/>
        </w:rPr>
        <w:t>YMCA;</w:t>
      </w:r>
      <w:proofErr w:type="gramEnd"/>
      <w:r>
        <w:rPr>
          <w:bCs/>
          <w:sz w:val="28"/>
        </w:rPr>
        <w:t xml:space="preserve"> </w:t>
      </w:r>
      <w:r w:rsidR="009C7DC9" w:rsidRPr="004F7110">
        <w:rPr>
          <w:bCs/>
          <w:sz w:val="28"/>
        </w:rPr>
        <w:t xml:space="preserve"> </w:t>
      </w:r>
    </w:p>
    <w:p w14:paraId="16742D94" w14:textId="5FE9B8EA" w:rsidR="00B16991" w:rsidRDefault="00B16991" w:rsidP="00C916CF">
      <w:pPr>
        <w:pStyle w:val="ListParagraph"/>
        <w:ind w:left="0"/>
        <w:jc w:val="center"/>
        <w:rPr>
          <w:bCs/>
          <w:sz w:val="28"/>
        </w:rPr>
      </w:pPr>
      <w:r>
        <w:rPr>
          <w:bCs/>
          <w:sz w:val="28"/>
        </w:rPr>
        <w:t>Park District programs where the parents go, but the kids are bored; YMCA programming; 4-H’ers working with the schools and helping with lessons</w:t>
      </w:r>
    </w:p>
    <w:p w14:paraId="3FE39FE1" w14:textId="77777777" w:rsidR="00B16991" w:rsidRDefault="00B16991" w:rsidP="00C916CF">
      <w:pPr>
        <w:pStyle w:val="ListParagraph"/>
        <w:ind w:left="0"/>
        <w:jc w:val="center"/>
        <w:rPr>
          <w:bCs/>
          <w:sz w:val="28"/>
        </w:rPr>
      </w:pPr>
    </w:p>
    <w:p w14:paraId="395E5E14" w14:textId="77777777" w:rsidR="00B16991" w:rsidRDefault="00B16991" w:rsidP="00C916CF">
      <w:pPr>
        <w:pStyle w:val="ListParagraph"/>
        <w:ind w:left="0"/>
        <w:jc w:val="center"/>
        <w:rPr>
          <w:bCs/>
          <w:sz w:val="28"/>
        </w:rPr>
      </w:pPr>
    </w:p>
    <w:p w14:paraId="2332F8B9" w14:textId="77777777" w:rsidR="00B16991" w:rsidRPr="004F7110" w:rsidRDefault="00B16991" w:rsidP="00C916CF">
      <w:pPr>
        <w:pStyle w:val="ListParagraph"/>
        <w:ind w:left="0"/>
        <w:jc w:val="center"/>
        <w:rPr>
          <w:bCs/>
          <w:sz w:val="28"/>
        </w:rPr>
      </w:pPr>
    </w:p>
    <w:sectPr w:rsidR="00B16991" w:rsidRPr="004F7110" w:rsidSect="006D7D7A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5159C"/>
    <w:multiLevelType w:val="hybridMultilevel"/>
    <w:tmpl w:val="C0D65268"/>
    <w:lvl w:ilvl="0" w:tplc="E9526B3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69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2B6"/>
    <w:rsid w:val="000E1CE0"/>
    <w:rsid w:val="001C4695"/>
    <w:rsid w:val="001E0F11"/>
    <w:rsid w:val="00240880"/>
    <w:rsid w:val="002510B9"/>
    <w:rsid w:val="002541E4"/>
    <w:rsid w:val="003F5727"/>
    <w:rsid w:val="00490892"/>
    <w:rsid w:val="004F7110"/>
    <w:rsid w:val="005022E8"/>
    <w:rsid w:val="00544CD3"/>
    <w:rsid w:val="00552240"/>
    <w:rsid w:val="005F3280"/>
    <w:rsid w:val="00630A03"/>
    <w:rsid w:val="00665F8F"/>
    <w:rsid w:val="00676A33"/>
    <w:rsid w:val="006C2819"/>
    <w:rsid w:val="006D7D7A"/>
    <w:rsid w:val="007542B6"/>
    <w:rsid w:val="007C73E3"/>
    <w:rsid w:val="00847F4E"/>
    <w:rsid w:val="00941561"/>
    <w:rsid w:val="009C7DC9"/>
    <w:rsid w:val="009E3200"/>
    <w:rsid w:val="00B16991"/>
    <w:rsid w:val="00B76FBC"/>
    <w:rsid w:val="00BE15C5"/>
    <w:rsid w:val="00BE5700"/>
    <w:rsid w:val="00BF033C"/>
    <w:rsid w:val="00C916CF"/>
    <w:rsid w:val="00CA08FF"/>
    <w:rsid w:val="00CC3D51"/>
    <w:rsid w:val="00DB0619"/>
    <w:rsid w:val="00E404CF"/>
    <w:rsid w:val="00EC3FE5"/>
    <w:rsid w:val="00F6738B"/>
    <w:rsid w:val="00FC6430"/>
    <w:rsid w:val="00F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B74AD"/>
  <w15:chartTrackingRefBased/>
  <w15:docId w15:val="{243C8EAF-AEFC-4068-A6BA-04C8DD0C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20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908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908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Jennings, Johnna B</dc:creator>
  <cp:keywords/>
  <dc:description/>
  <cp:lastModifiedBy>Jennings, Johnna B</cp:lastModifiedBy>
  <cp:revision>2</cp:revision>
  <cp:lastPrinted>2024-06-25T21:55:00Z</cp:lastPrinted>
  <dcterms:created xsi:type="dcterms:W3CDTF">2024-06-26T01:25:00Z</dcterms:created>
  <dcterms:modified xsi:type="dcterms:W3CDTF">2024-06-26T01:25:00Z</dcterms:modified>
</cp:coreProperties>
</file>