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5A9E" w14:textId="262C2D79" w:rsidR="006D7D7A" w:rsidRDefault="00544CD3" w:rsidP="009E3200">
      <w:pPr>
        <w:spacing w:after="0" w:line="240" w:lineRule="auto"/>
        <w:jc w:val="center"/>
        <w:rPr>
          <w:b/>
          <w:sz w:val="28"/>
        </w:rPr>
      </w:pPr>
      <w:r>
        <w:rPr>
          <w:b/>
          <w:noProof/>
          <w:sz w:val="28"/>
        </w:rPr>
        <w:drawing>
          <wp:anchor distT="0" distB="0" distL="114300" distR="114300" simplePos="0" relativeHeight="251659264" behindDoc="1" locked="0" layoutInCell="1" allowOverlap="1" wp14:anchorId="454667EB" wp14:editId="34A5C9AA">
            <wp:simplePos x="0" y="0"/>
            <wp:positionH relativeFrom="column">
              <wp:posOffset>5381625</wp:posOffset>
            </wp:positionH>
            <wp:positionV relativeFrom="paragraph">
              <wp:posOffset>0</wp:posOffset>
            </wp:positionV>
            <wp:extent cx="626745" cy="647700"/>
            <wp:effectExtent l="0" t="0" r="1905" b="0"/>
            <wp:wrapTight wrapText="bothSides">
              <wp:wrapPolygon edited="0">
                <wp:start x="3283" y="0"/>
                <wp:lineTo x="0" y="3812"/>
                <wp:lineTo x="0" y="20329"/>
                <wp:lineTo x="9191" y="20965"/>
                <wp:lineTo x="14444" y="20965"/>
                <wp:lineTo x="21009" y="19694"/>
                <wp:lineTo x="21009" y="4447"/>
                <wp:lineTo x="17070" y="0"/>
                <wp:lineTo x="328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a_trans.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6745" cy="647700"/>
                    </a:xfrm>
                    <a:prstGeom prst="rect">
                      <a:avLst/>
                    </a:prstGeom>
                  </pic:spPr>
                </pic:pic>
              </a:graphicData>
            </a:graphic>
          </wp:anchor>
        </w:drawing>
      </w:r>
      <w:r>
        <w:rPr>
          <w:b/>
          <w:noProof/>
          <w:sz w:val="28"/>
        </w:rPr>
        <w:drawing>
          <wp:anchor distT="0" distB="0" distL="114300" distR="114300" simplePos="0" relativeHeight="251658240" behindDoc="1" locked="0" layoutInCell="1" allowOverlap="1" wp14:anchorId="54773FE5" wp14:editId="79CA3EA9">
            <wp:simplePos x="0" y="0"/>
            <wp:positionH relativeFrom="column">
              <wp:posOffset>-361950</wp:posOffset>
            </wp:positionH>
            <wp:positionV relativeFrom="paragraph">
              <wp:posOffset>0</wp:posOffset>
            </wp:positionV>
            <wp:extent cx="2819406" cy="740666"/>
            <wp:effectExtent l="0" t="0" r="0" b="2540"/>
            <wp:wrapTight wrapText="bothSides">
              <wp:wrapPolygon edited="0">
                <wp:start x="3795" y="0"/>
                <wp:lineTo x="0" y="3334"/>
                <wp:lineTo x="0" y="17784"/>
                <wp:lineTo x="3795" y="17784"/>
                <wp:lineTo x="3795" y="21118"/>
                <wp:lineTo x="4524" y="21118"/>
                <wp:lineTo x="4524" y="17784"/>
                <wp:lineTo x="21454" y="16672"/>
                <wp:lineTo x="21454" y="13894"/>
                <wp:lineTo x="21308" y="6113"/>
                <wp:lineTo x="18097" y="4446"/>
                <wp:lineTo x="4524" y="0"/>
                <wp:lineTo x="379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EN_FullColor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9406" cy="740666"/>
                    </a:xfrm>
                    <a:prstGeom prst="rect">
                      <a:avLst/>
                    </a:prstGeom>
                  </pic:spPr>
                </pic:pic>
              </a:graphicData>
            </a:graphic>
          </wp:anchor>
        </w:drawing>
      </w:r>
    </w:p>
    <w:p w14:paraId="210B326C" w14:textId="0ADBD336" w:rsidR="006D7D7A" w:rsidRDefault="006D7D7A" w:rsidP="009E3200">
      <w:pPr>
        <w:spacing w:after="0" w:line="240" w:lineRule="auto"/>
        <w:jc w:val="center"/>
        <w:rPr>
          <w:b/>
          <w:sz w:val="28"/>
        </w:rPr>
      </w:pPr>
    </w:p>
    <w:p w14:paraId="459A169A" w14:textId="44547B65" w:rsidR="006D7D7A" w:rsidRDefault="006D7D7A" w:rsidP="009E3200">
      <w:pPr>
        <w:spacing w:after="0" w:line="240" w:lineRule="auto"/>
        <w:jc w:val="center"/>
        <w:rPr>
          <w:b/>
          <w:sz w:val="28"/>
        </w:rPr>
      </w:pPr>
    </w:p>
    <w:p w14:paraId="4361E2B8" w14:textId="36E8ED71" w:rsidR="00544CD3" w:rsidRDefault="00544CD3" w:rsidP="009E3200">
      <w:pPr>
        <w:spacing w:after="0" w:line="240" w:lineRule="auto"/>
        <w:jc w:val="center"/>
        <w:rPr>
          <w:b/>
          <w:sz w:val="28"/>
        </w:rPr>
      </w:pPr>
    </w:p>
    <w:p w14:paraId="1D437F58" w14:textId="320E6688" w:rsidR="00544CD3" w:rsidRDefault="002510B9" w:rsidP="009E3200">
      <w:pPr>
        <w:spacing w:after="0" w:line="240" w:lineRule="auto"/>
        <w:jc w:val="center"/>
        <w:rPr>
          <w:b/>
          <w:sz w:val="28"/>
        </w:rPr>
      </w:pPr>
      <w:r w:rsidRPr="00490892">
        <w:rPr>
          <w:b/>
          <w:noProof/>
          <w:sz w:val="28"/>
        </w:rPr>
        <mc:AlternateContent>
          <mc:Choice Requires="wpg">
            <w:drawing>
              <wp:anchor distT="0" distB="0" distL="228600" distR="228600" simplePos="0" relativeHeight="251661312" behindDoc="1" locked="0" layoutInCell="1" allowOverlap="1" wp14:anchorId="6C1114BC" wp14:editId="6DA23721">
                <wp:simplePos x="0" y="0"/>
                <wp:positionH relativeFrom="margin">
                  <wp:posOffset>-647700</wp:posOffset>
                </wp:positionH>
                <wp:positionV relativeFrom="page">
                  <wp:posOffset>1661160</wp:posOffset>
                </wp:positionV>
                <wp:extent cx="1866900" cy="759079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1866900" cy="7590790"/>
                          <a:chOff x="-38100" y="559511"/>
                          <a:chExt cx="1866900" cy="7591528"/>
                        </a:xfrm>
                      </wpg:grpSpPr>
                      <wps:wsp>
                        <wps:cNvPr id="203" name="Rectangle 203"/>
                        <wps:cNvSpPr/>
                        <wps:spPr>
                          <a:xfrm>
                            <a:off x="0" y="927279"/>
                            <a:ext cx="1828800" cy="7223760"/>
                          </a:xfrm>
                          <a:prstGeom prst="rect">
                            <a:avLst/>
                          </a:prstGeom>
                          <a:solidFill>
                            <a:srgbClr val="E76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B878C" w14:textId="057B4264" w:rsidR="00490892" w:rsidRPr="00490892" w:rsidRDefault="00490892" w:rsidP="00490892">
                              <w:pPr>
                                <w:rPr>
                                  <w:b/>
                                  <w:bCs/>
                                  <w:color w:val="FFFFFF" w:themeColor="background1"/>
                                  <w:u w:val="single"/>
                                </w:rPr>
                              </w:pPr>
                              <w:r w:rsidRPr="00490892">
                                <w:rPr>
                                  <w:b/>
                                  <w:bCs/>
                                  <w:color w:val="FFFFFF" w:themeColor="background1"/>
                                  <w:u w:val="single"/>
                                </w:rPr>
                                <w:t>Boone County</w:t>
                              </w:r>
                            </w:p>
                            <w:p w14:paraId="7001477E" w14:textId="44DAABAA" w:rsidR="00BE5700" w:rsidRDefault="00A75AA7" w:rsidP="00BE5700">
                              <w:pPr>
                                <w:spacing w:after="0" w:line="240" w:lineRule="auto"/>
                                <w:rPr>
                                  <w:color w:val="FFFFFF" w:themeColor="background1"/>
                                </w:rPr>
                              </w:pPr>
                              <w:r>
                                <w:rPr>
                                  <w:color w:val="FFFFFF" w:themeColor="background1"/>
                                </w:rPr>
                                <w:t>Case Charlesworth</w:t>
                              </w:r>
                            </w:p>
                            <w:p w14:paraId="110421D2" w14:textId="77777777" w:rsidR="00A75AA7" w:rsidRDefault="00A75AA7" w:rsidP="00A75AA7">
                              <w:pPr>
                                <w:spacing w:after="0" w:line="240" w:lineRule="auto"/>
                                <w:rPr>
                                  <w:color w:val="FFFFFF" w:themeColor="background1"/>
                                </w:rPr>
                              </w:pPr>
                              <w:r>
                                <w:rPr>
                                  <w:color w:val="FFFFFF" w:themeColor="background1"/>
                                </w:rPr>
                                <w:t>Madelynn Kolthoff</w:t>
                              </w:r>
                            </w:p>
                            <w:p w14:paraId="2531EB24" w14:textId="132A30FD" w:rsidR="003F5727" w:rsidRDefault="003F5727" w:rsidP="00BE5700">
                              <w:pPr>
                                <w:spacing w:after="0" w:line="240" w:lineRule="auto"/>
                                <w:rPr>
                                  <w:color w:val="FFFFFF" w:themeColor="background1"/>
                                </w:rPr>
                              </w:pPr>
                              <w:r>
                                <w:rPr>
                                  <w:color w:val="FFFFFF" w:themeColor="background1"/>
                                </w:rPr>
                                <w:t>Jennifer Mora</w:t>
                              </w:r>
                            </w:p>
                            <w:p w14:paraId="1F6A4496" w14:textId="0B7E4AEE" w:rsidR="003F5727" w:rsidRDefault="003F5727" w:rsidP="00BE5700">
                              <w:pPr>
                                <w:spacing w:after="0" w:line="240" w:lineRule="auto"/>
                                <w:rPr>
                                  <w:color w:val="FFFFFF" w:themeColor="background1"/>
                                </w:rPr>
                              </w:pPr>
                              <w:r>
                                <w:rPr>
                                  <w:color w:val="FFFFFF" w:themeColor="background1"/>
                                </w:rPr>
                                <w:t>Heather Nelson</w:t>
                              </w:r>
                            </w:p>
                            <w:p w14:paraId="40D27701" w14:textId="51031D18" w:rsidR="00490892" w:rsidRDefault="00490892" w:rsidP="00BE5700">
                              <w:pPr>
                                <w:spacing w:after="0" w:line="240" w:lineRule="auto"/>
                                <w:rPr>
                                  <w:color w:val="FFFFFF" w:themeColor="background1"/>
                                </w:rPr>
                              </w:pPr>
                              <w:r>
                                <w:rPr>
                                  <w:color w:val="FFFFFF" w:themeColor="background1"/>
                                </w:rPr>
                                <w:t>Jane Zeien</w:t>
                              </w:r>
                            </w:p>
                            <w:p w14:paraId="7F7FFE67" w14:textId="6C4FA9B4" w:rsidR="00490892" w:rsidRDefault="00490892" w:rsidP="00BE5700">
                              <w:pPr>
                                <w:spacing w:after="0" w:line="240" w:lineRule="auto"/>
                                <w:rPr>
                                  <w:color w:val="FFFFFF" w:themeColor="background1"/>
                                </w:rPr>
                              </w:pPr>
                            </w:p>
                            <w:p w14:paraId="472E5AFF" w14:textId="544C273B" w:rsidR="00490892" w:rsidRDefault="00490892" w:rsidP="00BE5700">
                              <w:pPr>
                                <w:spacing w:after="120" w:line="240" w:lineRule="auto"/>
                                <w:rPr>
                                  <w:b/>
                                  <w:bCs/>
                                  <w:color w:val="FFFFFF" w:themeColor="background1"/>
                                  <w:u w:val="single"/>
                                </w:rPr>
                              </w:pPr>
                              <w:r>
                                <w:rPr>
                                  <w:b/>
                                  <w:bCs/>
                                  <w:color w:val="FFFFFF" w:themeColor="background1"/>
                                  <w:u w:val="single"/>
                                </w:rPr>
                                <w:t>DeKalb County</w:t>
                              </w:r>
                            </w:p>
                            <w:p w14:paraId="69C5B0AA" w14:textId="471A83CA" w:rsidR="00490892" w:rsidRPr="00BE706A" w:rsidRDefault="00490892" w:rsidP="00BE5700">
                              <w:pPr>
                                <w:spacing w:after="0" w:line="240" w:lineRule="auto"/>
                                <w:rPr>
                                  <w:color w:val="FFFFFF" w:themeColor="background1"/>
                                </w:rPr>
                              </w:pPr>
                              <w:r w:rsidRPr="00BE706A">
                                <w:rPr>
                                  <w:color w:val="FFFFFF" w:themeColor="background1"/>
                                </w:rPr>
                                <w:t>Ellie Davis</w:t>
                              </w:r>
                            </w:p>
                            <w:p w14:paraId="161AD20E" w14:textId="235516D6" w:rsidR="00490892" w:rsidRDefault="00490892" w:rsidP="00BE5700">
                              <w:pPr>
                                <w:spacing w:after="0" w:line="240" w:lineRule="auto"/>
                                <w:rPr>
                                  <w:color w:val="FFFFFF" w:themeColor="background1"/>
                                </w:rPr>
                              </w:pPr>
                              <w:r>
                                <w:rPr>
                                  <w:color w:val="FFFFFF" w:themeColor="background1"/>
                                </w:rPr>
                                <w:t>Noe Escamilla</w:t>
                              </w:r>
                            </w:p>
                            <w:p w14:paraId="0CF7F73C" w14:textId="77777777" w:rsidR="00BE5700" w:rsidRDefault="00BE5700" w:rsidP="00BE5700">
                              <w:pPr>
                                <w:spacing w:after="0" w:line="240" w:lineRule="auto"/>
                                <w:rPr>
                                  <w:color w:val="FFFFFF" w:themeColor="background1"/>
                                </w:rPr>
                              </w:pPr>
                              <w:r>
                                <w:rPr>
                                  <w:color w:val="FFFFFF" w:themeColor="background1"/>
                                </w:rPr>
                                <w:t>Lillian Hetland</w:t>
                              </w:r>
                            </w:p>
                            <w:p w14:paraId="0B889B53" w14:textId="69C27E28" w:rsidR="00CA08FF" w:rsidRDefault="00CA08FF" w:rsidP="00BE5700">
                              <w:pPr>
                                <w:spacing w:after="0" w:line="240" w:lineRule="auto"/>
                                <w:rPr>
                                  <w:color w:val="FFFFFF" w:themeColor="background1"/>
                                </w:rPr>
                              </w:pPr>
                              <w:r>
                                <w:rPr>
                                  <w:color w:val="FFFFFF" w:themeColor="background1"/>
                                </w:rPr>
                                <w:t>Tina Holtz</w:t>
                              </w:r>
                            </w:p>
                            <w:p w14:paraId="51467364" w14:textId="77777777" w:rsidR="00BE5700" w:rsidRDefault="00BE5700" w:rsidP="00BE5700">
                              <w:pPr>
                                <w:spacing w:after="0" w:line="240" w:lineRule="auto"/>
                                <w:rPr>
                                  <w:color w:val="FFFFFF" w:themeColor="background1"/>
                                </w:rPr>
                              </w:pPr>
                              <w:r>
                                <w:rPr>
                                  <w:color w:val="FFFFFF" w:themeColor="background1"/>
                                </w:rPr>
                                <w:t>Araceli Lopez King</w:t>
                              </w:r>
                            </w:p>
                            <w:p w14:paraId="15F23697" w14:textId="08250C43" w:rsidR="00BE5700" w:rsidRDefault="00BE5700" w:rsidP="00BE5700">
                              <w:pPr>
                                <w:spacing w:after="0" w:line="240" w:lineRule="auto"/>
                                <w:rPr>
                                  <w:b/>
                                  <w:bCs/>
                                  <w:color w:val="FFFFFF" w:themeColor="background1"/>
                                  <w:u w:val="single"/>
                                </w:rPr>
                              </w:pPr>
                            </w:p>
                            <w:p w14:paraId="0DB8C06E" w14:textId="1D976F23" w:rsidR="00BE5700" w:rsidRDefault="00BE5700" w:rsidP="00BE5700">
                              <w:pPr>
                                <w:spacing w:after="120" w:line="240" w:lineRule="auto"/>
                                <w:rPr>
                                  <w:b/>
                                  <w:bCs/>
                                  <w:color w:val="FFFFFF" w:themeColor="background1"/>
                                  <w:u w:val="single"/>
                                </w:rPr>
                              </w:pPr>
                              <w:r>
                                <w:rPr>
                                  <w:b/>
                                  <w:bCs/>
                                  <w:color w:val="FFFFFF" w:themeColor="background1"/>
                                  <w:u w:val="single"/>
                                </w:rPr>
                                <w:t>Ogle County</w:t>
                              </w:r>
                            </w:p>
                            <w:p w14:paraId="77D080E7" w14:textId="77777777" w:rsidR="00BE5700" w:rsidRDefault="00BE5700" w:rsidP="00BE5700">
                              <w:pPr>
                                <w:spacing w:after="0" w:line="240" w:lineRule="auto"/>
                                <w:rPr>
                                  <w:color w:val="FFFFFF" w:themeColor="background1"/>
                                </w:rPr>
                              </w:pPr>
                              <w:r>
                                <w:rPr>
                                  <w:color w:val="FFFFFF" w:themeColor="background1"/>
                                </w:rPr>
                                <w:t>Chelsea Eden</w:t>
                              </w:r>
                            </w:p>
                            <w:p w14:paraId="707E499E" w14:textId="77777777" w:rsidR="00A75AA7" w:rsidRDefault="00A75AA7" w:rsidP="00A75AA7">
                              <w:pPr>
                                <w:spacing w:after="0" w:line="240" w:lineRule="auto"/>
                                <w:rPr>
                                  <w:color w:val="FFFFFF" w:themeColor="background1"/>
                                </w:rPr>
                              </w:pPr>
                              <w:r>
                                <w:rPr>
                                  <w:color w:val="FFFFFF" w:themeColor="background1"/>
                                </w:rPr>
                                <w:t>Mallory King</w:t>
                              </w:r>
                            </w:p>
                            <w:p w14:paraId="16DF93BE" w14:textId="3A17C2BE" w:rsidR="00A75AA7" w:rsidRDefault="00A75AA7" w:rsidP="00A75AA7">
                              <w:pPr>
                                <w:spacing w:after="0" w:line="240" w:lineRule="auto"/>
                                <w:rPr>
                                  <w:color w:val="FFFFFF" w:themeColor="background1"/>
                                </w:rPr>
                              </w:pPr>
                              <w:r>
                                <w:rPr>
                                  <w:color w:val="FFFFFF" w:themeColor="background1"/>
                                </w:rPr>
                                <w:t>Jennifer Robinson</w:t>
                              </w:r>
                            </w:p>
                            <w:p w14:paraId="681E5337" w14:textId="09221EB1" w:rsidR="00C916CF" w:rsidRDefault="00A75AA7" w:rsidP="00BE5700">
                              <w:pPr>
                                <w:spacing w:after="0" w:line="240" w:lineRule="auto"/>
                                <w:rPr>
                                  <w:color w:val="FFFFFF" w:themeColor="background1"/>
                                </w:rPr>
                              </w:pPr>
                              <w:r>
                                <w:rPr>
                                  <w:color w:val="FFFFFF" w:themeColor="background1"/>
                                </w:rPr>
                                <w:t>Raiden Zimmerman</w:t>
                              </w:r>
                            </w:p>
                            <w:p w14:paraId="593C93B5" w14:textId="03FB6A90" w:rsidR="00BE5700" w:rsidRDefault="00BE5700" w:rsidP="00BE5700">
                              <w:pPr>
                                <w:spacing w:after="0" w:line="240" w:lineRule="auto"/>
                                <w:rPr>
                                  <w:color w:val="FFFFFF" w:themeColor="background1"/>
                                </w:rPr>
                              </w:pPr>
                            </w:p>
                            <w:p w14:paraId="5F33C7B0" w14:textId="64EB2C0B" w:rsidR="00BE5700" w:rsidRDefault="00BE5700" w:rsidP="00BE5700">
                              <w:pPr>
                                <w:spacing w:after="120" w:line="240" w:lineRule="auto"/>
                                <w:rPr>
                                  <w:b/>
                                  <w:bCs/>
                                  <w:color w:val="FFFFFF" w:themeColor="background1"/>
                                  <w:u w:val="single"/>
                                </w:rPr>
                              </w:pPr>
                              <w:r>
                                <w:rPr>
                                  <w:b/>
                                  <w:bCs/>
                                  <w:color w:val="FFFFFF" w:themeColor="background1"/>
                                  <w:u w:val="single"/>
                                </w:rPr>
                                <w:t>4-H Staff</w:t>
                              </w:r>
                            </w:p>
                            <w:p w14:paraId="2D059084" w14:textId="44EA5D0F" w:rsidR="00BE5700" w:rsidRDefault="00BE5700" w:rsidP="00BE5700">
                              <w:pPr>
                                <w:spacing w:after="0" w:line="240" w:lineRule="auto"/>
                                <w:rPr>
                                  <w:color w:val="FFFFFF" w:themeColor="background1"/>
                                </w:rPr>
                              </w:pPr>
                              <w:r>
                                <w:rPr>
                                  <w:color w:val="FFFFFF" w:themeColor="background1"/>
                                </w:rPr>
                                <w:t xml:space="preserve">Johnna Jennings </w:t>
                              </w:r>
                              <w:r w:rsidR="003F5727">
                                <w:rPr>
                                  <w:color w:val="FFFFFF" w:themeColor="background1"/>
                                </w:rPr>
                                <w:t>–</w:t>
                              </w:r>
                              <w:r>
                                <w:rPr>
                                  <w:color w:val="FFFFFF" w:themeColor="background1"/>
                                </w:rPr>
                                <w:t xml:space="preserve"> BDO</w:t>
                              </w:r>
                            </w:p>
                            <w:p w14:paraId="30BF124E" w14:textId="77777777" w:rsidR="00A75AA7" w:rsidRDefault="00A75AA7" w:rsidP="00A75AA7">
                              <w:pPr>
                                <w:spacing w:after="0" w:line="240" w:lineRule="auto"/>
                                <w:rPr>
                                  <w:color w:val="FFFFFF" w:themeColor="background1"/>
                                </w:rPr>
                              </w:pPr>
                              <w:r>
                                <w:rPr>
                                  <w:color w:val="FFFFFF" w:themeColor="background1"/>
                                </w:rPr>
                                <w:t>Tally Lalor - Boone</w:t>
                              </w:r>
                            </w:p>
                            <w:p w14:paraId="2D2DFAC7" w14:textId="77777777" w:rsidR="00A75AA7" w:rsidRDefault="00A75AA7" w:rsidP="00A75AA7">
                              <w:pPr>
                                <w:spacing w:after="0" w:line="240" w:lineRule="auto"/>
                                <w:rPr>
                                  <w:color w:val="FFFFFF" w:themeColor="background1"/>
                                </w:rPr>
                              </w:pPr>
                              <w:r>
                                <w:rPr>
                                  <w:color w:val="FFFFFF" w:themeColor="background1"/>
                                </w:rPr>
                                <w:t>Nicole Groezinger - DeKalb</w:t>
                              </w:r>
                            </w:p>
                            <w:p w14:paraId="57FA5FDC" w14:textId="77777777" w:rsidR="00A75AA7" w:rsidRPr="00BE5700" w:rsidRDefault="00A75AA7" w:rsidP="00A75AA7">
                              <w:pPr>
                                <w:spacing w:after="0" w:line="240" w:lineRule="auto"/>
                                <w:rPr>
                                  <w:color w:val="FFFFFF" w:themeColor="background1"/>
                                </w:rPr>
                              </w:pPr>
                              <w:r>
                                <w:rPr>
                                  <w:color w:val="FFFFFF" w:themeColor="background1"/>
                                </w:rPr>
                                <w:t>Jodi Baumgartner - Ogle</w:t>
                              </w:r>
                            </w:p>
                            <w:p w14:paraId="7FF230EE" w14:textId="26B598F5" w:rsidR="003F5727" w:rsidRDefault="003F5727" w:rsidP="00BE5700">
                              <w:pPr>
                                <w:spacing w:after="0" w:line="240" w:lineRule="auto"/>
                                <w:rPr>
                                  <w:color w:val="FFFFFF" w:themeColor="background1"/>
                                </w:rPr>
                              </w:pPr>
                              <w:r>
                                <w:rPr>
                                  <w:color w:val="FFFFFF" w:themeColor="background1"/>
                                </w:rPr>
                                <w:t>Abigail Nelson - BDO</w:t>
                              </w:r>
                            </w:p>
                            <w:p w14:paraId="61C94F5C" w14:textId="4E1BB062" w:rsidR="00BE5700" w:rsidRDefault="00BE5700" w:rsidP="00BE5700">
                              <w:pPr>
                                <w:spacing w:after="0" w:line="240" w:lineRule="auto"/>
                                <w:rPr>
                                  <w:color w:val="FFFFFF" w:themeColor="background1"/>
                                </w:rPr>
                              </w:pPr>
                              <w:r>
                                <w:rPr>
                                  <w:color w:val="FFFFFF" w:themeColor="background1"/>
                                </w:rPr>
                                <w:t>Kathy Dombek - BDO</w:t>
                              </w:r>
                            </w:p>
                            <w:p w14:paraId="161DBC17" w14:textId="04A279D5" w:rsidR="00BE5700" w:rsidRDefault="003F5727" w:rsidP="00BE5700">
                              <w:pPr>
                                <w:spacing w:after="0" w:line="240" w:lineRule="auto"/>
                                <w:rPr>
                                  <w:color w:val="FFFFFF" w:themeColor="background1"/>
                                </w:rPr>
                              </w:pPr>
                              <w:r>
                                <w:rPr>
                                  <w:color w:val="FFFFFF" w:themeColor="background1"/>
                                </w:rPr>
                                <w:t>Katie Williamson – BDO</w:t>
                              </w:r>
                            </w:p>
                            <w:p w14:paraId="2FA25532" w14:textId="2C58F22F" w:rsidR="002510B9" w:rsidRDefault="002510B9" w:rsidP="002510B9">
                              <w:pPr>
                                <w:jc w:val="center"/>
                              </w:pPr>
                              <w:r>
                                <w:rPr>
                                  <w:noProof/>
                                </w:rPr>
                                <w:drawing>
                                  <wp:inline distT="0" distB="0" distL="0" distR="0" wp14:anchorId="6B4FB4D6" wp14:editId="63831325">
                                    <wp:extent cx="642620" cy="664104"/>
                                    <wp:effectExtent l="133350" t="133350" r="138430" b="136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711" cy="675566"/>
                                            </a:xfrm>
                                            <a:prstGeom prst="rect">
                                              <a:avLst/>
                                            </a:prstGeom>
                                            <a:effectLst>
                                              <a:glow rad="127000">
                                                <a:schemeClr val="bg1"/>
                                              </a:glow>
                                            </a:effectLst>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8100" y="559511"/>
                            <a:ext cx="1828800" cy="3753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AC3B2" w14:textId="33129EDA" w:rsidR="00490892" w:rsidRPr="002510B9" w:rsidRDefault="002510B9">
                              <w:pPr>
                                <w:pStyle w:val="NoSpacing"/>
                                <w:jc w:val="center"/>
                                <w:rPr>
                                  <w:rFonts w:eastAsiaTheme="majorEastAsia" w:cstheme="minorHAnsi"/>
                                  <w:b/>
                                  <w:bCs/>
                                  <w:caps/>
                                  <w:sz w:val="24"/>
                                  <w:szCs w:val="24"/>
                                </w:rPr>
                              </w:pPr>
                              <w:r w:rsidRPr="002510B9">
                                <w:rPr>
                                  <w:rFonts w:eastAsiaTheme="majorEastAsia" w:cstheme="minorHAnsi"/>
                                  <w:b/>
                                  <w:bCs/>
                                  <w:caps/>
                                  <w:sz w:val="24"/>
                                  <w:szCs w:val="24"/>
                                </w:rPr>
                                <w:t>Committee</w:t>
                              </w:r>
                              <w:r w:rsidR="00490892" w:rsidRPr="002510B9">
                                <w:rPr>
                                  <w:rFonts w:eastAsiaTheme="majorEastAsia" w:cstheme="minorHAnsi"/>
                                  <w:b/>
                                  <w:bCs/>
                                  <w:caps/>
                                  <w:sz w:val="24"/>
                                  <w:szCs w:val="24"/>
                                </w:rPr>
                                <w:t xml:space="preserve"> Members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C1114BC" id="Group 201" o:spid="_x0000_s1026" style="position:absolute;left:0;text-align:left;margin-left:-51pt;margin-top:130.8pt;width:147pt;height:597.7pt;z-index:-251655168;mso-wrap-distance-left:18pt;mso-wrap-distance-right:18pt;mso-position-horizontal-relative:margin;mso-position-vertical-relative:page;mso-width-relative:margin;mso-height-relative:margin" coordorigin="-381,5595" coordsize="18669,7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">
                <v:rect id="Rectangle 203" o:spid="_x0000_s1027"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" fillcolor="#e76913" stroked="f" strokeweight="1pt">
                  <v:textbox inset=",14.4pt,8.64pt,18pt">
                    <w:txbxContent>
                      <w:p w14:paraId="30EB878C" w14:textId="057B4264" w:rsidR="00490892" w:rsidRPr="00490892" w:rsidRDefault="00490892" w:rsidP="00490892">
                        <w:pPr>
                          <w:rPr>
                            <w:b/>
                            <w:bCs/>
                            <w:color w:val="FFFFFF" w:themeColor="background1"/>
                            <w:u w:val="single"/>
                          </w:rPr>
                        </w:pPr>
                        <w:r w:rsidRPr="00490892">
                          <w:rPr>
                            <w:b/>
                            <w:bCs/>
                            <w:color w:val="FFFFFF" w:themeColor="background1"/>
                            <w:u w:val="single"/>
                          </w:rPr>
                          <w:t>Boone County</w:t>
                        </w:r>
                      </w:p>
                      <w:p w14:paraId="7001477E" w14:textId="44DAABAA" w:rsidR="00BE5700" w:rsidRDefault="00A75AA7" w:rsidP="00BE5700">
                        <w:pPr>
                          <w:spacing w:after="0" w:line="240" w:lineRule="auto"/>
                          <w:rPr>
                            <w:color w:val="FFFFFF" w:themeColor="background1"/>
                          </w:rPr>
                        </w:pPr>
                        <w:r>
                          <w:rPr>
                            <w:color w:val="FFFFFF" w:themeColor="background1"/>
                          </w:rPr>
                          <w:t>Case Charlesworth</w:t>
                        </w:r>
                      </w:p>
                      <w:p w14:paraId="110421D2" w14:textId="77777777" w:rsidR="00A75AA7" w:rsidRDefault="00A75AA7" w:rsidP="00A75AA7">
                        <w:pPr>
                          <w:spacing w:after="0" w:line="240" w:lineRule="auto"/>
                          <w:rPr>
                            <w:color w:val="FFFFFF" w:themeColor="background1"/>
                          </w:rPr>
                        </w:pPr>
                        <w:r>
                          <w:rPr>
                            <w:color w:val="FFFFFF" w:themeColor="background1"/>
                          </w:rPr>
                          <w:t>Madelynn Kolthoff</w:t>
                        </w:r>
                      </w:p>
                      <w:p w14:paraId="2531EB24" w14:textId="132A30FD" w:rsidR="003F5727" w:rsidRDefault="003F5727" w:rsidP="00BE5700">
                        <w:pPr>
                          <w:spacing w:after="0" w:line="240" w:lineRule="auto"/>
                          <w:rPr>
                            <w:color w:val="FFFFFF" w:themeColor="background1"/>
                          </w:rPr>
                        </w:pPr>
                        <w:r>
                          <w:rPr>
                            <w:color w:val="FFFFFF" w:themeColor="background1"/>
                          </w:rPr>
                          <w:t>Jennifer Mora</w:t>
                        </w:r>
                      </w:p>
                      <w:p w14:paraId="1F6A4496" w14:textId="0B7E4AEE" w:rsidR="003F5727" w:rsidRDefault="003F5727" w:rsidP="00BE5700">
                        <w:pPr>
                          <w:spacing w:after="0" w:line="240" w:lineRule="auto"/>
                          <w:rPr>
                            <w:color w:val="FFFFFF" w:themeColor="background1"/>
                          </w:rPr>
                        </w:pPr>
                        <w:r>
                          <w:rPr>
                            <w:color w:val="FFFFFF" w:themeColor="background1"/>
                          </w:rPr>
                          <w:t>Heather Nelson</w:t>
                        </w:r>
                      </w:p>
                      <w:p w14:paraId="40D27701" w14:textId="51031D18" w:rsidR="00490892" w:rsidRDefault="00490892" w:rsidP="00BE5700">
                        <w:pPr>
                          <w:spacing w:after="0" w:line="240" w:lineRule="auto"/>
                          <w:rPr>
                            <w:color w:val="FFFFFF" w:themeColor="background1"/>
                          </w:rPr>
                        </w:pPr>
                        <w:r>
                          <w:rPr>
                            <w:color w:val="FFFFFF" w:themeColor="background1"/>
                          </w:rPr>
                          <w:t>Jane Zeien</w:t>
                        </w:r>
                      </w:p>
                      <w:p w14:paraId="7F7FFE67" w14:textId="6C4FA9B4" w:rsidR="00490892" w:rsidRDefault="00490892" w:rsidP="00BE5700">
                        <w:pPr>
                          <w:spacing w:after="0" w:line="240" w:lineRule="auto"/>
                          <w:rPr>
                            <w:color w:val="FFFFFF" w:themeColor="background1"/>
                          </w:rPr>
                        </w:pPr>
                      </w:p>
                      <w:p w14:paraId="472E5AFF" w14:textId="544C273B" w:rsidR="00490892" w:rsidRDefault="00490892" w:rsidP="00BE5700">
                        <w:pPr>
                          <w:spacing w:after="120" w:line="240" w:lineRule="auto"/>
                          <w:rPr>
                            <w:b/>
                            <w:bCs/>
                            <w:color w:val="FFFFFF" w:themeColor="background1"/>
                            <w:u w:val="single"/>
                          </w:rPr>
                        </w:pPr>
                        <w:r>
                          <w:rPr>
                            <w:b/>
                            <w:bCs/>
                            <w:color w:val="FFFFFF" w:themeColor="background1"/>
                            <w:u w:val="single"/>
                          </w:rPr>
                          <w:t>DeKalb County</w:t>
                        </w:r>
                      </w:p>
                      <w:p w14:paraId="69C5B0AA" w14:textId="471A83CA" w:rsidR="00490892" w:rsidRPr="00BE706A" w:rsidRDefault="00490892" w:rsidP="00BE5700">
                        <w:pPr>
                          <w:spacing w:after="0" w:line="240" w:lineRule="auto"/>
                          <w:rPr>
                            <w:color w:val="FFFFFF" w:themeColor="background1"/>
                          </w:rPr>
                        </w:pPr>
                        <w:r w:rsidRPr="00BE706A">
                          <w:rPr>
                            <w:color w:val="FFFFFF" w:themeColor="background1"/>
                          </w:rPr>
                          <w:t>Ellie Davis</w:t>
                        </w:r>
                      </w:p>
                      <w:p w14:paraId="161AD20E" w14:textId="235516D6" w:rsidR="00490892" w:rsidRDefault="00490892" w:rsidP="00BE5700">
                        <w:pPr>
                          <w:spacing w:after="0" w:line="240" w:lineRule="auto"/>
                          <w:rPr>
                            <w:color w:val="FFFFFF" w:themeColor="background1"/>
                          </w:rPr>
                        </w:pPr>
                        <w:r>
                          <w:rPr>
                            <w:color w:val="FFFFFF" w:themeColor="background1"/>
                          </w:rPr>
                          <w:t>Noe Escamilla</w:t>
                        </w:r>
                      </w:p>
                      <w:p w14:paraId="0CF7F73C" w14:textId="77777777" w:rsidR="00BE5700" w:rsidRDefault="00BE5700" w:rsidP="00BE5700">
                        <w:pPr>
                          <w:spacing w:after="0" w:line="240" w:lineRule="auto"/>
                          <w:rPr>
                            <w:color w:val="FFFFFF" w:themeColor="background1"/>
                          </w:rPr>
                        </w:pPr>
                        <w:r>
                          <w:rPr>
                            <w:color w:val="FFFFFF" w:themeColor="background1"/>
                          </w:rPr>
                          <w:t>Lillian Hetland</w:t>
                        </w:r>
                      </w:p>
                      <w:p w14:paraId="0B889B53" w14:textId="69C27E28" w:rsidR="00CA08FF" w:rsidRDefault="00CA08FF" w:rsidP="00BE5700">
                        <w:pPr>
                          <w:spacing w:after="0" w:line="240" w:lineRule="auto"/>
                          <w:rPr>
                            <w:color w:val="FFFFFF" w:themeColor="background1"/>
                          </w:rPr>
                        </w:pPr>
                        <w:r>
                          <w:rPr>
                            <w:color w:val="FFFFFF" w:themeColor="background1"/>
                          </w:rPr>
                          <w:t>Tina Holtz</w:t>
                        </w:r>
                      </w:p>
                      <w:p w14:paraId="51467364" w14:textId="77777777" w:rsidR="00BE5700" w:rsidRDefault="00BE5700" w:rsidP="00BE5700">
                        <w:pPr>
                          <w:spacing w:after="0" w:line="240" w:lineRule="auto"/>
                          <w:rPr>
                            <w:color w:val="FFFFFF" w:themeColor="background1"/>
                          </w:rPr>
                        </w:pPr>
                        <w:r>
                          <w:rPr>
                            <w:color w:val="FFFFFF" w:themeColor="background1"/>
                          </w:rPr>
                          <w:t>Araceli Lopez King</w:t>
                        </w:r>
                      </w:p>
                      <w:p w14:paraId="15F23697" w14:textId="08250C43" w:rsidR="00BE5700" w:rsidRDefault="00BE5700" w:rsidP="00BE5700">
                        <w:pPr>
                          <w:spacing w:after="0" w:line="240" w:lineRule="auto"/>
                          <w:rPr>
                            <w:b/>
                            <w:bCs/>
                            <w:color w:val="FFFFFF" w:themeColor="background1"/>
                            <w:u w:val="single"/>
                          </w:rPr>
                        </w:pPr>
                      </w:p>
                      <w:p w14:paraId="0DB8C06E" w14:textId="1D976F23" w:rsidR="00BE5700" w:rsidRDefault="00BE5700" w:rsidP="00BE5700">
                        <w:pPr>
                          <w:spacing w:after="120" w:line="240" w:lineRule="auto"/>
                          <w:rPr>
                            <w:b/>
                            <w:bCs/>
                            <w:color w:val="FFFFFF" w:themeColor="background1"/>
                            <w:u w:val="single"/>
                          </w:rPr>
                        </w:pPr>
                        <w:r>
                          <w:rPr>
                            <w:b/>
                            <w:bCs/>
                            <w:color w:val="FFFFFF" w:themeColor="background1"/>
                            <w:u w:val="single"/>
                          </w:rPr>
                          <w:t>Ogle County</w:t>
                        </w:r>
                      </w:p>
                      <w:p w14:paraId="77D080E7" w14:textId="77777777" w:rsidR="00BE5700" w:rsidRDefault="00BE5700" w:rsidP="00BE5700">
                        <w:pPr>
                          <w:spacing w:after="0" w:line="240" w:lineRule="auto"/>
                          <w:rPr>
                            <w:color w:val="FFFFFF" w:themeColor="background1"/>
                          </w:rPr>
                        </w:pPr>
                        <w:r>
                          <w:rPr>
                            <w:color w:val="FFFFFF" w:themeColor="background1"/>
                          </w:rPr>
                          <w:t>Chelsea Eden</w:t>
                        </w:r>
                      </w:p>
                      <w:p w14:paraId="707E499E" w14:textId="77777777" w:rsidR="00A75AA7" w:rsidRDefault="00A75AA7" w:rsidP="00A75AA7">
                        <w:pPr>
                          <w:spacing w:after="0" w:line="240" w:lineRule="auto"/>
                          <w:rPr>
                            <w:color w:val="FFFFFF" w:themeColor="background1"/>
                          </w:rPr>
                        </w:pPr>
                        <w:r>
                          <w:rPr>
                            <w:color w:val="FFFFFF" w:themeColor="background1"/>
                          </w:rPr>
                          <w:t>Mallory King</w:t>
                        </w:r>
                      </w:p>
                      <w:p w14:paraId="16DF93BE" w14:textId="3A17C2BE" w:rsidR="00A75AA7" w:rsidRDefault="00A75AA7" w:rsidP="00A75AA7">
                        <w:pPr>
                          <w:spacing w:after="0" w:line="240" w:lineRule="auto"/>
                          <w:rPr>
                            <w:color w:val="FFFFFF" w:themeColor="background1"/>
                          </w:rPr>
                        </w:pPr>
                        <w:r>
                          <w:rPr>
                            <w:color w:val="FFFFFF" w:themeColor="background1"/>
                          </w:rPr>
                          <w:t>Jennifer Robinson</w:t>
                        </w:r>
                      </w:p>
                      <w:p w14:paraId="681E5337" w14:textId="09221EB1" w:rsidR="00C916CF" w:rsidRDefault="00A75AA7" w:rsidP="00BE5700">
                        <w:pPr>
                          <w:spacing w:after="0" w:line="240" w:lineRule="auto"/>
                          <w:rPr>
                            <w:color w:val="FFFFFF" w:themeColor="background1"/>
                          </w:rPr>
                        </w:pPr>
                        <w:r>
                          <w:rPr>
                            <w:color w:val="FFFFFF" w:themeColor="background1"/>
                          </w:rPr>
                          <w:t>Raiden Zimmerman</w:t>
                        </w:r>
                      </w:p>
                      <w:p w14:paraId="593C93B5" w14:textId="03FB6A90" w:rsidR="00BE5700" w:rsidRDefault="00BE5700" w:rsidP="00BE5700">
                        <w:pPr>
                          <w:spacing w:after="0" w:line="240" w:lineRule="auto"/>
                          <w:rPr>
                            <w:color w:val="FFFFFF" w:themeColor="background1"/>
                          </w:rPr>
                        </w:pPr>
                      </w:p>
                      <w:p w14:paraId="5F33C7B0" w14:textId="64EB2C0B" w:rsidR="00BE5700" w:rsidRDefault="00BE5700" w:rsidP="00BE5700">
                        <w:pPr>
                          <w:spacing w:after="120" w:line="240" w:lineRule="auto"/>
                          <w:rPr>
                            <w:b/>
                            <w:bCs/>
                            <w:color w:val="FFFFFF" w:themeColor="background1"/>
                            <w:u w:val="single"/>
                          </w:rPr>
                        </w:pPr>
                        <w:r>
                          <w:rPr>
                            <w:b/>
                            <w:bCs/>
                            <w:color w:val="FFFFFF" w:themeColor="background1"/>
                            <w:u w:val="single"/>
                          </w:rPr>
                          <w:t>4-H Staff</w:t>
                        </w:r>
                      </w:p>
                      <w:p w14:paraId="2D059084" w14:textId="44EA5D0F" w:rsidR="00BE5700" w:rsidRDefault="00BE5700" w:rsidP="00BE5700">
                        <w:pPr>
                          <w:spacing w:after="0" w:line="240" w:lineRule="auto"/>
                          <w:rPr>
                            <w:color w:val="FFFFFF" w:themeColor="background1"/>
                          </w:rPr>
                        </w:pPr>
                        <w:r>
                          <w:rPr>
                            <w:color w:val="FFFFFF" w:themeColor="background1"/>
                          </w:rPr>
                          <w:t xml:space="preserve">Johnna Jennings </w:t>
                        </w:r>
                        <w:r w:rsidR="003F5727">
                          <w:rPr>
                            <w:color w:val="FFFFFF" w:themeColor="background1"/>
                          </w:rPr>
                          <w:t>–</w:t>
                        </w:r>
                        <w:r>
                          <w:rPr>
                            <w:color w:val="FFFFFF" w:themeColor="background1"/>
                          </w:rPr>
                          <w:t xml:space="preserve"> BDO</w:t>
                        </w:r>
                      </w:p>
                      <w:p w14:paraId="30BF124E" w14:textId="77777777" w:rsidR="00A75AA7" w:rsidRDefault="00A75AA7" w:rsidP="00A75AA7">
                        <w:pPr>
                          <w:spacing w:after="0" w:line="240" w:lineRule="auto"/>
                          <w:rPr>
                            <w:color w:val="FFFFFF" w:themeColor="background1"/>
                          </w:rPr>
                        </w:pPr>
                        <w:r>
                          <w:rPr>
                            <w:color w:val="FFFFFF" w:themeColor="background1"/>
                          </w:rPr>
                          <w:t>Tally Lalor - Boone</w:t>
                        </w:r>
                      </w:p>
                      <w:p w14:paraId="2D2DFAC7" w14:textId="77777777" w:rsidR="00A75AA7" w:rsidRDefault="00A75AA7" w:rsidP="00A75AA7">
                        <w:pPr>
                          <w:spacing w:after="0" w:line="240" w:lineRule="auto"/>
                          <w:rPr>
                            <w:color w:val="FFFFFF" w:themeColor="background1"/>
                          </w:rPr>
                        </w:pPr>
                        <w:r>
                          <w:rPr>
                            <w:color w:val="FFFFFF" w:themeColor="background1"/>
                          </w:rPr>
                          <w:t>Nicole Groezinger - DeKalb</w:t>
                        </w:r>
                      </w:p>
                      <w:p w14:paraId="57FA5FDC" w14:textId="77777777" w:rsidR="00A75AA7" w:rsidRPr="00BE5700" w:rsidRDefault="00A75AA7" w:rsidP="00A75AA7">
                        <w:pPr>
                          <w:spacing w:after="0" w:line="240" w:lineRule="auto"/>
                          <w:rPr>
                            <w:color w:val="FFFFFF" w:themeColor="background1"/>
                          </w:rPr>
                        </w:pPr>
                        <w:r>
                          <w:rPr>
                            <w:color w:val="FFFFFF" w:themeColor="background1"/>
                          </w:rPr>
                          <w:t>Jodi Baumgartner - Ogle</w:t>
                        </w:r>
                      </w:p>
                      <w:p w14:paraId="7FF230EE" w14:textId="26B598F5" w:rsidR="003F5727" w:rsidRDefault="003F5727" w:rsidP="00BE5700">
                        <w:pPr>
                          <w:spacing w:after="0" w:line="240" w:lineRule="auto"/>
                          <w:rPr>
                            <w:color w:val="FFFFFF" w:themeColor="background1"/>
                          </w:rPr>
                        </w:pPr>
                        <w:r>
                          <w:rPr>
                            <w:color w:val="FFFFFF" w:themeColor="background1"/>
                          </w:rPr>
                          <w:t>Abigail Nelson - BDO</w:t>
                        </w:r>
                      </w:p>
                      <w:p w14:paraId="61C94F5C" w14:textId="4E1BB062" w:rsidR="00BE5700" w:rsidRDefault="00BE5700" w:rsidP="00BE5700">
                        <w:pPr>
                          <w:spacing w:after="0" w:line="240" w:lineRule="auto"/>
                          <w:rPr>
                            <w:color w:val="FFFFFF" w:themeColor="background1"/>
                          </w:rPr>
                        </w:pPr>
                        <w:r>
                          <w:rPr>
                            <w:color w:val="FFFFFF" w:themeColor="background1"/>
                          </w:rPr>
                          <w:t>Kathy Dombek - BDO</w:t>
                        </w:r>
                      </w:p>
                      <w:p w14:paraId="161DBC17" w14:textId="04A279D5" w:rsidR="00BE5700" w:rsidRDefault="003F5727" w:rsidP="00BE5700">
                        <w:pPr>
                          <w:spacing w:after="0" w:line="240" w:lineRule="auto"/>
                          <w:rPr>
                            <w:color w:val="FFFFFF" w:themeColor="background1"/>
                          </w:rPr>
                        </w:pPr>
                        <w:r>
                          <w:rPr>
                            <w:color w:val="FFFFFF" w:themeColor="background1"/>
                          </w:rPr>
                          <w:t>Katie Williamson – BDO</w:t>
                        </w:r>
                      </w:p>
                      <w:p w14:paraId="2FA25532" w14:textId="2C58F22F" w:rsidR="002510B9" w:rsidRDefault="002510B9" w:rsidP="002510B9">
                        <w:pPr>
                          <w:jc w:val="center"/>
                        </w:pPr>
                        <w:r>
                          <w:rPr>
                            <w:noProof/>
                          </w:rPr>
                          <w:drawing>
                            <wp:inline distT="0" distB="0" distL="0" distR="0" wp14:anchorId="6B4FB4D6" wp14:editId="63831325">
                              <wp:extent cx="642620" cy="664104"/>
                              <wp:effectExtent l="133350" t="133350" r="138430" b="136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711" cy="675566"/>
                                      </a:xfrm>
                                      <a:prstGeom prst="rect">
                                        <a:avLst/>
                                      </a:prstGeom>
                                      <a:effectLst>
                                        <a:glow rad="127000">
                                          <a:schemeClr val="bg1"/>
                                        </a:glow>
                                      </a:effectLst>
                                    </pic:spPr>
                                  </pic:pic>
                                </a:graphicData>
                              </a:graphic>
                            </wp:inline>
                          </w:drawing>
                        </w:r>
                      </w:p>
                    </w:txbxContent>
                  </v:textbox>
                </v:rect>
                <v:shapetype id="_x0000_t202" coordsize="21600,21600" o:spt="202" path="m,l,21600r21600,l21600,xe">
                  <v:stroke joinstyle="miter"/>
                  <v:path gradientshapeok="t" o:connecttype="rect"/>
                </v:shapetype>
                <v:shape id="Text Box 204" o:spid="_x0000_s1028" type="#_x0000_t202" style="position:absolute;left:-381;top:5595;width:1828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" fillcolor="white [3212]" stroked="f" strokeweight=".5pt">
                  <v:textbox style="mso-fit-shape-to-text:t" inset=",7.2pt,,7.2pt">
                    <w:txbxContent>
                      <w:p w14:paraId="00DAC3B2" w14:textId="33129EDA" w:rsidR="00490892" w:rsidRPr="002510B9" w:rsidRDefault="002510B9">
                        <w:pPr>
                          <w:pStyle w:val="NoSpacing"/>
                          <w:jc w:val="center"/>
                          <w:rPr>
                            <w:rFonts w:eastAsiaTheme="majorEastAsia" w:cstheme="minorHAnsi"/>
                            <w:b/>
                            <w:bCs/>
                            <w:caps/>
                            <w:sz w:val="24"/>
                            <w:szCs w:val="24"/>
                          </w:rPr>
                        </w:pPr>
                        <w:r w:rsidRPr="002510B9">
                          <w:rPr>
                            <w:rFonts w:eastAsiaTheme="majorEastAsia" w:cstheme="minorHAnsi"/>
                            <w:b/>
                            <w:bCs/>
                            <w:caps/>
                            <w:sz w:val="24"/>
                            <w:szCs w:val="24"/>
                          </w:rPr>
                          <w:t>Committee</w:t>
                        </w:r>
                        <w:r w:rsidR="00490892" w:rsidRPr="002510B9">
                          <w:rPr>
                            <w:rFonts w:eastAsiaTheme="majorEastAsia" w:cstheme="minorHAnsi"/>
                            <w:b/>
                            <w:bCs/>
                            <w:caps/>
                            <w:sz w:val="24"/>
                            <w:szCs w:val="24"/>
                          </w:rPr>
                          <w:t xml:space="preserve"> Members</w:t>
                        </w:r>
                      </w:p>
                    </w:txbxContent>
                  </v:textbox>
                </v:shape>
                <w10:wrap type="square" anchorx="margin" anchory="page"/>
              </v:group>
            </w:pict>
          </mc:Fallback>
        </mc:AlternateContent>
      </w:r>
    </w:p>
    <w:p w14:paraId="470AFFBD" w14:textId="4F9C7E80" w:rsidR="002510B9" w:rsidRDefault="002510B9" w:rsidP="009E3200">
      <w:pPr>
        <w:spacing w:after="0" w:line="240" w:lineRule="auto"/>
        <w:jc w:val="center"/>
        <w:rPr>
          <w:b/>
          <w:sz w:val="32"/>
          <w:szCs w:val="24"/>
        </w:rPr>
      </w:pPr>
    </w:p>
    <w:p w14:paraId="417905EC" w14:textId="11E6294A" w:rsidR="000E1CE0" w:rsidRPr="00490892" w:rsidRDefault="009E3200" w:rsidP="009E3200">
      <w:pPr>
        <w:spacing w:after="0" w:line="240" w:lineRule="auto"/>
        <w:jc w:val="center"/>
        <w:rPr>
          <w:b/>
          <w:sz w:val="32"/>
          <w:szCs w:val="24"/>
        </w:rPr>
      </w:pPr>
      <w:r w:rsidRPr="00490892">
        <w:rPr>
          <w:b/>
          <w:sz w:val="32"/>
          <w:szCs w:val="24"/>
        </w:rPr>
        <w:t xml:space="preserve">4-H </w:t>
      </w:r>
      <w:r w:rsidR="003F5727">
        <w:rPr>
          <w:b/>
          <w:sz w:val="32"/>
          <w:szCs w:val="24"/>
        </w:rPr>
        <w:t>Youth Committee</w:t>
      </w:r>
    </w:p>
    <w:p w14:paraId="5AE4F5FD" w14:textId="77777777" w:rsidR="006D7D7A" w:rsidRPr="00490892" w:rsidRDefault="006D7D7A" w:rsidP="009E3200">
      <w:pPr>
        <w:spacing w:after="0" w:line="240" w:lineRule="auto"/>
        <w:jc w:val="center"/>
        <w:rPr>
          <w:b/>
          <w:sz w:val="32"/>
          <w:szCs w:val="24"/>
        </w:rPr>
      </w:pPr>
      <w:r w:rsidRPr="00490892">
        <w:rPr>
          <w:b/>
          <w:sz w:val="32"/>
          <w:szCs w:val="24"/>
        </w:rPr>
        <w:t>Boone, DeKalb &amp; Ogle 4-H</w:t>
      </w:r>
    </w:p>
    <w:p w14:paraId="1CBDE126" w14:textId="492F5497" w:rsidR="009E3200" w:rsidRPr="00490892" w:rsidRDefault="00DD4E83" w:rsidP="009E3200">
      <w:pPr>
        <w:spacing w:after="0" w:line="240" w:lineRule="auto"/>
        <w:jc w:val="center"/>
        <w:rPr>
          <w:b/>
          <w:sz w:val="32"/>
          <w:szCs w:val="24"/>
        </w:rPr>
      </w:pPr>
      <w:r>
        <w:rPr>
          <w:b/>
          <w:sz w:val="32"/>
          <w:szCs w:val="24"/>
        </w:rPr>
        <w:t>November 26</w:t>
      </w:r>
      <w:r w:rsidR="003F5727">
        <w:rPr>
          <w:b/>
          <w:sz w:val="32"/>
          <w:szCs w:val="24"/>
        </w:rPr>
        <w:t>, 2024</w:t>
      </w:r>
    </w:p>
    <w:p w14:paraId="3B733A68" w14:textId="77777777" w:rsidR="009E3200" w:rsidRPr="00490892" w:rsidRDefault="009E3200" w:rsidP="009E3200">
      <w:pPr>
        <w:spacing w:after="0" w:line="240" w:lineRule="auto"/>
        <w:jc w:val="center"/>
        <w:rPr>
          <w:b/>
          <w:sz w:val="32"/>
          <w:szCs w:val="24"/>
        </w:rPr>
      </w:pPr>
      <w:r w:rsidRPr="00490892">
        <w:rPr>
          <w:b/>
          <w:sz w:val="32"/>
          <w:szCs w:val="24"/>
        </w:rPr>
        <w:t>Zoom at 7:00 p.m.</w:t>
      </w:r>
    </w:p>
    <w:p w14:paraId="2912316E" w14:textId="77777777" w:rsidR="00C916CF" w:rsidRDefault="00C916CF"/>
    <w:p w14:paraId="33D2D033" w14:textId="77777777" w:rsidR="009E3200" w:rsidRPr="00630A03" w:rsidRDefault="009E3200" w:rsidP="009E3200">
      <w:pPr>
        <w:jc w:val="center"/>
        <w:rPr>
          <w:b/>
          <w:sz w:val="28"/>
        </w:rPr>
      </w:pPr>
      <w:r w:rsidRPr="00630A03">
        <w:rPr>
          <w:b/>
          <w:sz w:val="28"/>
        </w:rPr>
        <w:t>Welcome</w:t>
      </w:r>
    </w:p>
    <w:p w14:paraId="398A084C" w14:textId="4A2DA990" w:rsidR="009E3200" w:rsidRDefault="009E3200" w:rsidP="009E3200">
      <w:pPr>
        <w:jc w:val="center"/>
        <w:rPr>
          <w:b/>
          <w:sz w:val="28"/>
        </w:rPr>
      </w:pPr>
      <w:r w:rsidRPr="00630A03">
        <w:rPr>
          <w:b/>
          <w:sz w:val="28"/>
        </w:rPr>
        <w:t>Introductions</w:t>
      </w:r>
    </w:p>
    <w:p w14:paraId="25A505F1" w14:textId="058BE527" w:rsidR="003F5727" w:rsidRDefault="003F5727" w:rsidP="001E0F11">
      <w:pPr>
        <w:spacing w:after="0" w:line="240" w:lineRule="auto"/>
        <w:jc w:val="center"/>
        <w:rPr>
          <w:b/>
          <w:sz w:val="28"/>
        </w:rPr>
      </w:pPr>
      <w:r>
        <w:rPr>
          <w:b/>
          <w:sz w:val="28"/>
        </w:rPr>
        <w:t>Purpose of this Committee</w:t>
      </w:r>
      <w:r w:rsidR="001E0F11">
        <w:rPr>
          <w:b/>
          <w:sz w:val="28"/>
        </w:rPr>
        <w:t xml:space="preserve"> </w:t>
      </w:r>
    </w:p>
    <w:p w14:paraId="2EE4BDB1" w14:textId="5D440FFB" w:rsidR="001E0F11" w:rsidRDefault="001E0F11" w:rsidP="001E0F11">
      <w:pPr>
        <w:spacing w:after="0" w:line="240" w:lineRule="auto"/>
        <w:jc w:val="center"/>
        <w:rPr>
          <w:bCs/>
          <w:sz w:val="28"/>
        </w:rPr>
      </w:pPr>
      <w:r w:rsidRPr="001E0F11">
        <w:rPr>
          <w:bCs/>
          <w:sz w:val="28"/>
        </w:rPr>
        <w:t>To be the eyes and ears of 4-H Youth Programming in Boone, DeKalb, and Ogle Counties.  To assist our staff with programming needs and connections.</w:t>
      </w:r>
    </w:p>
    <w:p w14:paraId="1FE88108" w14:textId="77777777" w:rsidR="001E0F11" w:rsidRDefault="001E0F11" w:rsidP="009E3200">
      <w:pPr>
        <w:jc w:val="center"/>
        <w:rPr>
          <w:b/>
          <w:sz w:val="28"/>
        </w:rPr>
      </w:pPr>
    </w:p>
    <w:p w14:paraId="54CEC36A" w14:textId="02C02217" w:rsidR="002510B9" w:rsidRDefault="002510B9" w:rsidP="009E3200">
      <w:pPr>
        <w:jc w:val="center"/>
        <w:rPr>
          <w:b/>
          <w:sz w:val="28"/>
        </w:rPr>
      </w:pPr>
      <w:r>
        <w:rPr>
          <w:b/>
          <w:sz w:val="28"/>
        </w:rPr>
        <w:t>Program Updates</w:t>
      </w:r>
    </w:p>
    <w:p w14:paraId="423E12E7" w14:textId="4FBB8F5B" w:rsidR="00DD4E83" w:rsidRPr="00DD4E83" w:rsidRDefault="00DD4E83" w:rsidP="00DD4E83">
      <w:pPr>
        <w:jc w:val="center"/>
        <w:rPr>
          <w:bCs/>
          <w:sz w:val="28"/>
        </w:rPr>
      </w:pPr>
      <w:r>
        <w:rPr>
          <w:bCs/>
          <w:sz w:val="28"/>
        </w:rPr>
        <w:t>NEW - Tally Lalor as Boone County 4-H Program Coordinator</w:t>
      </w:r>
    </w:p>
    <w:p w14:paraId="5305990A" w14:textId="77777777" w:rsidR="00DD4E83" w:rsidRDefault="00DD4E83" w:rsidP="00941561">
      <w:pPr>
        <w:spacing w:after="0" w:line="240" w:lineRule="auto"/>
        <w:jc w:val="center"/>
        <w:rPr>
          <w:b/>
          <w:sz w:val="28"/>
        </w:rPr>
      </w:pPr>
    </w:p>
    <w:p w14:paraId="38057ADF" w14:textId="21F1C454" w:rsidR="00941561" w:rsidRDefault="00DD4E83" w:rsidP="00941561">
      <w:pPr>
        <w:spacing w:after="0" w:line="240" w:lineRule="auto"/>
        <w:jc w:val="center"/>
        <w:rPr>
          <w:b/>
          <w:sz w:val="28"/>
        </w:rPr>
      </w:pPr>
      <w:r>
        <w:rPr>
          <w:b/>
          <w:sz w:val="28"/>
        </w:rPr>
        <w:t xml:space="preserve">Review of Task and </w:t>
      </w:r>
      <w:r w:rsidR="003F5727">
        <w:rPr>
          <w:b/>
          <w:sz w:val="28"/>
        </w:rPr>
        <w:t>Breakout Rooms</w:t>
      </w:r>
      <w:r>
        <w:rPr>
          <w:b/>
          <w:sz w:val="28"/>
        </w:rPr>
        <w:t xml:space="preserve"> to work on </w:t>
      </w:r>
      <w:r w:rsidR="003F5727">
        <w:rPr>
          <w:b/>
          <w:sz w:val="28"/>
        </w:rPr>
        <w:t>Tasks</w:t>
      </w:r>
    </w:p>
    <w:p w14:paraId="7A76C208" w14:textId="778D422D" w:rsidR="00490892" w:rsidRDefault="001E0F11" w:rsidP="00941561">
      <w:pPr>
        <w:spacing w:after="0" w:line="240" w:lineRule="auto"/>
        <w:jc w:val="center"/>
        <w:rPr>
          <w:bCs/>
          <w:sz w:val="28"/>
        </w:rPr>
      </w:pPr>
      <w:r>
        <w:rPr>
          <w:bCs/>
          <w:sz w:val="28"/>
        </w:rPr>
        <w:t>Breakout Room 1 – Youth Representatives will work with 4-H Community Club staff on developing a 4-H survey as to why youth/families leave the 4-H program.</w:t>
      </w:r>
    </w:p>
    <w:p w14:paraId="4469F373" w14:textId="77777777" w:rsidR="001E0F11" w:rsidRDefault="001E0F11" w:rsidP="00941561">
      <w:pPr>
        <w:spacing w:after="0" w:line="240" w:lineRule="auto"/>
        <w:jc w:val="center"/>
        <w:rPr>
          <w:bCs/>
          <w:sz w:val="28"/>
        </w:rPr>
      </w:pPr>
    </w:p>
    <w:p w14:paraId="2AB2806C" w14:textId="69778420" w:rsidR="001E0F11" w:rsidRDefault="001E0F11" w:rsidP="00941561">
      <w:pPr>
        <w:spacing w:after="0" w:line="240" w:lineRule="auto"/>
        <w:jc w:val="center"/>
        <w:rPr>
          <w:bCs/>
          <w:sz w:val="28"/>
        </w:rPr>
      </w:pPr>
      <w:r>
        <w:rPr>
          <w:bCs/>
          <w:sz w:val="28"/>
        </w:rPr>
        <w:t xml:space="preserve">Breakout Room 2 – Adult Representatives will work the New Audience 4-H staff to work on partnerships in our communities and ways for 4-H/Extension to become connected.  </w:t>
      </w:r>
    </w:p>
    <w:p w14:paraId="3BDFD07F" w14:textId="77777777" w:rsidR="001E0F11" w:rsidRDefault="001E0F11" w:rsidP="00941561">
      <w:pPr>
        <w:spacing w:after="0" w:line="240" w:lineRule="auto"/>
        <w:jc w:val="center"/>
        <w:rPr>
          <w:bCs/>
          <w:sz w:val="28"/>
        </w:rPr>
      </w:pPr>
    </w:p>
    <w:p w14:paraId="21D605B7" w14:textId="35174351" w:rsidR="001E0F11" w:rsidRDefault="001E0F11" w:rsidP="00941561">
      <w:pPr>
        <w:spacing w:after="0" w:line="240" w:lineRule="auto"/>
        <w:jc w:val="center"/>
        <w:rPr>
          <w:b/>
          <w:sz w:val="28"/>
        </w:rPr>
      </w:pPr>
      <w:r>
        <w:rPr>
          <w:b/>
          <w:sz w:val="28"/>
        </w:rPr>
        <w:t xml:space="preserve">Report Back </w:t>
      </w:r>
    </w:p>
    <w:p w14:paraId="7E0C8D8F" w14:textId="77777777" w:rsidR="001E0F11" w:rsidRPr="001E0F11" w:rsidRDefault="001E0F11" w:rsidP="00941561">
      <w:pPr>
        <w:spacing w:after="0" w:line="240" w:lineRule="auto"/>
        <w:jc w:val="center"/>
        <w:rPr>
          <w:b/>
          <w:sz w:val="28"/>
        </w:rPr>
      </w:pPr>
    </w:p>
    <w:p w14:paraId="29BCA659" w14:textId="32C0DD3E" w:rsidR="00BE706A" w:rsidRDefault="00C916CF" w:rsidP="00C916CF">
      <w:pPr>
        <w:pStyle w:val="ListParagraph"/>
        <w:ind w:left="0"/>
        <w:jc w:val="center"/>
        <w:rPr>
          <w:b/>
          <w:sz w:val="28"/>
        </w:rPr>
      </w:pPr>
      <w:r>
        <w:rPr>
          <w:b/>
          <w:sz w:val="28"/>
        </w:rPr>
        <w:t>A</w:t>
      </w:r>
      <w:r w:rsidR="00DB0619" w:rsidRPr="00630A03">
        <w:rPr>
          <w:b/>
          <w:sz w:val="28"/>
        </w:rPr>
        <w:t>djourn</w:t>
      </w:r>
    </w:p>
    <w:p w14:paraId="2BF472E9" w14:textId="77777777" w:rsidR="00BE706A" w:rsidRDefault="00BE706A">
      <w:pPr>
        <w:rPr>
          <w:b/>
          <w:sz w:val="28"/>
        </w:rPr>
      </w:pPr>
      <w:r>
        <w:rPr>
          <w:b/>
          <w:sz w:val="28"/>
        </w:rPr>
        <w:br w:type="page"/>
      </w:r>
    </w:p>
    <w:p w14:paraId="1BB96769" w14:textId="3B882278" w:rsidR="00DB0619" w:rsidRDefault="00BE706A" w:rsidP="007C1E16">
      <w:pPr>
        <w:pStyle w:val="ListParagraph"/>
        <w:ind w:left="0"/>
        <w:jc w:val="center"/>
        <w:rPr>
          <w:b/>
          <w:sz w:val="28"/>
        </w:rPr>
      </w:pPr>
      <w:r>
        <w:rPr>
          <w:b/>
          <w:sz w:val="28"/>
        </w:rPr>
        <w:lastRenderedPageBreak/>
        <w:t>Minutes from the meeting on November 26, 2024, of the Boone, DeKalb, &amp; Ogle 4-H Youth Committee/Expansion and Review</w:t>
      </w:r>
    </w:p>
    <w:p w14:paraId="1E184D8B" w14:textId="77777777" w:rsidR="00BE706A" w:rsidRDefault="00BE706A" w:rsidP="007C1E16">
      <w:pPr>
        <w:pStyle w:val="ListParagraph"/>
        <w:ind w:left="0"/>
        <w:jc w:val="center"/>
        <w:rPr>
          <w:b/>
          <w:sz w:val="28"/>
        </w:rPr>
      </w:pPr>
    </w:p>
    <w:p w14:paraId="73F84270" w14:textId="2F75FB70" w:rsidR="00BE706A" w:rsidRDefault="00672DBA" w:rsidP="007C1E16">
      <w:pPr>
        <w:pStyle w:val="ListParagraph"/>
        <w:ind w:left="0"/>
        <w:rPr>
          <w:bCs/>
          <w:sz w:val="28"/>
        </w:rPr>
      </w:pPr>
      <w:r>
        <w:rPr>
          <w:bCs/>
          <w:sz w:val="28"/>
        </w:rPr>
        <w:t>Those in attendance were as follows:</w:t>
      </w:r>
      <w:r>
        <w:rPr>
          <w:bCs/>
          <w:sz w:val="28"/>
        </w:rPr>
        <w:tab/>
        <w:t xml:space="preserve"> Madelynn Kolthoff, Jane Zeien, Lillian Hetland, Tina Holtz, Mallory King, Johnna Jennings, Tally Lalor, Nicole </w:t>
      </w:r>
      <w:proofErr w:type="spellStart"/>
      <w:r>
        <w:rPr>
          <w:bCs/>
          <w:sz w:val="28"/>
        </w:rPr>
        <w:t>Groezinge</w:t>
      </w:r>
      <w:proofErr w:type="spellEnd"/>
      <w:r>
        <w:rPr>
          <w:bCs/>
          <w:sz w:val="28"/>
        </w:rPr>
        <w:t>, Jodi Baumgartner, Abigail Nelson, Kathy Dombek, and Katie Williamson.</w:t>
      </w:r>
    </w:p>
    <w:p w14:paraId="7B49F796" w14:textId="77777777" w:rsidR="00672DBA" w:rsidRDefault="00672DBA" w:rsidP="007C1E16">
      <w:pPr>
        <w:pStyle w:val="ListParagraph"/>
        <w:ind w:left="0"/>
        <w:rPr>
          <w:bCs/>
          <w:sz w:val="28"/>
        </w:rPr>
      </w:pPr>
    </w:p>
    <w:p w14:paraId="6B726C8C" w14:textId="456007D8" w:rsidR="00672DBA" w:rsidRDefault="00672DBA" w:rsidP="007C1E16">
      <w:pPr>
        <w:pStyle w:val="ListParagraph"/>
        <w:ind w:left="0"/>
        <w:rPr>
          <w:bCs/>
          <w:sz w:val="28"/>
        </w:rPr>
      </w:pPr>
      <w:r>
        <w:rPr>
          <w:bCs/>
          <w:sz w:val="28"/>
        </w:rPr>
        <w:t>Johnna welcomed those in attendance and shared what the purpose of this committee was for those that were new to the group.</w:t>
      </w:r>
    </w:p>
    <w:p w14:paraId="459A9410" w14:textId="77777777" w:rsidR="00672DBA" w:rsidRDefault="00672DBA" w:rsidP="007C1E16">
      <w:pPr>
        <w:pStyle w:val="ListParagraph"/>
        <w:ind w:left="0"/>
        <w:rPr>
          <w:bCs/>
          <w:sz w:val="28"/>
        </w:rPr>
      </w:pPr>
    </w:p>
    <w:p w14:paraId="65AEA3B3" w14:textId="04A82F8D" w:rsidR="00672DBA" w:rsidRDefault="00672DBA" w:rsidP="007C1E16">
      <w:pPr>
        <w:pStyle w:val="ListParagraph"/>
        <w:ind w:left="0"/>
        <w:rPr>
          <w:bCs/>
          <w:sz w:val="28"/>
        </w:rPr>
      </w:pPr>
      <w:r>
        <w:rPr>
          <w:bCs/>
          <w:sz w:val="28"/>
        </w:rPr>
        <w:t xml:space="preserve">Program updates were shared by the staff as well as the introduction of Tally Lalor the new 4-H Extension Program Coordinator for Boone County. Tally shared a few things about herself.  </w:t>
      </w:r>
    </w:p>
    <w:p w14:paraId="5E8A1CA1" w14:textId="77777777" w:rsidR="00672DBA" w:rsidRDefault="00672DBA" w:rsidP="007C1E16">
      <w:pPr>
        <w:pStyle w:val="ListParagraph"/>
        <w:ind w:left="0"/>
        <w:rPr>
          <w:bCs/>
          <w:sz w:val="28"/>
        </w:rPr>
      </w:pPr>
    </w:p>
    <w:p w14:paraId="2F1D080F" w14:textId="5704FFAC" w:rsidR="00672DBA" w:rsidRDefault="00672DBA" w:rsidP="007C1E16">
      <w:pPr>
        <w:pStyle w:val="ListParagraph"/>
        <w:ind w:left="0"/>
        <w:rPr>
          <w:bCs/>
          <w:sz w:val="28"/>
        </w:rPr>
      </w:pPr>
      <w:r>
        <w:rPr>
          <w:bCs/>
          <w:sz w:val="28"/>
        </w:rPr>
        <w:t>Following the program updates, the groups were put into breakout rooms based upon the following tasks:</w:t>
      </w:r>
    </w:p>
    <w:p w14:paraId="11C6F5F4" w14:textId="77777777" w:rsidR="00672DBA" w:rsidRDefault="00672DBA" w:rsidP="007C1E16">
      <w:pPr>
        <w:spacing w:after="0" w:line="240" w:lineRule="auto"/>
        <w:rPr>
          <w:bCs/>
          <w:sz w:val="28"/>
        </w:rPr>
      </w:pPr>
      <w:r>
        <w:rPr>
          <w:bCs/>
          <w:sz w:val="28"/>
        </w:rPr>
        <w:t>Breakout Room 1 – Youth Representatives will work with 4-H Community Club staff on developing a 4-H survey as to why youth/families leave the 4-H program.</w:t>
      </w:r>
    </w:p>
    <w:p w14:paraId="18D654B4" w14:textId="77777777" w:rsidR="00672DBA" w:rsidRDefault="00672DBA" w:rsidP="007C1E16">
      <w:pPr>
        <w:spacing w:after="0" w:line="240" w:lineRule="auto"/>
        <w:jc w:val="center"/>
        <w:rPr>
          <w:bCs/>
          <w:sz w:val="28"/>
        </w:rPr>
      </w:pPr>
    </w:p>
    <w:p w14:paraId="717C46AB" w14:textId="41260C6D" w:rsidR="00672DBA" w:rsidRDefault="00672DBA" w:rsidP="007C1E16">
      <w:pPr>
        <w:spacing w:after="0" w:line="240" w:lineRule="auto"/>
        <w:rPr>
          <w:bCs/>
          <w:sz w:val="28"/>
        </w:rPr>
      </w:pPr>
      <w:r>
        <w:rPr>
          <w:bCs/>
          <w:sz w:val="28"/>
        </w:rPr>
        <w:t xml:space="preserve">Breakout Room 2 – Adult Representatives will work the New Audience 4-H staff to work on partnerships in our communities and ways for 4-H/Extension to become connected.  </w:t>
      </w:r>
    </w:p>
    <w:p w14:paraId="7AC279C8" w14:textId="77777777" w:rsidR="00672DBA" w:rsidRDefault="00672DBA" w:rsidP="007C1E16">
      <w:pPr>
        <w:pStyle w:val="ListParagraph"/>
        <w:ind w:left="0"/>
        <w:rPr>
          <w:bCs/>
          <w:sz w:val="28"/>
        </w:rPr>
      </w:pPr>
    </w:p>
    <w:p w14:paraId="7C5E8E7E" w14:textId="0BC393DE" w:rsidR="00672DBA" w:rsidRDefault="00672DBA" w:rsidP="007C1E16">
      <w:pPr>
        <w:pStyle w:val="ListParagraph"/>
        <w:ind w:left="0"/>
        <w:rPr>
          <w:bCs/>
          <w:sz w:val="28"/>
        </w:rPr>
      </w:pPr>
      <w:r>
        <w:rPr>
          <w:bCs/>
          <w:sz w:val="28"/>
        </w:rPr>
        <w:t>Here are the follow-up reports and notes from those meetings:</w:t>
      </w:r>
    </w:p>
    <w:p w14:paraId="04F3491C" w14:textId="77777777" w:rsidR="00672DBA" w:rsidRDefault="00672DBA" w:rsidP="007C1E16">
      <w:pPr>
        <w:pStyle w:val="ListParagraph"/>
        <w:ind w:left="0"/>
        <w:rPr>
          <w:bCs/>
          <w:sz w:val="28"/>
        </w:rPr>
      </w:pPr>
    </w:p>
    <w:p w14:paraId="6ABFC1FF" w14:textId="220515BF" w:rsidR="00672DBA" w:rsidRDefault="00672DBA" w:rsidP="007C1E16">
      <w:pPr>
        <w:pStyle w:val="ListParagraph"/>
        <w:ind w:left="0"/>
        <w:rPr>
          <w:bCs/>
          <w:sz w:val="28"/>
        </w:rPr>
      </w:pPr>
      <w:r>
        <w:rPr>
          <w:bCs/>
          <w:sz w:val="28"/>
        </w:rPr>
        <w:t xml:space="preserve">4-H Survey: </w:t>
      </w:r>
    </w:p>
    <w:p w14:paraId="3EF1DEE7" w14:textId="5C8139A5" w:rsidR="00672DBA" w:rsidRDefault="00672DBA" w:rsidP="007C1E16">
      <w:pPr>
        <w:pStyle w:val="ListParagraph"/>
        <w:numPr>
          <w:ilvl w:val="0"/>
          <w:numId w:val="2"/>
        </w:numPr>
        <w:ind w:left="900" w:hanging="540"/>
        <w:rPr>
          <w:bCs/>
          <w:sz w:val="28"/>
        </w:rPr>
      </w:pPr>
      <w:r>
        <w:rPr>
          <w:bCs/>
          <w:sz w:val="28"/>
        </w:rPr>
        <w:t>Jane commented that some Cloverbud members didn’t know how to join a club after their Cloverbud experience, so members did not rejoin.</w:t>
      </w:r>
    </w:p>
    <w:p w14:paraId="2641487C" w14:textId="7CF8B1C1" w:rsidR="00672DBA" w:rsidRDefault="00672DBA" w:rsidP="007C1E16">
      <w:pPr>
        <w:pStyle w:val="ListParagraph"/>
        <w:numPr>
          <w:ilvl w:val="0"/>
          <w:numId w:val="2"/>
        </w:numPr>
        <w:ind w:left="900" w:hanging="540"/>
        <w:rPr>
          <w:bCs/>
          <w:sz w:val="28"/>
        </w:rPr>
      </w:pPr>
      <w:r>
        <w:rPr>
          <w:bCs/>
          <w:sz w:val="28"/>
        </w:rPr>
        <w:t>We should consider doing a Canva graphics presentation for new 4-H parents as they seem to be more lost</w:t>
      </w:r>
      <w:r w:rsidR="009C4C0B">
        <w:rPr>
          <w:bCs/>
          <w:sz w:val="28"/>
        </w:rPr>
        <w:t xml:space="preserve"> or</w:t>
      </w:r>
      <w:r>
        <w:rPr>
          <w:bCs/>
          <w:sz w:val="28"/>
        </w:rPr>
        <w:t xml:space="preserve"> confused. </w:t>
      </w:r>
    </w:p>
    <w:p w14:paraId="658B3366" w14:textId="77777777" w:rsidR="009C4C0B" w:rsidRDefault="009C4C0B" w:rsidP="007C1E16">
      <w:pPr>
        <w:pStyle w:val="ListParagraph"/>
        <w:numPr>
          <w:ilvl w:val="1"/>
          <w:numId w:val="2"/>
        </w:numPr>
        <w:ind w:left="900" w:hanging="540"/>
        <w:rPr>
          <w:bCs/>
          <w:sz w:val="28"/>
        </w:rPr>
      </w:pPr>
      <w:r w:rsidRPr="009C4C0B">
        <w:rPr>
          <w:bCs/>
          <w:sz w:val="28"/>
        </w:rPr>
        <w:t>Do an online survey.</w:t>
      </w:r>
    </w:p>
    <w:p w14:paraId="283FB1FD" w14:textId="77777777" w:rsidR="009C4C0B" w:rsidRDefault="009C4C0B" w:rsidP="007C1E16">
      <w:pPr>
        <w:pStyle w:val="ListParagraph"/>
        <w:numPr>
          <w:ilvl w:val="1"/>
          <w:numId w:val="2"/>
        </w:numPr>
        <w:ind w:left="900" w:hanging="540"/>
        <w:rPr>
          <w:bCs/>
          <w:sz w:val="28"/>
        </w:rPr>
      </w:pPr>
      <w:r>
        <w:rPr>
          <w:bCs/>
          <w:sz w:val="28"/>
        </w:rPr>
        <w:t>C</w:t>
      </w:r>
      <w:r w:rsidRPr="009C4C0B">
        <w:rPr>
          <w:bCs/>
          <w:sz w:val="28"/>
        </w:rPr>
        <w:t>onsider open-ended questions for other feedback.</w:t>
      </w:r>
    </w:p>
    <w:p w14:paraId="4CE995BB" w14:textId="460BF9A7" w:rsidR="009C4C0B" w:rsidRPr="009C4C0B" w:rsidRDefault="009C4C0B" w:rsidP="007C1E16">
      <w:pPr>
        <w:pStyle w:val="ListParagraph"/>
        <w:numPr>
          <w:ilvl w:val="1"/>
          <w:numId w:val="2"/>
        </w:numPr>
        <w:ind w:left="900" w:hanging="540"/>
        <w:rPr>
          <w:bCs/>
          <w:sz w:val="28"/>
        </w:rPr>
      </w:pPr>
      <w:r>
        <w:rPr>
          <w:bCs/>
          <w:sz w:val="28"/>
        </w:rPr>
        <w:t>On</w:t>
      </w:r>
      <w:r w:rsidR="00CD7B2B">
        <w:rPr>
          <w:bCs/>
          <w:sz w:val="28"/>
        </w:rPr>
        <w:t xml:space="preserve"> the</w:t>
      </w:r>
      <w:r>
        <w:rPr>
          <w:bCs/>
          <w:sz w:val="28"/>
        </w:rPr>
        <w:t xml:space="preserve"> last question ask</w:t>
      </w:r>
      <w:r w:rsidR="00CD7B2B">
        <w:rPr>
          <w:bCs/>
          <w:sz w:val="28"/>
        </w:rPr>
        <w:t xml:space="preserve"> the participants </w:t>
      </w:r>
      <w:r>
        <w:rPr>
          <w:bCs/>
          <w:sz w:val="28"/>
        </w:rPr>
        <w:t xml:space="preserve">can </w:t>
      </w:r>
      <w:r w:rsidR="00CD7B2B">
        <w:rPr>
          <w:bCs/>
          <w:sz w:val="28"/>
        </w:rPr>
        <w:t xml:space="preserve">we </w:t>
      </w:r>
      <w:r>
        <w:rPr>
          <w:bCs/>
          <w:sz w:val="28"/>
        </w:rPr>
        <w:t xml:space="preserve">call </w:t>
      </w:r>
      <w:r w:rsidR="00CD7B2B">
        <w:rPr>
          <w:bCs/>
          <w:sz w:val="28"/>
        </w:rPr>
        <w:t xml:space="preserve">you </w:t>
      </w:r>
      <w:r>
        <w:rPr>
          <w:bCs/>
          <w:sz w:val="28"/>
        </w:rPr>
        <w:t>for a follow-up conversation?</w:t>
      </w:r>
    </w:p>
    <w:p w14:paraId="2DE8B804" w14:textId="275F48C4" w:rsidR="00672DBA" w:rsidRDefault="00672DBA" w:rsidP="007C1E16">
      <w:pPr>
        <w:pStyle w:val="ListParagraph"/>
        <w:numPr>
          <w:ilvl w:val="0"/>
          <w:numId w:val="2"/>
        </w:numPr>
        <w:ind w:left="900" w:hanging="540"/>
        <w:rPr>
          <w:bCs/>
          <w:sz w:val="28"/>
        </w:rPr>
      </w:pPr>
      <w:r>
        <w:rPr>
          <w:bCs/>
          <w:sz w:val="28"/>
        </w:rPr>
        <w:t xml:space="preserve">Some questions for parents might be as </w:t>
      </w:r>
      <w:r w:rsidR="009C4C0B">
        <w:rPr>
          <w:bCs/>
          <w:sz w:val="28"/>
        </w:rPr>
        <w:t>follows:</w:t>
      </w:r>
    </w:p>
    <w:p w14:paraId="37C45551" w14:textId="24E33003" w:rsidR="009C4C0B" w:rsidRDefault="009C4C0B" w:rsidP="00CD7B2B">
      <w:pPr>
        <w:pStyle w:val="ListParagraph"/>
        <w:numPr>
          <w:ilvl w:val="1"/>
          <w:numId w:val="2"/>
        </w:numPr>
        <w:ind w:left="1350" w:hanging="450"/>
        <w:rPr>
          <w:bCs/>
          <w:sz w:val="28"/>
        </w:rPr>
      </w:pPr>
      <w:r>
        <w:rPr>
          <w:bCs/>
          <w:sz w:val="28"/>
        </w:rPr>
        <w:t>What did your family do?</w:t>
      </w:r>
    </w:p>
    <w:p w14:paraId="6E8672C9" w14:textId="6BC829A7" w:rsidR="009C4C0B" w:rsidRDefault="009C4C0B" w:rsidP="00CD7B2B">
      <w:pPr>
        <w:pStyle w:val="ListParagraph"/>
        <w:numPr>
          <w:ilvl w:val="1"/>
          <w:numId w:val="2"/>
        </w:numPr>
        <w:ind w:left="1350" w:hanging="450"/>
        <w:rPr>
          <w:bCs/>
          <w:sz w:val="28"/>
        </w:rPr>
      </w:pPr>
      <w:r>
        <w:rPr>
          <w:bCs/>
          <w:sz w:val="28"/>
        </w:rPr>
        <w:lastRenderedPageBreak/>
        <w:t>As a parent I knew what was going on. (use a Likert scale for the range in responses)</w:t>
      </w:r>
    </w:p>
    <w:p w14:paraId="1BB45431" w14:textId="5FA1A4FB" w:rsidR="009C4C0B" w:rsidRDefault="009C4C0B" w:rsidP="00CD7B2B">
      <w:pPr>
        <w:pStyle w:val="ListParagraph"/>
        <w:numPr>
          <w:ilvl w:val="1"/>
          <w:numId w:val="2"/>
        </w:numPr>
        <w:ind w:left="1350" w:hanging="450"/>
        <w:rPr>
          <w:bCs/>
          <w:sz w:val="28"/>
        </w:rPr>
      </w:pPr>
      <w:r>
        <w:rPr>
          <w:bCs/>
          <w:sz w:val="28"/>
        </w:rPr>
        <w:t>My child knew what was going on in 4-H.</w:t>
      </w:r>
    </w:p>
    <w:p w14:paraId="026BD7ED" w14:textId="68EFB9AB" w:rsidR="009C4C0B" w:rsidRDefault="009C4C0B" w:rsidP="00CD7B2B">
      <w:pPr>
        <w:pStyle w:val="ListParagraph"/>
        <w:numPr>
          <w:ilvl w:val="1"/>
          <w:numId w:val="2"/>
        </w:numPr>
        <w:ind w:left="1350" w:hanging="450"/>
        <w:rPr>
          <w:bCs/>
          <w:sz w:val="28"/>
        </w:rPr>
      </w:pPr>
      <w:r>
        <w:rPr>
          <w:bCs/>
          <w:sz w:val="28"/>
        </w:rPr>
        <w:t>What were your expectations with 4-H?</w:t>
      </w:r>
    </w:p>
    <w:p w14:paraId="3E548B1B" w14:textId="77777777" w:rsidR="00BE706A" w:rsidRDefault="00BE706A" w:rsidP="00CD7B2B">
      <w:pPr>
        <w:pStyle w:val="ListParagraph"/>
        <w:ind w:left="1350" w:hanging="450"/>
        <w:jc w:val="center"/>
        <w:rPr>
          <w:b/>
          <w:sz w:val="28"/>
        </w:rPr>
      </w:pPr>
    </w:p>
    <w:p w14:paraId="14A3CD26" w14:textId="77777777" w:rsidR="00BE706A" w:rsidRPr="00BE706A" w:rsidRDefault="00BE706A" w:rsidP="007C1E16">
      <w:pPr>
        <w:pStyle w:val="ListParagraph"/>
        <w:ind w:left="0"/>
        <w:rPr>
          <w:bCs/>
          <w:sz w:val="28"/>
        </w:rPr>
      </w:pPr>
      <w:r w:rsidRPr="00BE706A">
        <w:rPr>
          <w:bCs/>
          <w:sz w:val="28"/>
        </w:rPr>
        <w:t>SNA Breakout Session Notes: </w:t>
      </w:r>
    </w:p>
    <w:p w14:paraId="43572F35" w14:textId="2349800E" w:rsidR="00BE706A" w:rsidRPr="007C1E16" w:rsidRDefault="00BE706A" w:rsidP="007C1E16">
      <w:pPr>
        <w:rPr>
          <w:bCs/>
          <w:sz w:val="28"/>
        </w:rPr>
      </w:pPr>
      <w:r w:rsidRPr="007C1E16">
        <w:rPr>
          <w:bCs/>
          <w:sz w:val="28"/>
        </w:rPr>
        <w:t xml:space="preserve">"Good feedback from Jane, our programming is </w:t>
      </w:r>
      <w:r w:rsidR="009C4C0B" w:rsidRPr="007C1E16">
        <w:rPr>
          <w:bCs/>
          <w:sz w:val="28"/>
        </w:rPr>
        <w:t>wide-ranging,</w:t>
      </w:r>
      <w:r w:rsidRPr="007C1E16">
        <w:rPr>
          <w:bCs/>
          <w:sz w:val="28"/>
        </w:rPr>
        <w:t xml:space="preserve"> </w:t>
      </w:r>
      <w:r w:rsidR="009C4C0B" w:rsidRPr="007C1E16">
        <w:rPr>
          <w:bCs/>
          <w:sz w:val="28"/>
        </w:rPr>
        <w:t>to</w:t>
      </w:r>
      <w:r w:rsidRPr="007C1E16">
        <w:rPr>
          <w:bCs/>
          <w:sz w:val="28"/>
        </w:rPr>
        <w:t xml:space="preserve"> meet different groups in different places</w:t>
      </w:r>
    </w:p>
    <w:p w14:paraId="02BACBD1" w14:textId="6BC05E23" w:rsidR="00BE706A" w:rsidRPr="00BE706A" w:rsidRDefault="00BE706A" w:rsidP="007C1E16">
      <w:pPr>
        <w:pStyle w:val="ListParagraph"/>
        <w:ind w:left="0"/>
        <w:rPr>
          <w:bCs/>
          <w:sz w:val="28"/>
        </w:rPr>
      </w:pPr>
      <w:r w:rsidRPr="00BE706A">
        <w:rPr>
          <w:bCs/>
          <w:sz w:val="28"/>
        </w:rPr>
        <w:t>Abigail asked questions for conversations with the group:</w:t>
      </w:r>
    </w:p>
    <w:p w14:paraId="5329AFF2" w14:textId="77777777" w:rsidR="00BE706A" w:rsidRPr="00BE706A" w:rsidRDefault="00BE706A" w:rsidP="007C1E16">
      <w:pPr>
        <w:pStyle w:val="ListParagraph"/>
        <w:ind w:left="0"/>
        <w:rPr>
          <w:bCs/>
          <w:sz w:val="28"/>
        </w:rPr>
      </w:pPr>
      <w:r w:rsidRPr="008B43E2">
        <w:rPr>
          <w:bCs/>
          <w:sz w:val="28"/>
          <w:highlight w:val="lightGray"/>
        </w:rPr>
        <w:t>Jane suggested finding ways to better identify 4-H actions and opportunities to the community.</w:t>
      </w:r>
    </w:p>
    <w:p w14:paraId="49F4A335" w14:textId="77777777" w:rsidR="007C1E16" w:rsidRDefault="007C1E16" w:rsidP="007C1E16">
      <w:pPr>
        <w:pStyle w:val="ListParagraph"/>
        <w:ind w:left="0"/>
        <w:rPr>
          <w:bCs/>
          <w:sz w:val="28"/>
        </w:rPr>
      </w:pPr>
    </w:p>
    <w:p w14:paraId="014FB867" w14:textId="3DD9072A" w:rsidR="00BE706A" w:rsidRPr="008B43E2" w:rsidRDefault="00BE706A" w:rsidP="007C1E16">
      <w:pPr>
        <w:pStyle w:val="ListParagraph"/>
        <w:ind w:left="0"/>
        <w:rPr>
          <w:bCs/>
          <w:sz w:val="28"/>
          <w:highlight w:val="lightGray"/>
        </w:rPr>
      </w:pPr>
      <w:r w:rsidRPr="008B43E2">
        <w:rPr>
          <w:bCs/>
          <w:sz w:val="28"/>
          <w:highlight w:val="lightGray"/>
        </w:rPr>
        <w:t>Abigail asked for suggestions on adapting 4-H for a school club. Jane mentioned an after-school program that could be an opportunity for 4-H programming.</w:t>
      </w:r>
    </w:p>
    <w:p w14:paraId="6A61F798" w14:textId="496DC1EF" w:rsidR="00BE706A" w:rsidRPr="00BE706A" w:rsidRDefault="00BE706A" w:rsidP="007C1E16">
      <w:pPr>
        <w:pStyle w:val="ListParagraph"/>
        <w:ind w:left="0"/>
        <w:rPr>
          <w:bCs/>
          <w:sz w:val="28"/>
        </w:rPr>
      </w:pPr>
      <w:r w:rsidRPr="008B43E2">
        <w:rPr>
          <w:bCs/>
          <w:sz w:val="28"/>
          <w:highlight w:val="lightGray"/>
        </w:rPr>
        <w:t xml:space="preserve">Kathy reviewed the current </w:t>
      </w:r>
      <w:r w:rsidR="007C1E16" w:rsidRPr="008B43E2">
        <w:rPr>
          <w:bCs/>
          <w:sz w:val="28"/>
          <w:highlight w:val="lightGray"/>
        </w:rPr>
        <w:t>after-school</w:t>
      </w:r>
      <w:r w:rsidRPr="008B43E2">
        <w:rPr>
          <w:bCs/>
          <w:sz w:val="28"/>
          <w:highlight w:val="lightGray"/>
        </w:rPr>
        <w:t xml:space="preserve"> special needs programming through Belvidere Park District.</w:t>
      </w:r>
    </w:p>
    <w:p w14:paraId="4B647A8E" w14:textId="77777777" w:rsidR="00BE706A" w:rsidRPr="00BE706A" w:rsidRDefault="00BE706A" w:rsidP="007C1E16">
      <w:pPr>
        <w:pStyle w:val="ListParagraph"/>
        <w:ind w:left="0"/>
        <w:rPr>
          <w:bCs/>
          <w:sz w:val="28"/>
        </w:rPr>
      </w:pPr>
    </w:p>
    <w:p w14:paraId="68BE73F3" w14:textId="1E313634" w:rsidR="00BE706A" w:rsidRDefault="00BE706A" w:rsidP="007C1E16">
      <w:pPr>
        <w:pStyle w:val="ListParagraph"/>
        <w:ind w:left="0"/>
        <w:rPr>
          <w:bCs/>
          <w:sz w:val="28"/>
        </w:rPr>
      </w:pPr>
      <w:r w:rsidRPr="008B43E2">
        <w:rPr>
          <w:bCs/>
          <w:sz w:val="28"/>
          <w:highlight w:val="lightGray"/>
        </w:rPr>
        <w:t>Abigail asked meeting attendees what needs they might identify for youth in their counties - Lillian identified youth mental health educational programming as a need the Schools and New Audiences could help meet</w:t>
      </w:r>
      <w:r w:rsidR="007C1E16" w:rsidRPr="008B43E2">
        <w:rPr>
          <w:bCs/>
          <w:sz w:val="28"/>
          <w:highlight w:val="lightGray"/>
        </w:rPr>
        <w:t>. Lillian suggested social media promotions and self-care stations for mental health.</w:t>
      </w:r>
    </w:p>
    <w:p w14:paraId="11D330BD" w14:textId="77777777" w:rsidR="007C1E16" w:rsidRDefault="007C1E16" w:rsidP="007C1E16">
      <w:pPr>
        <w:pStyle w:val="ListParagraph"/>
        <w:ind w:left="0"/>
        <w:rPr>
          <w:bCs/>
          <w:sz w:val="28"/>
        </w:rPr>
      </w:pPr>
    </w:p>
    <w:p w14:paraId="4A30440C" w14:textId="6C9D3BF2" w:rsidR="007C1E16" w:rsidRDefault="007C1E16" w:rsidP="007C1E16">
      <w:pPr>
        <w:pStyle w:val="ListParagraph"/>
        <w:ind w:left="0"/>
        <w:rPr>
          <w:bCs/>
          <w:sz w:val="28"/>
        </w:rPr>
      </w:pPr>
      <w:r>
        <w:rPr>
          <w:bCs/>
          <w:sz w:val="28"/>
        </w:rPr>
        <w:t>Other suggestions for promoting 4-H to the public include 4-H fliers and information at the county fairs, and other county events such as Hometown Christmas. It was also suggested that staff attend Parent/Teacher Organization meetings at the local schools.  This would be a great way to talk to parents about the 4-H program.</w:t>
      </w:r>
    </w:p>
    <w:p w14:paraId="28D4386E" w14:textId="77777777" w:rsidR="007C1E16" w:rsidRDefault="007C1E16" w:rsidP="007C1E16">
      <w:pPr>
        <w:pStyle w:val="ListParagraph"/>
        <w:ind w:left="0"/>
        <w:rPr>
          <w:bCs/>
          <w:sz w:val="28"/>
        </w:rPr>
      </w:pPr>
    </w:p>
    <w:p w14:paraId="514A1B96" w14:textId="39F048FA" w:rsidR="007C1E16" w:rsidRDefault="007C1E16" w:rsidP="007C1E16">
      <w:pPr>
        <w:pStyle w:val="ListParagraph"/>
        <w:ind w:left="0"/>
        <w:rPr>
          <w:bCs/>
          <w:sz w:val="28"/>
        </w:rPr>
      </w:pPr>
      <w:r>
        <w:rPr>
          <w:bCs/>
          <w:sz w:val="28"/>
        </w:rPr>
        <w:t>Johnna announced to the committee that this may be her last meeting with them as she is retiring at the end of April.  She shared she will have 32 years with Illinois Extension when she retires</w:t>
      </w:r>
      <w:r w:rsidR="00CD7B2B">
        <w:rPr>
          <w:bCs/>
          <w:sz w:val="28"/>
        </w:rPr>
        <w:t>, plus an additional 5 years with Ohio Extension.</w:t>
      </w:r>
    </w:p>
    <w:p w14:paraId="0B7D46D8" w14:textId="77777777" w:rsidR="00CD7B2B" w:rsidRDefault="00CD7B2B" w:rsidP="007C1E16">
      <w:pPr>
        <w:pStyle w:val="ListParagraph"/>
        <w:ind w:left="0"/>
        <w:rPr>
          <w:bCs/>
          <w:sz w:val="28"/>
        </w:rPr>
      </w:pPr>
    </w:p>
    <w:p w14:paraId="71D48BB0" w14:textId="2035ACC9" w:rsidR="00BE706A" w:rsidRPr="00BE706A" w:rsidRDefault="00CD7B2B" w:rsidP="007C1E16">
      <w:pPr>
        <w:pStyle w:val="ListParagraph"/>
        <w:ind w:left="0"/>
        <w:rPr>
          <w:bCs/>
          <w:sz w:val="28"/>
        </w:rPr>
      </w:pPr>
      <w:r>
        <w:rPr>
          <w:bCs/>
          <w:sz w:val="28"/>
        </w:rPr>
        <w:t>The meeting adjourned at 8:05 p.m.</w:t>
      </w:r>
    </w:p>
    <w:p w14:paraId="0412F14A" w14:textId="77777777" w:rsidR="00BE706A" w:rsidRDefault="00BE706A" w:rsidP="007C1E16">
      <w:pPr>
        <w:pStyle w:val="ListParagraph"/>
        <w:ind w:left="0"/>
        <w:jc w:val="center"/>
        <w:rPr>
          <w:b/>
          <w:sz w:val="28"/>
        </w:rPr>
      </w:pPr>
    </w:p>
    <w:p w14:paraId="7599BF27" w14:textId="77777777" w:rsidR="00BE706A" w:rsidRPr="00630A03" w:rsidRDefault="00BE706A" w:rsidP="00C916CF">
      <w:pPr>
        <w:pStyle w:val="ListParagraph"/>
        <w:ind w:left="0"/>
        <w:jc w:val="center"/>
        <w:rPr>
          <w:b/>
          <w:sz w:val="28"/>
        </w:rPr>
      </w:pPr>
    </w:p>
    <w:sectPr w:rsidR="00BE706A" w:rsidRPr="00630A03" w:rsidSect="006D7D7A">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14A92"/>
    <w:multiLevelType w:val="hybridMultilevel"/>
    <w:tmpl w:val="2716F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738C"/>
    <w:multiLevelType w:val="hybridMultilevel"/>
    <w:tmpl w:val="422274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8E65676"/>
    <w:multiLevelType w:val="hybridMultilevel"/>
    <w:tmpl w:val="61F2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5159C"/>
    <w:multiLevelType w:val="hybridMultilevel"/>
    <w:tmpl w:val="C0D65268"/>
    <w:lvl w:ilvl="0" w:tplc="E9526B3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66CF8"/>
    <w:multiLevelType w:val="hybridMultilevel"/>
    <w:tmpl w:val="C966FF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6693">
    <w:abstractNumId w:val="3"/>
  </w:num>
  <w:num w:numId="2" w16cid:durableId="285894782">
    <w:abstractNumId w:val="4"/>
  </w:num>
  <w:num w:numId="3" w16cid:durableId="2135564595">
    <w:abstractNumId w:val="2"/>
  </w:num>
  <w:num w:numId="4" w16cid:durableId="1311716735">
    <w:abstractNumId w:val="0"/>
  </w:num>
  <w:num w:numId="5" w16cid:durableId="142156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NzM0tjQ0MLMwMTNS0lEKTi0uzszPAykwqgUAFofRZiwAAAA="/>
  </w:docVars>
  <w:rsids>
    <w:rsidRoot w:val="007542B6"/>
    <w:rsid w:val="000E1CE0"/>
    <w:rsid w:val="001224BD"/>
    <w:rsid w:val="001E0F11"/>
    <w:rsid w:val="002510B9"/>
    <w:rsid w:val="002541E4"/>
    <w:rsid w:val="003F5727"/>
    <w:rsid w:val="00490892"/>
    <w:rsid w:val="005022E8"/>
    <w:rsid w:val="00544CD3"/>
    <w:rsid w:val="00552240"/>
    <w:rsid w:val="005B7796"/>
    <w:rsid w:val="005F3280"/>
    <w:rsid w:val="00630A03"/>
    <w:rsid w:val="00665F8F"/>
    <w:rsid w:val="00672DBA"/>
    <w:rsid w:val="00676A33"/>
    <w:rsid w:val="00680D91"/>
    <w:rsid w:val="006C2819"/>
    <w:rsid w:val="006D7D7A"/>
    <w:rsid w:val="006E6A94"/>
    <w:rsid w:val="007542B6"/>
    <w:rsid w:val="007C1E16"/>
    <w:rsid w:val="007C73E3"/>
    <w:rsid w:val="00847F4E"/>
    <w:rsid w:val="008B43E2"/>
    <w:rsid w:val="00941561"/>
    <w:rsid w:val="009C4C0B"/>
    <w:rsid w:val="009E3200"/>
    <w:rsid w:val="00A75AA7"/>
    <w:rsid w:val="00A93C25"/>
    <w:rsid w:val="00B76FBC"/>
    <w:rsid w:val="00BE15C5"/>
    <w:rsid w:val="00BE5700"/>
    <w:rsid w:val="00BE706A"/>
    <w:rsid w:val="00BF033C"/>
    <w:rsid w:val="00C916CF"/>
    <w:rsid w:val="00CA08FF"/>
    <w:rsid w:val="00CD7B2B"/>
    <w:rsid w:val="00DB0619"/>
    <w:rsid w:val="00DD4E83"/>
    <w:rsid w:val="00EC3FE5"/>
    <w:rsid w:val="00F6738B"/>
    <w:rsid w:val="00FE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B74AD"/>
  <w15:chartTrackingRefBased/>
  <w15:docId w15:val="{243C8EAF-AEFC-4068-A6BA-04C8DD0C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00"/>
    <w:pPr>
      <w:ind w:left="720"/>
      <w:contextualSpacing/>
    </w:pPr>
  </w:style>
  <w:style w:type="paragraph" w:styleId="NoSpacing">
    <w:name w:val="No Spacing"/>
    <w:link w:val="NoSpacingChar"/>
    <w:uiPriority w:val="1"/>
    <w:qFormat/>
    <w:rsid w:val="00490892"/>
    <w:pPr>
      <w:spacing w:after="0" w:line="240" w:lineRule="auto"/>
    </w:pPr>
    <w:rPr>
      <w:rFonts w:eastAsiaTheme="minorEastAsia"/>
    </w:rPr>
  </w:style>
  <w:style w:type="character" w:customStyle="1" w:styleId="NoSpacingChar">
    <w:name w:val="No Spacing Char"/>
    <w:basedOn w:val="DefaultParagraphFont"/>
    <w:link w:val="NoSpacing"/>
    <w:uiPriority w:val="1"/>
    <w:rsid w:val="004908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61822">
      <w:bodyDiv w:val="1"/>
      <w:marLeft w:val="0"/>
      <w:marRight w:val="0"/>
      <w:marTop w:val="0"/>
      <w:marBottom w:val="0"/>
      <w:divBdr>
        <w:top w:val="none" w:sz="0" w:space="0" w:color="auto"/>
        <w:left w:val="none" w:sz="0" w:space="0" w:color="auto"/>
        <w:bottom w:val="none" w:sz="0" w:space="0" w:color="auto"/>
        <w:right w:val="none" w:sz="0" w:space="0" w:color="auto"/>
      </w:divBdr>
    </w:div>
    <w:div w:id="112600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642</Words>
  <Characters>3388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Johnna B</dc:creator>
  <cp:keywords/>
  <dc:description/>
  <cp:lastModifiedBy>Schwarz, Teresa</cp:lastModifiedBy>
  <cp:revision>3</cp:revision>
  <cp:lastPrinted>2025-01-13T21:09:00Z</cp:lastPrinted>
  <dcterms:created xsi:type="dcterms:W3CDTF">2025-01-13T21:09:00Z</dcterms:created>
  <dcterms:modified xsi:type="dcterms:W3CDTF">2025-01-15T18:53:00Z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a5df988b726f709ea8dde0abf2aa9a0ecb864a6aba8d1d7d28947474634e45cb</vt:lpwstr>
  </property>
</Properties>
</file>