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left="3069" w:right="1287" w:hanging="742"/>
      </w:pPr>
      <w:r>
        <w:rPr>
          <w:spacing w:val="-2"/>
          <w:w w:val="110"/>
        </w:rPr>
        <w:t>Ogle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County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Master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Gardeners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March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Agenda </w:t>
      </w:r>
      <w:r>
        <w:rPr>
          <w:w w:val="110"/>
        </w:rPr>
        <w:t>Thursday, March 5, 2026 5:00pm</w:t>
      </w:r>
    </w:p>
    <w:p>
      <w:pPr>
        <w:spacing w:line="408" w:lineRule="auto" w:before="2"/>
        <w:ind w:left="120" w:right="3523" w:firstLine="3463"/>
        <w:jc w:val="left"/>
        <w:rPr>
          <w:b/>
          <w:sz w:val="24"/>
        </w:rPr>
      </w:pPr>
      <w:r>
        <w:rPr>
          <w:b/>
          <w:w w:val="110"/>
          <w:sz w:val="24"/>
        </w:rPr>
        <w:t>Flagg-Rochelle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Library State MG Advisory Committee Opening</w:t>
      </w:r>
    </w:p>
    <w:p>
      <w:pPr>
        <w:pStyle w:val="BodyText"/>
        <w:spacing w:line="278" w:lineRule="auto" w:before="2"/>
        <w:ind w:left="120" w:firstLine="720"/>
      </w:pPr>
      <w:r>
        <w:rPr>
          <w:spacing w:val="-2"/>
          <w:w w:val="105"/>
        </w:rPr>
        <w:t>Applications due by 4/5/26 </w:t>
      </w:r>
      <w:hyperlink r:id="rId5">
        <w:r>
          <w:rPr>
            <w:color w:val="467885"/>
            <w:spacing w:val="-2"/>
            <w:w w:val="105"/>
            <w:u w:val="single" w:color="467885"/>
          </w:rPr>
          <w:t>https://extension.illinois.edu/mg/state-advisory-</w:t>
        </w:r>
      </w:hyperlink>
      <w:r>
        <w:rPr>
          <w:color w:val="467885"/>
          <w:spacing w:val="-2"/>
          <w:w w:val="105"/>
          <w:u w:val="none"/>
        </w:rPr>
        <w:t> </w:t>
      </w:r>
      <w:hyperlink r:id="rId5">
        <w:r>
          <w:rPr>
            <w:color w:val="467885"/>
            <w:spacing w:val="-2"/>
            <w:w w:val="105"/>
            <w:u w:val="single" w:color="467885"/>
          </w:rPr>
          <w:t>committee</w:t>
        </w:r>
      </w:hyperlink>
    </w:p>
    <w:p>
      <w:pPr>
        <w:pStyle w:val="Heading1"/>
        <w:spacing w:before="161"/>
      </w:pPr>
      <w:r>
        <w:rPr>
          <w:w w:val="110"/>
        </w:rPr>
        <w:t>Seed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Library</w:t>
      </w:r>
    </w:p>
    <w:p>
      <w:pPr>
        <w:pStyle w:val="BodyText"/>
        <w:spacing w:line="278" w:lineRule="auto" w:before="206"/>
        <w:ind w:left="120" w:right="118"/>
      </w:pPr>
      <w:r>
        <w:rPr>
          <w:w w:val="105"/>
        </w:rPr>
        <w:t>Marilynn will ask for donations of seeds the end of </w:t>
      </w:r>
      <w:r>
        <w:rPr>
          <w:w w:val="105"/>
          <w:u w:val="single"/>
        </w:rPr>
        <w:t>July</w:t>
      </w:r>
      <w:r>
        <w:rPr>
          <w:w w:val="105"/>
          <w:u w:val="none"/>
        </w:rPr>
        <w:t>. We discussed plastic containers and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cooler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area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library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store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seeds.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raised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bed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used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Homegrown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Healthy will be made into a </w:t>
      </w:r>
      <w:r>
        <w:rPr>
          <w:w w:val="105"/>
          <w:u w:val="single"/>
        </w:rPr>
        <w:t>pollinator pocket and registered</w:t>
      </w:r>
      <w:r>
        <w:rPr>
          <w:w w:val="105"/>
          <w:u w:val="none"/>
        </w:rPr>
        <w:t>. It will be used as a demonstration garden for seed collection class in the </w:t>
      </w:r>
      <w:r>
        <w:rPr>
          <w:w w:val="105"/>
          <w:u w:val="single"/>
        </w:rPr>
        <w:t>fall</w:t>
      </w:r>
      <w:r>
        <w:rPr>
          <w:w w:val="105"/>
          <w:u w:val="none"/>
        </w:rPr>
        <w:t>.</w:t>
      </w:r>
    </w:p>
    <w:p>
      <w:pPr>
        <w:pStyle w:val="Heading1"/>
        <w:spacing w:before="157"/>
      </w:pPr>
      <w:r>
        <w:rPr>
          <w:w w:val="110"/>
        </w:rPr>
        <w:t>Ready,</w:t>
      </w:r>
      <w:r>
        <w:rPr>
          <w:spacing w:val="-14"/>
          <w:w w:val="110"/>
        </w:rPr>
        <w:t> </w:t>
      </w:r>
      <w:r>
        <w:rPr>
          <w:w w:val="110"/>
        </w:rPr>
        <w:t>Set,</w:t>
      </w:r>
      <w:r>
        <w:rPr>
          <w:spacing w:val="-11"/>
          <w:w w:val="110"/>
        </w:rPr>
        <w:t> </w:t>
      </w:r>
      <w:r>
        <w:rPr>
          <w:spacing w:val="-5"/>
          <w:w w:val="110"/>
        </w:rPr>
        <w:t>Go</w:t>
      </w:r>
    </w:p>
    <w:p>
      <w:pPr>
        <w:pStyle w:val="BodyText"/>
        <w:spacing w:line="408" w:lineRule="auto" w:before="207"/>
        <w:ind w:right="225"/>
      </w:pPr>
      <w:r>
        <w:rPr>
          <w:w w:val="105"/>
        </w:rPr>
        <w:t>Day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event,</w:t>
      </w:r>
      <w:r>
        <w:rPr>
          <w:spacing w:val="-9"/>
          <w:w w:val="105"/>
        </w:rPr>
        <w:t> </w:t>
      </w:r>
      <w:r>
        <w:rPr>
          <w:w w:val="105"/>
        </w:rPr>
        <w:t>3/28,</w:t>
      </w:r>
      <w:r>
        <w:rPr>
          <w:spacing w:val="-9"/>
          <w:w w:val="105"/>
        </w:rPr>
        <w:t> </w:t>
      </w:r>
      <w:r>
        <w:rPr>
          <w:w w:val="105"/>
        </w:rPr>
        <w:t>arrival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7:30am.</w:t>
      </w:r>
      <w:r>
        <w:rPr>
          <w:spacing w:val="-9"/>
          <w:w w:val="105"/>
        </w:rPr>
        <w:t> </w:t>
      </w:r>
      <w:r>
        <w:rPr>
          <w:w w:val="105"/>
        </w:rPr>
        <w:t>Friday</w:t>
      </w:r>
      <w:r>
        <w:rPr>
          <w:spacing w:val="-8"/>
          <w:w w:val="105"/>
        </w:rPr>
        <w:t> </w:t>
      </w:r>
      <w:r>
        <w:rPr>
          <w:w w:val="105"/>
        </w:rPr>
        <w:t>set</w:t>
      </w:r>
      <w:r>
        <w:rPr>
          <w:spacing w:val="-11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1-3pm,</w:t>
      </w:r>
      <w:r>
        <w:rPr>
          <w:spacing w:val="-9"/>
          <w:w w:val="105"/>
        </w:rPr>
        <w:t> </w:t>
      </w:r>
      <w:r>
        <w:rPr>
          <w:w w:val="105"/>
        </w:rPr>
        <w:t>optional. </w:t>
      </w:r>
      <w:r>
        <w:rPr>
          <w:w w:val="105"/>
          <w:u w:val="single"/>
        </w:rPr>
        <w:t>Resource Table</w:t>
      </w:r>
      <w:r>
        <w:rPr>
          <w:w w:val="105"/>
          <w:u w:val="none"/>
        </w:rPr>
        <w:t>: Mary and Terri</w:t>
      </w:r>
    </w:p>
    <w:p>
      <w:pPr>
        <w:pStyle w:val="BodyText"/>
        <w:spacing w:line="278" w:lineRule="auto" w:before="2"/>
      </w:pPr>
      <w:r>
        <w:rPr>
          <w:w w:val="105"/>
          <w:u w:val="single"/>
        </w:rPr>
        <w:t>Show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and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Tell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Table</w:t>
      </w:r>
      <w:r>
        <w:rPr>
          <w:w w:val="105"/>
          <w:u w:val="none"/>
        </w:rPr>
        <w:t>: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Know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What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You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Grow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(invasives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sold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box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stores)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Tricia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and Tracy.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Traveling presentation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will go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Russell Woods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Education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Center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Genoa after the event.</w:t>
      </w:r>
    </w:p>
    <w:p>
      <w:pPr>
        <w:pStyle w:val="BodyText"/>
        <w:spacing w:line="278" w:lineRule="auto" w:before="159"/>
      </w:pPr>
      <w:r>
        <w:rPr>
          <w:w w:val="105"/>
          <w:u w:val="single"/>
        </w:rPr>
        <w:t>Prize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Table: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2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prizes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each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county,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drawing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winning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tickets,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given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check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in. Drawing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after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keynote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speaker.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Mary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secure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Ogle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contribution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drawing.</w:t>
      </w:r>
    </w:p>
    <w:p>
      <w:pPr>
        <w:spacing w:line="278" w:lineRule="auto" w:before="160"/>
        <w:ind w:left="119" w:right="225" w:firstLine="0"/>
        <w:jc w:val="left"/>
        <w:rPr>
          <w:sz w:val="22"/>
        </w:rPr>
      </w:pPr>
      <w:r>
        <w:rPr>
          <w:w w:val="105"/>
          <w:sz w:val="24"/>
        </w:rPr>
        <w:t>NOTE!</w:t>
      </w:r>
      <w:r>
        <w:rPr>
          <w:spacing w:val="-7"/>
          <w:w w:val="105"/>
          <w:sz w:val="24"/>
        </w:rPr>
        <w:t> </w:t>
      </w:r>
      <w:r>
        <w:rPr>
          <w:w w:val="105"/>
          <w:sz w:val="22"/>
        </w:rPr>
        <w:t>“MG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volunteers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day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always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registered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workshop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want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attend classes.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Good way for CE time.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Your MG volunteers only need to be at the info table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from 8-8:30 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maybe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milk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jug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activity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time.</w:t>
      </w:r>
      <w:r>
        <w:rPr>
          <w:spacing w:val="34"/>
          <w:w w:val="105"/>
          <w:sz w:val="22"/>
        </w:rPr>
        <w:t> </w:t>
      </w:r>
      <w:r>
        <w:rPr>
          <w:color w:val="000000"/>
          <w:w w:val="105"/>
          <w:sz w:val="22"/>
          <w:highlight w:val="yellow"/>
          <w:u w:val="single"/>
        </w:rPr>
        <w:t>If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they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want</w:t>
      </w:r>
      <w:r>
        <w:rPr>
          <w:color w:val="000000"/>
          <w:spacing w:val="-10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to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attend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classes,</w:t>
      </w:r>
      <w:r>
        <w:rPr>
          <w:color w:val="000000"/>
          <w:spacing w:val="-8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then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have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them</w:t>
      </w:r>
      <w:r>
        <w:rPr>
          <w:color w:val="000000"/>
          <w:spacing w:val="-9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register</w:t>
      </w:r>
      <w:r>
        <w:rPr>
          <w:color w:val="000000"/>
          <w:w w:val="105"/>
          <w:sz w:val="22"/>
          <w:u w:val="non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(and</w:t>
      </w:r>
      <w:r>
        <w:rPr>
          <w:color w:val="000000"/>
          <w:spacing w:val="-4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pay)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u w:val="none"/>
        </w:rPr>
        <w:t>and</w:t>
      </w:r>
      <w:r>
        <w:rPr>
          <w:color w:val="000000"/>
          <w:spacing w:val="-6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get</w:t>
      </w:r>
      <w:r>
        <w:rPr>
          <w:color w:val="000000"/>
          <w:spacing w:val="-4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the</w:t>
      </w:r>
      <w:r>
        <w:rPr>
          <w:color w:val="000000"/>
          <w:spacing w:val="-6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ones</w:t>
      </w:r>
      <w:r>
        <w:rPr>
          <w:color w:val="000000"/>
          <w:spacing w:val="-4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they</w:t>
      </w:r>
      <w:r>
        <w:rPr>
          <w:color w:val="000000"/>
          <w:spacing w:val="-6"/>
          <w:w w:val="105"/>
          <w:sz w:val="22"/>
          <w:u w:val="none"/>
        </w:rPr>
        <w:t> </w:t>
      </w:r>
      <w:r>
        <w:rPr>
          <w:color w:val="000000"/>
          <w:w w:val="105"/>
          <w:sz w:val="22"/>
          <w:u w:val="none"/>
        </w:rPr>
        <w:t>want</w:t>
      </w:r>
      <w:r>
        <w:rPr>
          <w:color w:val="000000"/>
          <w:w w:val="105"/>
          <w:sz w:val="22"/>
          <w:highlight w:val="yellow"/>
          <w:u w:val="none"/>
        </w:rPr>
        <w:t>.</w:t>
      </w:r>
      <w:r>
        <w:rPr>
          <w:color w:val="000000"/>
          <w:spacing w:val="40"/>
          <w:w w:val="105"/>
          <w:sz w:val="22"/>
          <w:highlight w:val="yellow"/>
          <w:u w:val="non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If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they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just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want</w:t>
      </w:r>
      <w:r>
        <w:rPr>
          <w:color w:val="000000"/>
          <w:spacing w:val="-7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to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volunteer,</w:t>
      </w:r>
      <w:r>
        <w:rPr>
          <w:color w:val="000000"/>
          <w:spacing w:val="-5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then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they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don’t</w:t>
      </w:r>
      <w:r>
        <w:rPr>
          <w:color w:val="000000"/>
          <w:spacing w:val="-4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need</w:t>
      </w:r>
      <w:r>
        <w:rPr>
          <w:color w:val="000000"/>
          <w:spacing w:val="-6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to</w:t>
      </w:r>
      <w:r>
        <w:rPr>
          <w:color w:val="000000"/>
          <w:w w:val="105"/>
          <w:sz w:val="22"/>
          <w:u w:val="non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register.</w:t>
      </w:r>
      <w:r>
        <w:rPr>
          <w:color w:val="000000"/>
          <w:spacing w:val="-3"/>
          <w:w w:val="105"/>
          <w:sz w:val="22"/>
          <w:highlight w:val="yellow"/>
          <w:u w:val="single"/>
        </w:rPr>
        <w:t> </w:t>
      </w:r>
      <w:r>
        <w:rPr>
          <w:color w:val="000000"/>
          <w:w w:val="105"/>
          <w:sz w:val="22"/>
          <w:highlight w:val="yellow"/>
          <w:u w:val="single"/>
        </w:rPr>
        <w:t>“</w:t>
      </w:r>
    </w:p>
    <w:p>
      <w:pPr>
        <w:pStyle w:val="Heading1"/>
        <w:spacing w:before="157"/>
      </w:pPr>
      <w:r>
        <w:rPr>
          <w:w w:val="105"/>
        </w:rPr>
        <w:t>2026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0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Speakers</w:t>
      </w:r>
      <w:r>
        <w:rPr>
          <w:spacing w:val="16"/>
          <w:w w:val="110"/>
          <w:sz w:val="24"/>
          <w:u w:val="single"/>
        </w:rPr>
        <w:t> </w:t>
      </w:r>
      <w:r>
        <w:rPr>
          <w:spacing w:val="-2"/>
          <w:w w:val="110"/>
          <w:sz w:val="24"/>
          <w:u w:val="single"/>
        </w:rPr>
        <w:t>Bureaus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5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4/30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Native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Plants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Phil.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6:00pm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Julia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Hull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Library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Stillman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Valley.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0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5/5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Starting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Herbs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Phil.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6:00pm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Julia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Hull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Library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Stillman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Valley.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5/13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Plant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Propagation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Tricia.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10:00am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Rock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River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Center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Oregon.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Date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TBD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-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Phil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Marcia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planning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two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youth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programs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at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Mt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Morris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Library.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spacing w:line="278" w:lineRule="auto" w:before="77"/>
      </w:pPr>
      <w:r>
        <w:rPr>
          <w:b/>
          <w:w w:val="105"/>
        </w:rPr>
        <w:t>Rock River Center </w:t>
      </w:r>
      <w:r>
        <w:rPr>
          <w:w w:val="105"/>
        </w:rPr>
        <w:t>is currently seeking classes for April-May-June on Monday or Wednesday at 10 or 10:30 am start time. Other days by request.</w:t>
      </w:r>
    </w:p>
    <w:p>
      <w:pPr>
        <w:spacing w:before="158"/>
        <w:ind w:left="840" w:right="0" w:firstLine="0"/>
        <w:jc w:val="left"/>
        <w:rPr>
          <w:sz w:val="24"/>
        </w:rPr>
      </w:pPr>
      <w:r>
        <w:rPr>
          <w:b/>
          <w:w w:val="105"/>
          <w:sz w:val="24"/>
        </w:rPr>
        <w:t>Oregon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Library,</w:t>
      </w:r>
      <w:r>
        <w:rPr>
          <w:b/>
          <w:spacing w:val="-1"/>
          <w:w w:val="105"/>
          <w:sz w:val="24"/>
        </w:rPr>
        <w:t> </w:t>
      </w:r>
      <w:r>
        <w:rPr>
          <w:w w:val="105"/>
          <w:sz w:val="24"/>
        </w:rPr>
        <w:t>Debbie Herman, 815-732-2724, </w:t>
      </w:r>
      <w:hyperlink r:id="rId6">
        <w:r>
          <w:rPr>
            <w:color w:val="467885"/>
            <w:spacing w:val="-2"/>
            <w:w w:val="105"/>
            <w:sz w:val="24"/>
            <w:u w:val="single" w:color="467885"/>
          </w:rPr>
          <w:t>debbieh@oregonpubliclibrary.com</w:t>
        </w:r>
      </w:hyperlink>
    </w:p>
    <w:p>
      <w:pPr>
        <w:pStyle w:val="BodyText"/>
        <w:spacing w:line="278" w:lineRule="auto" w:before="208"/>
        <w:ind w:right="225"/>
      </w:pPr>
      <w:r>
        <w:rPr>
          <w:w w:val="105"/>
        </w:rPr>
        <w:t>Summer</w:t>
      </w:r>
      <w:r>
        <w:rPr>
          <w:spacing w:val="-9"/>
          <w:w w:val="105"/>
        </w:rPr>
        <w:t> </w:t>
      </w:r>
      <w:r>
        <w:rPr>
          <w:w w:val="105"/>
        </w:rPr>
        <w:t>MG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school</w:t>
      </w:r>
      <w:r>
        <w:rPr>
          <w:spacing w:val="-8"/>
          <w:w w:val="105"/>
        </w:rPr>
        <w:t> </w:t>
      </w:r>
      <w:r>
        <w:rPr>
          <w:w w:val="105"/>
        </w:rPr>
        <w:t>age,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w w:val="105"/>
          <w:position w:val="8"/>
          <w:sz w:val="14"/>
        </w:rPr>
        <w:t>st</w:t>
      </w:r>
      <w:r>
        <w:rPr>
          <w:w w:val="105"/>
        </w:rPr>
        <w:t>-5</w:t>
      </w:r>
      <w:r>
        <w:rPr>
          <w:w w:val="105"/>
          <w:position w:val="8"/>
          <w:sz w:val="14"/>
        </w:rPr>
        <w:t>th</w:t>
      </w:r>
      <w:r>
        <w:rPr>
          <w:spacing w:val="19"/>
          <w:w w:val="105"/>
          <w:position w:val="8"/>
          <w:sz w:val="14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/or</w:t>
      </w:r>
      <w:r>
        <w:rPr>
          <w:spacing w:val="-6"/>
          <w:w w:val="105"/>
        </w:rPr>
        <w:t> </w:t>
      </w:r>
      <w:r>
        <w:rPr>
          <w:w w:val="105"/>
        </w:rPr>
        <w:t>5th-8</w:t>
      </w:r>
      <w:r>
        <w:rPr>
          <w:w w:val="105"/>
          <w:position w:val="8"/>
          <w:sz w:val="14"/>
        </w:rPr>
        <w:t>th</w:t>
      </w:r>
      <w:r>
        <w:rPr>
          <w:spacing w:val="15"/>
          <w:w w:val="105"/>
          <w:position w:val="8"/>
          <w:sz w:val="14"/>
        </w:rPr>
        <w:t> </w:t>
      </w:r>
      <w:r>
        <w:rPr>
          <w:w w:val="105"/>
        </w:rPr>
        <w:t>Plant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Seed</w:t>
      </w:r>
      <w:r>
        <w:rPr>
          <w:spacing w:val="-8"/>
          <w:w w:val="105"/>
        </w:rPr>
        <w:t> </w:t>
      </w:r>
      <w:r>
        <w:rPr>
          <w:w w:val="105"/>
        </w:rPr>
        <w:t>Read</w:t>
      </w:r>
      <w:r>
        <w:rPr>
          <w:spacing w:val="-8"/>
          <w:w w:val="105"/>
        </w:rPr>
        <w:t> </w:t>
      </w:r>
      <w:r>
        <w:rPr>
          <w:w w:val="105"/>
        </w:rPr>
        <w:t>one- hour</w:t>
      </w:r>
      <w:r>
        <w:rPr>
          <w:spacing w:val="-5"/>
          <w:w w:val="105"/>
        </w:rPr>
        <w:t> </w:t>
      </w:r>
      <w:r>
        <w:rPr>
          <w:w w:val="105"/>
        </w:rPr>
        <w:t>hands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activity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June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July</w:t>
      </w:r>
      <w:r>
        <w:rPr>
          <w:spacing w:val="-4"/>
          <w:w w:val="105"/>
        </w:rPr>
        <w:t> </w:t>
      </w:r>
      <w:r>
        <w:rPr>
          <w:w w:val="105"/>
        </w:rPr>
        <w:t>(T-W-TH</w:t>
      </w:r>
      <w:r>
        <w:rPr>
          <w:spacing w:val="-3"/>
          <w:w w:val="105"/>
        </w:rPr>
        <w:t> </w:t>
      </w:r>
      <w:r>
        <w:rPr>
          <w:w w:val="105"/>
        </w:rPr>
        <w:t>@</w:t>
      </w:r>
      <w:r>
        <w:rPr>
          <w:spacing w:val="-5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2pm)</w:t>
      </w:r>
      <w:r>
        <w:rPr>
          <w:spacing w:val="-4"/>
          <w:w w:val="105"/>
        </w:rPr>
        <w:t> </w:t>
      </w:r>
      <w:r>
        <w:rPr>
          <w:w w:val="105"/>
        </w:rPr>
        <w:t>indoors</w:t>
      </w:r>
      <w:r>
        <w:rPr>
          <w:spacing w:val="-3"/>
          <w:w w:val="105"/>
        </w:rPr>
        <w:t> </w:t>
      </w:r>
      <w:r>
        <w:rPr>
          <w:w w:val="105"/>
        </w:rPr>
        <w:t>or outside</w:t>
      </w:r>
      <w:r>
        <w:rPr>
          <w:spacing w:val="-3"/>
          <w:w w:val="105"/>
        </w:rPr>
        <w:t> </w:t>
      </w:r>
      <w:r>
        <w:rPr>
          <w:w w:val="105"/>
        </w:rPr>
        <w:t>on picnic tables. Need program time and date in April for May newsletter.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61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Farm</w:t>
      </w:r>
      <w:r>
        <w:rPr>
          <w:spacing w:val="-5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Stroll</w:t>
      </w:r>
      <w:r>
        <w:rPr>
          <w:spacing w:val="-5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-</w:t>
      </w:r>
      <w:r>
        <w:rPr>
          <w:spacing w:val="-3"/>
          <w:w w:val="105"/>
          <w:sz w:val="24"/>
          <w:u w:val="single"/>
        </w:rPr>
        <w:t> </w:t>
      </w:r>
      <w:r>
        <w:rPr>
          <w:spacing w:val="-2"/>
          <w:w w:val="105"/>
          <w:sz w:val="24"/>
          <w:u w:val="single"/>
        </w:rPr>
        <w:t>10/11/2026</w:t>
      </w:r>
    </w:p>
    <w:p>
      <w:pPr>
        <w:pStyle w:val="BodyText"/>
        <w:spacing w:before="45"/>
      </w:pPr>
      <w:r>
        <w:rPr>
          <w:w w:val="105"/>
        </w:rPr>
        <w:t>Phil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Terri</w:t>
      </w:r>
      <w:r>
        <w:rPr>
          <w:spacing w:val="-14"/>
          <w:w w:val="105"/>
        </w:rPr>
        <w:t> </w:t>
      </w:r>
      <w:r>
        <w:rPr>
          <w:w w:val="105"/>
        </w:rPr>
        <w:t>expressed</w:t>
      </w:r>
      <w:r>
        <w:rPr>
          <w:spacing w:val="-14"/>
          <w:w w:val="105"/>
        </w:rPr>
        <w:t> </w:t>
      </w:r>
      <w:r>
        <w:rPr>
          <w:w w:val="105"/>
        </w:rPr>
        <w:t>interest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manning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table.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52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Farmers</w:t>
      </w:r>
      <w:r>
        <w:rPr>
          <w:spacing w:val="-12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Market</w:t>
      </w:r>
      <w:r>
        <w:rPr>
          <w:spacing w:val="-13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-</w:t>
      </w:r>
      <w:r>
        <w:rPr>
          <w:spacing w:val="-10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Dates</w:t>
      </w:r>
      <w:r>
        <w:rPr>
          <w:spacing w:val="-11"/>
          <w:w w:val="105"/>
          <w:sz w:val="24"/>
          <w:u w:val="single"/>
        </w:rPr>
        <w:t> </w:t>
      </w:r>
      <w:r>
        <w:rPr>
          <w:spacing w:val="-5"/>
          <w:w w:val="105"/>
          <w:sz w:val="24"/>
          <w:u w:val="single"/>
        </w:rPr>
        <w:t>TBD</w:t>
      </w:r>
    </w:p>
    <w:p>
      <w:pPr>
        <w:pStyle w:val="BodyText"/>
        <w:spacing w:before="46"/>
      </w:pPr>
      <w:r>
        <w:rPr>
          <w:spacing w:val="-2"/>
          <w:w w:val="105"/>
        </w:rPr>
        <w:t>Tracy,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Leslie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Terri expressed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9" w:after="0"/>
        <w:ind w:left="839" w:right="0" w:hanging="359"/>
        <w:jc w:val="left"/>
        <w:rPr>
          <w:sz w:val="24"/>
        </w:rPr>
      </w:pPr>
      <w:r>
        <w:rPr>
          <w:sz w:val="24"/>
          <w:u w:val="single"/>
        </w:rPr>
        <w:t>July</w:t>
      </w:r>
      <w:r>
        <w:rPr>
          <w:spacing w:val="24"/>
          <w:sz w:val="24"/>
          <w:u w:val="single"/>
        </w:rPr>
        <w:t> </w:t>
      </w:r>
      <w:r>
        <w:rPr>
          <w:sz w:val="24"/>
          <w:u w:val="single"/>
        </w:rPr>
        <w:t>BloomFest</w:t>
      </w:r>
      <w:r>
        <w:rPr>
          <w:spacing w:val="22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24"/>
          <w:sz w:val="24"/>
          <w:u w:val="single"/>
        </w:rPr>
        <w:t> </w:t>
      </w:r>
      <w:r>
        <w:rPr>
          <w:sz w:val="24"/>
          <w:u w:val="single"/>
        </w:rPr>
        <w:t>Dates</w:t>
      </w:r>
      <w:r>
        <w:rPr>
          <w:spacing w:val="31"/>
          <w:sz w:val="24"/>
          <w:u w:val="single"/>
        </w:rPr>
        <w:t> </w:t>
      </w:r>
      <w:r>
        <w:rPr>
          <w:spacing w:val="-5"/>
          <w:sz w:val="24"/>
          <w:u w:val="single"/>
        </w:rPr>
        <w:t>TBD</w:t>
      </w:r>
    </w:p>
    <w:p>
      <w:pPr>
        <w:pStyle w:val="BodyText"/>
        <w:spacing w:before="45"/>
      </w:pPr>
      <w:r>
        <w:rPr>
          <w:spacing w:val="-2"/>
          <w:w w:val="105"/>
        </w:rPr>
        <w:t>Tracy,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Terri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Phil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expressed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52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Cypress</w:t>
      </w:r>
      <w:r>
        <w:rPr>
          <w:spacing w:val="9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House</w:t>
      </w:r>
      <w:r>
        <w:rPr>
          <w:spacing w:val="9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–</w:t>
      </w:r>
      <w:r>
        <w:rPr>
          <w:spacing w:val="8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Dates</w:t>
      </w:r>
      <w:r>
        <w:rPr>
          <w:spacing w:val="9"/>
          <w:w w:val="105"/>
          <w:sz w:val="24"/>
          <w:u w:val="single"/>
        </w:rPr>
        <w:t> </w:t>
      </w:r>
      <w:r>
        <w:rPr>
          <w:spacing w:val="-5"/>
          <w:w w:val="105"/>
          <w:sz w:val="24"/>
          <w:u w:val="single"/>
        </w:rPr>
        <w:t>TBD</w:t>
      </w:r>
    </w:p>
    <w:p>
      <w:pPr>
        <w:pStyle w:val="BodyText"/>
        <w:spacing w:before="46"/>
      </w:pPr>
      <w:r>
        <w:rPr>
          <w:w w:val="105"/>
        </w:rPr>
        <w:t>Merilynn,</w:t>
      </w:r>
      <w:r>
        <w:rPr>
          <w:spacing w:val="-13"/>
          <w:w w:val="105"/>
        </w:rPr>
        <w:t> </w:t>
      </w:r>
      <w:r>
        <w:rPr>
          <w:w w:val="105"/>
        </w:rPr>
        <w:t>Sarah,</w:t>
      </w:r>
      <w:r>
        <w:rPr>
          <w:spacing w:val="-12"/>
          <w:w w:val="105"/>
        </w:rPr>
        <w:t> </w:t>
      </w:r>
      <w:r>
        <w:rPr>
          <w:w w:val="105"/>
        </w:rPr>
        <w:t>Leslie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Terri</w:t>
      </w:r>
      <w:r>
        <w:rPr>
          <w:spacing w:val="-13"/>
          <w:w w:val="105"/>
        </w:rPr>
        <w:t> </w:t>
      </w:r>
      <w:r>
        <w:rPr>
          <w:w w:val="105"/>
        </w:rPr>
        <w:t>expressed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9" w:after="0"/>
        <w:ind w:left="839" w:right="0" w:hanging="359"/>
        <w:jc w:val="left"/>
        <w:rPr>
          <w:sz w:val="24"/>
        </w:rPr>
      </w:pPr>
      <w:r>
        <w:rPr>
          <w:w w:val="105"/>
          <w:sz w:val="24"/>
          <w:u w:val="single"/>
        </w:rPr>
        <w:t>Ogle</w:t>
      </w:r>
      <w:r>
        <w:rPr>
          <w:spacing w:val="-13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County</w:t>
      </w:r>
      <w:r>
        <w:rPr>
          <w:spacing w:val="-13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Fair</w:t>
      </w:r>
      <w:r>
        <w:rPr>
          <w:spacing w:val="-12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–</w:t>
      </w:r>
      <w:r>
        <w:rPr>
          <w:spacing w:val="-12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7/29</w:t>
      </w:r>
      <w:r>
        <w:rPr>
          <w:spacing w:val="-9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to</w:t>
      </w:r>
      <w:r>
        <w:rPr>
          <w:spacing w:val="-14"/>
          <w:w w:val="105"/>
          <w:sz w:val="24"/>
          <w:u w:val="single"/>
        </w:rPr>
        <w:t> </w:t>
      </w:r>
      <w:r>
        <w:rPr>
          <w:spacing w:val="-5"/>
          <w:w w:val="105"/>
          <w:sz w:val="24"/>
          <w:u w:val="single"/>
        </w:rPr>
        <w:t>8/2</w:t>
      </w:r>
    </w:p>
    <w:p>
      <w:pPr>
        <w:pStyle w:val="BodyText"/>
        <w:spacing w:before="46"/>
      </w:pPr>
      <w:r>
        <w:rPr>
          <w:spacing w:val="-2"/>
          <w:w w:val="105"/>
        </w:rPr>
        <w:t>Phil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judging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Terri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expressed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interest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event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51" w:after="0"/>
        <w:ind w:left="839" w:right="0" w:hanging="359"/>
        <w:jc w:val="left"/>
        <w:rPr>
          <w:sz w:val="24"/>
        </w:rPr>
      </w:pPr>
      <w:r>
        <w:rPr>
          <w:sz w:val="24"/>
          <w:u w:val="single"/>
        </w:rPr>
        <w:t>Ogle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County</w:t>
      </w:r>
      <w:r>
        <w:rPr>
          <w:spacing w:val="35"/>
          <w:sz w:val="24"/>
          <w:u w:val="single"/>
        </w:rPr>
        <w:t> </w:t>
      </w:r>
      <w:r>
        <w:rPr>
          <w:sz w:val="24"/>
          <w:u w:val="single"/>
        </w:rPr>
        <w:t>High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Schools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Greenhouses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Plant</w:t>
      </w:r>
      <w:r>
        <w:rPr>
          <w:spacing w:val="33"/>
          <w:sz w:val="24"/>
          <w:u w:val="single"/>
        </w:rPr>
        <w:t> </w:t>
      </w:r>
      <w:r>
        <w:rPr>
          <w:spacing w:val="-2"/>
          <w:sz w:val="24"/>
          <w:u w:val="single"/>
        </w:rPr>
        <w:t>Sales</w:t>
      </w:r>
    </w:p>
    <w:p>
      <w:pPr>
        <w:pStyle w:val="BodyText"/>
        <w:spacing w:line="278" w:lineRule="auto" w:before="46"/>
        <w:ind w:right="118"/>
      </w:pPr>
      <w:r>
        <w:rPr>
          <w:w w:val="105"/>
        </w:rPr>
        <w:t>Spring</w:t>
      </w:r>
      <w:r>
        <w:rPr>
          <w:spacing w:val="-6"/>
          <w:w w:val="105"/>
        </w:rPr>
        <w:t> </w:t>
      </w:r>
      <w:r>
        <w:rPr>
          <w:w w:val="105"/>
        </w:rPr>
        <w:t>Flower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Plant</w:t>
      </w:r>
      <w:r>
        <w:rPr>
          <w:spacing w:val="-3"/>
          <w:w w:val="105"/>
        </w:rPr>
        <w:t> </w:t>
      </w:r>
      <w:r>
        <w:rPr>
          <w:w w:val="105"/>
        </w:rPr>
        <w:t>Sale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Oregon</w:t>
      </w:r>
      <w:r>
        <w:rPr>
          <w:spacing w:val="-3"/>
          <w:w w:val="105"/>
        </w:rPr>
        <w:t> </w:t>
      </w:r>
      <w:r>
        <w:rPr>
          <w:w w:val="105"/>
        </w:rPr>
        <w:t>Park</w:t>
      </w:r>
      <w:r>
        <w:rPr>
          <w:spacing w:val="-4"/>
          <w:w w:val="105"/>
        </w:rPr>
        <w:t> </w:t>
      </w:r>
      <w:r>
        <w:rPr>
          <w:w w:val="105"/>
        </w:rPr>
        <w:t>District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OHS</w:t>
      </w:r>
      <w:r>
        <w:rPr>
          <w:spacing w:val="-4"/>
          <w:w w:val="105"/>
        </w:rPr>
        <w:t> </w:t>
      </w:r>
      <w:r>
        <w:rPr>
          <w:w w:val="105"/>
        </w:rPr>
        <w:t>FFA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10,</w:t>
      </w:r>
      <w:r>
        <w:rPr>
          <w:spacing w:val="-4"/>
          <w:w w:val="105"/>
        </w:rPr>
        <w:t> </w:t>
      </w:r>
      <w:r>
        <w:rPr>
          <w:w w:val="105"/>
        </w:rPr>
        <w:t>8am-1pm Jan</w:t>
      </w:r>
      <w:r>
        <w:rPr>
          <w:spacing w:val="-2"/>
          <w:w w:val="105"/>
        </w:rPr>
        <w:t> </w:t>
      </w:r>
      <w:r>
        <w:rPr>
          <w:w w:val="105"/>
        </w:rPr>
        <w:t>will contact Ag</w:t>
      </w:r>
      <w:r>
        <w:rPr>
          <w:spacing w:val="-3"/>
          <w:w w:val="105"/>
        </w:rPr>
        <w:t> </w:t>
      </w:r>
      <w:r>
        <w:rPr>
          <w:w w:val="105"/>
        </w:rPr>
        <w:t>teachers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see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is a</w:t>
      </w:r>
      <w:r>
        <w:rPr>
          <w:spacing w:val="-2"/>
          <w:w w:val="105"/>
        </w:rPr>
        <w:t> </w:t>
      </w:r>
      <w:r>
        <w:rPr>
          <w:w w:val="105"/>
        </w:rPr>
        <w:t>way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partner.</w:t>
      </w:r>
      <w:r>
        <w:rPr>
          <w:spacing w:val="-1"/>
          <w:w w:val="105"/>
        </w:rPr>
        <w:t> </w:t>
      </w:r>
      <w:r>
        <w:rPr>
          <w:w w:val="105"/>
        </w:rPr>
        <w:t>Minimum</w:t>
      </w:r>
      <w:r>
        <w:rPr>
          <w:spacing w:val="-2"/>
          <w:w w:val="105"/>
        </w:rPr>
        <w:t> </w:t>
      </w:r>
      <w:r>
        <w:rPr>
          <w:w w:val="105"/>
        </w:rPr>
        <w:t>supplying them with informational ﬂyers, Help Desk information, and upcoming events.</w:t>
      </w:r>
    </w:p>
    <w:p>
      <w:pPr>
        <w:pStyle w:val="BodyText"/>
        <w:spacing w:line="291" w:lineRule="exact" w:before="0"/>
      </w:pPr>
      <w:r>
        <w:rPr>
          <w:spacing w:val="-2"/>
          <w:w w:val="105"/>
        </w:rPr>
        <w:t>Partnering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forwarded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Unit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Youth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Development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Audiences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4-</w:t>
      </w:r>
      <w:r>
        <w:rPr>
          <w:spacing w:val="-5"/>
          <w:w w:val="105"/>
        </w:rPr>
        <w:t>H.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9" w:after="0"/>
        <w:ind w:left="839" w:right="0" w:hanging="359"/>
        <w:jc w:val="left"/>
        <w:rPr>
          <w:sz w:val="24"/>
        </w:rPr>
      </w:pPr>
      <w:r>
        <w:rPr>
          <w:sz w:val="24"/>
          <w:u w:val="single"/>
        </w:rPr>
        <w:t>Fest</w:t>
      </w:r>
      <w:r>
        <w:rPr>
          <w:spacing w:val="4"/>
          <w:sz w:val="24"/>
          <w:u w:val="single"/>
        </w:rPr>
        <w:t> </w:t>
      </w:r>
      <w:r>
        <w:rPr>
          <w:sz w:val="24"/>
          <w:u w:val="single"/>
        </w:rPr>
        <w:t>by</w:t>
      </w:r>
      <w:r>
        <w:rPr>
          <w:spacing w:val="9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7"/>
          <w:sz w:val="24"/>
          <w:u w:val="single"/>
        </w:rPr>
        <w:t> </w:t>
      </w:r>
      <w:r>
        <w:rPr>
          <w:sz w:val="24"/>
          <w:u w:val="single"/>
        </w:rPr>
        <w:t>Nest</w:t>
      </w:r>
      <w:r>
        <w:rPr>
          <w:spacing w:val="9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6"/>
          <w:sz w:val="24"/>
          <w:u w:val="single"/>
        </w:rPr>
        <w:t> </w:t>
      </w:r>
      <w:r>
        <w:rPr>
          <w:spacing w:val="-4"/>
          <w:sz w:val="24"/>
          <w:u w:val="single"/>
        </w:rPr>
        <w:t>9/12</w:t>
      </w:r>
    </w:p>
    <w:p>
      <w:pPr>
        <w:pStyle w:val="BodyText"/>
        <w:spacing w:line="278" w:lineRule="auto" w:before="46"/>
        <w:ind w:right="225"/>
      </w:pPr>
      <w:r>
        <w:rPr>
          <w:w w:val="105"/>
        </w:rPr>
        <w:t>Saturday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Noon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5</w:t>
      </w:r>
      <w:r>
        <w:rPr>
          <w:spacing w:val="-12"/>
          <w:w w:val="105"/>
        </w:rPr>
        <w:t> </w:t>
      </w:r>
      <w:r>
        <w:rPr>
          <w:w w:val="105"/>
        </w:rPr>
        <w:t>pm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Lowden</w:t>
      </w:r>
      <w:r>
        <w:rPr>
          <w:spacing w:val="-11"/>
          <w:w w:val="105"/>
        </w:rPr>
        <w:t> </w:t>
      </w:r>
      <w:r>
        <w:rPr>
          <w:w w:val="105"/>
        </w:rPr>
        <w:t>State</w:t>
      </w:r>
      <w:r>
        <w:rPr>
          <w:spacing w:val="-10"/>
          <w:w w:val="105"/>
        </w:rPr>
        <w:t> </w:t>
      </w:r>
      <w:r>
        <w:rPr>
          <w:w w:val="105"/>
        </w:rPr>
        <w:t>Park.</w:t>
      </w:r>
      <w:r>
        <w:rPr>
          <w:spacing w:val="-10"/>
          <w:w w:val="105"/>
        </w:rPr>
        <w:t> </w:t>
      </w:r>
      <w:r>
        <w:rPr>
          <w:w w:val="105"/>
        </w:rPr>
        <w:t>Outdoor</w:t>
      </w:r>
      <w:r>
        <w:rPr>
          <w:spacing w:val="-12"/>
          <w:w w:val="105"/>
        </w:rPr>
        <w:t> </w:t>
      </w:r>
      <w:r>
        <w:rPr>
          <w:w w:val="105"/>
        </w:rPr>
        <w:t>demonstration</w:t>
      </w:r>
      <w:r>
        <w:rPr>
          <w:spacing w:val="-11"/>
          <w:w w:val="105"/>
        </w:rPr>
        <w:t> </w:t>
      </w:r>
      <w:r>
        <w:rPr>
          <w:w w:val="105"/>
        </w:rPr>
        <w:t>station for youth and adults. MG/MN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405" w:lineRule="auto" w:before="3" w:after="0"/>
        <w:ind w:left="120" w:right="2843" w:firstLine="360"/>
        <w:jc w:val="left"/>
        <w:rPr>
          <w:i/>
          <w:sz w:val="24"/>
        </w:rPr>
      </w:pPr>
      <w:r>
        <w:rPr>
          <w:w w:val="105"/>
          <w:sz w:val="24"/>
          <w:u w:val="single"/>
        </w:rPr>
        <w:t>Rochelle Green Thumbs 4-H (Mid May through August)</w:t>
      </w:r>
      <w:r>
        <w:rPr>
          <w:w w:val="105"/>
          <w:sz w:val="24"/>
          <w:u w:val="none"/>
        </w:rPr>
        <w:t> </w:t>
      </w:r>
      <w:r>
        <w:rPr>
          <w:i/>
          <w:w w:val="105"/>
          <w:sz w:val="24"/>
          <w:u w:val="none"/>
        </w:rPr>
        <w:t>Floral Focus (1 vegetable bed and 4 ﬂoral beds) DRAFT Schedule</w:t>
      </w:r>
      <w:r>
        <w:rPr>
          <w:i/>
          <w:w w:val="105"/>
          <w:sz w:val="24"/>
          <w:u w:val="none"/>
        </w:rPr>
        <w:t> 2</w:t>
      </w:r>
      <w:r>
        <w:rPr>
          <w:i/>
          <w:w w:val="105"/>
          <w:position w:val="8"/>
          <w:sz w:val="14"/>
          <w:u w:val="none"/>
        </w:rPr>
        <w:t>nd</w:t>
      </w:r>
      <w:r>
        <w:rPr>
          <w:i/>
          <w:spacing w:val="37"/>
          <w:w w:val="105"/>
          <w:position w:val="8"/>
          <w:sz w:val="14"/>
          <w:u w:val="none"/>
        </w:rPr>
        <w:t> </w:t>
      </w:r>
      <w:r>
        <w:rPr>
          <w:i/>
          <w:w w:val="105"/>
          <w:sz w:val="24"/>
          <w:u w:val="none"/>
        </w:rPr>
        <w:t>and 4</w:t>
      </w:r>
      <w:r>
        <w:rPr>
          <w:i/>
          <w:w w:val="105"/>
          <w:position w:val="8"/>
          <w:sz w:val="14"/>
          <w:u w:val="none"/>
        </w:rPr>
        <w:t>th</w:t>
      </w:r>
      <w:r>
        <w:rPr>
          <w:i/>
          <w:spacing w:val="40"/>
          <w:w w:val="105"/>
          <w:position w:val="8"/>
          <w:sz w:val="14"/>
          <w:u w:val="none"/>
        </w:rPr>
        <w:t> </w:t>
      </w:r>
      <w:r>
        <w:rPr>
          <w:i/>
          <w:w w:val="105"/>
          <w:sz w:val="24"/>
          <w:u w:val="none"/>
        </w:rPr>
        <w:t>Tuesdays from 5:30-7 At Flagg-Rochelle Library</w:t>
      </w:r>
    </w:p>
    <w:p>
      <w:pPr>
        <w:spacing w:before="12"/>
        <w:ind w:left="12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Tracy,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Phil,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Tricia,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Leslie</w:t>
      </w:r>
      <w:r>
        <w:rPr>
          <w:i/>
          <w:spacing w:val="-4"/>
          <w:w w:val="105"/>
          <w:sz w:val="24"/>
        </w:rPr>
        <w:t> </w:t>
      </w:r>
      <w:r>
        <w:rPr>
          <w:i/>
          <w:w w:val="105"/>
          <w:sz w:val="24"/>
        </w:rPr>
        <w:t>(seed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starting),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Hollie,</w:t>
      </w:r>
      <w:r>
        <w:rPr>
          <w:i/>
          <w:spacing w:val="-4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possibly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Marcia</w:t>
      </w:r>
      <w:r>
        <w:rPr>
          <w:i/>
          <w:spacing w:val="-7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interested.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06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March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24-Seed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Starting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38" w:after="0"/>
        <w:ind w:left="1558" w:right="0" w:hanging="359"/>
        <w:jc w:val="left"/>
        <w:rPr>
          <w:sz w:val="24"/>
        </w:rPr>
      </w:pPr>
      <w:r>
        <w:rPr>
          <w:sz w:val="24"/>
        </w:rPr>
        <w:t>April</w:t>
      </w:r>
      <w:r>
        <w:rPr>
          <w:spacing w:val="34"/>
          <w:sz w:val="24"/>
        </w:rPr>
        <w:t> </w:t>
      </w:r>
      <w:r>
        <w:rPr>
          <w:sz w:val="24"/>
        </w:rPr>
        <w:t>14-Intro,</w:t>
      </w:r>
      <w:r>
        <w:rPr>
          <w:spacing w:val="37"/>
          <w:sz w:val="24"/>
        </w:rPr>
        <w:t> </w:t>
      </w:r>
      <w:r>
        <w:rPr>
          <w:sz w:val="24"/>
        </w:rPr>
        <w:t>4-H</w:t>
      </w:r>
      <w:r>
        <w:rPr>
          <w:spacing w:val="37"/>
          <w:sz w:val="24"/>
        </w:rPr>
        <w:t> </w:t>
      </w:r>
      <w:r>
        <w:rPr>
          <w:sz w:val="24"/>
        </w:rPr>
        <w:t>Ambassador,</w:t>
      </w:r>
      <w:r>
        <w:rPr>
          <w:spacing w:val="37"/>
          <w:sz w:val="24"/>
        </w:rPr>
        <w:t> </w:t>
      </w:r>
      <w:r>
        <w:rPr>
          <w:sz w:val="24"/>
        </w:rPr>
        <w:t>Goals,</w:t>
      </w:r>
      <w:r>
        <w:rPr>
          <w:spacing w:val="36"/>
          <w:sz w:val="24"/>
        </w:rPr>
        <w:t> </w:t>
      </w:r>
      <w:r>
        <w:rPr>
          <w:sz w:val="24"/>
        </w:rPr>
        <w:t>Additional</w:t>
      </w:r>
      <w:r>
        <w:rPr>
          <w:spacing w:val="35"/>
          <w:sz w:val="24"/>
        </w:rPr>
        <w:t> </w:t>
      </w:r>
      <w:r>
        <w:rPr>
          <w:sz w:val="24"/>
        </w:rPr>
        <w:t>Seed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Starting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0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April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28-Landscape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Design,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Companion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Planting,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Additional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Seed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Starting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71" w:lineRule="auto" w:before="38" w:after="0"/>
        <w:ind w:left="1559" w:right="586" w:hanging="360"/>
        <w:jc w:val="left"/>
        <w:rPr>
          <w:sz w:val="24"/>
        </w:rPr>
      </w:pPr>
      <w:r>
        <w:rPr>
          <w:spacing w:val="-2"/>
          <w:w w:val="105"/>
          <w:sz w:val="24"/>
        </w:rPr>
        <w:t>May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12-Bring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in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ﬂowers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dry,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Experiment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with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different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drying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methods, </w:t>
      </w:r>
      <w:r>
        <w:rPr>
          <w:w w:val="105"/>
          <w:sz w:val="24"/>
        </w:rPr>
        <w:t>ﬂower art, dissecting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9" w:after="0"/>
        <w:ind w:left="1558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May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26-Dried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Flower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Lanterns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Art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Project and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77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June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9-Terrariums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(with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Horticulturist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Bruce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Black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TBD)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23-Fairy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Gardens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Herbs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Ashley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0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July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14-Photo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Collages,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Cut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Flowers,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Hollie (Extension)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talk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ﬂoral</w:t>
      </w:r>
    </w:p>
    <w:p>
      <w:pPr>
        <w:pStyle w:val="BodyText"/>
        <w:ind w:left="1560"/>
      </w:pPr>
      <w:r>
        <w:rPr>
          <w:spacing w:val="-2"/>
          <w:w w:val="105"/>
        </w:rPr>
        <w:t>arrangements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7" w:after="0"/>
        <w:ind w:left="1559" w:right="0" w:hanging="359"/>
        <w:jc w:val="left"/>
        <w:rPr>
          <w:sz w:val="24"/>
        </w:rPr>
      </w:pPr>
      <w:r>
        <w:rPr>
          <w:w w:val="105"/>
          <w:sz w:val="24"/>
        </w:rPr>
        <w:t>July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28-(No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Jodi)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Celebration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Judges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Announcements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38" w:after="0"/>
        <w:ind w:left="1558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August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11-</w:t>
      </w:r>
      <w:r>
        <w:rPr>
          <w:spacing w:val="-5"/>
          <w:w w:val="105"/>
          <w:sz w:val="24"/>
        </w:rPr>
        <w:t>TBD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38" w:after="0"/>
        <w:ind w:left="1558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August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25-</w:t>
      </w:r>
      <w:r>
        <w:rPr>
          <w:spacing w:val="-5"/>
          <w:w w:val="105"/>
          <w:sz w:val="24"/>
        </w:rPr>
        <w:t>TBD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40" w:after="0"/>
        <w:ind w:left="1558" w:right="0" w:hanging="359"/>
        <w:jc w:val="left"/>
        <w:rPr>
          <w:sz w:val="24"/>
        </w:rPr>
      </w:pPr>
      <w:r>
        <w:rPr>
          <w:spacing w:val="2"/>
          <w:sz w:val="24"/>
        </w:rPr>
        <w:t>September</w:t>
      </w:r>
      <w:r>
        <w:rPr>
          <w:spacing w:val="31"/>
          <w:sz w:val="24"/>
        </w:rPr>
        <w:t> </w:t>
      </w:r>
      <w:r>
        <w:rPr>
          <w:spacing w:val="2"/>
          <w:sz w:val="24"/>
        </w:rPr>
        <w:t>8-Clean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Up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Gardens</w:t>
      </w:r>
    </w:p>
    <w:p>
      <w:pPr>
        <w:pStyle w:val="BodyText"/>
        <w:spacing w:before="0"/>
        <w:ind w:left="0"/>
      </w:pPr>
    </w:p>
    <w:p>
      <w:pPr>
        <w:pStyle w:val="BodyText"/>
        <w:spacing w:before="112"/>
        <w:ind w:left="0"/>
      </w:pPr>
    </w:p>
    <w:p>
      <w:pPr>
        <w:pStyle w:val="Heading1"/>
        <w:ind w:left="119"/>
      </w:pPr>
      <w:r>
        <w:rPr>
          <w:w w:val="110"/>
        </w:rPr>
        <w:t>Field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Trips</w:t>
      </w:r>
    </w:p>
    <w:p>
      <w:pPr>
        <w:pStyle w:val="BodyText"/>
        <w:spacing w:before="206"/>
        <w:ind w:left="119"/>
      </w:pPr>
      <w:r>
        <w:rPr>
          <w:w w:val="105"/>
        </w:rPr>
        <w:t>May:</w:t>
      </w:r>
      <w:r>
        <w:rPr>
          <w:spacing w:val="-12"/>
          <w:w w:val="105"/>
        </w:rPr>
        <w:t> </w:t>
      </w:r>
      <w:r>
        <w:rPr>
          <w:w w:val="105"/>
        </w:rPr>
        <w:t>Edgerton</w:t>
      </w:r>
      <w:r>
        <w:rPr>
          <w:spacing w:val="-13"/>
          <w:w w:val="105"/>
        </w:rPr>
        <w:t> </w:t>
      </w:r>
      <w:r>
        <w:rPr>
          <w:w w:val="105"/>
        </w:rPr>
        <w:t>WI</w:t>
      </w:r>
      <w:r>
        <w:rPr>
          <w:spacing w:val="-13"/>
          <w:w w:val="105"/>
        </w:rPr>
        <w:t> </w:t>
      </w:r>
      <w:r>
        <w:rPr>
          <w:w w:val="105"/>
        </w:rPr>
        <w:t>Hospital</w:t>
      </w:r>
      <w:r>
        <w:rPr>
          <w:spacing w:val="-13"/>
          <w:w w:val="105"/>
        </w:rPr>
        <w:t> </w:t>
      </w:r>
      <w:r>
        <w:rPr>
          <w:w w:val="105"/>
        </w:rPr>
        <w:t>Healing</w:t>
      </w:r>
      <w:r>
        <w:rPr>
          <w:spacing w:val="-14"/>
          <w:w w:val="105"/>
        </w:rPr>
        <w:t> </w:t>
      </w:r>
      <w:r>
        <w:rPr>
          <w:w w:val="105"/>
        </w:rPr>
        <w:t>Garden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Rotary</w:t>
      </w:r>
      <w:r>
        <w:rPr>
          <w:spacing w:val="-13"/>
          <w:w w:val="105"/>
        </w:rPr>
        <w:t> </w:t>
      </w:r>
      <w:r>
        <w:rPr>
          <w:w w:val="105"/>
        </w:rPr>
        <w:t>Garden</w:t>
      </w:r>
      <w:r>
        <w:rPr>
          <w:spacing w:val="-13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w w:val="105"/>
        </w:rPr>
        <w:t>Date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TBD</w:t>
      </w:r>
    </w:p>
    <w:p>
      <w:pPr>
        <w:pStyle w:val="BodyText"/>
        <w:spacing w:line="278" w:lineRule="auto" w:before="207"/>
        <w:ind w:left="119" w:right="552"/>
        <w:jc w:val="both"/>
      </w:pPr>
      <w:r>
        <w:rPr>
          <w:w w:val="105"/>
        </w:rPr>
        <w:t>August:</w:t>
      </w:r>
      <w:r>
        <w:rPr>
          <w:spacing w:val="-3"/>
          <w:w w:val="105"/>
        </w:rPr>
        <w:t> </w:t>
      </w:r>
      <w:r>
        <w:rPr>
          <w:w w:val="105"/>
        </w:rPr>
        <w:t>(Unit</w:t>
      </w:r>
      <w:r>
        <w:rPr>
          <w:spacing w:val="-5"/>
          <w:w w:val="105"/>
        </w:rPr>
        <w:t> </w:t>
      </w:r>
      <w:r>
        <w:rPr>
          <w:w w:val="105"/>
        </w:rPr>
        <w:t>Wide</w:t>
      </w:r>
      <w:r>
        <w:rPr>
          <w:spacing w:val="-1"/>
          <w:w w:val="105"/>
        </w:rPr>
        <w:t> </w:t>
      </w:r>
      <w:r>
        <w:rPr>
          <w:w w:val="105"/>
        </w:rPr>
        <w:t>Trip)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Gardens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Ball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Cantigy</w:t>
      </w:r>
      <w:r>
        <w:rPr>
          <w:spacing w:val="-4"/>
          <w:w w:val="105"/>
        </w:rPr>
        <w:t> </w:t>
      </w:r>
      <w:r>
        <w:rPr>
          <w:w w:val="105"/>
        </w:rPr>
        <w:t>Park,</w:t>
      </w:r>
      <w:r>
        <w:rPr>
          <w:spacing w:val="-3"/>
          <w:w w:val="105"/>
        </w:rPr>
        <w:t> </w:t>
      </w:r>
      <w:r>
        <w:rPr>
          <w:w w:val="105"/>
        </w:rPr>
        <w:t>Chicago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Tour</w:t>
      </w:r>
      <w:r>
        <w:rPr>
          <w:spacing w:val="-5"/>
          <w:w w:val="105"/>
        </w:rPr>
        <w:t> </w:t>
      </w:r>
      <w:r>
        <w:rPr>
          <w:w w:val="105"/>
        </w:rPr>
        <w:t>schedule opens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1</w:t>
      </w:r>
      <w:r>
        <w:rPr>
          <w:w w:val="105"/>
          <w:position w:val="8"/>
          <w:sz w:val="14"/>
        </w:rPr>
        <w:t>st</w:t>
      </w:r>
      <w:r>
        <w:rPr>
          <w:w w:val="105"/>
        </w:rPr>
        <w:t>.</w:t>
      </w:r>
      <w:r>
        <w:rPr>
          <w:spacing w:val="-2"/>
          <w:w w:val="105"/>
        </w:rPr>
        <w:t> </w:t>
      </w:r>
      <w:r>
        <w:rPr>
          <w:w w:val="105"/>
        </w:rPr>
        <w:t>First choice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dates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Friday,</w:t>
      </w:r>
      <w:r>
        <w:rPr>
          <w:spacing w:val="-2"/>
          <w:w w:val="105"/>
        </w:rPr>
        <w:t> </w:t>
      </w:r>
      <w:r>
        <w:rPr>
          <w:w w:val="105"/>
        </w:rPr>
        <w:t>August</w:t>
      </w:r>
      <w:r>
        <w:rPr>
          <w:spacing w:val="-4"/>
          <w:w w:val="105"/>
        </w:rPr>
        <w:t> </w:t>
      </w:r>
      <w:r>
        <w:rPr>
          <w:w w:val="105"/>
        </w:rPr>
        <w:t>14</w:t>
      </w:r>
      <w:r>
        <w:rPr>
          <w:w w:val="105"/>
          <w:position w:val="8"/>
          <w:sz w:val="14"/>
        </w:rPr>
        <w:t>th</w:t>
      </w:r>
      <w:r>
        <w:rPr>
          <w:spacing w:val="20"/>
          <w:w w:val="105"/>
          <w:position w:val="8"/>
          <w:sz w:val="14"/>
        </w:rPr>
        <w:t> </w:t>
      </w:r>
      <w:r>
        <w:rPr>
          <w:w w:val="105"/>
        </w:rPr>
        <w:t>and second choice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Monday, August</w:t>
      </w:r>
      <w:r>
        <w:rPr>
          <w:spacing w:val="-5"/>
          <w:w w:val="105"/>
        </w:rPr>
        <w:t> </w:t>
      </w:r>
      <w:r>
        <w:rPr>
          <w:w w:val="105"/>
        </w:rPr>
        <w:t>17</w:t>
      </w:r>
      <w:r>
        <w:rPr>
          <w:w w:val="105"/>
          <w:position w:val="8"/>
          <w:sz w:val="14"/>
        </w:rPr>
        <w:t>th</w:t>
      </w:r>
      <w:r>
        <w:rPr>
          <w:w w:val="105"/>
        </w:rPr>
        <w:t>.</w:t>
      </w:r>
    </w:p>
    <w:p>
      <w:pPr>
        <w:pStyle w:val="Heading1"/>
        <w:spacing w:line="408" w:lineRule="auto" w:before="159"/>
        <w:ind w:left="119" w:right="3523"/>
      </w:pPr>
      <w:r>
        <w:rPr/>
        <w:t>April</w:t>
      </w:r>
      <w:r>
        <w:rPr>
          <w:spacing w:val="35"/>
        </w:rPr>
        <w:t> </w:t>
      </w:r>
      <w:r>
        <w:rPr/>
        <w:t>Meeting</w:t>
      </w:r>
      <w:r>
        <w:rPr>
          <w:spacing w:val="33"/>
        </w:rPr>
        <w:t> </w:t>
      </w:r>
      <w:r>
        <w:rPr/>
        <w:t>–</w:t>
      </w:r>
      <w:r>
        <w:rPr>
          <w:spacing w:val="33"/>
        </w:rPr>
        <w:t> </w:t>
      </w:r>
      <w:r>
        <w:rPr/>
        <w:t>Volunteer</w:t>
      </w:r>
      <w:r>
        <w:rPr>
          <w:spacing w:val="33"/>
        </w:rPr>
        <w:t> </w:t>
      </w:r>
      <w:r>
        <w:rPr/>
        <w:t>Appreciation</w:t>
      </w:r>
      <w:r>
        <w:rPr>
          <w:spacing w:val="33"/>
        </w:rPr>
        <w:t> </w:t>
      </w:r>
      <w:r>
        <w:rPr/>
        <w:t>Dinner</w:t>
      </w:r>
      <w:r>
        <w:rPr>
          <w:spacing w:val="33"/>
        </w:rPr>
        <w:t> </w:t>
      </w:r>
      <w:r>
        <w:rPr/>
        <w:t>Ideas </w:t>
      </w:r>
      <w:r>
        <w:rPr>
          <w:w w:val="110"/>
        </w:rPr>
        <w:t>Save The Date</w:t>
      </w:r>
    </w:p>
    <w:p>
      <w:pPr>
        <w:pStyle w:val="BodyText"/>
        <w:spacing w:line="278" w:lineRule="auto" w:before="2"/>
        <w:ind w:left="120" w:right="225"/>
      </w:pPr>
      <w:r>
        <w:rPr>
          <w:w w:val="105"/>
          <w:u w:val="single"/>
        </w:rPr>
        <w:t>Introduction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Hydroponics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5,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10-11am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Rock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River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Center,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Oregon. Make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take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an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indoor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mason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jar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hydroponic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planter.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Register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calling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RRC.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Cost</w:t>
      </w:r>
      <w:r>
        <w:rPr>
          <w:spacing w:val="-8"/>
          <w:w w:val="105"/>
          <w:u w:val="none"/>
        </w:rPr>
        <w:t> </w:t>
      </w:r>
      <w:r>
        <w:rPr>
          <w:spacing w:val="-5"/>
          <w:w w:val="105"/>
          <w:u w:val="none"/>
        </w:rPr>
        <w:t>is</w:t>
      </w:r>
    </w:p>
    <w:p>
      <w:pPr>
        <w:pStyle w:val="BodyText"/>
        <w:spacing w:line="292" w:lineRule="exact" w:before="0"/>
        <w:ind w:left="120"/>
      </w:pPr>
      <w:r>
        <w:rPr>
          <w:spacing w:val="-4"/>
          <w:w w:val="105"/>
        </w:rPr>
        <w:t>$10.</w:t>
      </w:r>
    </w:p>
    <w:p>
      <w:pPr>
        <w:pStyle w:val="BodyText"/>
        <w:spacing w:line="278" w:lineRule="auto" w:before="206"/>
        <w:ind w:left="120" w:right="225"/>
      </w:pPr>
      <w:r>
        <w:rPr>
          <w:w w:val="105"/>
          <w:u w:val="single"/>
        </w:rPr>
        <w:t>Wild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Neighbors: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Coyotes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21,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2026, 9-10:30am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Boone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County Conservation District, Free. Peggy Anesi presenting. Registration required. Limited seating.</w:t>
      </w:r>
    </w:p>
    <w:p>
      <w:pPr>
        <w:pStyle w:val="BodyText"/>
        <w:spacing w:before="158"/>
        <w:ind w:left="120"/>
      </w:pPr>
      <w:r>
        <w:rPr/>
        <w:t>https://registration.extension.illinois.edu/start/wild-neighbors-</w:t>
      </w:r>
      <w:r>
        <w:rPr>
          <w:spacing w:val="-2"/>
        </w:rPr>
        <w:t>coyotes</w:t>
      </w:r>
    </w:p>
    <w:p>
      <w:pPr>
        <w:pStyle w:val="BodyText"/>
        <w:spacing w:line="278" w:lineRule="auto" w:before="206"/>
        <w:ind w:left="120" w:right="225"/>
      </w:pPr>
      <w:r>
        <w:rPr>
          <w:w w:val="105"/>
          <w:u w:val="single"/>
        </w:rPr>
        <w:t>Ready, Set, Grow</w:t>
      </w:r>
      <w:r>
        <w:rPr>
          <w:w w:val="105"/>
          <w:u w:val="none"/>
        </w:rPr>
        <w:t> March 28, 2026, 8am-1pm at Sauk Community College, $25 </w:t>
      </w:r>
      <w:hyperlink r:id="rId7">
        <w:r>
          <w:rPr>
            <w:color w:val="467885"/>
            <w:u w:val="single" w:color="467885"/>
          </w:rPr>
          <w:t>https://extension.illinois.edu/events/2026-03-28-2026-readysetgrow-gardening-</w:t>
        </w:r>
        <w:r>
          <w:rPr>
            <w:color w:val="467885"/>
            <w:spacing w:val="-2"/>
            <w:u w:val="single" w:color="467885"/>
          </w:rPr>
          <w:t>workshop</w:t>
        </w:r>
      </w:hyperlink>
    </w:p>
    <w:p>
      <w:pPr>
        <w:pStyle w:val="BodyText"/>
        <w:spacing w:line="278" w:lineRule="auto" w:before="161"/>
        <w:ind w:left="120"/>
      </w:pPr>
      <w:r>
        <w:rPr>
          <w:w w:val="105"/>
          <w:u w:val="single"/>
        </w:rPr>
        <w:t>Rock Valley Garden Center</w:t>
      </w:r>
      <w:r>
        <w:rPr>
          <w:w w:val="105"/>
          <w:u w:val="none"/>
        </w:rPr>
        <w:t> 785 N. Bell School Road, Rockford. Always has free to low-cost events year-round. </w:t>
      </w:r>
      <w:hyperlink r:id="rId8">
        <w:r>
          <w:rPr>
            <w:color w:val="467885"/>
            <w:w w:val="105"/>
            <w:u w:val="single" w:color="467885"/>
          </w:rPr>
          <w:t>https://www.rockvalleygardencenter.com/education.html</w:t>
        </w:r>
      </w:hyperlink>
    </w:p>
    <w:p>
      <w:pPr>
        <w:pStyle w:val="BodyText"/>
        <w:spacing w:before="133"/>
        <w:ind w:left="0"/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Thursday,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2,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2026,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5:00pm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Ogle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Extension</w:t>
      </w:r>
      <w:r>
        <w:rPr>
          <w:b/>
          <w:spacing w:val="33"/>
          <w:sz w:val="24"/>
        </w:rPr>
        <w:t> </w:t>
      </w:r>
      <w:r>
        <w:rPr>
          <w:b/>
          <w:spacing w:val="-2"/>
          <w:sz w:val="24"/>
        </w:rPr>
        <w:t>Office.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320" w:right="1340"/>
        </w:sectPr>
      </w:pPr>
    </w:p>
    <w:p>
      <w:pPr>
        <w:pStyle w:val="BodyText"/>
        <w:spacing w:before="4"/>
        <w:ind w:left="0"/>
        <w:rPr>
          <w:b/>
          <w:sz w:val="16"/>
        </w:rPr>
      </w:pPr>
    </w:p>
    <w:sectPr>
      <w:pgSz w:w="12240" w:h="15840"/>
      <w:pgMar w:top="18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  <w:ind w:left="84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155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xtension.illinois.edu/mg/state-advisory-committee" TargetMode="External"/><Relationship Id="rId6" Type="http://schemas.openxmlformats.org/officeDocument/2006/relationships/hyperlink" Target="mailto:debbieh@oregonpubliclibrary.com" TargetMode="External"/><Relationship Id="rId7" Type="http://schemas.openxmlformats.org/officeDocument/2006/relationships/hyperlink" Target="https://extension.illinois.edu/events/2026-03-28-2026-readysetgrow-gardening-workshop" TargetMode="External"/><Relationship Id="rId8" Type="http://schemas.openxmlformats.org/officeDocument/2006/relationships/hyperlink" Target="https://www.rockvalleygardencenter.com/education.htm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Saglier, Jan</dc:creator>
  <dc:description/>
  <dcterms:created xsi:type="dcterms:W3CDTF">2026-05-08T19:00:36Z</dcterms:created>
  <dcterms:modified xsi:type="dcterms:W3CDTF">2026-05-08T19:00:36Z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D:20260227170801</vt:lpwstr>
  </property>
</Properties>
</file>