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96E39A" w14:textId="3528B63B" w:rsidR="008C4621" w:rsidRDefault="00481A6B" w:rsidP="008C4621">
      <w:pPr>
        <w:widowControl w:val="0"/>
        <w:rPr>
          <w:sz w:val="24"/>
          <w:szCs w:val="24"/>
        </w:rPr>
      </w:pPr>
      <w:r>
        <w:rPr>
          <w:noProof/>
        </w:rPr>
        <w:drawing>
          <wp:inline distT="0" distB="0" distL="0" distR="0" wp14:anchorId="75E3CE85" wp14:editId="179F7490">
            <wp:extent cx="6858000" cy="8873490"/>
            <wp:effectExtent l="0" t="0" r="0" b="3810"/>
            <wp:docPr id="664729931" name="Picture 71" descr="A poster with a picture of a animals and 4-H Clover reading Bureau County 4-H Fair Wild Into 4-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729931" name="Picture 71" descr="A poster with a picture of a animals and 4-H Clover reading Bureau County 4-H Fair Wild Into 4-H."/>
                    <pic:cNvPicPr/>
                  </pic:nvPicPr>
                  <pic:blipFill>
                    <a:blip r:embed="rId11">
                      <a:extLst>
                        <a:ext uri="{28A0092B-C50C-407E-A947-70E740481C1C}">
                          <a14:useLocalDpi xmlns:a14="http://schemas.microsoft.com/office/drawing/2010/main" val="0"/>
                        </a:ext>
                      </a:extLst>
                    </a:blip>
                    <a:stretch>
                      <a:fillRect/>
                    </a:stretch>
                  </pic:blipFill>
                  <pic:spPr>
                    <a:xfrm>
                      <a:off x="0" y="0"/>
                      <a:ext cx="6858000" cy="8873490"/>
                    </a:xfrm>
                    <a:prstGeom prst="rect">
                      <a:avLst/>
                    </a:prstGeom>
                  </pic:spPr>
                </pic:pic>
              </a:graphicData>
            </a:graphic>
          </wp:inline>
        </w:drawing>
      </w:r>
      <w:r w:rsidR="00D06E6C">
        <w:rPr>
          <w:highlight w:val="yellow"/>
        </w:rPr>
        <w:br w:type="page"/>
      </w:r>
    </w:p>
    <w:p w14:paraId="28A64FA8" w14:textId="77777777" w:rsidR="00E2027F" w:rsidRPr="0000459E" w:rsidRDefault="00375842" w:rsidP="00066AD5">
      <w:pPr>
        <w:pStyle w:val="Subtitle"/>
        <w:rPr>
          <w:rFonts w:asciiTheme="minorHAnsi" w:hAnsiTheme="minorHAnsi"/>
          <w:b/>
          <w:color w:val="000000" w:themeColor="text1"/>
          <w:sz w:val="32"/>
          <w:szCs w:val="32"/>
          <w:u w:val="single"/>
        </w:rPr>
      </w:pPr>
      <w:r w:rsidRPr="0000459E">
        <w:rPr>
          <w:rFonts w:asciiTheme="minorHAnsi" w:hAnsiTheme="minorHAnsi"/>
          <w:b/>
          <w:color w:val="000000" w:themeColor="text1"/>
          <w:sz w:val="32"/>
          <w:szCs w:val="32"/>
          <w:u w:val="single"/>
        </w:rPr>
        <w:lastRenderedPageBreak/>
        <w:t>Table of Contents</w:t>
      </w:r>
    </w:p>
    <w:p w14:paraId="0F4AA92A" w14:textId="77777777" w:rsidR="001677CE" w:rsidRPr="00977B4E" w:rsidRDefault="001677CE" w:rsidP="00375842">
      <w:pPr>
        <w:pStyle w:val="Subtitle"/>
        <w:spacing w:after="0"/>
        <w:rPr>
          <w:rFonts w:asciiTheme="minorHAnsi" w:hAnsiTheme="minorHAnsi"/>
          <w:i w:val="0"/>
          <w:color w:val="auto"/>
          <w:sz w:val="22"/>
          <w:szCs w:val="22"/>
          <w:lang w:eastAsia="ar-SA"/>
        </w:rPr>
        <w:sectPr w:rsidR="001677CE" w:rsidRPr="00977B4E" w:rsidSect="00604BCD">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432" w:footer="288" w:gutter="0"/>
          <w:cols w:space="720"/>
          <w:titlePg/>
          <w:docGrid w:linePitch="299"/>
        </w:sectPr>
      </w:pPr>
    </w:p>
    <w:p w14:paraId="3E486E86" w14:textId="77777777" w:rsidR="00375842" w:rsidRPr="00977B4E" w:rsidRDefault="00375842" w:rsidP="00375842">
      <w:pPr>
        <w:pStyle w:val="Subtitle"/>
        <w:spacing w:after="0"/>
        <w:rPr>
          <w:rFonts w:asciiTheme="minorHAnsi" w:hAnsiTheme="minorHAnsi"/>
          <w:i w:val="0"/>
          <w:color w:val="auto"/>
          <w:sz w:val="22"/>
          <w:szCs w:val="22"/>
          <w:lang w:eastAsia="ar-SA"/>
        </w:rPr>
      </w:pPr>
      <w:r w:rsidRPr="00977B4E">
        <w:rPr>
          <w:rFonts w:asciiTheme="minorHAnsi" w:hAnsiTheme="minorHAnsi"/>
          <w:i w:val="0"/>
          <w:color w:val="auto"/>
          <w:sz w:val="22"/>
          <w:szCs w:val="22"/>
          <w:lang w:eastAsia="ar-SA"/>
        </w:rPr>
        <w:t xml:space="preserve">Schedule of Events, </w:t>
      </w:r>
      <w:r w:rsidR="00837BB2" w:rsidRPr="00977B4E">
        <w:rPr>
          <w:rFonts w:asciiTheme="minorHAnsi" w:hAnsiTheme="minorHAnsi"/>
          <w:i w:val="0"/>
          <w:color w:val="auto"/>
          <w:sz w:val="22"/>
          <w:szCs w:val="22"/>
          <w:lang w:eastAsia="ar-SA"/>
        </w:rPr>
        <w:t>3</w:t>
      </w:r>
    </w:p>
    <w:p w14:paraId="7BC4E258" w14:textId="594E0CF7" w:rsidR="00704630" w:rsidRPr="00977B4E" w:rsidRDefault="00704630" w:rsidP="00704630">
      <w:pPr>
        <w:spacing w:after="0"/>
        <w:rPr>
          <w:lang w:eastAsia="ar-SA"/>
        </w:rPr>
      </w:pPr>
      <w:r w:rsidRPr="00977B4E">
        <w:rPr>
          <w:lang w:eastAsia="ar-SA"/>
        </w:rPr>
        <w:t>State Fair registration,</w:t>
      </w:r>
      <w:r w:rsidR="0033312B">
        <w:rPr>
          <w:lang w:eastAsia="ar-SA"/>
        </w:rPr>
        <w:t xml:space="preserve"> </w:t>
      </w:r>
      <w:r w:rsidR="00837BB2" w:rsidRPr="00977B4E">
        <w:rPr>
          <w:lang w:eastAsia="ar-SA"/>
        </w:rPr>
        <w:t>4</w:t>
      </w:r>
      <w:r w:rsidRPr="00977B4E">
        <w:rPr>
          <w:lang w:eastAsia="ar-SA"/>
        </w:rPr>
        <w:t xml:space="preserve"> </w:t>
      </w:r>
    </w:p>
    <w:p w14:paraId="4B2C37BD" w14:textId="77777777" w:rsidR="00375842" w:rsidRPr="00977B4E" w:rsidRDefault="00375842" w:rsidP="00375842">
      <w:pPr>
        <w:spacing w:after="0"/>
        <w:rPr>
          <w:lang w:eastAsia="ar-SA"/>
        </w:rPr>
      </w:pPr>
      <w:r w:rsidRPr="00977B4E">
        <w:rPr>
          <w:lang w:eastAsia="ar-SA"/>
        </w:rPr>
        <w:t>Unit Council Members,</w:t>
      </w:r>
      <w:r w:rsidR="00837BB2" w:rsidRPr="00977B4E">
        <w:rPr>
          <w:lang w:eastAsia="ar-SA"/>
        </w:rPr>
        <w:t xml:space="preserve"> 4</w:t>
      </w:r>
      <w:r w:rsidRPr="00977B4E">
        <w:rPr>
          <w:lang w:eastAsia="ar-SA"/>
        </w:rPr>
        <w:t xml:space="preserve"> </w:t>
      </w:r>
    </w:p>
    <w:p w14:paraId="7A632B8B" w14:textId="77777777" w:rsidR="00467C22" w:rsidRPr="00977B4E" w:rsidRDefault="00467C22" w:rsidP="00467C22">
      <w:pPr>
        <w:spacing w:after="0"/>
        <w:rPr>
          <w:lang w:eastAsia="ar-SA"/>
        </w:rPr>
      </w:pPr>
      <w:r w:rsidRPr="00977B4E">
        <w:rPr>
          <w:lang w:eastAsia="ar-SA"/>
        </w:rPr>
        <w:t xml:space="preserve">Tax Implication Statement, </w:t>
      </w:r>
      <w:r w:rsidR="00837BB2" w:rsidRPr="00977B4E">
        <w:rPr>
          <w:lang w:eastAsia="ar-SA"/>
        </w:rPr>
        <w:t>4</w:t>
      </w:r>
    </w:p>
    <w:p w14:paraId="498A6430" w14:textId="77777777" w:rsidR="00375842" w:rsidRPr="00977B4E" w:rsidRDefault="00375842" w:rsidP="00375842">
      <w:pPr>
        <w:spacing w:after="0"/>
        <w:rPr>
          <w:lang w:eastAsia="ar-SA"/>
        </w:rPr>
      </w:pPr>
      <w:r w:rsidRPr="00977B4E">
        <w:rPr>
          <w:lang w:eastAsia="ar-SA"/>
        </w:rPr>
        <w:t xml:space="preserve">Fair Guidelines, </w:t>
      </w:r>
      <w:r w:rsidR="00837BB2" w:rsidRPr="00977B4E">
        <w:rPr>
          <w:lang w:eastAsia="ar-SA"/>
        </w:rPr>
        <w:t>4</w:t>
      </w:r>
    </w:p>
    <w:p w14:paraId="5D326678" w14:textId="77777777" w:rsidR="00375842" w:rsidRPr="00977B4E" w:rsidRDefault="00375842" w:rsidP="00375842">
      <w:pPr>
        <w:spacing w:after="0"/>
        <w:rPr>
          <w:lang w:eastAsia="ar-SA"/>
        </w:rPr>
      </w:pPr>
      <w:r w:rsidRPr="00977B4E">
        <w:rPr>
          <w:lang w:eastAsia="ar-SA"/>
        </w:rPr>
        <w:t xml:space="preserve">4-H Fair General Rules &amp; Regulations, </w:t>
      </w:r>
      <w:r w:rsidR="00977B4E" w:rsidRPr="00977B4E">
        <w:rPr>
          <w:lang w:eastAsia="ar-SA"/>
        </w:rPr>
        <w:t>5</w:t>
      </w:r>
    </w:p>
    <w:p w14:paraId="7191EC0C" w14:textId="77777777" w:rsidR="00375842" w:rsidRPr="00977B4E" w:rsidRDefault="00375842" w:rsidP="00375842">
      <w:pPr>
        <w:spacing w:after="0"/>
        <w:rPr>
          <w:lang w:eastAsia="ar-SA"/>
        </w:rPr>
      </w:pPr>
      <w:r w:rsidRPr="00977B4E">
        <w:rPr>
          <w:lang w:eastAsia="ar-SA"/>
        </w:rPr>
        <w:t xml:space="preserve">Ownership dates for livestock, </w:t>
      </w:r>
      <w:r w:rsidR="00837BB2" w:rsidRPr="00977B4E">
        <w:rPr>
          <w:lang w:eastAsia="ar-SA"/>
        </w:rPr>
        <w:t>8</w:t>
      </w:r>
    </w:p>
    <w:p w14:paraId="06197C21" w14:textId="4E6F79EE" w:rsidR="00375842" w:rsidRPr="00977B4E" w:rsidRDefault="00375842" w:rsidP="00375842">
      <w:pPr>
        <w:spacing w:after="0"/>
        <w:rPr>
          <w:lang w:eastAsia="ar-SA"/>
        </w:rPr>
      </w:pPr>
      <w:r w:rsidRPr="00977B4E">
        <w:rPr>
          <w:lang w:eastAsia="ar-SA"/>
        </w:rPr>
        <w:t xml:space="preserve">Junior Show general Eligibility, </w:t>
      </w:r>
      <w:r w:rsidR="00837BB2" w:rsidRPr="00977B4E">
        <w:rPr>
          <w:lang w:eastAsia="ar-SA"/>
        </w:rPr>
        <w:t>1</w:t>
      </w:r>
      <w:r w:rsidR="001160D8">
        <w:rPr>
          <w:lang w:eastAsia="ar-SA"/>
        </w:rPr>
        <w:t>0</w:t>
      </w:r>
    </w:p>
    <w:p w14:paraId="1ABBA388" w14:textId="58DAA8C1" w:rsidR="00375842" w:rsidRPr="00977B4E" w:rsidRDefault="00375842" w:rsidP="00375842">
      <w:pPr>
        <w:spacing w:after="0"/>
        <w:rPr>
          <w:lang w:eastAsia="ar-SA"/>
        </w:rPr>
      </w:pPr>
      <w:r w:rsidRPr="00977B4E">
        <w:rPr>
          <w:lang w:eastAsia="ar-SA"/>
        </w:rPr>
        <w:t>Health requirements for livestock, 1</w:t>
      </w:r>
      <w:r w:rsidR="001160D8">
        <w:rPr>
          <w:lang w:eastAsia="ar-SA"/>
        </w:rPr>
        <w:t>0</w:t>
      </w:r>
    </w:p>
    <w:p w14:paraId="2B7D4BF5" w14:textId="38D2DE79" w:rsidR="00375842" w:rsidRPr="00A84BC6" w:rsidRDefault="00375842" w:rsidP="00375842">
      <w:pPr>
        <w:spacing w:after="0"/>
        <w:rPr>
          <w:strike/>
          <w:lang w:eastAsia="ar-SA"/>
        </w:rPr>
      </w:pPr>
      <w:r w:rsidRPr="00A84BC6">
        <w:rPr>
          <w:strike/>
          <w:lang w:eastAsia="ar-SA"/>
        </w:rPr>
        <w:t xml:space="preserve">Sale of Champions, </w:t>
      </w:r>
      <w:r w:rsidR="00DE73D4" w:rsidRPr="00A84BC6">
        <w:rPr>
          <w:strike/>
          <w:lang w:eastAsia="ar-SA"/>
        </w:rPr>
        <w:t>1</w:t>
      </w:r>
      <w:r w:rsidR="001160D8" w:rsidRPr="00A84BC6">
        <w:rPr>
          <w:strike/>
          <w:lang w:eastAsia="ar-SA"/>
        </w:rPr>
        <w:t>1</w:t>
      </w:r>
    </w:p>
    <w:p w14:paraId="721F6535" w14:textId="11A457DF" w:rsidR="00375842" w:rsidRPr="00FD5242" w:rsidRDefault="00375842" w:rsidP="00375842">
      <w:pPr>
        <w:spacing w:after="0"/>
        <w:rPr>
          <w:lang w:eastAsia="ar-SA"/>
        </w:rPr>
      </w:pPr>
      <w:r w:rsidRPr="00977B4E">
        <w:rPr>
          <w:lang w:eastAsia="ar-SA"/>
        </w:rPr>
        <w:t xml:space="preserve">Master Showmanship Contest, </w:t>
      </w:r>
      <w:r w:rsidR="00DE73D4" w:rsidRPr="00977B4E">
        <w:rPr>
          <w:lang w:eastAsia="ar-SA"/>
        </w:rPr>
        <w:t>1</w:t>
      </w:r>
      <w:r w:rsidR="001160D8">
        <w:rPr>
          <w:lang w:eastAsia="ar-SA"/>
        </w:rPr>
        <w:t>2</w:t>
      </w:r>
    </w:p>
    <w:p w14:paraId="397A9738" w14:textId="62B438AA" w:rsidR="00375842" w:rsidRDefault="00375842" w:rsidP="00375842">
      <w:pPr>
        <w:spacing w:after="0"/>
        <w:rPr>
          <w:lang w:eastAsia="ar-SA"/>
        </w:rPr>
      </w:pPr>
      <w:r w:rsidRPr="00977B4E">
        <w:rPr>
          <w:lang w:eastAsia="ar-SA"/>
        </w:rPr>
        <w:t xml:space="preserve">Aerospace, </w:t>
      </w:r>
      <w:r w:rsidR="00DE73D4" w:rsidRPr="00977B4E">
        <w:rPr>
          <w:lang w:eastAsia="ar-SA"/>
        </w:rPr>
        <w:t>1</w:t>
      </w:r>
      <w:r w:rsidR="00A0254D">
        <w:rPr>
          <w:lang w:eastAsia="ar-SA"/>
        </w:rPr>
        <w:t>3</w:t>
      </w:r>
    </w:p>
    <w:p w14:paraId="7DA724CD" w14:textId="3E1390EB" w:rsidR="00A0254D" w:rsidRPr="00977B4E" w:rsidRDefault="00A0254D" w:rsidP="00375842">
      <w:pPr>
        <w:spacing w:after="0"/>
        <w:rPr>
          <w:lang w:eastAsia="ar-SA"/>
        </w:rPr>
      </w:pPr>
      <w:r>
        <w:rPr>
          <w:lang w:eastAsia="ar-SA"/>
        </w:rPr>
        <w:t>Agronomy 14</w:t>
      </w:r>
    </w:p>
    <w:p w14:paraId="2F081331" w14:textId="219B4AAC" w:rsidR="00375842" w:rsidRDefault="00375842" w:rsidP="00375842">
      <w:pPr>
        <w:spacing w:after="0"/>
        <w:rPr>
          <w:lang w:eastAsia="ar-SA"/>
        </w:rPr>
      </w:pPr>
      <w:r w:rsidRPr="00977B4E">
        <w:rPr>
          <w:lang w:eastAsia="ar-SA"/>
        </w:rPr>
        <w:t>Animal Science</w:t>
      </w:r>
      <w:r w:rsidR="004732B9" w:rsidRPr="00977B4E">
        <w:rPr>
          <w:lang w:eastAsia="ar-SA"/>
        </w:rPr>
        <w:t>, 1</w:t>
      </w:r>
      <w:r w:rsidR="00EE659E">
        <w:rPr>
          <w:lang w:eastAsia="ar-SA"/>
        </w:rPr>
        <w:t>4</w:t>
      </w:r>
    </w:p>
    <w:p w14:paraId="137F38FE" w14:textId="10C25330" w:rsidR="004F10AC" w:rsidRPr="00977B4E" w:rsidRDefault="009E49FE" w:rsidP="00375842">
      <w:pPr>
        <w:spacing w:after="0"/>
        <w:rPr>
          <w:lang w:eastAsia="ar-SA"/>
        </w:rPr>
      </w:pPr>
      <w:r>
        <w:rPr>
          <w:lang w:eastAsia="ar-SA"/>
        </w:rPr>
        <w:t>Babysitting, 15</w:t>
      </w:r>
    </w:p>
    <w:p w14:paraId="7CD7EE85" w14:textId="75B97809" w:rsidR="00375842" w:rsidRPr="00977B4E" w:rsidRDefault="00FB5984" w:rsidP="00375842">
      <w:pPr>
        <w:spacing w:after="0"/>
        <w:rPr>
          <w:lang w:eastAsia="ar-SA"/>
        </w:rPr>
      </w:pPr>
      <w:r w:rsidRPr="00977B4E">
        <w:rPr>
          <w:lang w:eastAsia="ar-SA"/>
        </w:rPr>
        <w:t xml:space="preserve">Beef, </w:t>
      </w:r>
      <w:r w:rsidR="00DE73D4" w:rsidRPr="00977B4E">
        <w:rPr>
          <w:lang w:eastAsia="ar-SA"/>
        </w:rPr>
        <w:t>1</w:t>
      </w:r>
      <w:r w:rsidR="009E49FE">
        <w:rPr>
          <w:lang w:eastAsia="ar-SA"/>
        </w:rPr>
        <w:t>6</w:t>
      </w:r>
    </w:p>
    <w:p w14:paraId="5B2F798C" w14:textId="714D2889" w:rsidR="00467C22" w:rsidRPr="00977B4E" w:rsidRDefault="00375842" w:rsidP="00375842">
      <w:pPr>
        <w:spacing w:after="0"/>
        <w:rPr>
          <w:lang w:eastAsia="ar-SA"/>
        </w:rPr>
      </w:pPr>
      <w:r w:rsidRPr="00977B4E">
        <w:rPr>
          <w:lang w:eastAsia="ar-SA"/>
        </w:rPr>
        <w:t xml:space="preserve">Cat, </w:t>
      </w:r>
      <w:r w:rsidR="00DE73D4" w:rsidRPr="00977B4E">
        <w:rPr>
          <w:lang w:eastAsia="ar-SA"/>
        </w:rPr>
        <w:t>1</w:t>
      </w:r>
      <w:r w:rsidR="009E49FE">
        <w:rPr>
          <w:lang w:eastAsia="ar-SA"/>
        </w:rPr>
        <w:t>8</w:t>
      </w:r>
    </w:p>
    <w:p w14:paraId="4756E101" w14:textId="303F668E" w:rsidR="00FB5984" w:rsidRPr="00977B4E" w:rsidRDefault="00467C22" w:rsidP="00375842">
      <w:pPr>
        <w:spacing w:after="0"/>
        <w:rPr>
          <w:lang w:eastAsia="ar-SA"/>
        </w:rPr>
      </w:pPr>
      <w:r w:rsidRPr="00977B4E">
        <w:rPr>
          <w:lang w:eastAsia="ar-SA"/>
        </w:rPr>
        <w:t xml:space="preserve">Civic Engagement, </w:t>
      </w:r>
      <w:r w:rsidR="00D164FE" w:rsidRPr="00977B4E">
        <w:rPr>
          <w:lang w:eastAsia="ar-SA"/>
        </w:rPr>
        <w:t>1</w:t>
      </w:r>
      <w:r w:rsidR="009E49FE">
        <w:rPr>
          <w:lang w:eastAsia="ar-SA"/>
        </w:rPr>
        <w:t>8</w:t>
      </w:r>
    </w:p>
    <w:p w14:paraId="6B02B87B" w14:textId="4D5989FE" w:rsidR="00FB5984" w:rsidRPr="00977B4E" w:rsidRDefault="00FB5984" w:rsidP="00375842">
      <w:pPr>
        <w:spacing w:after="0"/>
        <w:rPr>
          <w:lang w:eastAsia="ar-SA"/>
        </w:rPr>
      </w:pPr>
      <w:r w:rsidRPr="00977B4E">
        <w:rPr>
          <w:lang w:eastAsia="ar-SA"/>
        </w:rPr>
        <w:t xml:space="preserve">Clothing &amp; Textiles, </w:t>
      </w:r>
      <w:r w:rsidR="00CB576A">
        <w:rPr>
          <w:lang w:eastAsia="ar-SA"/>
        </w:rPr>
        <w:t>1</w:t>
      </w:r>
      <w:r w:rsidR="009E49FE">
        <w:rPr>
          <w:lang w:eastAsia="ar-SA"/>
        </w:rPr>
        <w:t>9</w:t>
      </w:r>
    </w:p>
    <w:p w14:paraId="6B226FAA" w14:textId="03E8694E" w:rsidR="00FB5984" w:rsidRPr="00977B4E" w:rsidRDefault="00FB5984" w:rsidP="00375842">
      <w:pPr>
        <w:spacing w:after="0"/>
        <w:rPr>
          <w:lang w:eastAsia="ar-SA"/>
        </w:rPr>
      </w:pPr>
      <w:r w:rsidRPr="00977B4E">
        <w:rPr>
          <w:lang w:eastAsia="ar-SA"/>
        </w:rPr>
        <w:t xml:space="preserve">Clothing – Shopping, </w:t>
      </w:r>
      <w:r w:rsidR="00DE73D4" w:rsidRPr="00977B4E">
        <w:rPr>
          <w:lang w:eastAsia="ar-SA"/>
        </w:rPr>
        <w:t>2</w:t>
      </w:r>
      <w:r w:rsidR="00CB576A">
        <w:rPr>
          <w:lang w:eastAsia="ar-SA"/>
        </w:rPr>
        <w:t>2</w:t>
      </w:r>
    </w:p>
    <w:p w14:paraId="2322B0B7" w14:textId="747D5ED1" w:rsidR="00FB5984" w:rsidRPr="00977B4E" w:rsidRDefault="00FB5984" w:rsidP="00375842">
      <w:pPr>
        <w:spacing w:after="0"/>
        <w:rPr>
          <w:lang w:eastAsia="ar-SA"/>
        </w:rPr>
      </w:pPr>
      <w:r w:rsidRPr="00977B4E">
        <w:rPr>
          <w:lang w:eastAsia="ar-SA"/>
        </w:rPr>
        <w:t xml:space="preserve">Cloverbuds, </w:t>
      </w:r>
      <w:r w:rsidR="00DE73D4" w:rsidRPr="00977B4E">
        <w:rPr>
          <w:lang w:eastAsia="ar-SA"/>
        </w:rPr>
        <w:t>2</w:t>
      </w:r>
      <w:r w:rsidR="00FE795A">
        <w:rPr>
          <w:lang w:eastAsia="ar-SA"/>
        </w:rPr>
        <w:t>4</w:t>
      </w:r>
    </w:p>
    <w:p w14:paraId="04E21BF3" w14:textId="6BF39814" w:rsidR="00FB5984" w:rsidRPr="00977B4E" w:rsidRDefault="00FB5984" w:rsidP="00375842">
      <w:pPr>
        <w:spacing w:after="0"/>
        <w:rPr>
          <w:lang w:eastAsia="ar-SA"/>
        </w:rPr>
      </w:pPr>
      <w:r w:rsidRPr="00977B4E">
        <w:rPr>
          <w:lang w:eastAsia="ar-SA"/>
        </w:rPr>
        <w:t xml:space="preserve">Communications, </w:t>
      </w:r>
      <w:r w:rsidR="00DE73D4" w:rsidRPr="00977B4E">
        <w:rPr>
          <w:lang w:eastAsia="ar-SA"/>
        </w:rPr>
        <w:t>2</w:t>
      </w:r>
      <w:r w:rsidR="00CB576A">
        <w:rPr>
          <w:lang w:eastAsia="ar-SA"/>
        </w:rPr>
        <w:t>4</w:t>
      </w:r>
    </w:p>
    <w:p w14:paraId="7156E6FB" w14:textId="0F0AF87C" w:rsidR="00FB5984" w:rsidRPr="00977B4E" w:rsidRDefault="00FB5984" w:rsidP="00375842">
      <w:pPr>
        <w:spacing w:after="0"/>
        <w:rPr>
          <w:lang w:eastAsia="ar-SA"/>
        </w:rPr>
      </w:pPr>
      <w:r w:rsidRPr="00977B4E">
        <w:rPr>
          <w:lang w:eastAsia="ar-SA"/>
        </w:rPr>
        <w:t xml:space="preserve">Communications-Public Presentations, </w:t>
      </w:r>
      <w:r w:rsidR="00DE73D4" w:rsidRPr="00977B4E">
        <w:rPr>
          <w:lang w:eastAsia="ar-SA"/>
        </w:rPr>
        <w:t>2</w:t>
      </w:r>
      <w:r w:rsidR="002A608B">
        <w:rPr>
          <w:lang w:eastAsia="ar-SA"/>
        </w:rPr>
        <w:t>4</w:t>
      </w:r>
    </w:p>
    <w:p w14:paraId="2DE823BF" w14:textId="249F2094" w:rsidR="00FB5984" w:rsidRPr="00977B4E" w:rsidRDefault="00FB5984" w:rsidP="00375842">
      <w:pPr>
        <w:spacing w:after="0"/>
        <w:rPr>
          <w:lang w:eastAsia="ar-SA"/>
        </w:rPr>
      </w:pPr>
      <w:r w:rsidRPr="00977B4E">
        <w:rPr>
          <w:lang w:eastAsia="ar-SA"/>
        </w:rPr>
        <w:t xml:space="preserve">Computer Science, </w:t>
      </w:r>
      <w:r w:rsidR="00DE73D4" w:rsidRPr="00977B4E">
        <w:rPr>
          <w:lang w:eastAsia="ar-SA"/>
        </w:rPr>
        <w:t>2</w:t>
      </w:r>
      <w:r w:rsidR="00CB576A">
        <w:rPr>
          <w:lang w:eastAsia="ar-SA"/>
        </w:rPr>
        <w:t>6</w:t>
      </w:r>
    </w:p>
    <w:p w14:paraId="3DB013E7" w14:textId="406A312D" w:rsidR="00FB5984" w:rsidRDefault="00FB5984" w:rsidP="00375842">
      <w:pPr>
        <w:spacing w:after="0"/>
        <w:rPr>
          <w:lang w:eastAsia="ar-SA"/>
        </w:rPr>
      </w:pPr>
      <w:r w:rsidRPr="00977B4E">
        <w:rPr>
          <w:lang w:eastAsia="ar-SA"/>
        </w:rPr>
        <w:t xml:space="preserve">Consumer Education, </w:t>
      </w:r>
      <w:r w:rsidR="00D164FE" w:rsidRPr="00977B4E">
        <w:rPr>
          <w:lang w:eastAsia="ar-SA"/>
        </w:rPr>
        <w:t>2</w:t>
      </w:r>
      <w:r w:rsidR="00CB576A">
        <w:rPr>
          <w:lang w:eastAsia="ar-SA"/>
        </w:rPr>
        <w:t>7</w:t>
      </w:r>
    </w:p>
    <w:p w14:paraId="0D4FAA6C" w14:textId="3FFC0833" w:rsidR="002A608B" w:rsidRPr="00977B4E" w:rsidRDefault="002A608B" w:rsidP="00375842">
      <w:pPr>
        <w:spacing w:after="0"/>
        <w:rPr>
          <w:lang w:eastAsia="ar-SA"/>
        </w:rPr>
      </w:pPr>
      <w:r>
        <w:rPr>
          <w:lang w:eastAsia="ar-SA"/>
        </w:rPr>
        <w:t xml:space="preserve">Creating with </w:t>
      </w:r>
      <w:r w:rsidR="005745C3">
        <w:rPr>
          <w:lang w:eastAsia="ar-SA"/>
        </w:rPr>
        <w:t>Building Bricks, 27</w:t>
      </w:r>
    </w:p>
    <w:p w14:paraId="2212E1BF" w14:textId="27393A54" w:rsidR="00FB5984" w:rsidRPr="00977B4E" w:rsidRDefault="00CB576A" w:rsidP="00375842">
      <w:pPr>
        <w:spacing w:after="0"/>
        <w:rPr>
          <w:lang w:eastAsia="ar-SA"/>
        </w:rPr>
      </w:pPr>
      <w:r>
        <w:rPr>
          <w:lang w:eastAsia="ar-SA"/>
        </w:rPr>
        <w:t>Creative Writing, 2</w:t>
      </w:r>
      <w:r w:rsidR="005745C3">
        <w:rPr>
          <w:lang w:eastAsia="ar-SA"/>
        </w:rPr>
        <w:t>9</w:t>
      </w:r>
    </w:p>
    <w:p w14:paraId="496B1016" w14:textId="1E135332" w:rsidR="00FB5984" w:rsidRPr="00977B4E" w:rsidRDefault="00FB5984" w:rsidP="00375842">
      <w:pPr>
        <w:spacing w:after="0"/>
        <w:rPr>
          <w:lang w:eastAsia="ar-SA"/>
        </w:rPr>
      </w:pPr>
      <w:r w:rsidRPr="00977B4E">
        <w:rPr>
          <w:lang w:eastAsia="ar-SA"/>
        </w:rPr>
        <w:t xml:space="preserve">Dairy Cattle, </w:t>
      </w:r>
      <w:r w:rsidR="005745C3">
        <w:rPr>
          <w:lang w:eastAsia="ar-SA"/>
        </w:rPr>
        <w:t>29</w:t>
      </w:r>
    </w:p>
    <w:p w14:paraId="2B550292" w14:textId="4D26F864" w:rsidR="00D164FE" w:rsidRPr="00977B4E" w:rsidRDefault="00D164FE" w:rsidP="00375842">
      <w:pPr>
        <w:spacing w:after="0"/>
        <w:rPr>
          <w:lang w:eastAsia="ar-SA"/>
        </w:rPr>
      </w:pPr>
      <w:r w:rsidRPr="00977B4E">
        <w:rPr>
          <w:lang w:eastAsia="ar-SA"/>
        </w:rPr>
        <w:t>Dog, 3</w:t>
      </w:r>
      <w:r w:rsidR="002D71DD">
        <w:rPr>
          <w:lang w:eastAsia="ar-SA"/>
        </w:rPr>
        <w:t>0</w:t>
      </w:r>
    </w:p>
    <w:p w14:paraId="77506810" w14:textId="77962E6D" w:rsidR="00B8092F" w:rsidRPr="00977B4E" w:rsidRDefault="00B8092F" w:rsidP="00375842">
      <w:pPr>
        <w:spacing w:after="0"/>
        <w:rPr>
          <w:lang w:eastAsia="ar-SA"/>
        </w:rPr>
      </w:pPr>
      <w:r w:rsidRPr="00977B4E">
        <w:rPr>
          <w:lang w:eastAsia="ar-SA"/>
        </w:rPr>
        <w:t>Drones, 3</w:t>
      </w:r>
      <w:r w:rsidR="002D71DD">
        <w:rPr>
          <w:lang w:eastAsia="ar-SA"/>
        </w:rPr>
        <w:t>2</w:t>
      </w:r>
    </w:p>
    <w:p w14:paraId="62B52386" w14:textId="245E0541" w:rsidR="00FB5984" w:rsidRPr="00977B4E" w:rsidRDefault="00FB5984" w:rsidP="00375842">
      <w:pPr>
        <w:spacing w:after="0"/>
        <w:rPr>
          <w:lang w:eastAsia="ar-SA"/>
        </w:rPr>
      </w:pPr>
      <w:r w:rsidRPr="00977B4E">
        <w:rPr>
          <w:lang w:eastAsia="ar-SA"/>
        </w:rPr>
        <w:t xml:space="preserve">Electricity, </w:t>
      </w:r>
      <w:r w:rsidR="00DE73D4" w:rsidRPr="00977B4E">
        <w:rPr>
          <w:lang w:eastAsia="ar-SA"/>
        </w:rPr>
        <w:t>3</w:t>
      </w:r>
      <w:r w:rsidR="002D71DD">
        <w:rPr>
          <w:lang w:eastAsia="ar-SA"/>
        </w:rPr>
        <w:t>3</w:t>
      </w:r>
    </w:p>
    <w:p w14:paraId="5A20B34E" w14:textId="7A26F686" w:rsidR="00FB5984" w:rsidRPr="00977B4E" w:rsidRDefault="00FB5984" w:rsidP="00375842">
      <w:pPr>
        <w:spacing w:after="0"/>
        <w:rPr>
          <w:lang w:eastAsia="ar-SA"/>
        </w:rPr>
      </w:pPr>
      <w:r w:rsidRPr="00977B4E">
        <w:rPr>
          <w:lang w:eastAsia="ar-SA"/>
        </w:rPr>
        <w:t xml:space="preserve">Entomology General, </w:t>
      </w:r>
      <w:r w:rsidR="00DE73D4" w:rsidRPr="00977B4E">
        <w:rPr>
          <w:lang w:eastAsia="ar-SA"/>
        </w:rPr>
        <w:t>3</w:t>
      </w:r>
      <w:r w:rsidR="002D71DD">
        <w:rPr>
          <w:lang w:eastAsia="ar-SA"/>
        </w:rPr>
        <w:t>3</w:t>
      </w:r>
    </w:p>
    <w:p w14:paraId="338B9932" w14:textId="77F1F6EC" w:rsidR="00FB5984" w:rsidRPr="00977B4E" w:rsidRDefault="00FB5984" w:rsidP="00375842">
      <w:pPr>
        <w:spacing w:after="0"/>
        <w:rPr>
          <w:lang w:eastAsia="ar-SA"/>
        </w:rPr>
      </w:pPr>
      <w:r w:rsidRPr="00977B4E">
        <w:rPr>
          <w:lang w:eastAsia="ar-SA"/>
        </w:rPr>
        <w:t xml:space="preserve">Entomology Beekeeping, </w:t>
      </w:r>
      <w:r w:rsidR="00DE73D4" w:rsidRPr="00977B4E">
        <w:rPr>
          <w:lang w:eastAsia="ar-SA"/>
        </w:rPr>
        <w:t>3</w:t>
      </w:r>
      <w:r w:rsidR="00CB576A">
        <w:rPr>
          <w:lang w:eastAsia="ar-SA"/>
        </w:rPr>
        <w:t>4</w:t>
      </w:r>
    </w:p>
    <w:p w14:paraId="0D80CF2F" w14:textId="245C8526" w:rsidR="00DE73D4" w:rsidRPr="00977B4E" w:rsidRDefault="00DE73D4" w:rsidP="00375842">
      <w:pPr>
        <w:spacing w:after="0"/>
        <w:rPr>
          <w:lang w:eastAsia="ar-SA"/>
        </w:rPr>
      </w:pPr>
      <w:r w:rsidRPr="00977B4E">
        <w:rPr>
          <w:lang w:eastAsia="ar-SA"/>
        </w:rPr>
        <w:t xml:space="preserve">Esports, </w:t>
      </w:r>
      <w:r w:rsidR="00D164FE" w:rsidRPr="00977B4E">
        <w:rPr>
          <w:lang w:eastAsia="ar-SA"/>
        </w:rPr>
        <w:t>3</w:t>
      </w:r>
      <w:r w:rsidR="000518C0">
        <w:rPr>
          <w:lang w:eastAsia="ar-SA"/>
        </w:rPr>
        <w:t>5</w:t>
      </w:r>
    </w:p>
    <w:p w14:paraId="21990482" w14:textId="46510383" w:rsidR="00FB5984" w:rsidRPr="00977B4E" w:rsidRDefault="00467C22" w:rsidP="00375842">
      <w:pPr>
        <w:spacing w:after="0"/>
        <w:rPr>
          <w:lang w:eastAsia="ar-SA"/>
        </w:rPr>
      </w:pPr>
      <w:r w:rsidRPr="00977B4E">
        <w:rPr>
          <w:lang w:eastAsia="ar-SA"/>
        </w:rPr>
        <w:t xml:space="preserve">Exploratory, </w:t>
      </w:r>
      <w:r w:rsidR="00D164FE" w:rsidRPr="00977B4E">
        <w:rPr>
          <w:lang w:eastAsia="ar-SA"/>
        </w:rPr>
        <w:t>3</w:t>
      </w:r>
      <w:r w:rsidR="000518C0">
        <w:rPr>
          <w:lang w:eastAsia="ar-SA"/>
        </w:rPr>
        <w:t>5</w:t>
      </w:r>
    </w:p>
    <w:p w14:paraId="064EBF2E" w14:textId="0940A02C" w:rsidR="00FB5984" w:rsidRPr="00977B4E" w:rsidRDefault="00FB5984" w:rsidP="00375842">
      <w:pPr>
        <w:spacing w:after="0"/>
        <w:rPr>
          <w:lang w:eastAsia="ar-SA"/>
        </w:rPr>
      </w:pPr>
      <w:r w:rsidRPr="00977B4E">
        <w:rPr>
          <w:lang w:eastAsia="ar-SA"/>
        </w:rPr>
        <w:t xml:space="preserve">Fashion Revue, </w:t>
      </w:r>
      <w:r w:rsidR="00D164FE" w:rsidRPr="00977B4E">
        <w:rPr>
          <w:lang w:eastAsia="ar-SA"/>
        </w:rPr>
        <w:t>3</w:t>
      </w:r>
      <w:r w:rsidR="000518C0">
        <w:rPr>
          <w:lang w:eastAsia="ar-SA"/>
        </w:rPr>
        <w:t>5</w:t>
      </w:r>
    </w:p>
    <w:p w14:paraId="1608F3EC" w14:textId="28935A5E" w:rsidR="00467C22" w:rsidRPr="00977B4E" w:rsidRDefault="00467C22" w:rsidP="00375842">
      <w:pPr>
        <w:spacing w:after="0"/>
        <w:rPr>
          <w:lang w:eastAsia="ar-SA"/>
        </w:rPr>
      </w:pPr>
      <w:r w:rsidRPr="00977B4E">
        <w:rPr>
          <w:lang w:eastAsia="ar-SA"/>
        </w:rPr>
        <w:t xml:space="preserve">Family Heritage, </w:t>
      </w:r>
      <w:r w:rsidR="00D164FE" w:rsidRPr="00977B4E">
        <w:rPr>
          <w:lang w:eastAsia="ar-SA"/>
        </w:rPr>
        <w:t>3</w:t>
      </w:r>
      <w:r w:rsidR="000518C0">
        <w:rPr>
          <w:lang w:eastAsia="ar-SA"/>
        </w:rPr>
        <w:t>5</w:t>
      </w:r>
    </w:p>
    <w:p w14:paraId="70825EA7" w14:textId="3CD30D04" w:rsidR="00FB5984" w:rsidRPr="00977B4E" w:rsidRDefault="00FB5984" w:rsidP="00375842">
      <w:pPr>
        <w:spacing w:after="0"/>
        <w:rPr>
          <w:lang w:eastAsia="ar-SA"/>
        </w:rPr>
      </w:pPr>
      <w:r w:rsidRPr="00977B4E">
        <w:rPr>
          <w:lang w:eastAsia="ar-SA"/>
        </w:rPr>
        <w:t xml:space="preserve">Foods &amp; Nutrition, </w:t>
      </w:r>
      <w:r w:rsidR="00D164FE" w:rsidRPr="00977B4E">
        <w:rPr>
          <w:lang w:eastAsia="ar-SA"/>
        </w:rPr>
        <w:t>3</w:t>
      </w:r>
      <w:r w:rsidR="000518C0">
        <w:rPr>
          <w:lang w:eastAsia="ar-SA"/>
        </w:rPr>
        <w:t>6</w:t>
      </w:r>
    </w:p>
    <w:p w14:paraId="5476162B" w14:textId="5AE66D02" w:rsidR="00FB5984" w:rsidRPr="00977B4E" w:rsidRDefault="00FB5984" w:rsidP="00375842">
      <w:pPr>
        <w:spacing w:after="0"/>
        <w:rPr>
          <w:lang w:eastAsia="ar-SA"/>
        </w:rPr>
      </w:pPr>
      <w:r w:rsidRPr="00977B4E">
        <w:rPr>
          <w:lang w:eastAsia="ar-SA"/>
        </w:rPr>
        <w:t xml:space="preserve">Forestry, </w:t>
      </w:r>
      <w:r w:rsidR="000518C0">
        <w:rPr>
          <w:lang w:eastAsia="ar-SA"/>
        </w:rPr>
        <w:t>39</w:t>
      </w:r>
    </w:p>
    <w:p w14:paraId="513D3FDE" w14:textId="35A3D04F" w:rsidR="00FB5984" w:rsidRPr="00977B4E" w:rsidRDefault="00FB5984" w:rsidP="00375842">
      <w:pPr>
        <w:spacing w:after="0"/>
        <w:rPr>
          <w:lang w:eastAsia="ar-SA"/>
        </w:rPr>
      </w:pPr>
      <w:r w:rsidRPr="00977B4E">
        <w:rPr>
          <w:lang w:eastAsia="ar-SA"/>
        </w:rPr>
        <w:t xml:space="preserve">Geology, </w:t>
      </w:r>
      <w:r w:rsidR="00DE73D4" w:rsidRPr="00977B4E">
        <w:rPr>
          <w:lang w:eastAsia="ar-SA"/>
        </w:rPr>
        <w:t>4</w:t>
      </w:r>
      <w:r w:rsidR="000518C0">
        <w:rPr>
          <w:lang w:eastAsia="ar-SA"/>
        </w:rPr>
        <w:t>0</w:t>
      </w:r>
    </w:p>
    <w:p w14:paraId="35C81618" w14:textId="65E3C9C1" w:rsidR="00FB5984" w:rsidRPr="00977B4E" w:rsidRDefault="00FB5984" w:rsidP="00375842">
      <w:pPr>
        <w:spacing w:after="0"/>
        <w:rPr>
          <w:lang w:eastAsia="ar-SA"/>
        </w:rPr>
      </w:pPr>
      <w:r w:rsidRPr="00977B4E">
        <w:rPr>
          <w:lang w:eastAsia="ar-SA"/>
        </w:rPr>
        <w:t xml:space="preserve">Goat Show, </w:t>
      </w:r>
      <w:r w:rsidR="00DE73D4" w:rsidRPr="00977B4E">
        <w:rPr>
          <w:lang w:eastAsia="ar-SA"/>
        </w:rPr>
        <w:t>4</w:t>
      </w:r>
      <w:r w:rsidR="00FD12C7">
        <w:rPr>
          <w:lang w:eastAsia="ar-SA"/>
        </w:rPr>
        <w:t>1</w:t>
      </w:r>
    </w:p>
    <w:p w14:paraId="58046684" w14:textId="532992A7" w:rsidR="00FB5984" w:rsidRPr="00977B4E" w:rsidRDefault="00FB5984" w:rsidP="00375842">
      <w:pPr>
        <w:spacing w:after="0"/>
        <w:rPr>
          <w:lang w:eastAsia="ar-SA"/>
        </w:rPr>
      </w:pPr>
      <w:r w:rsidRPr="00977B4E">
        <w:rPr>
          <w:lang w:eastAsia="ar-SA"/>
        </w:rPr>
        <w:t xml:space="preserve">Health, </w:t>
      </w:r>
      <w:r w:rsidR="00DE73D4" w:rsidRPr="00977B4E">
        <w:rPr>
          <w:lang w:eastAsia="ar-SA"/>
        </w:rPr>
        <w:t>4</w:t>
      </w:r>
      <w:r w:rsidR="00FD12C7">
        <w:rPr>
          <w:lang w:eastAsia="ar-SA"/>
        </w:rPr>
        <w:t>2</w:t>
      </w:r>
    </w:p>
    <w:p w14:paraId="3BDDC0F4" w14:textId="43D0C51E" w:rsidR="00FB5984" w:rsidRPr="00977B4E" w:rsidRDefault="00FB5984" w:rsidP="00375842">
      <w:pPr>
        <w:spacing w:after="0"/>
        <w:rPr>
          <w:lang w:eastAsia="ar-SA"/>
        </w:rPr>
      </w:pPr>
      <w:r w:rsidRPr="00977B4E">
        <w:rPr>
          <w:lang w:eastAsia="ar-SA"/>
        </w:rPr>
        <w:t xml:space="preserve">Horse, </w:t>
      </w:r>
      <w:r w:rsidR="00DE73D4" w:rsidRPr="00977B4E">
        <w:rPr>
          <w:lang w:eastAsia="ar-SA"/>
        </w:rPr>
        <w:t>4</w:t>
      </w:r>
      <w:r w:rsidR="00FD12C7">
        <w:rPr>
          <w:lang w:eastAsia="ar-SA"/>
        </w:rPr>
        <w:t>4</w:t>
      </w:r>
    </w:p>
    <w:p w14:paraId="454012CD" w14:textId="5E40D093" w:rsidR="00FB5984" w:rsidRPr="00977B4E" w:rsidRDefault="00FB5984" w:rsidP="00375842">
      <w:pPr>
        <w:spacing w:after="0"/>
        <w:rPr>
          <w:lang w:eastAsia="ar-SA"/>
        </w:rPr>
      </w:pPr>
      <w:r w:rsidRPr="00977B4E">
        <w:rPr>
          <w:lang w:eastAsia="ar-SA"/>
        </w:rPr>
        <w:t xml:space="preserve">Horticulture: Floriculture, </w:t>
      </w:r>
      <w:r w:rsidR="00CB576A">
        <w:rPr>
          <w:lang w:eastAsia="ar-SA"/>
        </w:rPr>
        <w:t>4</w:t>
      </w:r>
      <w:r w:rsidR="00FD12C7">
        <w:rPr>
          <w:lang w:eastAsia="ar-SA"/>
        </w:rPr>
        <w:t>5</w:t>
      </w:r>
    </w:p>
    <w:p w14:paraId="461E2B39" w14:textId="3DD4E80D" w:rsidR="00FB5984" w:rsidRPr="00977B4E" w:rsidRDefault="00FB5984" w:rsidP="00375842">
      <w:pPr>
        <w:spacing w:after="0"/>
        <w:rPr>
          <w:lang w:eastAsia="ar-SA"/>
        </w:rPr>
      </w:pPr>
      <w:r w:rsidRPr="00977B4E">
        <w:rPr>
          <w:lang w:eastAsia="ar-SA"/>
        </w:rPr>
        <w:t>Horticulture: Vegetable</w:t>
      </w:r>
      <w:r w:rsidR="00CB576A">
        <w:rPr>
          <w:lang w:eastAsia="ar-SA"/>
        </w:rPr>
        <w:t>s, Herbs &amp; Fruits</w:t>
      </w:r>
      <w:r w:rsidRPr="00977B4E">
        <w:rPr>
          <w:lang w:eastAsia="ar-SA"/>
        </w:rPr>
        <w:t xml:space="preserve">, </w:t>
      </w:r>
      <w:r w:rsidR="00761B34">
        <w:rPr>
          <w:lang w:eastAsia="ar-SA"/>
        </w:rPr>
        <w:t>49</w:t>
      </w:r>
    </w:p>
    <w:p w14:paraId="0E6D0100" w14:textId="76172027" w:rsidR="00FB5984" w:rsidRPr="00977B4E" w:rsidRDefault="00FB5984" w:rsidP="00375842">
      <w:pPr>
        <w:spacing w:after="0"/>
        <w:rPr>
          <w:lang w:eastAsia="ar-SA"/>
        </w:rPr>
      </w:pPr>
      <w:r w:rsidRPr="00977B4E">
        <w:rPr>
          <w:lang w:eastAsia="ar-SA"/>
        </w:rPr>
        <w:t xml:space="preserve">Intercultural, </w:t>
      </w:r>
      <w:r w:rsidR="00440A55" w:rsidRPr="00977B4E">
        <w:rPr>
          <w:lang w:eastAsia="ar-SA"/>
        </w:rPr>
        <w:t>5</w:t>
      </w:r>
      <w:r w:rsidR="00761B34">
        <w:rPr>
          <w:lang w:eastAsia="ar-SA"/>
        </w:rPr>
        <w:t>1</w:t>
      </w:r>
    </w:p>
    <w:p w14:paraId="06CC27EF" w14:textId="66C8F1E5" w:rsidR="00FB5984" w:rsidRPr="00977B4E" w:rsidRDefault="00FB5984" w:rsidP="00375842">
      <w:pPr>
        <w:spacing w:after="0"/>
        <w:rPr>
          <w:lang w:eastAsia="ar-SA"/>
        </w:rPr>
      </w:pPr>
      <w:r w:rsidRPr="00977B4E">
        <w:rPr>
          <w:lang w:eastAsia="ar-SA"/>
        </w:rPr>
        <w:t xml:space="preserve">Interior Design, </w:t>
      </w:r>
      <w:r w:rsidR="00440A55" w:rsidRPr="00977B4E">
        <w:rPr>
          <w:lang w:eastAsia="ar-SA"/>
        </w:rPr>
        <w:t>5</w:t>
      </w:r>
      <w:r w:rsidR="00761B34">
        <w:rPr>
          <w:lang w:eastAsia="ar-SA"/>
        </w:rPr>
        <w:t>3</w:t>
      </w:r>
    </w:p>
    <w:p w14:paraId="6124A183" w14:textId="5D18E4F7" w:rsidR="00FB5984" w:rsidRPr="00977B4E" w:rsidRDefault="00FB5984" w:rsidP="00375842">
      <w:pPr>
        <w:spacing w:after="0"/>
        <w:rPr>
          <w:lang w:eastAsia="ar-SA"/>
        </w:rPr>
      </w:pPr>
      <w:r w:rsidRPr="00977B4E">
        <w:rPr>
          <w:lang w:eastAsia="ar-SA"/>
        </w:rPr>
        <w:t xml:space="preserve">Leadership, </w:t>
      </w:r>
      <w:r w:rsidR="00440A55" w:rsidRPr="00977B4E">
        <w:rPr>
          <w:lang w:eastAsia="ar-SA"/>
        </w:rPr>
        <w:t>5</w:t>
      </w:r>
      <w:r w:rsidR="00761B34">
        <w:rPr>
          <w:lang w:eastAsia="ar-SA"/>
        </w:rPr>
        <w:t>4</w:t>
      </w:r>
    </w:p>
    <w:p w14:paraId="55550671" w14:textId="0FC8BB2A" w:rsidR="00A049F5" w:rsidRPr="00977B4E" w:rsidRDefault="00A049F5" w:rsidP="00375842">
      <w:pPr>
        <w:spacing w:after="0"/>
        <w:rPr>
          <w:lang w:eastAsia="ar-SA"/>
        </w:rPr>
      </w:pPr>
      <w:r w:rsidRPr="00977B4E">
        <w:rPr>
          <w:lang w:eastAsia="ar-SA"/>
        </w:rPr>
        <w:t xml:space="preserve">Maker, </w:t>
      </w:r>
      <w:r w:rsidR="00D164FE" w:rsidRPr="00977B4E">
        <w:rPr>
          <w:lang w:eastAsia="ar-SA"/>
        </w:rPr>
        <w:t>5</w:t>
      </w:r>
      <w:r w:rsidR="008D65B7">
        <w:rPr>
          <w:lang w:eastAsia="ar-SA"/>
        </w:rPr>
        <w:t>5</w:t>
      </w:r>
    </w:p>
    <w:p w14:paraId="1E762ACC" w14:textId="693130B0" w:rsidR="00ED60CB" w:rsidRDefault="00ED60CB" w:rsidP="00375842">
      <w:pPr>
        <w:spacing w:after="0"/>
        <w:rPr>
          <w:lang w:eastAsia="ar-SA"/>
        </w:rPr>
      </w:pPr>
      <w:r w:rsidRPr="00977B4E">
        <w:rPr>
          <w:lang w:eastAsia="ar-SA"/>
        </w:rPr>
        <w:t>Nature: Fish</w:t>
      </w:r>
      <w:r w:rsidR="00CB576A">
        <w:rPr>
          <w:lang w:eastAsia="ar-SA"/>
        </w:rPr>
        <w:t xml:space="preserve"> and</w:t>
      </w:r>
      <w:r w:rsidRPr="00977B4E">
        <w:rPr>
          <w:lang w:eastAsia="ar-SA"/>
        </w:rPr>
        <w:t xml:space="preserve"> Wildlife, </w:t>
      </w:r>
      <w:r w:rsidR="00F222D3" w:rsidRPr="00977B4E">
        <w:rPr>
          <w:lang w:eastAsia="ar-SA"/>
        </w:rPr>
        <w:t>5</w:t>
      </w:r>
      <w:r w:rsidR="008D65B7">
        <w:rPr>
          <w:lang w:eastAsia="ar-SA"/>
        </w:rPr>
        <w:t>6</w:t>
      </w:r>
    </w:p>
    <w:p w14:paraId="03D21EC1" w14:textId="6FD45C9A" w:rsidR="008D65B7" w:rsidRPr="00977B4E" w:rsidRDefault="008D65B7" w:rsidP="00375842">
      <w:pPr>
        <w:spacing w:after="0"/>
        <w:rPr>
          <w:lang w:eastAsia="ar-SA"/>
        </w:rPr>
      </w:pPr>
      <w:r w:rsidRPr="00977B4E">
        <w:rPr>
          <w:lang w:eastAsia="ar-SA"/>
        </w:rPr>
        <w:t>Natu</w:t>
      </w:r>
      <w:r>
        <w:rPr>
          <w:lang w:eastAsia="ar-SA"/>
        </w:rPr>
        <w:t>re: Natural Resources &amp; Outdoor Adventures</w:t>
      </w:r>
      <w:r w:rsidRPr="00977B4E">
        <w:rPr>
          <w:lang w:eastAsia="ar-SA"/>
        </w:rPr>
        <w:t>, 5</w:t>
      </w:r>
      <w:r>
        <w:rPr>
          <w:lang w:eastAsia="ar-SA"/>
        </w:rPr>
        <w:t>6</w:t>
      </w:r>
    </w:p>
    <w:p w14:paraId="36549BAB" w14:textId="0B4409C3" w:rsidR="001677CE" w:rsidRPr="00977B4E" w:rsidRDefault="001677CE" w:rsidP="00375842">
      <w:pPr>
        <w:spacing w:after="0"/>
        <w:rPr>
          <w:lang w:eastAsia="ar-SA"/>
        </w:rPr>
      </w:pPr>
      <w:r w:rsidRPr="00977B4E">
        <w:rPr>
          <w:lang w:eastAsia="ar-SA"/>
        </w:rPr>
        <w:t xml:space="preserve">Photography, </w:t>
      </w:r>
      <w:r w:rsidR="00977B4E" w:rsidRPr="00977B4E">
        <w:rPr>
          <w:lang w:eastAsia="ar-SA"/>
        </w:rPr>
        <w:t>5</w:t>
      </w:r>
      <w:r w:rsidR="008D65B7">
        <w:rPr>
          <w:lang w:eastAsia="ar-SA"/>
        </w:rPr>
        <w:t>7</w:t>
      </w:r>
    </w:p>
    <w:p w14:paraId="66E4B481" w14:textId="7BD80529" w:rsidR="001677CE" w:rsidRPr="00977B4E" w:rsidRDefault="00ED60CB" w:rsidP="00375842">
      <w:pPr>
        <w:spacing w:after="0"/>
        <w:rPr>
          <w:lang w:eastAsia="ar-SA"/>
        </w:rPr>
      </w:pPr>
      <w:r w:rsidRPr="00977B4E">
        <w:rPr>
          <w:lang w:eastAsia="ar-SA"/>
        </w:rPr>
        <w:t>Plants &amp; Soil,</w:t>
      </w:r>
      <w:r w:rsidR="00440A55" w:rsidRPr="00977B4E">
        <w:rPr>
          <w:lang w:eastAsia="ar-SA"/>
        </w:rPr>
        <w:t xml:space="preserve"> </w:t>
      </w:r>
      <w:r w:rsidR="004E7AE6">
        <w:rPr>
          <w:lang w:eastAsia="ar-SA"/>
        </w:rPr>
        <w:t>59</w:t>
      </w:r>
    </w:p>
    <w:p w14:paraId="6EED9A58" w14:textId="18F29738" w:rsidR="001677CE" w:rsidRPr="00977B4E" w:rsidRDefault="001677CE" w:rsidP="00375842">
      <w:pPr>
        <w:spacing w:after="0"/>
        <w:rPr>
          <w:lang w:eastAsia="ar-SA"/>
        </w:rPr>
      </w:pPr>
      <w:r w:rsidRPr="00977B4E">
        <w:rPr>
          <w:lang w:eastAsia="ar-SA"/>
        </w:rPr>
        <w:t xml:space="preserve">Poultry, </w:t>
      </w:r>
      <w:r w:rsidR="004E7AE6">
        <w:rPr>
          <w:lang w:eastAsia="ar-SA"/>
        </w:rPr>
        <w:t>59</w:t>
      </w:r>
    </w:p>
    <w:p w14:paraId="2C4707DF" w14:textId="3915F58F" w:rsidR="001677CE" w:rsidRPr="00977B4E" w:rsidRDefault="001677CE" w:rsidP="00375842">
      <w:pPr>
        <w:spacing w:after="0"/>
        <w:rPr>
          <w:lang w:eastAsia="ar-SA"/>
        </w:rPr>
      </w:pPr>
      <w:r w:rsidRPr="00977B4E">
        <w:rPr>
          <w:lang w:eastAsia="ar-SA"/>
        </w:rPr>
        <w:t xml:space="preserve">Rabbit, </w:t>
      </w:r>
      <w:r w:rsidR="00440A55" w:rsidRPr="00977B4E">
        <w:rPr>
          <w:lang w:eastAsia="ar-SA"/>
        </w:rPr>
        <w:t>6</w:t>
      </w:r>
      <w:r w:rsidR="00A15C03">
        <w:rPr>
          <w:lang w:eastAsia="ar-SA"/>
        </w:rPr>
        <w:t>2</w:t>
      </w:r>
    </w:p>
    <w:p w14:paraId="3C05D10D" w14:textId="1FFCC8E8" w:rsidR="00977B4E" w:rsidRPr="00977B4E" w:rsidRDefault="00977B4E" w:rsidP="00375842">
      <w:pPr>
        <w:spacing w:after="0"/>
        <w:rPr>
          <w:lang w:eastAsia="ar-SA"/>
        </w:rPr>
      </w:pPr>
      <w:r w:rsidRPr="00977B4E">
        <w:rPr>
          <w:lang w:eastAsia="ar-SA"/>
        </w:rPr>
        <w:t xml:space="preserve">Ready4Life Career &amp; Entrepreneurship Exploration, </w:t>
      </w:r>
      <w:r w:rsidR="004E7AE6">
        <w:rPr>
          <w:lang w:eastAsia="ar-SA"/>
        </w:rPr>
        <w:t>6</w:t>
      </w:r>
      <w:r w:rsidR="00270ED6">
        <w:rPr>
          <w:lang w:eastAsia="ar-SA"/>
        </w:rPr>
        <w:t>3</w:t>
      </w:r>
    </w:p>
    <w:p w14:paraId="4631ADCC" w14:textId="7F918059" w:rsidR="001677CE" w:rsidRDefault="001677CE" w:rsidP="00375842">
      <w:pPr>
        <w:spacing w:after="0"/>
        <w:rPr>
          <w:lang w:eastAsia="ar-SA"/>
        </w:rPr>
      </w:pPr>
      <w:r w:rsidRPr="00977B4E">
        <w:rPr>
          <w:lang w:eastAsia="ar-SA"/>
        </w:rPr>
        <w:t xml:space="preserve">Robotics, </w:t>
      </w:r>
      <w:r w:rsidR="00F222D3" w:rsidRPr="00977B4E">
        <w:rPr>
          <w:lang w:eastAsia="ar-SA"/>
        </w:rPr>
        <w:t>6</w:t>
      </w:r>
      <w:r w:rsidR="00270ED6">
        <w:rPr>
          <w:lang w:eastAsia="ar-SA"/>
        </w:rPr>
        <w:t>4</w:t>
      </w:r>
    </w:p>
    <w:p w14:paraId="3FC60AAA" w14:textId="6FD5674B" w:rsidR="00CB576A" w:rsidRPr="00977B4E" w:rsidRDefault="00CB576A" w:rsidP="00375842">
      <w:pPr>
        <w:spacing w:after="0"/>
        <w:rPr>
          <w:lang w:eastAsia="ar-SA"/>
        </w:rPr>
      </w:pPr>
      <w:r>
        <w:rPr>
          <w:lang w:eastAsia="ar-SA"/>
        </w:rPr>
        <w:t xml:space="preserve">Service Learning, </w:t>
      </w:r>
      <w:r w:rsidR="004E7AE6">
        <w:rPr>
          <w:lang w:eastAsia="ar-SA"/>
        </w:rPr>
        <w:t>6</w:t>
      </w:r>
      <w:r w:rsidR="00270ED6">
        <w:rPr>
          <w:lang w:eastAsia="ar-SA"/>
        </w:rPr>
        <w:t>5</w:t>
      </w:r>
    </w:p>
    <w:p w14:paraId="7AE54F49" w14:textId="3C68A56E" w:rsidR="001677CE" w:rsidRPr="00977B4E" w:rsidRDefault="001677CE" w:rsidP="00375842">
      <w:pPr>
        <w:spacing w:after="0"/>
        <w:rPr>
          <w:lang w:eastAsia="ar-SA"/>
        </w:rPr>
      </w:pPr>
      <w:r w:rsidRPr="00977B4E">
        <w:rPr>
          <w:lang w:eastAsia="ar-SA"/>
        </w:rPr>
        <w:t xml:space="preserve">Sheep, </w:t>
      </w:r>
      <w:r w:rsidR="004E7AE6">
        <w:rPr>
          <w:lang w:eastAsia="ar-SA"/>
        </w:rPr>
        <w:t>6</w:t>
      </w:r>
      <w:r w:rsidR="00270ED6">
        <w:rPr>
          <w:lang w:eastAsia="ar-SA"/>
        </w:rPr>
        <w:t>6</w:t>
      </w:r>
    </w:p>
    <w:p w14:paraId="4A1F9E1A" w14:textId="1983229F" w:rsidR="001677CE" w:rsidRPr="00977B4E" w:rsidRDefault="001677CE" w:rsidP="00375842">
      <w:pPr>
        <w:spacing w:after="0"/>
        <w:rPr>
          <w:lang w:eastAsia="ar-SA"/>
        </w:rPr>
      </w:pPr>
      <w:r w:rsidRPr="00977B4E">
        <w:rPr>
          <w:lang w:eastAsia="ar-SA"/>
        </w:rPr>
        <w:t xml:space="preserve">Shooting Sports, </w:t>
      </w:r>
      <w:r w:rsidR="004E7AE6">
        <w:rPr>
          <w:lang w:eastAsia="ar-SA"/>
        </w:rPr>
        <w:t>6</w:t>
      </w:r>
      <w:r w:rsidR="00270ED6">
        <w:rPr>
          <w:lang w:eastAsia="ar-SA"/>
        </w:rPr>
        <w:t>7</w:t>
      </w:r>
    </w:p>
    <w:p w14:paraId="3A012B94" w14:textId="1D6B652F" w:rsidR="001677CE" w:rsidRPr="00977B4E" w:rsidRDefault="001677CE" w:rsidP="00375842">
      <w:pPr>
        <w:spacing w:after="0"/>
        <w:rPr>
          <w:lang w:eastAsia="ar-SA"/>
        </w:rPr>
      </w:pPr>
      <w:r w:rsidRPr="00977B4E">
        <w:rPr>
          <w:lang w:eastAsia="ar-SA"/>
        </w:rPr>
        <w:t xml:space="preserve">Small Engines, </w:t>
      </w:r>
      <w:r w:rsidR="004E7AE6">
        <w:rPr>
          <w:lang w:eastAsia="ar-SA"/>
        </w:rPr>
        <w:t>6</w:t>
      </w:r>
      <w:r w:rsidR="00270ED6">
        <w:rPr>
          <w:lang w:eastAsia="ar-SA"/>
        </w:rPr>
        <w:t>8</w:t>
      </w:r>
    </w:p>
    <w:p w14:paraId="59F1A854" w14:textId="1DC9E15F" w:rsidR="001677CE" w:rsidRPr="00977B4E" w:rsidRDefault="00ED60CB" w:rsidP="00375842">
      <w:pPr>
        <w:spacing w:after="0"/>
        <w:rPr>
          <w:lang w:eastAsia="ar-SA"/>
        </w:rPr>
      </w:pPr>
      <w:r w:rsidRPr="00977B4E">
        <w:rPr>
          <w:lang w:eastAsia="ar-SA"/>
        </w:rPr>
        <w:t xml:space="preserve">Swine, </w:t>
      </w:r>
      <w:r w:rsidR="00F102C9">
        <w:rPr>
          <w:lang w:eastAsia="ar-SA"/>
        </w:rPr>
        <w:t>6</w:t>
      </w:r>
      <w:r w:rsidR="00270ED6">
        <w:rPr>
          <w:lang w:eastAsia="ar-SA"/>
        </w:rPr>
        <w:t>8</w:t>
      </w:r>
    </w:p>
    <w:p w14:paraId="26D37702" w14:textId="3FF0EC44" w:rsidR="001677CE" w:rsidRPr="00977B4E" w:rsidRDefault="00ED60CB" w:rsidP="00375842">
      <w:pPr>
        <w:spacing w:after="0"/>
        <w:rPr>
          <w:lang w:eastAsia="ar-SA"/>
        </w:rPr>
      </w:pPr>
      <w:r w:rsidRPr="00977B4E">
        <w:rPr>
          <w:lang w:eastAsia="ar-SA"/>
        </w:rPr>
        <w:t xml:space="preserve">Theatre Arts, </w:t>
      </w:r>
      <w:r w:rsidR="00270ED6">
        <w:rPr>
          <w:lang w:eastAsia="ar-SA"/>
        </w:rPr>
        <w:t>69</w:t>
      </w:r>
    </w:p>
    <w:p w14:paraId="19894F10" w14:textId="03C37B49" w:rsidR="001677CE" w:rsidRPr="00977B4E" w:rsidRDefault="00ED60CB" w:rsidP="00375842">
      <w:pPr>
        <w:spacing w:after="0"/>
        <w:rPr>
          <w:lang w:eastAsia="ar-SA"/>
        </w:rPr>
      </w:pPr>
      <w:r w:rsidRPr="00977B4E">
        <w:rPr>
          <w:lang w:eastAsia="ar-SA"/>
        </w:rPr>
        <w:t xml:space="preserve">Tractor, </w:t>
      </w:r>
      <w:r w:rsidR="00D164FE" w:rsidRPr="00977B4E">
        <w:rPr>
          <w:lang w:eastAsia="ar-SA"/>
        </w:rPr>
        <w:t>7</w:t>
      </w:r>
      <w:r w:rsidR="00270ED6">
        <w:rPr>
          <w:lang w:eastAsia="ar-SA"/>
        </w:rPr>
        <w:t>0</w:t>
      </w:r>
    </w:p>
    <w:p w14:paraId="43AAC94B" w14:textId="5F3A57C7" w:rsidR="001677CE" w:rsidRPr="00977B4E" w:rsidRDefault="001677CE" w:rsidP="00375842">
      <w:pPr>
        <w:spacing w:after="0"/>
        <w:rPr>
          <w:lang w:eastAsia="ar-SA"/>
        </w:rPr>
      </w:pPr>
      <w:r w:rsidRPr="00977B4E">
        <w:rPr>
          <w:lang w:eastAsia="ar-SA"/>
        </w:rPr>
        <w:t xml:space="preserve">Veterinary Science, </w:t>
      </w:r>
      <w:r w:rsidR="00D164FE" w:rsidRPr="00977B4E">
        <w:rPr>
          <w:lang w:eastAsia="ar-SA"/>
        </w:rPr>
        <w:t>7</w:t>
      </w:r>
      <w:r w:rsidR="00270ED6">
        <w:rPr>
          <w:lang w:eastAsia="ar-SA"/>
        </w:rPr>
        <w:t>0</w:t>
      </w:r>
    </w:p>
    <w:p w14:paraId="09F909BB" w14:textId="126DEF22" w:rsidR="001677CE" w:rsidRPr="00977B4E" w:rsidRDefault="001677CE" w:rsidP="00375842">
      <w:pPr>
        <w:spacing w:after="0"/>
        <w:rPr>
          <w:lang w:eastAsia="ar-SA"/>
        </w:rPr>
      </w:pPr>
      <w:r w:rsidRPr="00977B4E">
        <w:rPr>
          <w:lang w:eastAsia="ar-SA"/>
        </w:rPr>
        <w:t xml:space="preserve">Video, </w:t>
      </w:r>
      <w:r w:rsidR="00D164FE" w:rsidRPr="00977B4E">
        <w:rPr>
          <w:lang w:eastAsia="ar-SA"/>
        </w:rPr>
        <w:t>7</w:t>
      </w:r>
      <w:r w:rsidR="00270ED6">
        <w:rPr>
          <w:lang w:eastAsia="ar-SA"/>
        </w:rPr>
        <w:t>1</w:t>
      </w:r>
    </w:p>
    <w:p w14:paraId="31F7095A" w14:textId="0A7CFAAE" w:rsidR="001677CE" w:rsidRPr="00977B4E" w:rsidRDefault="001677CE" w:rsidP="00375842">
      <w:pPr>
        <w:spacing w:after="0"/>
        <w:rPr>
          <w:lang w:eastAsia="ar-SA"/>
        </w:rPr>
      </w:pPr>
      <w:r w:rsidRPr="00977B4E">
        <w:rPr>
          <w:lang w:eastAsia="ar-SA"/>
        </w:rPr>
        <w:t xml:space="preserve">Visual Arts, </w:t>
      </w:r>
      <w:r w:rsidR="00D164FE" w:rsidRPr="00977B4E">
        <w:rPr>
          <w:lang w:eastAsia="ar-SA"/>
        </w:rPr>
        <w:t>7</w:t>
      </w:r>
      <w:r w:rsidR="00270ED6">
        <w:rPr>
          <w:lang w:eastAsia="ar-SA"/>
        </w:rPr>
        <w:t>2</w:t>
      </w:r>
    </w:p>
    <w:p w14:paraId="6D2E80EF" w14:textId="3ECF5B12" w:rsidR="00DC1470" w:rsidRPr="00977B4E" w:rsidRDefault="00DC1470" w:rsidP="00375842">
      <w:pPr>
        <w:spacing w:after="0"/>
        <w:rPr>
          <w:lang w:eastAsia="ar-SA"/>
        </w:rPr>
      </w:pPr>
      <w:r w:rsidRPr="00977B4E">
        <w:rPr>
          <w:lang w:eastAsia="ar-SA"/>
        </w:rPr>
        <w:t xml:space="preserve">Weather, </w:t>
      </w:r>
      <w:r w:rsidR="00103944">
        <w:rPr>
          <w:lang w:eastAsia="ar-SA"/>
        </w:rPr>
        <w:t>7</w:t>
      </w:r>
      <w:r w:rsidR="00270ED6">
        <w:rPr>
          <w:lang w:eastAsia="ar-SA"/>
        </w:rPr>
        <w:t>8</w:t>
      </w:r>
    </w:p>
    <w:p w14:paraId="2C15365B" w14:textId="7E7E97C6" w:rsidR="00DC1470" w:rsidRPr="00977B4E" w:rsidRDefault="001677CE" w:rsidP="00375842">
      <w:pPr>
        <w:spacing w:after="0"/>
        <w:rPr>
          <w:lang w:eastAsia="ar-SA"/>
        </w:rPr>
      </w:pPr>
      <w:r w:rsidRPr="00977B4E">
        <w:rPr>
          <w:lang w:eastAsia="ar-SA"/>
        </w:rPr>
        <w:t xml:space="preserve">Welding, </w:t>
      </w:r>
      <w:r w:rsidR="00270ED6">
        <w:rPr>
          <w:lang w:eastAsia="ar-SA"/>
        </w:rPr>
        <w:t>79</w:t>
      </w:r>
    </w:p>
    <w:p w14:paraId="44D2F954" w14:textId="6293A53F" w:rsidR="001D256D" w:rsidRPr="00977B4E" w:rsidRDefault="001677CE" w:rsidP="00375842">
      <w:pPr>
        <w:spacing w:after="0"/>
        <w:rPr>
          <w:lang w:eastAsia="ar-SA"/>
        </w:rPr>
      </w:pPr>
      <w:r w:rsidRPr="00977B4E">
        <w:rPr>
          <w:lang w:eastAsia="ar-SA"/>
        </w:rPr>
        <w:t xml:space="preserve">Woodworking, </w:t>
      </w:r>
      <w:r w:rsidR="00270ED6">
        <w:rPr>
          <w:lang w:eastAsia="ar-SA"/>
        </w:rPr>
        <w:t>79</w:t>
      </w:r>
    </w:p>
    <w:p w14:paraId="6CB3F52A" w14:textId="43CCF6CD" w:rsidR="001677CE" w:rsidRPr="00977B4E" w:rsidRDefault="001677CE" w:rsidP="00375842">
      <w:pPr>
        <w:spacing w:after="0"/>
        <w:rPr>
          <w:lang w:eastAsia="ar-SA"/>
        </w:rPr>
      </w:pPr>
      <w:r w:rsidRPr="00977B4E">
        <w:rPr>
          <w:lang w:eastAsia="ar-SA"/>
        </w:rPr>
        <w:t xml:space="preserve">Awards, </w:t>
      </w:r>
      <w:r w:rsidR="00D164FE" w:rsidRPr="00977B4E">
        <w:rPr>
          <w:lang w:eastAsia="ar-SA"/>
        </w:rPr>
        <w:t>8</w:t>
      </w:r>
      <w:r w:rsidR="00270ED6">
        <w:rPr>
          <w:lang w:eastAsia="ar-SA"/>
        </w:rPr>
        <w:t>1</w:t>
      </w:r>
    </w:p>
    <w:p w14:paraId="4ED12A71" w14:textId="09FB950A" w:rsidR="001677CE" w:rsidRPr="00977B4E" w:rsidRDefault="001677CE" w:rsidP="00375842">
      <w:pPr>
        <w:spacing w:after="0"/>
        <w:rPr>
          <w:lang w:eastAsia="ar-SA"/>
        </w:rPr>
      </w:pPr>
      <w:r w:rsidRPr="00977B4E">
        <w:rPr>
          <w:lang w:eastAsia="ar-SA"/>
        </w:rPr>
        <w:t xml:space="preserve">Risk Management Plan, </w:t>
      </w:r>
      <w:r w:rsidR="00D164FE" w:rsidRPr="00977B4E">
        <w:rPr>
          <w:lang w:eastAsia="ar-SA"/>
        </w:rPr>
        <w:t>8</w:t>
      </w:r>
      <w:r w:rsidR="00270ED6">
        <w:rPr>
          <w:lang w:eastAsia="ar-SA"/>
        </w:rPr>
        <w:t>3</w:t>
      </w:r>
    </w:p>
    <w:p w14:paraId="49561754" w14:textId="48EFEC5F" w:rsidR="001677CE" w:rsidRPr="00977B4E" w:rsidRDefault="001677CE" w:rsidP="00375842">
      <w:pPr>
        <w:spacing w:after="0"/>
        <w:rPr>
          <w:lang w:eastAsia="ar-SA"/>
        </w:rPr>
      </w:pPr>
      <w:r w:rsidRPr="00977B4E">
        <w:rPr>
          <w:lang w:eastAsia="ar-SA"/>
        </w:rPr>
        <w:t xml:space="preserve">Emergency Action Plan, </w:t>
      </w:r>
      <w:r w:rsidR="00D164FE" w:rsidRPr="00977B4E">
        <w:rPr>
          <w:lang w:eastAsia="ar-SA"/>
        </w:rPr>
        <w:t>8</w:t>
      </w:r>
      <w:r w:rsidR="00270ED6">
        <w:rPr>
          <w:lang w:eastAsia="ar-SA"/>
        </w:rPr>
        <w:t>4</w:t>
      </w:r>
    </w:p>
    <w:p w14:paraId="06C9C909" w14:textId="715EC90C" w:rsidR="00977B4E" w:rsidRPr="00977B4E" w:rsidRDefault="00977B4E" w:rsidP="00375842">
      <w:pPr>
        <w:spacing w:after="0"/>
        <w:rPr>
          <w:lang w:eastAsia="ar-SA"/>
        </w:rPr>
      </w:pPr>
      <w:r w:rsidRPr="00977B4E">
        <w:rPr>
          <w:lang w:eastAsia="ar-SA"/>
        </w:rPr>
        <w:t xml:space="preserve">Map of fairgrounds, </w:t>
      </w:r>
      <w:r w:rsidR="003B7828">
        <w:rPr>
          <w:lang w:eastAsia="ar-SA"/>
        </w:rPr>
        <w:t>8</w:t>
      </w:r>
      <w:r w:rsidR="00270ED6">
        <w:rPr>
          <w:lang w:eastAsia="ar-SA"/>
        </w:rPr>
        <w:t>5</w:t>
      </w:r>
    </w:p>
    <w:p w14:paraId="063217BE" w14:textId="15B83D34" w:rsidR="001677CE" w:rsidRPr="00977B4E" w:rsidRDefault="001677CE" w:rsidP="00375842">
      <w:pPr>
        <w:spacing w:after="0"/>
        <w:rPr>
          <w:lang w:eastAsia="ar-SA"/>
        </w:rPr>
      </w:pPr>
      <w:r w:rsidRPr="00977B4E">
        <w:rPr>
          <w:lang w:eastAsia="ar-SA"/>
        </w:rPr>
        <w:t xml:space="preserve">Incident Report, </w:t>
      </w:r>
      <w:r w:rsidR="003A2934">
        <w:rPr>
          <w:lang w:eastAsia="ar-SA"/>
        </w:rPr>
        <w:t>8</w:t>
      </w:r>
      <w:r w:rsidR="00270ED6">
        <w:rPr>
          <w:lang w:eastAsia="ar-SA"/>
        </w:rPr>
        <w:t>6</w:t>
      </w:r>
    </w:p>
    <w:p w14:paraId="4AC593B6" w14:textId="14AC1366" w:rsidR="001677CE" w:rsidRPr="00977B4E" w:rsidRDefault="001677CE" w:rsidP="00375842">
      <w:pPr>
        <w:spacing w:after="0"/>
        <w:rPr>
          <w:lang w:eastAsia="ar-SA"/>
        </w:rPr>
      </w:pPr>
      <w:r w:rsidRPr="00977B4E">
        <w:rPr>
          <w:lang w:eastAsia="ar-SA"/>
        </w:rPr>
        <w:t>Request for Reasonable Accommodation,</w:t>
      </w:r>
      <w:r w:rsidR="00440A55" w:rsidRPr="00977B4E">
        <w:rPr>
          <w:lang w:eastAsia="ar-SA"/>
        </w:rPr>
        <w:t xml:space="preserve"> </w:t>
      </w:r>
      <w:r w:rsidR="003A2934">
        <w:rPr>
          <w:lang w:eastAsia="ar-SA"/>
        </w:rPr>
        <w:t>8</w:t>
      </w:r>
      <w:r w:rsidR="00270ED6">
        <w:rPr>
          <w:lang w:eastAsia="ar-SA"/>
        </w:rPr>
        <w:t>8</w:t>
      </w:r>
    </w:p>
    <w:p w14:paraId="18C09618" w14:textId="78A5714A" w:rsidR="001677CE" w:rsidRPr="00977B4E" w:rsidRDefault="001677CE" w:rsidP="00375842">
      <w:pPr>
        <w:spacing w:after="0"/>
        <w:rPr>
          <w:lang w:eastAsia="ar-SA"/>
        </w:rPr>
      </w:pPr>
      <w:r w:rsidRPr="00977B4E">
        <w:rPr>
          <w:lang w:eastAsia="ar-SA"/>
        </w:rPr>
        <w:t xml:space="preserve">Fair Evaluation, </w:t>
      </w:r>
      <w:r w:rsidR="00270ED6">
        <w:rPr>
          <w:lang w:eastAsia="ar-SA"/>
        </w:rPr>
        <w:t>89</w:t>
      </w:r>
    </w:p>
    <w:p w14:paraId="2F4ADC8E" w14:textId="77777777" w:rsidR="008C4621" w:rsidRPr="00977B4E" w:rsidRDefault="008C4621" w:rsidP="00375842">
      <w:pPr>
        <w:spacing w:after="0"/>
        <w:rPr>
          <w:lang w:eastAsia="ar-SA"/>
        </w:rPr>
      </w:pPr>
    </w:p>
    <w:p w14:paraId="65FBF226" w14:textId="77777777" w:rsidR="008C4621" w:rsidRPr="00977B4E" w:rsidRDefault="008C4621" w:rsidP="00375842">
      <w:pPr>
        <w:spacing w:after="0"/>
        <w:rPr>
          <w:lang w:eastAsia="ar-SA"/>
        </w:rPr>
      </w:pPr>
    </w:p>
    <w:p w14:paraId="0D858F59" w14:textId="77777777" w:rsidR="008C4621" w:rsidRPr="00977B4E" w:rsidRDefault="008C4621" w:rsidP="008C4621">
      <w:pPr>
        <w:widowControl w:val="0"/>
        <w:rPr>
          <w:b/>
          <w:bCs/>
          <w:i/>
          <w:iCs/>
          <w:u w:val="single"/>
        </w:rPr>
      </w:pPr>
      <w:r w:rsidRPr="00977B4E">
        <w:rPr>
          <w:b/>
          <w:bCs/>
          <w:i/>
          <w:iCs/>
        </w:rPr>
        <w:t xml:space="preserve">Anyone who has experienced COVID-19 symptoms within the previous five days is asked to stay at home. </w:t>
      </w:r>
    </w:p>
    <w:p w14:paraId="3AEB9CEC" w14:textId="1D0E9B62" w:rsidR="008C4621" w:rsidRPr="00C93AE3" w:rsidRDefault="008C4621" w:rsidP="00C93AE3">
      <w:pPr>
        <w:widowControl w:val="0"/>
        <w:rPr>
          <w:b/>
          <w:bCs/>
          <w:i/>
          <w:iCs/>
        </w:rPr>
        <w:sectPr w:rsidR="008C4621" w:rsidRPr="00C93AE3" w:rsidSect="001D256D">
          <w:type w:val="continuous"/>
          <w:pgSz w:w="12240" w:h="15840"/>
          <w:pgMar w:top="720" w:right="720" w:bottom="720" w:left="720" w:header="720" w:footer="288" w:gutter="0"/>
          <w:cols w:num="2" w:space="720"/>
          <w:docGrid w:linePitch="299"/>
        </w:sectPr>
      </w:pPr>
      <w:r w:rsidRPr="00977B4E">
        <w:rPr>
          <w:b/>
          <w:bCs/>
          <w:i/>
          <w:iCs/>
        </w:rPr>
        <w:t>Illinois 4-H will respond to and adjust events in response to evolving guidance as provided by the CDC, IDPH, and University of Illinois. Additional local</w:t>
      </w:r>
      <w:r w:rsidRPr="00977B4E">
        <w:rPr>
          <w:b/>
          <w:bCs/>
          <w:i/>
          <w:iCs/>
          <w:sz w:val="20"/>
          <w:szCs w:val="20"/>
        </w:rPr>
        <w:t xml:space="preserve"> </w:t>
      </w:r>
      <w:r w:rsidRPr="00977B4E">
        <w:rPr>
          <w:b/>
          <w:bCs/>
          <w:i/>
          <w:iCs/>
        </w:rPr>
        <w:t>venue guidelines will be followe</w:t>
      </w:r>
    </w:p>
    <w:bookmarkStart w:id="0" w:name="_Hlk71031179"/>
    <w:p w14:paraId="3D3F4CF9" w14:textId="16AB9F06" w:rsidR="000D4730" w:rsidRPr="00C93AE3" w:rsidRDefault="005B2FE3" w:rsidP="000D4730">
      <w:pPr>
        <w:spacing w:after="0"/>
        <w:rPr>
          <w:rFonts w:cstheme="minorHAnsi"/>
          <w:b/>
          <w:bCs/>
          <w:sz w:val="24"/>
          <w:szCs w:val="20"/>
        </w:rPr>
        <w:sectPr w:rsidR="000D4730" w:rsidRPr="00C93AE3" w:rsidSect="001D256D">
          <w:headerReference w:type="even" r:id="rId18"/>
          <w:headerReference w:type="default" r:id="rId19"/>
          <w:headerReference w:type="first" r:id="rId20"/>
          <w:pgSz w:w="12240" w:h="15840"/>
          <w:pgMar w:top="720" w:right="720" w:bottom="720" w:left="720" w:header="432" w:footer="288" w:gutter="0"/>
          <w:cols w:space="720"/>
          <w:docGrid w:linePitch="360"/>
        </w:sectPr>
      </w:pPr>
      <w:r>
        <w:rPr>
          <w:noProof/>
        </w:rPr>
        <w:lastRenderedPageBreak/>
        <mc:AlternateContent>
          <mc:Choice Requires="wps">
            <w:drawing>
              <wp:anchor distT="45720" distB="45720" distL="114300" distR="114300" simplePos="0" relativeHeight="251749376" behindDoc="0" locked="0" layoutInCell="1" allowOverlap="1" wp14:anchorId="3E1B4294" wp14:editId="3FF04E0D">
                <wp:simplePos x="0" y="0"/>
                <wp:positionH relativeFrom="margin">
                  <wp:posOffset>19050</wp:posOffset>
                </wp:positionH>
                <wp:positionV relativeFrom="paragraph">
                  <wp:posOffset>0</wp:posOffset>
                </wp:positionV>
                <wp:extent cx="6829425" cy="714375"/>
                <wp:effectExtent l="0" t="0" r="28575" b="28575"/>
                <wp:wrapSquare wrapText="bothSides"/>
                <wp:docPr id="1282453182" name="Text Box 1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714375"/>
                        </a:xfrm>
                        <a:prstGeom prst="rect">
                          <a:avLst/>
                        </a:prstGeom>
                        <a:solidFill>
                          <a:srgbClr val="FFFFFF"/>
                        </a:solidFill>
                        <a:ln w="9525">
                          <a:solidFill>
                            <a:srgbClr val="000000"/>
                          </a:solidFill>
                          <a:miter lim="800000"/>
                          <a:headEnd/>
                          <a:tailEnd/>
                        </a:ln>
                      </wps:spPr>
                      <wps:txbx>
                        <w:txbxContent>
                          <w:p w14:paraId="37085BE6" w14:textId="7E153280" w:rsidR="00EE5FD4" w:rsidRPr="007D1E0D" w:rsidRDefault="00EE5FD4" w:rsidP="000D4730">
                            <w:pPr>
                              <w:spacing w:after="0" w:line="240" w:lineRule="auto"/>
                              <w:jc w:val="center"/>
                              <w:rPr>
                                <w:b/>
                                <w:bCs/>
                                <w:sz w:val="36"/>
                                <w:szCs w:val="36"/>
                              </w:rPr>
                            </w:pPr>
                            <w:r w:rsidRPr="007D1E0D">
                              <w:rPr>
                                <w:b/>
                                <w:bCs/>
                                <w:sz w:val="36"/>
                                <w:szCs w:val="36"/>
                              </w:rPr>
                              <w:t>202</w:t>
                            </w:r>
                            <w:r w:rsidR="00040618">
                              <w:rPr>
                                <w:b/>
                                <w:bCs/>
                                <w:sz w:val="36"/>
                                <w:szCs w:val="36"/>
                              </w:rPr>
                              <w:t>6</w:t>
                            </w:r>
                            <w:r w:rsidRPr="007D1E0D">
                              <w:rPr>
                                <w:b/>
                                <w:bCs/>
                                <w:sz w:val="36"/>
                                <w:szCs w:val="36"/>
                              </w:rPr>
                              <w:t xml:space="preserve"> Bureau County 4-H Fair Schedule</w:t>
                            </w:r>
                          </w:p>
                          <w:p w14:paraId="026EFC69" w14:textId="2E44D47D" w:rsidR="00C93AE3" w:rsidRPr="006B43AD" w:rsidRDefault="00EE5FD4" w:rsidP="006B43AD">
                            <w:pPr>
                              <w:spacing w:after="0" w:line="240" w:lineRule="auto"/>
                              <w:jc w:val="center"/>
                              <w:rPr>
                                <w:i/>
                                <w:iCs/>
                                <w:sz w:val="20"/>
                                <w:szCs w:val="20"/>
                              </w:rPr>
                            </w:pPr>
                            <w:r w:rsidRPr="007D1E0D">
                              <w:rPr>
                                <w:i/>
                                <w:iCs/>
                                <w:sz w:val="20"/>
                                <w:szCs w:val="20"/>
                              </w:rPr>
                              <w:t>Please note, times are subject to change based on judge availability and Fair Entry selections. Exhibitors will be asked to remain</w:t>
                            </w:r>
                            <w:r>
                              <w:rPr>
                                <w:i/>
                                <w:iCs/>
                                <w:sz w:val="20"/>
                                <w:szCs w:val="20"/>
                              </w:rPr>
                              <w:t xml:space="preserve"> outside of the judging hall until judges are ready for their designated group.</w:t>
                            </w:r>
                          </w:p>
                          <w:p w14:paraId="01B7C78C" w14:textId="77777777" w:rsidR="00C93AE3" w:rsidRPr="006D452E" w:rsidRDefault="00C93AE3" w:rsidP="006B43AD">
                            <w:pPr>
                              <w:spacing w:after="0" w:line="240" w:lineRule="auto"/>
                              <w:rPr>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1B4294" id="_x0000_t202" coordsize="21600,21600" o:spt="202" path="m,l,21600r21600,l21600,xe">
                <v:stroke joinstyle="miter"/>
                <v:path gradientshapeok="t" o:connecttype="rect"/>
              </v:shapetype>
              <v:shape id="Text Box 139" o:spid="_x0000_s1026" type="#_x0000_t202" alt="&quot;&quot;" style="position:absolute;margin-left:1.5pt;margin-top:0;width:537.75pt;height:56.25pt;z-index:251749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">
                <v:textbox>
                  <w:txbxContent>
                    <w:p w14:paraId="37085BE6" w14:textId="7E153280" w:rsidR="00EE5FD4" w:rsidRPr="007D1E0D" w:rsidRDefault="00EE5FD4" w:rsidP="000D4730">
                      <w:pPr>
                        <w:spacing w:after="0" w:line="240" w:lineRule="auto"/>
                        <w:jc w:val="center"/>
                        <w:rPr>
                          <w:b/>
                          <w:bCs/>
                          <w:sz w:val="36"/>
                          <w:szCs w:val="36"/>
                        </w:rPr>
                      </w:pPr>
                      <w:r w:rsidRPr="007D1E0D">
                        <w:rPr>
                          <w:b/>
                          <w:bCs/>
                          <w:sz w:val="36"/>
                          <w:szCs w:val="36"/>
                        </w:rPr>
                        <w:t>202</w:t>
                      </w:r>
                      <w:r w:rsidR="00040618">
                        <w:rPr>
                          <w:b/>
                          <w:bCs/>
                          <w:sz w:val="36"/>
                          <w:szCs w:val="36"/>
                        </w:rPr>
                        <w:t>6</w:t>
                      </w:r>
                      <w:r w:rsidRPr="007D1E0D">
                        <w:rPr>
                          <w:b/>
                          <w:bCs/>
                          <w:sz w:val="36"/>
                          <w:szCs w:val="36"/>
                        </w:rPr>
                        <w:t xml:space="preserve"> Bureau County 4-H Fair Schedule</w:t>
                      </w:r>
                    </w:p>
                    <w:p w14:paraId="026EFC69" w14:textId="2E44D47D" w:rsidR="00C93AE3" w:rsidRPr="006B43AD" w:rsidRDefault="00EE5FD4" w:rsidP="006B43AD">
                      <w:pPr>
                        <w:spacing w:after="0" w:line="240" w:lineRule="auto"/>
                        <w:jc w:val="center"/>
                        <w:rPr>
                          <w:i/>
                          <w:iCs/>
                          <w:sz w:val="20"/>
                          <w:szCs w:val="20"/>
                        </w:rPr>
                      </w:pPr>
                      <w:r w:rsidRPr="007D1E0D">
                        <w:rPr>
                          <w:i/>
                          <w:iCs/>
                          <w:sz w:val="20"/>
                          <w:szCs w:val="20"/>
                        </w:rPr>
                        <w:t>Please note, times are subject to change based on judge availability and Fair Entry selections. Exhibitors will be asked to remain</w:t>
                      </w:r>
                      <w:r>
                        <w:rPr>
                          <w:i/>
                          <w:iCs/>
                          <w:sz w:val="20"/>
                          <w:szCs w:val="20"/>
                        </w:rPr>
                        <w:t xml:space="preserve"> outside of the judging hall until judges are ready for their designated group.</w:t>
                      </w:r>
                    </w:p>
                    <w:p w14:paraId="01B7C78C" w14:textId="77777777" w:rsidR="00C93AE3" w:rsidRPr="006D452E" w:rsidRDefault="00C93AE3" w:rsidP="006B43AD">
                      <w:pPr>
                        <w:spacing w:after="0" w:line="240" w:lineRule="auto"/>
                        <w:rPr>
                          <w:i/>
                          <w:iCs/>
                        </w:rPr>
                      </w:pPr>
                    </w:p>
                  </w:txbxContent>
                </v:textbox>
                <w10:wrap type="square" anchorx="margin"/>
              </v:shape>
            </w:pict>
          </mc:Fallback>
        </mc:AlternateContent>
      </w:r>
    </w:p>
    <w:p w14:paraId="7307A938" w14:textId="77777777" w:rsidR="006B43AD" w:rsidRDefault="006B43AD" w:rsidP="006B43AD">
      <w:pPr>
        <w:spacing w:after="0"/>
        <w:rPr>
          <w:rFonts w:cstheme="minorHAnsi"/>
          <w:sz w:val="20"/>
          <w:szCs w:val="20"/>
        </w:rPr>
        <w:sectPr w:rsidR="006B43AD" w:rsidSect="006B43AD">
          <w:headerReference w:type="default" r:id="rId21"/>
          <w:type w:val="continuous"/>
          <w:pgSz w:w="12240" w:h="15840"/>
          <w:pgMar w:top="720" w:right="720" w:bottom="720" w:left="720" w:header="432" w:footer="288" w:gutter="0"/>
          <w:cols w:space="720"/>
          <w:docGrid w:linePitch="360"/>
        </w:sectPr>
      </w:pPr>
    </w:p>
    <w:p w14:paraId="07F3CCB3" w14:textId="77777777" w:rsidR="006B43AD" w:rsidRPr="00320A9D" w:rsidRDefault="006B43AD" w:rsidP="006B43AD">
      <w:pPr>
        <w:spacing w:after="0"/>
        <w:rPr>
          <w:rFonts w:cstheme="minorHAnsi"/>
          <w:b/>
          <w:bCs/>
          <w:u w:val="single"/>
        </w:rPr>
      </w:pPr>
      <w:r w:rsidRPr="00320A9D">
        <w:rPr>
          <w:rFonts w:cstheme="minorHAnsi"/>
          <w:b/>
          <w:bCs/>
          <w:u w:val="single"/>
        </w:rPr>
        <w:t>Monday</w:t>
      </w:r>
    </w:p>
    <w:p w14:paraId="2F0097B7" w14:textId="061EA5F9" w:rsidR="006B43AD" w:rsidRPr="00320A9D" w:rsidRDefault="00F810EC" w:rsidP="006B43AD">
      <w:pPr>
        <w:spacing w:after="0"/>
        <w:rPr>
          <w:rFonts w:cstheme="minorHAnsi"/>
          <w:b/>
          <w:bCs/>
        </w:rPr>
      </w:pPr>
      <w:r>
        <w:rPr>
          <w:rFonts w:cstheme="minorHAnsi"/>
          <w:b/>
          <w:bCs/>
        </w:rPr>
        <w:t>4:3</w:t>
      </w:r>
      <w:r w:rsidR="006B43AD" w:rsidRPr="00320A9D">
        <w:rPr>
          <w:rFonts w:cstheme="minorHAnsi"/>
          <w:b/>
          <w:bCs/>
        </w:rPr>
        <w:t xml:space="preserve">0 pm – Clothing and Textile Judging </w:t>
      </w:r>
    </w:p>
    <w:p w14:paraId="44C91328" w14:textId="77777777" w:rsidR="006B43AD" w:rsidRPr="00320A9D" w:rsidRDefault="006B43AD" w:rsidP="006B43AD">
      <w:pPr>
        <w:spacing w:after="0"/>
        <w:ind w:left="720"/>
        <w:rPr>
          <w:rFonts w:cstheme="minorHAnsi"/>
          <w:b/>
          <w:bCs/>
        </w:rPr>
      </w:pPr>
      <w:r w:rsidRPr="00320A9D">
        <w:rPr>
          <w:rFonts w:cstheme="minorHAnsi"/>
          <w:b/>
          <w:bCs/>
        </w:rPr>
        <w:t xml:space="preserve">   at University of IL Extension office</w:t>
      </w:r>
    </w:p>
    <w:p w14:paraId="70F0D0E7" w14:textId="77777777" w:rsidR="006B43AD" w:rsidRPr="00320A9D" w:rsidRDefault="006B43AD" w:rsidP="006B43AD">
      <w:pPr>
        <w:spacing w:after="0"/>
        <w:rPr>
          <w:rFonts w:cstheme="minorHAnsi"/>
          <w:b/>
          <w:bCs/>
          <w:u w:val="single"/>
        </w:rPr>
      </w:pPr>
      <w:r w:rsidRPr="00320A9D">
        <w:rPr>
          <w:rFonts w:cstheme="minorHAnsi"/>
          <w:b/>
          <w:bCs/>
          <w:u w:val="single"/>
        </w:rPr>
        <w:t>Thursday</w:t>
      </w:r>
    </w:p>
    <w:p w14:paraId="618B12EB" w14:textId="77777777" w:rsidR="006B43AD" w:rsidRPr="00320A9D" w:rsidRDefault="006B43AD" w:rsidP="006B43AD">
      <w:pPr>
        <w:spacing w:after="0"/>
        <w:rPr>
          <w:rFonts w:cstheme="minorHAnsi"/>
          <w:b/>
          <w:bCs/>
        </w:rPr>
      </w:pPr>
      <w:r w:rsidRPr="00320A9D">
        <w:rPr>
          <w:rFonts w:cstheme="minorHAnsi"/>
          <w:b/>
          <w:bCs/>
        </w:rPr>
        <w:t xml:space="preserve">9:00 am – All general projects in place </w:t>
      </w:r>
    </w:p>
    <w:p w14:paraId="2F61BBE1" w14:textId="77777777" w:rsidR="006B43AD" w:rsidRPr="00320A9D" w:rsidRDefault="006B43AD" w:rsidP="006B43AD">
      <w:pPr>
        <w:spacing w:after="0"/>
        <w:rPr>
          <w:rFonts w:cstheme="minorHAnsi"/>
          <w:b/>
          <w:bCs/>
        </w:rPr>
      </w:pPr>
      <w:r w:rsidRPr="00320A9D">
        <w:rPr>
          <w:rFonts w:cstheme="minorHAnsi"/>
          <w:b/>
          <w:bCs/>
        </w:rPr>
        <w:t>9:00 am - Foods Judging begins</w:t>
      </w:r>
    </w:p>
    <w:p w14:paraId="53717FE7" w14:textId="77777777" w:rsidR="006B43AD" w:rsidRPr="00320A9D" w:rsidRDefault="006B43AD" w:rsidP="006B43AD">
      <w:pPr>
        <w:spacing w:after="0"/>
        <w:rPr>
          <w:rFonts w:cstheme="minorHAnsi"/>
          <w:b/>
          <w:bCs/>
        </w:rPr>
      </w:pPr>
      <w:r w:rsidRPr="00320A9D">
        <w:rPr>
          <w:rFonts w:cstheme="minorHAnsi"/>
          <w:b/>
          <w:bCs/>
        </w:rPr>
        <w:t>9:00 am – Crops Judging</w:t>
      </w:r>
    </w:p>
    <w:p w14:paraId="4444A09A" w14:textId="77777777" w:rsidR="006B43AD" w:rsidRPr="00320A9D" w:rsidRDefault="006B43AD" w:rsidP="006B43AD">
      <w:pPr>
        <w:spacing w:after="0"/>
        <w:rPr>
          <w:rFonts w:cstheme="minorHAnsi"/>
          <w:b/>
          <w:bCs/>
        </w:rPr>
      </w:pPr>
      <w:r w:rsidRPr="00320A9D">
        <w:rPr>
          <w:rFonts w:cstheme="minorHAnsi"/>
          <w:b/>
          <w:bCs/>
        </w:rPr>
        <w:t>9:00 am – Horticulture Judging</w:t>
      </w:r>
    </w:p>
    <w:p w14:paraId="17D20C10" w14:textId="77777777" w:rsidR="006B43AD" w:rsidRPr="00320A9D" w:rsidRDefault="006B43AD" w:rsidP="006B43AD">
      <w:pPr>
        <w:spacing w:after="0"/>
        <w:rPr>
          <w:rFonts w:cstheme="minorHAnsi"/>
          <w:b/>
          <w:bCs/>
        </w:rPr>
      </w:pPr>
      <w:r w:rsidRPr="00320A9D">
        <w:rPr>
          <w:rFonts w:cstheme="minorHAnsi"/>
          <w:b/>
          <w:bCs/>
        </w:rPr>
        <w:t>9:00 am – Natural Resources Judging</w:t>
      </w:r>
    </w:p>
    <w:p w14:paraId="70258CAA" w14:textId="77777777" w:rsidR="006B43AD" w:rsidRPr="00320A9D" w:rsidRDefault="006B43AD" w:rsidP="006B43AD">
      <w:pPr>
        <w:spacing w:after="0"/>
        <w:rPr>
          <w:rFonts w:cstheme="minorHAnsi"/>
          <w:b/>
          <w:bCs/>
        </w:rPr>
      </w:pPr>
      <w:r w:rsidRPr="00320A9D">
        <w:rPr>
          <w:rFonts w:cstheme="minorHAnsi"/>
          <w:b/>
          <w:bCs/>
        </w:rPr>
        <w:t>10:15 am -</w:t>
      </w:r>
      <w:r w:rsidRPr="00320A9D">
        <w:rPr>
          <w:rFonts w:cstheme="minorHAnsi"/>
          <w:b/>
          <w:bCs/>
          <w:i/>
          <w:iCs/>
        </w:rPr>
        <w:t xml:space="preserve"> </w:t>
      </w:r>
      <w:r w:rsidRPr="00320A9D">
        <w:rPr>
          <w:rFonts w:cstheme="minorHAnsi"/>
          <w:b/>
          <w:bCs/>
        </w:rPr>
        <w:t>Wildlife Judging</w:t>
      </w:r>
    </w:p>
    <w:p w14:paraId="6B924134" w14:textId="77777777" w:rsidR="006B43AD" w:rsidRPr="00320A9D" w:rsidRDefault="006B43AD" w:rsidP="006B43AD">
      <w:pPr>
        <w:spacing w:after="0"/>
        <w:rPr>
          <w:rFonts w:cstheme="minorHAnsi"/>
          <w:b/>
          <w:bCs/>
        </w:rPr>
      </w:pPr>
      <w:r w:rsidRPr="00320A9D">
        <w:rPr>
          <w:rFonts w:cstheme="minorHAnsi"/>
          <w:b/>
          <w:bCs/>
        </w:rPr>
        <w:t>10:30 am – Floriculture Judging</w:t>
      </w:r>
    </w:p>
    <w:p w14:paraId="64DC5403" w14:textId="77777777" w:rsidR="006B43AD" w:rsidRPr="00320A9D" w:rsidRDefault="006B43AD" w:rsidP="006B43AD">
      <w:pPr>
        <w:spacing w:after="0"/>
        <w:rPr>
          <w:rFonts w:cstheme="minorHAnsi"/>
          <w:b/>
          <w:bCs/>
        </w:rPr>
      </w:pPr>
      <w:r w:rsidRPr="00320A9D">
        <w:rPr>
          <w:rFonts w:cstheme="minorHAnsi"/>
          <w:b/>
          <w:bCs/>
        </w:rPr>
        <w:t>10:30 am – Weather Judging</w:t>
      </w:r>
    </w:p>
    <w:p w14:paraId="738FD51F" w14:textId="77777777" w:rsidR="006B43AD" w:rsidRPr="00320A9D" w:rsidRDefault="006B43AD" w:rsidP="006B43AD">
      <w:pPr>
        <w:spacing w:after="0"/>
        <w:rPr>
          <w:rFonts w:cstheme="minorHAnsi"/>
          <w:b/>
          <w:bCs/>
        </w:rPr>
      </w:pPr>
      <w:r w:rsidRPr="00320A9D">
        <w:rPr>
          <w:rFonts w:cstheme="minorHAnsi"/>
          <w:b/>
          <w:bCs/>
        </w:rPr>
        <w:t xml:space="preserve">12:00 – 1:00 Judge/Superintendent </w:t>
      </w:r>
    </w:p>
    <w:p w14:paraId="6FF004E3" w14:textId="77777777" w:rsidR="006B43AD" w:rsidRPr="00320A9D" w:rsidRDefault="006B43AD" w:rsidP="006B43AD">
      <w:pPr>
        <w:spacing w:after="0"/>
        <w:ind w:left="720"/>
        <w:rPr>
          <w:rFonts w:cstheme="minorHAnsi"/>
          <w:b/>
          <w:bCs/>
        </w:rPr>
      </w:pPr>
      <w:r w:rsidRPr="00320A9D">
        <w:rPr>
          <w:rFonts w:cstheme="minorHAnsi"/>
          <w:b/>
          <w:bCs/>
        </w:rPr>
        <w:t>Lunch Break</w:t>
      </w:r>
    </w:p>
    <w:p w14:paraId="65F877C4" w14:textId="77777777" w:rsidR="006B43AD" w:rsidRPr="00320A9D" w:rsidRDefault="006B43AD" w:rsidP="006B43AD">
      <w:pPr>
        <w:spacing w:after="0"/>
        <w:rPr>
          <w:rFonts w:cstheme="minorHAnsi"/>
          <w:b/>
          <w:bCs/>
        </w:rPr>
      </w:pPr>
      <w:r w:rsidRPr="00320A9D">
        <w:rPr>
          <w:rFonts w:cstheme="minorHAnsi"/>
          <w:b/>
          <w:bCs/>
        </w:rPr>
        <w:t>1:00 pm – Woodworking Judging</w:t>
      </w:r>
    </w:p>
    <w:p w14:paraId="08178B6C" w14:textId="77777777" w:rsidR="006B43AD" w:rsidRPr="00320A9D" w:rsidRDefault="006B43AD" w:rsidP="006B43AD">
      <w:pPr>
        <w:spacing w:after="0"/>
        <w:rPr>
          <w:rFonts w:cstheme="minorHAnsi"/>
          <w:b/>
          <w:bCs/>
        </w:rPr>
      </w:pPr>
      <w:r w:rsidRPr="00320A9D">
        <w:rPr>
          <w:rFonts w:cstheme="minorHAnsi"/>
          <w:b/>
          <w:bCs/>
        </w:rPr>
        <w:t>1:15 pm – Photography Judging</w:t>
      </w:r>
    </w:p>
    <w:p w14:paraId="0A4C7352" w14:textId="77777777" w:rsidR="006B43AD" w:rsidRPr="00320A9D" w:rsidRDefault="006B43AD" w:rsidP="006B43AD">
      <w:pPr>
        <w:spacing w:after="0"/>
        <w:rPr>
          <w:rFonts w:cstheme="minorHAnsi"/>
          <w:b/>
          <w:bCs/>
        </w:rPr>
      </w:pPr>
      <w:r w:rsidRPr="00320A9D">
        <w:rPr>
          <w:rFonts w:cstheme="minorHAnsi"/>
          <w:b/>
          <w:bCs/>
        </w:rPr>
        <w:t>1:15 pm – Computer Judging</w:t>
      </w:r>
    </w:p>
    <w:p w14:paraId="31F0D666" w14:textId="77777777" w:rsidR="006B43AD" w:rsidRPr="00320A9D" w:rsidRDefault="006B43AD" w:rsidP="006B43AD">
      <w:pPr>
        <w:spacing w:after="0"/>
        <w:rPr>
          <w:rFonts w:cstheme="minorHAnsi"/>
          <w:b/>
          <w:bCs/>
        </w:rPr>
      </w:pPr>
      <w:r w:rsidRPr="00320A9D">
        <w:rPr>
          <w:rFonts w:cstheme="minorHAnsi"/>
          <w:b/>
          <w:bCs/>
        </w:rPr>
        <w:t>1:15 pm – eSports Judging</w:t>
      </w:r>
    </w:p>
    <w:p w14:paraId="7F5DD713" w14:textId="77777777" w:rsidR="006B43AD" w:rsidRPr="00320A9D" w:rsidRDefault="006B43AD" w:rsidP="006B43AD">
      <w:pPr>
        <w:spacing w:after="0"/>
        <w:rPr>
          <w:rFonts w:cstheme="minorHAnsi"/>
          <w:b/>
          <w:bCs/>
        </w:rPr>
      </w:pPr>
      <w:r w:rsidRPr="00320A9D">
        <w:rPr>
          <w:rFonts w:cstheme="minorHAnsi"/>
          <w:b/>
          <w:bCs/>
        </w:rPr>
        <w:t>1:15 pm – Exploratory Judging</w:t>
      </w:r>
    </w:p>
    <w:p w14:paraId="4E10F3CE" w14:textId="77777777" w:rsidR="006B43AD" w:rsidRPr="00320A9D" w:rsidRDefault="006B43AD" w:rsidP="006B43AD">
      <w:pPr>
        <w:spacing w:after="0"/>
        <w:rPr>
          <w:rFonts w:cstheme="minorHAnsi"/>
          <w:b/>
          <w:bCs/>
        </w:rPr>
      </w:pPr>
      <w:r w:rsidRPr="00320A9D">
        <w:rPr>
          <w:rFonts w:cstheme="minorHAnsi"/>
          <w:b/>
          <w:bCs/>
        </w:rPr>
        <w:t>1:30 pm – Communications Judging</w:t>
      </w:r>
    </w:p>
    <w:p w14:paraId="7B660212" w14:textId="77777777" w:rsidR="006B43AD" w:rsidRPr="00320A9D" w:rsidRDefault="006B43AD" w:rsidP="006B43AD">
      <w:pPr>
        <w:spacing w:after="0"/>
        <w:rPr>
          <w:rFonts w:cstheme="minorHAnsi"/>
          <w:b/>
          <w:bCs/>
        </w:rPr>
      </w:pPr>
      <w:r w:rsidRPr="00320A9D">
        <w:rPr>
          <w:rFonts w:cstheme="minorHAnsi"/>
          <w:b/>
          <w:bCs/>
        </w:rPr>
        <w:t>1:30 pm – Video Judging</w:t>
      </w:r>
    </w:p>
    <w:p w14:paraId="136A5D62" w14:textId="77777777" w:rsidR="006B43AD" w:rsidRPr="00320A9D" w:rsidRDefault="006B43AD" w:rsidP="006B43AD">
      <w:pPr>
        <w:spacing w:after="0"/>
        <w:rPr>
          <w:rFonts w:cstheme="minorHAnsi"/>
          <w:b/>
          <w:bCs/>
        </w:rPr>
      </w:pPr>
      <w:r w:rsidRPr="00320A9D">
        <w:rPr>
          <w:rFonts w:cstheme="minorHAnsi"/>
          <w:b/>
          <w:bCs/>
        </w:rPr>
        <w:t>1:30 pm – Animal Science Judging</w:t>
      </w:r>
    </w:p>
    <w:p w14:paraId="728D415B" w14:textId="77777777" w:rsidR="006B43AD" w:rsidRPr="00320A9D" w:rsidRDefault="006B43AD" w:rsidP="006B43AD">
      <w:pPr>
        <w:spacing w:after="0"/>
        <w:rPr>
          <w:rFonts w:cstheme="minorHAnsi"/>
          <w:b/>
          <w:bCs/>
        </w:rPr>
      </w:pPr>
      <w:r w:rsidRPr="00320A9D">
        <w:rPr>
          <w:rFonts w:cstheme="minorHAnsi"/>
          <w:b/>
          <w:bCs/>
        </w:rPr>
        <w:t>1:45 pm – Vet Science Judging</w:t>
      </w:r>
    </w:p>
    <w:p w14:paraId="30112836" w14:textId="77777777" w:rsidR="006B43AD" w:rsidRPr="00320A9D" w:rsidRDefault="006B43AD" w:rsidP="006B43AD">
      <w:pPr>
        <w:spacing w:after="0"/>
        <w:rPr>
          <w:rFonts w:cstheme="minorHAnsi"/>
          <w:b/>
          <w:bCs/>
        </w:rPr>
      </w:pPr>
      <w:r w:rsidRPr="00320A9D">
        <w:rPr>
          <w:rFonts w:cstheme="minorHAnsi"/>
          <w:b/>
          <w:bCs/>
        </w:rPr>
        <w:t>1:45 pm – Theatre Arts Judging</w:t>
      </w:r>
    </w:p>
    <w:p w14:paraId="1D4065AD" w14:textId="77777777" w:rsidR="006B43AD" w:rsidRPr="00320A9D" w:rsidRDefault="006B43AD" w:rsidP="006B43AD">
      <w:pPr>
        <w:spacing w:after="0"/>
        <w:rPr>
          <w:rFonts w:cstheme="minorHAnsi"/>
          <w:b/>
          <w:bCs/>
        </w:rPr>
      </w:pPr>
      <w:r w:rsidRPr="00320A9D">
        <w:rPr>
          <w:rFonts w:cstheme="minorHAnsi"/>
          <w:b/>
          <w:bCs/>
        </w:rPr>
        <w:t>1:45 pm – Robotics Judging</w:t>
      </w:r>
    </w:p>
    <w:p w14:paraId="4A897151" w14:textId="77777777" w:rsidR="006B43AD" w:rsidRPr="00320A9D" w:rsidRDefault="006B43AD" w:rsidP="006B43AD">
      <w:pPr>
        <w:spacing w:after="0"/>
        <w:rPr>
          <w:rFonts w:cstheme="minorHAnsi"/>
          <w:b/>
          <w:bCs/>
        </w:rPr>
      </w:pPr>
      <w:r w:rsidRPr="00320A9D">
        <w:rPr>
          <w:rFonts w:cstheme="minorHAnsi"/>
          <w:b/>
          <w:bCs/>
        </w:rPr>
        <w:t>1:45 pm – Electricity Judging</w:t>
      </w:r>
    </w:p>
    <w:p w14:paraId="15CD179B" w14:textId="77777777" w:rsidR="006B43AD" w:rsidRPr="00320A9D" w:rsidRDefault="006B43AD" w:rsidP="006B43AD">
      <w:pPr>
        <w:spacing w:after="0"/>
        <w:rPr>
          <w:rFonts w:cstheme="minorHAnsi"/>
          <w:b/>
          <w:bCs/>
        </w:rPr>
      </w:pPr>
      <w:r w:rsidRPr="00320A9D">
        <w:rPr>
          <w:rFonts w:cstheme="minorHAnsi"/>
          <w:b/>
          <w:bCs/>
        </w:rPr>
        <w:t>1:45 pm – Interior Design Judging</w:t>
      </w:r>
    </w:p>
    <w:p w14:paraId="780F4D5A" w14:textId="77777777" w:rsidR="006B43AD" w:rsidRDefault="006B43AD" w:rsidP="006B43AD">
      <w:pPr>
        <w:spacing w:after="0"/>
        <w:rPr>
          <w:rFonts w:cstheme="minorHAnsi"/>
          <w:b/>
          <w:bCs/>
        </w:rPr>
      </w:pPr>
      <w:r w:rsidRPr="00320A9D">
        <w:rPr>
          <w:rFonts w:cstheme="minorHAnsi"/>
          <w:b/>
          <w:bCs/>
        </w:rPr>
        <w:t>2:30 pm – Health Judging</w:t>
      </w:r>
    </w:p>
    <w:p w14:paraId="4CDEC6F5" w14:textId="02EEDC6E" w:rsidR="00320A9D" w:rsidRPr="00320A9D" w:rsidRDefault="00320A9D" w:rsidP="006B43AD">
      <w:pPr>
        <w:spacing w:after="0"/>
        <w:rPr>
          <w:rFonts w:cstheme="minorHAnsi"/>
          <w:b/>
          <w:bCs/>
        </w:rPr>
      </w:pPr>
      <w:r>
        <w:rPr>
          <w:rFonts w:cstheme="minorHAnsi"/>
          <w:b/>
          <w:bCs/>
        </w:rPr>
        <w:t>2:30 pm – Creating with Building Bricks</w:t>
      </w:r>
    </w:p>
    <w:p w14:paraId="7E1770CD" w14:textId="77777777" w:rsidR="006B43AD" w:rsidRPr="00320A9D" w:rsidRDefault="006B43AD" w:rsidP="006B43AD">
      <w:pPr>
        <w:spacing w:after="0"/>
        <w:rPr>
          <w:rFonts w:cstheme="minorHAnsi"/>
          <w:b/>
          <w:bCs/>
        </w:rPr>
      </w:pPr>
      <w:r w:rsidRPr="00320A9D">
        <w:rPr>
          <w:rFonts w:cstheme="minorHAnsi"/>
          <w:b/>
          <w:bCs/>
        </w:rPr>
        <w:t>5:00 pm – Dog Show/Dog Obedience Show</w:t>
      </w:r>
    </w:p>
    <w:p w14:paraId="644F5318" w14:textId="77777777" w:rsidR="006B43AD" w:rsidRPr="00320A9D" w:rsidRDefault="006B43AD" w:rsidP="006B43AD">
      <w:pPr>
        <w:spacing w:after="0"/>
        <w:rPr>
          <w:rFonts w:cstheme="minorHAnsi"/>
          <w:b/>
          <w:bCs/>
        </w:rPr>
      </w:pPr>
      <w:r w:rsidRPr="00320A9D">
        <w:rPr>
          <w:rFonts w:cstheme="minorHAnsi"/>
          <w:b/>
          <w:bCs/>
        </w:rPr>
        <w:t>5:30 pm – Fashion Revue</w:t>
      </w:r>
      <w:r w:rsidRPr="00320A9D">
        <w:rPr>
          <w:rFonts w:cstheme="minorHAnsi"/>
          <w:b/>
          <w:bCs/>
        </w:rPr>
        <w:tab/>
      </w:r>
    </w:p>
    <w:p w14:paraId="5233ABD7" w14:textId="77777777" w:rsidR="006B43AD" w:rsidRPr="00320A9D" w:rsidRDefault="006B43AD" w:rsidP="006B43AD">
      <w:pPr>
        <w:spacing w:after="0"/>
        <w:rPr>
          <w:rFonts w:cstheme="minorHAnsi"/>
          <w:b/>
          <w:bCs/>
        </w:rPr>
      </w:pPr>
    </w:p>
    <w:p w14:paraId="23543511" w14:textId="77777777" w:rsidR="006B43AD" w:rsidRPr="00320A9D" w:rsidRDefault="006B43AD" w:rsidP="006B43AD">
      <w:pPr>
        <w:jc w:val="center"/>
        <w:rPr>
          <w:rFonts w:cstheme="minorHAnsi"/>
          <w:b/>
          <w:bCs/>
        </w:rPr>
      </w:pPr>
      <w:r w:rsidRPr="00320A9D">
        <w:rPr>
          <w:rFonts w:cstheme="minorHAnsi"/>
          <w:b/>
          <w:bCs/>
        </w:rPr>
        <w:t xml:space="preserve">All judging will be Conference (interview) judged.          </w:t>
      </w:r>
      <w:r w:rsidRPr="00320A9D">
        <w:rPr>
          <w:rFonts w:cstheme="minorHAnsi"/>
          <w:b/>
          <w:bCs/>
        </w:rPr>
        <w:br/>
        <w:t xml:space="preserve">4-H’ers must be present during the judging, unless a Special Accommodation Request has been made prior to the Fair. </w:t>
      </w:r>
    </w:p>
    <w:p w14:paraId="70849E78" w14:textId="77777777" w:rsidR="006B43AD" w:rsidRPr="00320A9D" w:rsidRDefault="006B43AD" w:rsidP="006B43AD">
      <w:pPr>
        <w:spacing w:after="0"/>
        <w:rPr>
          <w:rFonts w:cstheme="minorHAnsi"/>
          <w:b/>
          <w:bCs/>
        </w:rPr>
      </w:pPr>
    </w:p>
    <w:p w14:paraId="2448E751" w14:textId="77777777" w:rsidR="005D71AD" w:rsidRPr="00320A9D" w:rsidRDefault="005D71AD" w:rsidP="006B43AD">
      <w:pPr>
        <w:spacing w:after="0"/>
        <w:rPr>
          <w:rFonts w:cstheme="minorHAnsi"/>
          <w:b/>
          <w:bCs/>
        </w:rPr>
      </w:pPr>
    </w:p>
    <w:p w14:paraId="4D7678EF" w14:textId="77777777" w:rsidR="005D71AD" w:rsidRPr="00320A9D" w:rsidRDefault="005D71AD" w:rsidP="006B43AD">
      <w:pPr>
        <w:spacing w:after="0"/>
        <w:rPr>
          <w:rFonts w:cstheme="minorHAnsi"/>
          <w:b/>
          <w:bCs/>
        </w:rPr>
      </w:pPr>
    </w:p>
    <w:p w14:paraId="2AC064DF" w14:textId="77777777" w:rsidR="006B43AD" w:rsidRPr="00320A9D" w:rsidRDefault="006B43AD" w:rsidP="006B43AD">
      <w:pPr>
        <w:spacing w:after="0"/>
        <w:rPr>
          <w:rFonts w:cstheme="minorHAnsi"/>
          <w:b/>
          <w:bCs/>
        </w:rPr>
      </w:pPr>
    </w:p>
    <w:p w14:paraId="3DFFB860" w14:textId="60F006FF" w:rsidR="006B43AD" w:rsidRPr="00320A9D" w:rsidRDefault="006B43AD" w:rsidP="006B43AD">
      <w:pPr>
        <w:spacing w:after="0"/>
        <w:rPr>
          <w:rFonts w:cstheme="minorHAnsi"/>
          <w:b/>
          <w:bCs/>
          <w:u w:val="single"/>
        </w:rPr>
      </w:pPr>
      <w:r w:rsidRPr="00320A9D">
        <w:rPr>
          <w:rFonts w:cstheme="minorHAnsi"/>
          <w:b/>
          <w:bCs/>
          <w:u w:val="single"/>
        </w:rPr>
        <w:t>Friday</w:t>
      </w:r>
    </w:p>
    <w:p w14:paraId="16510608" w14:textId="77777777" w:rsidR="006B43AD" w:rsidRPr="00320A9D" w:rsidRDefault="006B43AD" w:rsidP="006B43AD">
      <w:pPr>
        <w:spacing w:after="0"/>
        <w:rPr>
          <w:rFonts w:cstheme="minorHAnsi"/>
          <w:b/>
          <w:bCs/>
        </w:rPr>
      </w:pPr>
      <w:r w:rsidRPr="00320A9D">
        <w:rPr>
          <w:rFonts w:cstheme="minorHAnsi"/>
          <w:b/>
          <w:bCs/>
        </w:rPr>
        <w:t>8:30 am – Visual Arts Judging begins</w:t>
      </w:r>
    </w:p>
    <w:p w14:paraId="3D611B80" w14:textId="7750A42C" w:rsidR="006B43AD" w:rsidRPr="00320A9D" w:rsidRDefault="006B43AD" w:rsidP="006B43AD">
      <w:pPr>
        <w:spacing w:after="0"/>
        <w:rPr>
          <w:rFonts w:cstheme="minorHAnsi"/>
          <w:b/>
          <w:bCs/>
        </w:rPr>
      </w:pPr>
      <w:r w:rsidRPr="00320A9D">
        <w:rPr>
          <w:rFonts w:cstheme="minorHAnsi"/>
          <w:b/>
          <w:bCs/>
        </w:rPr>
        <w:t>12:00 – 1</w:t>
      </w:r>
      <w:r w:rsidR="008B719D" w:rsidRPr="00320A9D">
        <w:rPr>
          <w:rFonts w:cstheme="minorHAnsi"/>
          <w:b/>
          <w:bCs/>
        </w:rPr>
        <w:t>2:3</w:t>
      </w:r>
      <w:r w:rsidRPr="00320A9D">
        <w:rPr>
          <w:rFonts w:cstheme="minorHAnsi"/>
          <w:b/>
          <w:bCs/>
        </w:rPr>
        <w:t>0 Judges/Superintendents Lunch Break</w:t>
      </w:r>
    </w:p>
    <w:p w14:paraId="5168D8FD" w14:textId="77777777" w:rsidR="006B43AD" w:rsidRPr="00320A9D" w:rsidRDefault="006B43AD" w:rsidP="006B43AD">
      <w:pPr>
        <w:spacing w:after="0"/>
        <w:rPr>
          <w:rFonts w:cstheme="minorHAnsi"/>
          <w:b/>
          <w:bCs/>
          <w:i/>
          <w:iCs/>
        </w:rPr>
      </w:pPr>
      <w:r w:rsidRPr="00320A9D">
        <w:rPr>
          <w:rFonts w:cstheme="minorHAnsi"/>
          <w:b/>
          <w:bCs/>
          <w:i/>
          <w:iCs/>
        </w:rPr>
        <w:t>Visual Arts Judges will meet after lunch to determine trophy winners/state fair delegates.</w:t>
      </w:r>
    </w:p>
    <w:p w14:paraId="3E59336F" w14:textId="243EED7E" w:rsidR="006B43AD" w:rsidRPr="00320A9D" w:rsidRDefault="006B43AD" w:rsidP="006B43AD">
      <w:pPr>
        <w:rPr>
          <w:rFonts w:cstheme="minorHAnsi"/>
          <w:b/>
          <w:bCs/>
        </w:rPr>
      </w:pPr>
      <w:r w:rsidRPr="00320A9D">
        <w:rPr>
          <w:rFonts w:cstheme="minorHAnsi"/>
          <w:b/>
          <w:bCs/>
        </w:rPr>
        <w:t>1</w:t>
      </w:r>
      <w:r w:rsidR="008B719D" w:rsidRPr="00320A9D">
        <w:rPr>
          <w:rFonts w:cstheme="minorHAnsi"/>
          <w:b/>
          <w:bCs/>
        </w:rPr>
        <w:t>2:30</w:t>
      </w:r>
      <w:r w:rsidRPr="00320A9D">
        <w:rPr>
          <w:rFonts w:cstheme="minorHAnsi"/>
          <w:b/>
          <w:bCs/>
        </w:rPr>
        <w:t xml:space="preserve"> pm – Cloverbud Judging Begins</w:t>
      </w:r>
      <w:r w:rsidRPr="00320A9D">
        <w:rPr>
          <w:rFonts w:cstheme="minorHAnsi"/>
          <w:b/>
          <w:bCs/>
        </w:rPr>
        <w:br/>
        <w:t>1</w:t>
      </w:r>
      <w:r w:rsidR="008B719D" w:rsidRPr="00320A9D">
        <w:rPr>
          <w:rFonts w:cstheme="minorHAnsi"/>
          <w:b/>
          <w:bCs/>
        </w:rPr>
        <w:t>2</w:t>
      </w:r>
      <w:r w:rsidRPr="00320A9D">
        <w:rPr>
          <w:rFonts w:cstheme="minorHAnsi"/>
          <w:b/>
          <w:bCs/>
        </w:rPr>
        <w:t>:</w:t>
      </w:r>
      <w:r w:rsidR="008B719D" w:rsidRPr="00320A9D">
        <w:rPr>
          <w:rFonts w:cstheme="minorHAnsi"/>
          <w:b/>
          <w:bCs/>
        </w:rPr>
        <w:t>45</w:t>
      </w:r>
      <w:r w:rsidRPr="00320A9D">
        <w:rPr>
          <w:rFonts w:cstheme="minorHAnsi"/>
          <w:b/>
          <w:bCs/>
        </w:rPr>
        <w:t xml:space="preserve"> pm – Aerospace Judging Begins</w:t>
      </w:r>
      <w:r w:rsidRPr="00320A9D">
        <w:rPr>
          <w:rFonts w:cstheme="minorHAnsi"/>
          <w:b/>
          <w:bCs/>
        </w:rPr>
        <w:br/>
      </w:r>
      <w:r w:rsidR="008B719D" w:rsidRPr="00320A9D">
        <w:rPr>
          <w:rFonts w:cstheme="minorHAnsi"/>
          <w:b/>
          <w:bCs/>
        </w:rPr>
        <w:t>1:15</w:t>
      </w:r>
      <w:r w:rsidRPr="00320A9D">
        <w:rPr>
          <w:rFonts w:cstheme="minorHAnsi"/>
          <w:b/>
          <w:bCs/>
        </w:rPr>
        <w:t xml:space="preserve"> pm – Intercultural/Babysitting Judging Begins</w:t>
      </w:r>
      <w:r w:rsidRPr="00320A9D">
        <w:rPr>
          <w:rFonts w:cstheme="minorHAnsi"/>
          <w:b/>
          <w:bCs/>
        </w:rPr>
        <w:br/>
      </w:r>
      <w:r w:rsidR="008B719D" w:rsidRPr="00320A9D">
        <w:rPr>
          <w:rFonts w:cstheme="minorHAnsi"/>
          <w:b/>
          <w:bCs/>
        </w:rPr>
        <w:t>1:45</w:t>
      </w:r>
      <w:r w:rsidRPr="00320A9D">
        <w:rPr>
          <w:rFonts w:cstheme="minorHAnsi"/>
          <w:b/>
          <w:bCs/>
        </w:rPr>
        <w:t xml:space="preserve"> pm – Welding Judging begins</w:t>
      </w:r>
      <w:r w:rsidRPr="00320A9D">
        <w:rPr>
          <w:rFonts w:cstheme="minorHAnsi"/>
          <w:b/>
          <w:bCs/>
        </w:rPr>
        <w:br/>
      </w:r>
      <w:r w:rsidR="008B719D" w:rsidRPr="00320A9D">
        <w:rPr>
          <w:rFonts w:cstheme="minorHAnsi"/>
          <w:b/>
          <w:bCs/>
        </w:rPr>
        <w:t>1:45</w:t>
      </w:r>
      <w:r w:rsidRPr="00320A9D">
        <w:rPr>
          <w:rFonts w:cstheme="minorHAnsi"/>
          <w:b/>
          <w:bCs/>
        </w:rPr>
        <w:t xml:space="preserve"> pm – Cat Show – Hospitality Building</w:t>
      </w:r>
      <w:r w:rsidRPr="00320A9D">
        <w:rPr>
          <w:rFonts w:cstheme="minorHAnsi"/>
          <w:b/>
          <w:bCs/>
        </w:rPr>
        <w:br/>
        <w:t>2:</w:t>
      </w:r>
      <w:r w:rsidR="008B719D" w:rsidRPr="00320A9D">
        <w:rPr>
          <w:rFonts w:cstheme="minorHAnsi"/>
          <w:b/>
          <w:bCs/>
        </w:rPr>
        <w:t>00</w:t>
      </w:r>
      <w:r w:rsidRPr="00320A9D">
        <w:rPr>
          <w:rFonts w:cstheme="minorHAnsi"/>
          <w:b/>
          <w:bCs/>
        </w:rPr>
        <w:t xml:space="preserve"> pm – Leadership Judging Begins</w:t>
      </w:r>
      <w:r w:rsidRPr="00320A9D">
        <w:rPr>
          <w:rFonts w:cstheme="minorHAnsi"/>
          <w:b/>
          <w:bCs/>
        </w:rPr>
        <w:br/>
      </w:r>
      <w:r w:rsidR="008B719D" w:rsidRPr="00320A9D">
        <w:rPr>
          <w:rFonts w:cstheme="minorHAnsi"/>
          <w:b/>
          <w:bCs/>
        </w:rPr>
        <w:t xml:space="preserve">2:15 </w:t>
      </w:r>
      <w:r w:rsidRPr="00320A9D">
        <w:rPr>
          <w:rFonts w:cstheme="minorHAnsi"/>
          <w:b/>
          <w:bCs/>
        </w:rPr>
        <w:t>pm – College &amp; Career Readiness Judging Begins</w:t>
      </w:r>
      <w:r w:rsidRPr="00320A9D">
        <w:rPr>
          <w:rFonts w:cstheme="minorHAnsi"/>
          <w:b/>
          <w:bCs/>
        </w:rPr>
        <w:br/>
      </w:r>
      <w:r w:rsidR="008B719D" w:rsidRPr="00320A9D">
        <w:rPr>
          <w:rFonts w:cstheme="minorHAnsi"/>
          <w:b/>
          <w:bCs/>
        </w:rPr>
        <w:t>2:15</w:t>
      </w:r>
      <w:r w:rsidRPr="00320A9D">
        <w:rPr>
          <w:rFonts w:cstheme="minorHAnsi"/>
          <w:b/>
          <w:bCs/>
        </w:rPr>
        <w:t xml:space="preserve"> pm – Aerospace Launch – weather permitting</w:t>
      </w:r>
      <w:r w:rsidRPr="00320A9D">
        <w:rPr>
          <w:rFonts w:cstheme="minorHAnsi"/>
          <w:b/>
          <w:bCs/>
        </w:rPr>
        <w:br/>
      </w:r>
      <w:r w:rsidR="008B719D" w:rsidRPr="00320A9D">
        <w:rPr>
          <w:rFonts w:cstheme="minorHAnsi"/>
          <w:b/>
          <w:bCs/>
        </w:rPr>
        <w:t>2:15</w:t>
      </w:r>
      <w:r w:rsidRPr="00320A9D">
        <w:rPr>
          <w:rFonts w:cstheme="minorHAnsi"/>
          <w:b/>
          <w:bCs/>
        </w:rPr>
        <w:t xml:space="preserve"> pm – Tractor Judging Begins</w:t>
      </w:r>
      <w:r w:rsidRPr="00320A9D">
        <w:rPr>
          <w:rFonts w:cstheme="minorHAnsi"/>
          <w:b/>
          <w:bCs/>
        </w:rPr>
        <w:br/>
      </w:r>
      <w:r w:rsidR="008B719D" w:rsidRPr="00320A9D">
        <w:rPr>
          <w:rFonts w:cstheme="minorHAnsi"/>
          <w:b/>
          <w:bCs/>
        </w:rPr>
        <w:t>2:15</w:t>
      </w:r>
      <w:r w:rsidRPr="00320A9D">
        <w:rPr>
          <w:rFonts w:cstheme="minorHAnsi"/>
          <w:b/>
          <w:bCs/>
        </w:rPr>
        <w:t xml:space="preserve"> pm – Sheep &amp; Goat Weigh-In</w:t>
      </w:r>
      <w:r w:rsidRPr="00320A9D">
        <w:rPr>
          <w:rFonts w:cstheme="minorHAnsi"/>
          <w:b/>
          <w:bCs/>
        </w:rPr>
        <w:br/>
      </w:r>
      <w:r w:rsidR="008B719D" w:rsidRPr="00320A9D">
        <w:rPr>
          <w:rFonts w:cstheme="minorHAnsi"/>
          <w:b/>
          <w:bCs/>
        </w:rPr>
        <w:t>2:45</w:t>
      </w:r>
      <w:r w:rsidRPr="00320A9D">
        <w:rPr>
          <w:rFonts w:cstheme="minorHAnsi"/>
          <w:b/>
          <w:bCs/>
        </w:rPr>
        <w:t xml:space="preserve"> pm – Swine Check-In</w:t>
      </w:r>
      <w:r w:rsidRPr="00320A9D">
        <w:rPr>
          <w:rFonts w:cstheme="minorHAnsi"/>
          <w:b/>
          <w:bCs/>
        </w:rPr>
        <w:br/>
      </w:r>
      <w:r w:rsidR="008B719D" w:rsidRPr="00320A9D">
        <w:rPr>
          <w:rFonts w:cstheme="minorHAnsi"/>
          <w:b/>
          <w:bCs/>
        </w:rPr>
        <w:t>3:00</w:t>
      </w:r>
      <w:r w:rsidRPr="00320A9D">
        <w:rPr>
          <w:rFonts w:cstheme="minorHAnsi"/>
          <w:b/>
          <w:bCs/>
        </w:rPr>
        <w:t xml:space="preserve"> pm – Sheep &amp; Goat Show</w:t>
      </w:r>
      <w:r w:rsidRPr="00320A9D">
        <w:rPr>
          <w:rFonts w:cstheme="minorHAnsi"/>
          <w:b/>
          <w:bCs/>
        </w:rPr>
        <w:br/>
        <w:t>4:30 pm – Beef Weigh-In</w:t>
      </w:r>
      <w:r w:rsidRPr="00320A9D">
        <w:rPr>
          <w:rFonts w:cstheme="minorHAnsi"/>
          <w:b/>
          <w:bCs/>
        </w:rPr>
        <w:br/>
        <w:t>6:00 pm - Swine Show</w:t>
      </w:r>
      <w:r w:rsidRPr="00320A9D">
        <w:rPr>
          <w:rFonts w:cstheme="minorHAnsi"/>
          <w:b/>
          <w:bCs/>
        </w:rPr>
        <w:br/>
        <w:t>Master Showmanship Contest following Swine Show</w:t>
      </w:r>
    </w:p>
    <w:p w14:paraId="7F16F4C6" w14:textId="77777777" w:rsidR="006B43AD" w:rsidRPr="00320A9D" w:rsidRDefault="006B43AD" w:rsidP="006B43AD">
      <w:pPr>
        <w:spacing w:after="0"/>
        <w:rPr>
          <w:rFonts w:cstheme="minorHAnsi"/>
          <w:b/>
          <w:bCs/>
          <w:u w:val="single"/>
        </w:rPr>
      </w:pPr>
      <w:r w:rsidRPr="00320A9D">
        <w:rPr>
          <w:rFonts w:cstheme="minorHAnsi"/>
          <w:b/>
          <w:bCs/>
          <w:u w:val="single"/>
        </w:rPr>
        <w:t>Saturday</w:t>
      </w:r>
    </w:p>
    <w:p w14:paraId="2EB94CC3" w14:textId="77777777" w:rsidR="006B43AD" w:rsidRPr="00320A9D" w:rsidRDefault="006B43AD" w:rsidP="006B43AD">
      <w:pPr>
        <w:spacing w:after="0"/>
        <w:rPr>
          <w:rFonts w:cstheme="minorHAnsi"/>
          <w:b/>
          <w:bCs/>
        </w:rPr>
      </w:pPr>
      <w:r w:rsidRPr="00320A9D">
        <w:rPr>
          <w:rFonts w:cstheme="minorHAnsi"/>
          <w:b/>
          <w:bCs/>
        </w:rPr>
        <w:t>8:00 am – All livestock due in pens</w:t>
      </w:r>
    </w:p>
    <w:p w14:paraId="15C29FFF" w14:textId="77777777" w:rsidR="006B43AD" w:rsidRPr="00320A9D" w:rsidRDefault="006B43AD" w:rsidP="006B43AD">
      <w:pPr>
        <w:spacing w:after="0"/>
        <w:rPr>
          <w:rFonts w:cstheme="minorHAnsi"/>
          <w:b/>
          <w:bCs/>
        </w:rPr>
      </w:pPr>
      <w:r w:rsidRPr="00320A9D">
        <w:rPr>
          <w:rFonts w:cstheme="minorHAnsi"/>
          <w:b/>
          <w:bCs/>
        </w:rPr>
        <w:t>8:30 am – Dairy Show</w:t>
      </w:r>
    </w:p>
    <w:p w14:paraId="6680B43B" w14:textId="77777777" w:rsidR="006B43AD" w:rsidRPr="00320A9D" w:rsidRDefault="006B43AD" w:rsidP="006B43AD">
      <w:pPr>
        <w:spacing w:after="0"/>
        <w:rPr>
          <w:rFonts w:cstheme="minorHAnsi"/>
          <w:b/>
          <w:bCs/>
        </w:rPr>
      </w:pPr>
      <w:r w:rsidRPr="00320A9D">
        <w:rPr>
          <w:rFonts w:cstheme="minorHAnsi"/>
          <w:b/>
          <w:bCs/>
        </w:rPr>
        <w:t>9:00 am – Horse Show</w:t>
      </w:r>
      <w:r w:rsidRPr="00320A9D">
        <w:rPr>
          <w:rFonts w:cstheme="minorHAnsi"/>
          <w:b/>
          <w:bCs/>
        </w:rPr>
        <w:br/>
      </w:r>
      <w:r w:rsidRPr="00320A9D">
        <w:rPr>
          <w:rFonts w:cstheme="minorHAnsi"/>
          <w:b/>
          <w:bCs/>
        </w:rPr>
        <w:tab/>
        <w:t xml:space="preserve">    Poultry Show</w:t>
      </w:r>
      <w:r w:rsidRPr="00320A9D">
        <w:rPr>
          <w:rFonts w:cstheme="minorHAnsi"/>
          <w:b/>
          <w:bCs/>
        </w:rPr>
        <w:br/>
      </w:r>
      <w:r w:rsidRPr="00320A9D">
        <w:rPr>
          <w:rFonts w:cstheme="minorHAnsi"/>
          <w:b/>
          <w:bCs/>
        </w:rPr>
        <w:tab/>
        <w:t xml:space="preserve">    Rabbit Show</w:t>
      </w:r>
    </w:p>
    <w:p w14:paraId="728F16EB" w14:textId="77777777" w:rsidR="006B43AD" w:rsidRPr="00320A9D" w:rsidRDefault="006B43AD" w:rsidP="006B43AD">
      <w:pPr>
        <w:spacing w:after="0"/>
        <w:rPr>
          <w:rFonts w:cstheme="minorHAnsi"/>
          <w:b/>
          <w:bCs/>
        </w:rPr>
      </w:pPr>
      <w:r w:rsidRPr="00320A9D">
        <w:rPr>
          <w:rFonts w:cstheme="minorHAnsi"/>
          <w:b/>
          <w:bCs/>
        </w:rPr>
        <w:t>9:30 am -  Market Beef Show</w:t>
      </w:r>
      <w:r w:rsidRPr="00320A9D">
        <w:rPr>
          <w:rFonts w:cstheme="minorHAnsi"/>
          <w:b/>
          <w:bCs/>
        </w:rPr>
        <w:br/>
        <w:t>11:00 am – Breeding Beef Show</w:t>
      </w:r>
      <w:r w:rsidRPr="00320A9D">
        <w:rPr>
          <w:rFonts w:cstheme="minorHAnsi"/>
          <w:b/>
          <w:bCs/>
        </w:rPr>
        <w:br/>
        <w:t xml:space="preserve">                     Bucket Calf Show</w:t>
      </w:r>
      <w:r w:rsidRPr="00320A9D">
        <w:rPr>
          <w:rFonts w:cstheme="minorHAnsi"/>
          <w:b/>
          <w:bCs/>
        </w:rPr>
        <w:br/>
      </w:r>
      <w:r w:rsidRPr="00320A9D">
        <w:rPr>
          <w:rFonts w:cstheme="minorHAnsi"/>
          <w:b/>
          <w:bCs/>
        </w:rPr>
        <w:tab/>
        <w:t xml:space="preserve">      Beef Showmanship</w:t>
      </w:r>
      <w:r w:rsidRPr="00320A9D">
        <w:rPr>
          <w:rFonts w:cstheme="minorHAnsi"/>
          <w:b/>
          <w:bCs/>
        </w:rPr>
        <w:br/>
        <w:t>1:00 pm – Waterfowl &amp; Pigeon Show</w:t>
      </w:r>
    </w:p>
    <w:p w14:paraId="766F2D41" w14:textId="77777777" w:rsidR="006B43AD" w:rsidRPr="00837BB2" w:rsidRDefault="006B43AD" w:rsidP="006B43AD">
      <w:pPr>
        <w:spacing w:after="0"/>
        <w:rPr>
          <w:rFonts w:cstheme="minorHAnsi"/>
          <w:b/>
          <w:bCs/>
        </w:rPr>
      </w:pPr>
    </w:p>
    <w:p w14:paraId="2228086E" w14:textId="6492AD76" w:rsidR="006B43AD" w:rsidRDefault="006B43AD" w:rsidP="006B43AD">
      <w:pPr>
        <w:jc w:val="center"/>
        <w:rPr>
          <w:rFonts w:cstheme="minorHAnsi"/>
          <w:b/>
          <w:bCs/>
        </w:rPr>
      </w:pPr>
      <w:r>
        <w:rPr>
          <w:rFonts w:cstheme="minorHAnsi"/>
          <w:b/>
          <w:bCs/>
        </w:rPr>
        <w:t>All general projects must remain in place until Saturday, July 1</w:t>
      </w:r>
      <w:r w:rsidR="008B719D">
        <w:rPr>
          <w:rFonts w:cstheme="minorHAnsi"/>
          <w:b/>
          <w:bCs/>
        </w:rPr>
        <w:t>1</w:t>
      </w:r>
      <w:r w:rsidRPr="00667532">
        <w:rPr>
          <w:rFonts w:cstheme="minorHAnsi"/>
          <w:b/>
          <w:bCs/>
          <w:vertAlign w:val="superscript"/>
        </w:rPr>
        <w:t>th</w:t>
      </w:r>
      <w:r>
        <w:rPr>
          <w:rFonts w:cstheme="minorHAnsi"/>
          <w:b/>
          <w:bCs/>
        </w:rPr>
        <w:t xml:space="preserve"> at noon. All projects must be picked up by 3p.m.</w:t>
      </w:r>
    </w:p>
    <w:p w14:paraId="74D83A80" w14:textId="03B81BF0" w:rsidR="006B43AD" w:rsidRPr="00837BB2" w:rsidRDefault="006B43AD" w:rsidP="006B43AD">
      <w:pPr>
        <w:jc w:val="center"/>
        <w:rPr>
          <w:rFonts w:cstheme="minorHAnsi"/>
          <w:b/>
          <w:bCs/>
        </w:rPr>
      </w:pPr>
      <w:r>
        <w:rPr>
          <w:rFonts w:cstheme="minorHAnsi"/>
          <w:b/>
          <w:bCs/>
        </w:rPr>
        <w:t>All livestock must remain on fairgrounds until Saturday, July 1</w:t>
      </w:r>
      <w:r w:rsidR="005D71AD">
        <w:rPr>
          <w:rFonts w:cstheme="minorHAnsi"/>
          <w:b/>
          <w:bCs/>
        </w:rPr>
        <w:t>1</w:t>
      </w:r>
      <w:r w:rsidRPr="00667532">
        <w:rPr>
          <w:rFonts w:cstheme="minorHAnsi"/>
          <w:b/>
          <w:bCs/>
          <w:vertAlign w:val="superscript"/>
        </w:rPr>
        <w:t>t</w:t>
      </w:r>
      <w:r>
        <w:rPr>
          <w:rFonts w:cstheme="minorHAnsi"/>
          <w:b/>
          <w:bCs/>
          <w:vertAlign w:val="superscript"/>
        </w:rPr>
        <w:t xml:space="preserve">h </w:t>
      </w:r>
      <w:r>
        <w:rPr>
          <w:rFonts w:cstheme="minorHAnsi"/>
          <w:b/>
          <w:bCs/>
        </w:rPr>
        <w:t>at noon unless prior approval has been given by Extension staff.</w:t>
      </w:r>
    </w:p>
    <w:p w14:paraId="114C9D11" w14:textId="77777777" w:rsidR="000D4730" w:rsidRDefault="000D4730" w:rsidP="006B43AD">
      <w:pPr>
        <w:tabs>
          <w:tab w:val="left" w:pos="-1080"/>
          <w:tab w:val="left" w:pos="-720"/>
          <w:tab w:val="left" w:pos="0"/>
          <w:tab w:val="left" w:pos="720"/>
          <w:tab w:val="left" w:pos="1440"/>
          <w:tab w:val="left" w:leader="dot" w:pos="6480"/>
          <w:tab w:val="left" w:pos="7200"/>
          <w:tab w:val="left" w:pos="7920"/>
          <w:tab w:val="left" w:pos="8550"/>
          <w:tab w:val="left" w:pos="9360"/>
        </w:tabs>
        <w:spacing w:after="0"/>
        <w:rPr>
          <w:rFonts w:cs="Times New Roman"/>
          <w:b/>
          <w:bCs/>
          <w:color w:val="000000"/>
        </w:rPr>
        <w:sectPr w:rsidR="000D4730" w:rsidSect="000D4730">
          <w:type w:val="continuous"/>
          <w:pgSz w:w="12240" w:h="15840"/>
          <w:pgMar w:top="720" w:right="720" w:bottom="720" w:left="720" w:header="432" w:footer="288" w:gutter="0"/>
          <w:cols w:num="2" w:space="720"/>
          <w:docGrid w:linePitch="360"/>
        </w:sectPr>
      </w:pPr>
    </w:p>
    <w:p w14:paraId="43325CCF" w14:textId="77777777" w:rsidR="000D4730" w:rsidRPr="007E153C" w:rsidRDefault="000D4730" w:rsidP="006B43AD">
      <w:pPr>
        <w:tabs>
          <w:tab w:val="left" w:pos="-1080"/>
          <w:tab w:val="left" w:pos="-720"/>
          <w:tab w:val="left" w:pos="0"/>
          <w:tab w:val="left" w:pos="720"/>
          <w:tab w:val="left" w:pos="1440"/>
          <w:tab w:val="left" w:leader="dot" w:pos="6480"/>
          <w:tab w:val="left" w:pos="7200"/>
          <w:tab w:val="left" w:pos="7920"/>
          <w:tab w:val="left" w:pos="8550"/>
          <w:tab w:val="left" w:pos="9360"/>
        </w:tabs>
        <w:spacing w:after="0"/>
        <w:jc w:val="center"/>
        <w:rPr>
          <w:rFonts w:cs="Times New Roman"/>
          <w:bCs/>
          <w:color w:val="000000"/>
          <w:sz w:val="24"/>
          <w:szCs w:val="24"/>
        </w:rPr>
      </w:pPr>
      <w:r w:rsidRPr="007E153C">
        <w:rPr>
          <w:rFonts w:cs="Times New Roman"/>
          <w:b/>
          <w:bCs/>
          <w:color w:val="000000"/>
          <w:sz w:val="24"/>
          <w:szCs w:val="24"/>
        </w:rPr>
        <w:lastRenderedPageBreak/>
        <w:t>State Fair Registration</w:t>
      </w:r>
    </w:p>
    <w:p w14:paraId="7E1F3D8C" w14:textId="376D4AEF" w:rsidR="000D4730" w:rsidRPr="002137B0" w:rsidRDefault="000D4730" w:rsidP="00AF71A5">
      <w:pPr>
        <w:tabs>
          <w:tab w:val="left" w:pos="-1080"/>
          <w:tab w:val="left" w:pos="-720"/>
          <w:tab w:val="left" w:pos="0"/>
          <w:tab w:val="left" w:pos="720"/>
          <w:tab w:val="left" w:pos="1440"/>
          <w:tab w:val="left" w:leader="dot" w:pos="6480"/>
          <w:tab w:val="left" w:pos="7200"/>
          <w:tab w:val="left" w:pos="7920"/>
          <w:tab w:val="left" w:pos="8550"/>
          <w:tab w:val="left" w:pos="9360"/>
        </w:tabs>
        <w:spacing w:after="0"/>
        <w:rPr>
          <w:rFonts w:cs="Times New Roman"/>
          <w:bCs/>
          <w:color w:val="000000"/>
        </w:rPr>
      </w:pPr>
      <w:r w:rsidRPr="00C325C7">
        <w:rPr>
          <w:rFonts w:cs="Times New Roman"/>
          <w:bCs/>
          <w:color w:val="000000"/>
        </w:rPr>
        <w:t>Delegates may reserve their spot during the 4-H Fair by visiting the fair office located in the east end of the Bureau County Fair office building</w:t>
      </w:r>
      <w:r w:rsidR="00AF71A5">
        <w:rPr>
          <w:rFonts w:cs="Times New Roman"/>
          <w:bCs/>
          <w:color w:val="000000"/>
        </w:rPr>
        <w:t xml:space="preserve">. </w:t>
      </w:r>
      <w:r w:rsidRPr="00C325C7">
        <w:rPr>
          <w:rFonts w:cs="Times New Roman"/>
          <w:bCs/>
          <w:color w:val="000000"/>
        </w:rPr>
        <w:t xml:space="preserve">Should delegates not reserve their spot at this time, they may call and reserve their spot-on </w:t>
      </w:r>
      <w:r w:rsidRPr="00C325C7">
        <w:rPr>
          <w:rFonts w:cs="Times New Roman"/>
          <w:bCs/>
        </w:rPr>
        <w:t>Monday, July 1</w:t>
      </w:r>
      <w:r w:rsidR="00040618">
        <w:rPr>
          <w:rFonts w:cs="Times New Roman"/>
          <w:bCs/>
        </w:rPr>
        <w:t>3</w:t>
      </w:r>
      <w:r w:rsidRPr="00C325C7">
        <w:rPr>
          <w:rFonts w:cs="Times New Roman"/>
          <w:bCs/>
          <w:vertAlign w:val="superscript"/>
        </w:rPr>
        <w:t>th</w:t>
      </w:r>
      <w:r w:rsidRPr="00C325C7">
        <w:rPr>
          <w:rFonts w:cs="Times New Roman"/>
          <w:bCs/>
        </w:rPr>
        <w:t xml:space="preserve"> and Tuesday, July </w:t>
      </w:r>
      <w:r w:rsidR="00801878" w:rsidRPr="00C325C7">
        <w:rPr>
          <w:rFonts w:cs="Times New Roman"/>
          <w:bCs/>
        </w:rPr>
        <w:t>1</w:t>
      </w:r>
      <w:r w:rsidR="00040618">
        <w:rPr>
          <w:rFonts w:cs="Times New Roman"/>
          <w:bCs/>
        </w:rPr>
        <w:t>4</w:t>
      </w:r>
      <w:r w:rsidRPr="00C325C7">
        <w:rPr>
          <w:rFonts w:cs="Times New Roman"/>
          <w:bCs/>
        </w:rPr>
        <w:t>th</w:t>
      </w:r>
      <w:r w:rsidRPr="00C325C7">
        <w:rPr>
          <w:rFonts w:cs="Times New Roman"/>
          <w:bCs/>
          <w:color w:val="000000"/>
        </w:rPr>
        <w:t xml:space="preserve">; the State Fair Alternates in the respective area can fill unclaimed spots beginning Wednesday, July </w:t>
      </w:r>
      <w:r w:rsidR="00C325C7" w:rsidRPr="00C325C7">
        <w:rPr>
          <w:rFonts w:cs="Times New Roman"/>
          <w:bCs/>
          <w:color w:val="000000"/>
        </w:rPr>
        <w:t>1</w:t>
      </w:r>
      <w:r w:rsidR="00AF71A5">
        <w:rPr>
          <w:rFonts w:cs="Times New Roman"/>
          <w:bCs/>
          <w:color w:val="000000"/>
        </w:rPr>
        <w:t>6</w:t>
      </w:r>
      <w:r w:rsidR="00801878" w:rsidRPr="00C325C7">
        <w:rPr>
          <w:rFonts w:cs="Times New Roman"/>
          <w:bCs/>
          <w:color w:val="000000"/>
          <w:vertAlign w:val="superscript"/>
        </w:rPr>
        <w:t>th</w:t>
      </w:r>
      <w:r w:rsidRPr="00C325C7">
        <w:rPr>
          <w:rFonts w:cs="Times New Roman"/>
          <w:bCs/>
          <w:color w:val="000000"/>
        </w:rPr>
        <w:t>. Alternates may phone in to see if they can take their projects.</w:t>
      </w:r>
      <w:r w:rsidR="00AF71A5">
        <w:rPr>
          <w:rFonts w:cs="Times New Roman"/>
          <w:bCs/>
          <w:color w:val="000000"/>
        </w:rPr>
        <w:t xml:space="preserve"> </w:t>
      </w:r>
      <w:r w:rsidRPr="00C325C7">
        <w:rPr>
          <w:rFonts w:cs="Times New Roman"/>
          <w:bCs/>
          <w:color w:val="000000"/>
        </w:rPr>
        <w:t xml:space="preserve">Bureau </w:t>
      </w:r>
      <w:r w:rsidR="00040618" w:rsidRPr="00C325C7">
        <w:rPr>
          <w:rFonts w:cs="Times New Roman"/>
          <w:bCs/>
          <w:color w:val="000000"/>
        </w:rPr>
        <w:t>County Day</w:t>
      </w:r>
      <w:r w:rsidRPr="00C325C7">
        <w:rPr>
          <w:rFonts w:cs="Times New Roman"/>
          <w:bCs/>
          <w:color w:val="000000"/>
        </w:rPr>
        <w:t xml:space="preserve"> at The Illinois State Fair is </w:t>
      </w:r>
      <w:r w:rsidR="00801878" w:rsidRPr="00C325C7">
        <w:rPr>
          <w:rFonts w:cs="Times New Roman"/>
          <w:bCs/>
          <w:color w:val="000000"/>
        </w:rPr>
        <w:t>S</w:t>
      </w:r>
      <w:r w:rsidR="00C325C7" w:rsidRPr="00C325C7">
        <w:rPr>
          <w:rFonts w:cs="Times New Roman"/>
          <w:bCs/>
          <w:color w:val="000000"/>
        </w:rPr>
        <w:t>unday</w:t>
      </w:r>
      <w:r w:rsidRPr="00C325C7">
        <w:rPr>
          <w:rFonts w:cs="Times New Roman"/>
          <w:bCs/>
          <w:color w:val="000000"/>
        </w:rPr>
        <w:t xml:space="preserve">, August </w:t>
      </w:r>
      <w:r w:rsidR="00040618">
        <w:rPr>
          <w:rFonts w:cs="Times New Roman"/>
          <w:bCs/>
          <w:color w:val="000000"/>
        </w:rPr>
        <w:t>16</w:t>
      </w:r>
      <w:r w:rsidRPr="00C325C7">
        <w:rPr>
          <w:rFonts w:cs="Times New Roman"/>
          <w:bCs/>
          <w:color w:val="000000"/>
        </w:rPr>
        <w:t>th.</w:t>
      </w:r>
      <w:r w:rsidRPr="002137B0">
        <w:rPr>
          <w:rFonts w:cs="Times New Roman"/>
          <w:bCs/>
          <w:color w:val="000000"/>
        </w:rPr>
        <w:t xml:space="preserve"> </w:t>
      </w:r>
    </w:p>
    <w:p w14:paraId="0F892796" w14:textId="77777777" w:rsidR="000D4730" w:rsidRDefault="000D4730" w:rsidP="004C65D0">
      <w:pPr>
        <w:tabs>
          <w:tab w:val="left" w:pos="-1080"/>
          <w:tab w:val="left" w:pos="-720"/>
          <w:tab w:val="left" w:pos="0"/>
          <w:tab w:val="left" w:pos="720"/>
          <w:tab w:val="left" w:pos="1440"/>
          <w:tab w:val="left" w:leader="dot" w:pos="6480"/>
          <w:tab w:val="left" w:pos="7200"/>
          <w:tab w:val="left" w:pos="7920"/>
          <w:tab w:val="left" w:pos="8550"/>
          <w:tab w:val="left" w:pos="9360"/>
        </w:tabs>
        <w:spacing w:after="0"/>
        <w:jc w:val="center"/>
        <w:rPr>
          <w:rFonts w:cs="Times New Roman"/>
          <w:b/>
          <w:bCs/>
          <w:color w:val="000000"/>
          <w:sz w:val="24"/>
          <w:szCs w:val="24"/>
        </w:rPr>
        <w:sectPr w:rsidR="000D4730" w:rsidSect="000D4730">
          <w:type w:val="continuous"/>
          <w:pgSz w:w="12240" w:h="15840"/>
          <w:pgMar w:top="720" w:right="720" w:bottom="720" w:left="720" w:header="432" w:footer="288" w:gutter="0"/>
          <w:cols w:space="720"/>
          <w:docGrid w:linePitch="360"/>
        </w:sectPr>
      </w:pPr>
    </w:p>
    <w:p w14:paraId="1BC0658F" w14:textId="77777777" w:rsidR="00BF7935" w:rsidRDefault="00BF7935" w:rsidP="004C65D0">
      <w:pPr>
        <w:tabs>
          <w:tab w:val="left" w:pos="-1080"/>
          <w:tab w:val="left" w:pos="-720"/>
          <w:tab w:val="left" w:pos="0"/>
          <w:tab w:val="left" w:pos="720"/>
          <w:tab w:val="left" w:pos="1440"/>
          <w:tab w:val="left" w:leader="dot" w:pos="6480"/>
          <w:tab w:val="left" w:pos="7200"/>
          <w:tab w:val="left" w:pos="7920"/>
          <w:tab w:val="left" w:pos="8550"/>
          <w:tab w:val="left" w:pos="9360"/>
        </w:tabs>
        <w:spacing w:after="0"/>
        <w:jc w:val="center"/>
        <w:rPr>
          <w:rFonts w:cs="Times New Roman"/>
          <w:b/>
          <w:bCs/>
          <w:color w:val="000000"/>
          <w:sz w:val="24"/>
          <w:szCs w:val="24"/>
        </w:rPr>
      </w:pPr>
    </w:p>
    <w:p w14:paraId="3F04DE0A" w14:textId="77777777" w:rsidR="00220396" w:rsidRPr="007E153C" w:rsidRDefault="00AC56B8" w:rsidP="004C65D0">
      <w:pPr>
        <w:tabs>
          <w:tab w:val="left" w:pos="-1080"/>
          <w:tab w:val="left" w:pos="-720"/>
          <w:tab w:val="left" w:pos="0"/>
          <w:tab w:val="left" w:pos="720"/>
          <w:tab w:val="left" w:pos="1440"/>
          <w:tab w:val="left" w:leader="dot" w:pos="6480"/>
          <w:tab w:val="left" w:pos="7200"/>
          <w:tab w:val="left" w:pos="7920"/>
          <w:tab w:val="left" w:pos="8550"/>
          <w:tab w:val="left" w:pos="9360"/>
        </w:tabs>
        <w:spacing w:after="0"/>
        <w:jc w:val="center"/>
        <w:rPr>
          <w:rFonts w:cs="Times New Roman"/>
          <w:b/>
          <w:bCs/>
          <w:color w:val="000000"/>
          <w:sz w:val="24"/>
          <w:szCs w:val="24"/>
        </w:rPr>
      </w:pPr>
      <w:r w:rsidRPr="007E153C">
        <w:rPr>
          <w:rFonts w:cs="Times New Roman"/>
          <w:b/>
          <w:bCs/>
          <w:color w:val="000000"/>
          <w:sz w:val="24"/>
          <w:szCs w:val="24"/>
        </w:rPr>
        <w:t>Club Responsibilities with the Fairgrounds</w:t>
      </w:r>
    </w:p>
    <w:p w14:paraId="44ED5A82" w14:textId="0833248B" w:rsidR="003E33D7" w:rsidRPr="007E153C" w:rsidRDefault="00B44766" w:rsidP="004C65D0">
      <w:pPr>
        <w:tabs>
          <w:tab w:val="left" w:pos="-1080"/>
          <w:tab w:val="left" w:pos="-720"/>
          <w:tab w:val="left" w:pos="0"/>
          <w:tab w:val="left" w:pos="720"/>
          <w:tab w:val="left" w:pos="1440"/>
          <w:tab w:val="left" w:leader="dot" w:pos="6480"/>
          <w:tab w:val="left" w:pos="7200"/>
          <w:tab w:val="left" w:pos="7920"/>
          <w:tab w:val="left" w:pos="8550"/>
          <w:tab w:val="left" w:pos="9360"/>
        </w:tabs>
        <w:spacing w:after="0"/>
        <w:rPr>
          <w:rFonts w:cs="Times New Roman"/>
          <w:bCs/>
        </w:rPr>
      </w:pPr>
      <w:r w:rsidRPr="00EF44B6">
        <w:rPr>
          <w:rFonts w:cs="Times New Roman"/>
          <w:bCs/>
          <w:color w:val="000000"/>
        </w:rPr>
        <w:t>Clubs are asked to keep their areas tidy throughout the duration of the fair</w:t>
      </w:r>
      <w:r w:rsidR="00AF71A5" w:rsidRPr="00EF44B6">
        <w:rPr>
          <w:rFonts w:cs="Times New Roman"/>
          <w:bCs/>
          <w:color w:val="000000"/>
        </w:rPr>
        <w:t xml:space="preserve">. </w:t>
      </w:r>
      <w:r w:rsidRPr="00EF44B6">
        <w:rPr>
          <w:rFonts w:cs="Times New Roman"/>
          <w:bCs/>
          <w:color w:val="000000"/>
        </w:rPr>
        <w:t xml:space="preserve">Building monitors will not be assigned; </w:t>
      </w:r>
      <w:r w:rsidR="00F7167A" w:rsidRPr="00EF44B6">
        <w:rPr>
          <w:rFonts w:cs="Times New Roman"/>
          <w:bCs/>
          <w:color w:val="000000"/>
        </w:rPr>
        <w:t>please be courtesy of projects and club booths</w:t>
      </w:r>
      <w:r w:rsidR="00AF71A5" w:rsidRPr="00EF44B6">
        <w:rPr>
          <w:rFonts w:cs="Times New Roman"/>
          <w:bCs/>
          <w:color w:val="000000"/>
        </w:rPr>
        <w:t xml:space="preserve">. </w:t>
      </w:r>
    </w:p>
    <w:p w14:paraId="60B60F28" w14:textId="623EFCC8" w:rsidR="003E33D7" w:rsidRPr="00F7167A" w:rsidRDefault="003E33D7" w:rsidP="00EF44B6">
      <w:pPr>
        <w:tabs>
          <w:tab w:val="left" w:pos="-1080"/>
          <w:tab w:val="left" w:pos="-720"/>
          <w:tab w:val="left" w:pos="0"/>
          <w:tab w:val="left" w:pos="1440"/>
          <w:tab w:val="left" w:pos="2880"/>
        </w:tabs>
        <w:spacing w:after="0" w:line="240" w:lineRule="auto"/>
        <w:rPr>
          <w:rFonts w:cs="Arial"/>
          <w:color w:val="000000"/>
        </w:rPr>
      </w:pPr>
      <w:r w:rsidRPr="00F7167A">
        <w:rPr>
          <w:rFonts w:cs="Arial"/>
          <w:b/>
          <w:color w:val="000000"/>
        </w:rPr>
        <w:t>Building</w:t>
      </w:r>
      <w:r w:rsidR="00EF44B6">
        <w:rPr>
          <w:rFonts w:cs="Arial"/>
          <w:b/>
          <w:color w:val="000000"/>
        </w:rPr>
        <w:t xml:space="preserve"> </w:t>
      </w:r>
      <w:r w:rsidRPr="00F7167A">
        <w:rPr>
          <w:rFonts w:cs="Arial"/>
          <w:b/>
          <w:color w:val="000000"/>
        </w:rPr>
        <w:t>Clean-Up</w:t>
      </w:r>
      <w:r w:rsidR="00EF44B6">
        <w:rPr>
          <w:rFonts w:cs="Arial"/>
          <w:b/>
          <w:color w:val="000000"/>
        </w:rPr>
        <w:t>:</w:t>
      </w:r>
      <w:r w:rsidRPr="00F7167A">
        <w:rPr>
          <w:rFonts w:cs="Arial"/>
          <w:color w:val="000000"/>
        </w:rPr>
        <w:t xml:space="preserve"> </w:t>
      </w:r>
      <w:r w:rsidR="00EF44B6">
        <w:rPr>
          <w:rFonts w:cs="Arial"/>
          <w:color w:val="000000"/>
        </w:rPr>
        <w:t>I</w:t>
      </w:r>
      <w:r w:rsidRPr="00F7167A">
        <w:rPr>
          <w:rFonts w:cs="Arial"/>
          <w:color w:val="000000"/>
        </w:rPr>
        <w:t>mmediately following release of projects</w:t>
      </w:r>
      <w:r w:rsidR="00EF44B6">
        <w:rPr>
          <w:rFonts w:cs="Arial"/>
          <w:color w:val="000000"/>
        </w:rPr>
        <w:t>, a</w:t>
      </w:r>
      <w:r w:rsidRPr="00F7167A">
        <w:rPr>
          <w:rFonts w:cs="Arial"/>
          <w:color w:val="000000"/>
        </w:rPr>
        <w:t>ll participants are asked to help.</w:t>
      </w:r>
      <w:r w:rsidR="00B44766" w:rsidRPr="00F7167A">
        <w:rPr>
          <w:rFonts w:cs="Arial"/>
          <w:color w:val="000000"/>
        </w:rPr>
        <w:t xml:space="preserve"> Corn/Soybean projects should be disposed of in the provided dumpster.</w:t>
      </w:r>
    </w:p>
    <w:p w14:paraId="485B526A" w14:textId="2D0DA1E5" w:rsidR="003E33D7" w:rsidRPr="007E153C" w:rsidRDefault="003E33D7" w:rsidP="007E153C">
      <w:pPr>
        <w:tabs>
          <w:tab w:val="left" w:pos="-1080"/>
          <w:tab w:val="left" w:pos="-720"/>
          <w:tab w:val="left" w:pos="0"/>
          <w:tab w:val="left" w:pos="1440"/>
          <w:tab w:val="left" w:pos="2880"/>
        </w:tabs>
        <w:spacing w:after="0" w:line="240" w:lineRule="auto"/>
        <w:ind w:right="-144"/>
        <w:rPr>
          <w:rFonts w:cs="Arial"/>
          <w:color w:val="000000"/>
        </w:rPr>
      </w:pPr>
      <w:r w:rsidRPr="00F7167A">
        <w:rPr>
          <w:rFonts w:cs="Arial"/>
          <w:b/>
          <w:color w:val="000000"/>
        </w:rPr>
        <w:t>Barn/stall Clean-up</w:t>
      </w:r>
      <w:r w:rsidRPr="00F7167A">
        <w:rPr>
          <w:rFonts w:cs="Arial"/>
          <w:color w:val="000000"/>
        </w:rPr>
        <w:t>:  Clubs are responsible for cleaning up their own area</w:t>
      </w:r>
      <w:r w:rsidR="00AF71A5">
        <w:rPr>
          <w:rFonts w:cs="Arial"/>
          <w:color w:val="000000"/>
        </w:rPr>
        <w:t xml:space="preserve">. </w:t>
      </w:r>
      <w:r w:rsidRPr="00F7167A">
        <w:rPr>
          <w:rFonts w:cs="Arial"/>
          <w:color w:val="000000"/>
        </w:rPr>
        <w:t xml:space="preserve">The area Superintendent will inspect their respective areas following clean-up. </w:t>
      </w:r>
    </w:p>
    <w:p w14:paraId="2042C66E" w14:textId="2574689D" w:rsidR="003E33D7" w:rsidRDefault="003E33D7" w:rsidP="00EF44B6">
      <w:pPr>
        <w:pBdr>
          <w:bottom w:val="single" w:sz="12" w:space="1" w:color="auto"/>
        </w:pBdr>
        <w:tabs>
          <w:tab w:val="left" w:pos="-1080"/>
          <w:tab w:val="left" w:pos="-720"/>
          <w:tab w:val="left" w:pos="0"/>
          <w:tab w:val="left" w:pos="1440"/>
          <w:tab w:val="left" w:pos="2880"/>
        </w:tabs>
        <w:spacing w:after="0" w:line="240" w:lineRule="auto"/>
        <w:ind w:right="-144"/>
        <w:jc w:val="center"/>
        <w:rPr>
          <w:rFonts w:cs="Arial"/>
          <w:b/>
          <w:color w:val="000000"/>
        </w:rPr>
      </w:pPr>
      <w:r w:rsidRPr="00F7167A">
        <w:rPr>
          <w:rFonts w:cs="Arial"/>
          <w:b/>
          <w:color w:val="000000"/>
        </w:rPr>
        <w:t>Exhibitors are responsible for any items left on fairgrounds after Saturday.</w:t>
      </w:r>
    </w:p>
    <w:p w14:paraId="052C85BE" w14:textId="77777777" w:rsidR="007E153C" w:rsidRPr="00EF44B6" w:rsidRDefault="007E153C" w:rsidP="00EF44B6">
      <w:pPr>
        <w:pBdr>
          <w:bottom w:val="single" w:sz="12" w:space="1" w:color="auto"/>
        </w:pBdr>
        <w:tabs>
          <w:tab w:val="left" w:pos="-1080"/>
          <w:tab w:val="left" w:pos="-720"/>
          <w:tab w:val="left" w:pos="0"/>
          <w:tab w:val="left" w:pos="1440"/>
          <w:tab w:val="left" w:pos="2880"/>
        </w:tabs>
        <w:spacing w:after="0" w:line="240" w:lineRule="auto"/>
        <w:ind w:right="-144"/>
        <w:jc w:val="center"/>
        <w:rPr>
          <w:rFonts w:cs="Arial"/>
        </w:rPr>
      </w:pPr>
    </w:p>
    <w:p w14:paraId="3CC335B7" w14:textId="77777777" w:rsidR="0051137A" w:rsidRPr="00095E4E" w:rsidRDefault="0051137A" w:rsidP="004C65D0">
      <w:pPr>
        <w:tabs>
          <w:tab w:val="center" w:pos="4560"/>
        </w:tabs>
        <w:spacing w:after="0" w:line="214" w:lineRule="auto"/>
        <w:jc w:val="center"/>
        <w:rPr>
          <w:rFonts w:cs="Times New Roman"/>
          <w:b/>
          <w:sz w:val="24"/>
          <w:szCs w:val="24"/>
        </w:rPr>
      </w:pPr>
      <w:bookmarkStart w:id="1" w:name="_Hlk60998975"/>
      <w:r w:rsidRPr="00095E4E">
        <w:rPr>
          <w:rFonts w:cs="Times New Roman"/>
          <w:b/>
          <w:sz w:val="24"/>
          <w:szCs w:val="24"/>
          <w:u w:val="single"/>
        </w:rPr>
        <w:t>Unit #8 Multi-County Unit Council Members</w:t>
      </w:r>
    </w:p>
    <w:p w14:paraId="27F07976" w14:textId="5DE7C02E" w:rsidR="0051137A" w:rsidRPr="00095E4E" w:rsidRDefault="0051137A" w:rsidP="004C65D0">
      <w:pPr>
        <w:spacing w:after="0"/>
        <w:rPr>
          <w:rFonts w:cs="Times New Roman"/>
        </w:rPr>
      </w:pPr>
      <w:r w:rsidRPr="00095E4E">
        <w:rPr>
          <w:rFonts w:cs="Times New Roman"/>
          <w:b/>
          <w:i/>
        </w:rPr>
        <w:t>Bureau County</w:t>
      </w:r>
      <w:r w:rsidRPr="00095E4E">
        <w:rPr>
          <w:rFonts w:cs="Times New Roman"/>
        </w:rPr>
        <w:t xml:space="preserve">: </w:t>
      </w:r>
      <w:r w:rsidR="00C325C7" w:rsidRPr="00095E4E">
        <w:rPr>
          <w:rFonts w:cs="Times New Roman"/>
        </w:rPr>
        <w:t>Jeralyn Backes</w:t>
      </w:r>
      <w:r w:rsidR="009A3B10" w:rsidRPr="00095E4E">
        <w:rPr>
          <w:rFonts w:cs="Times New Roman"/>
        </w:rPr>
        <w:t xml:space="preserve">, </w:t>
      </w:r>
      <w:r w:rsidR="00040618">
        <w:rPr>
          <w:rFonts w:cs="Times New Roman"/>
        </w:rPr>
        <w:t xml:space="preserve">Lynn Delaney, </w:t>
      </w:r>
      <w:r w:rsidR="00C325C7" w:rsidRPr="00095E4E">
        <w:rPr>
          <w:rFonts w:cs="Times New Roman"/>
        </w:rPr>
        <w:t>Willard Mott</w:t>
      </w:r>
      <w:r w:rsidR="00156E5D" w:rsidRPr="00095E4E">
        <w:rPr>
          <w:rFonts w:cs="Times New Roman"/>
        </w:rPr>
        <w:t xml:space="preserve">, </w:t>
      </w:r>
      <w:r w:rsidR="00F23CC2">
        <w:rPr>
          <w:rFonts w:cs="Times New Roman"/>
        </w:rPr>
        <w:t xml:space="preserve">and </w:t>
      </w:r>
      <w:r w:rsidR="00040618">
        <w:rPr>
          <w:rFonts w:cs="Times New Roman"/>
        </w:rPr>
        <w:t>Ste</w:t>
      </w:r>
      <w:r w:rsidR="00445F7C">
        <w:rPr>
          <w:rFonts w:cs="Times New Roman"/>
        </w:rPr>
        <w:t>f</w:t>
      </w:r>
      <w:r w:rsidR="00040618">
        <w:rPr>
          <w:rFonts w:cs="Times New Roman"/>
        </w:rPr>
        <w:t>anie Morris</w:t>
      </w:r>
      <w:r w:rsidRPr="00095E4E">
        <w:rPr>
          <w:rFonts w:cs="Times New Roman"/>
        </w:rPr>
        <w:t xml:space="preserve">       </w:t>
      </w:r>
    </w:p>
    <w:p w14:paraId="4F705E63" w14:textId="3A3822E8" w:rsidR="0051137A" w:rsidRPr="00095E4E" w:rsidRDefault="0051137A" w:rsidP="004C65D0">
      <w:pPr>
        <w:spacing w:after="0"/>
        <w:rPr>
          <w:rFonts w:cs="Times New Roman"/>
        </w:rPr>
      </w:pPr>
      <w:r w:rsidRPr="00095E4E">
        <w:rPr>
          <w:rFonts w:cs="Times New Roman"/>
          <w:b/>
          <w:i/>
        </w:rPr>
        <w:t>LaSalle County</w:t>
      </w:r>
      <w:r w:rsidRPr="00095E4E">
        <w:rPr>
          <w:rFonts w:cs="Times New Roman"/>
        </w:rPr>
        <w:t xml:space="preserve">:  </w:t>
      </w:r>
      <w:r w:rsidR="00C325C7" w:rsidRPr="00095E4E">
        <w:rPr>
          <w:rFonts w:cs="Times New Roman"/>
        </w:rPr>
        <w:t>Chris Dvorak</w:t>
      </w:r>
      <w:r w:rsidR="00BE7E35" w:rsidRPr="00095E4E">
        <w:rPr>
          <w:rFonts w:cs="Times New Roman"/>
        </w:rPr>
        <w:t>, Douglas Stockley</w:t>
      </w:r>
      <w:r w:rsidR="0085513B" w:rsidRPr="00095E4E">
        <w:rPr>
          <w:rFonts w:cs="Times New Roman"/>
        </w:rPr>
        <w:t xml:space="preserve">, </w:t>
      </w:r>
      <w:r w:rsidR="00095E4E" w:rsidRPr="00095E4E">
        <w:rPr>
          <w:rFonts w:cs="Times New Roman"/>
        </w:rPr>
        <w:t>Arratta Znaniecki</w:t>
      </w:r>
    </w:p>
    <w:p w14:paraId="24E1D07C" w14:textId="13C0DA2D" w:rsidR="009A3B10" w:rsidRPr="00095E4E" w:rsidRDefault="0051137A" w:rsidP="004C65D0">
      <w:pPr>
        <w:spacing w:after="0"/>
        <w:rPr>
          <w:rFonts w:cs="Times New Roman"/>
        </w:rPr>
      </w:pPr>
      <w:r w:rsidRPr="00095E4E">
        <w:rPr>
          <w:rFonts w:cs="Times New Roman"/>
        </w:rPr>
        <w:t>M</w:t>
      </w:r>
      <w:r w:rsidRPr="00095E4E">
        <w:rPr>
          <w:rFonts w:cs="Times New Roman"/>
          <w:b/>
          <w:i/>
        </w:rPr>
        <w:t>arshall County</w:t>
      </w:r>
      <w:r w:rsidRPr="00095E4E">
        <w:rPr>
          <w:rFonts w:cs="Times New Roman"/>
          <w:b/>
        </w:rPr>
        <w:t xml:space="preserve">: </w:t>
      </w:r>
      <w:r w:rsidR="0085513B" w:rsidRPr="00095E4E">
        <w:rPr>
          <w:rFonts w:cs="Times New Roman"/>
        </w:rPr>
        <w:t>Brad Lindstrom</w:t>
      </w:r>
    </w:p>
    <w:p w14:paraId="0607FAB2" w14:textId="77777777" w:rsidR="0051137A" w:rsidRPr="00095E4E" w:rsidRDefault="0051137A" w:rsidP="004C65D0">
      <w:pPr>
        <w:spacing w:after="0"/>
        <w:rPr>
          <w:rFonts w:cs="Times New Roman"/>
        </w:rPr>
      </w:pPr>
      <w:r w:rsidRPr="00095E4E">
        <w:rPr>
          <w:rFonts w:cs="Times New Roman"/>
          <w:b/>
        </w:rPr>
        <w:t>P</w:t>
      </w:r>
      <w:r w:rsidRPr="00095E4E">
        <w:rPr>
          <w:rFonts w:cs="Times New Roman"/>
          <w:b/>
          <w:i/>
        </w:rPr>
        <w:t>utnam County</w:t>
      </w:r>
      <w:r w:rsidRPr="00095E4E">
        <w:rPr>
          <w:rFonts w:cs="Times New Roman"/>
        </w:rPr>
        <w:t>: Luke Holly</w:t>
      </w:r>
      <w:r w:rsidR="0006717A" w:rsidRPr="00095E4E">
        <w:rPr>
          <w:rFonts w:cs="Times New Roman"/>
        </w:rPr>
        <w:t xml:space="preserve">, </w:t>
      </w:r>
      <w:r w:rsidR="00C325C7" w:rsidRPr="00095E4E">
        <w:rPr>
          <w:rFonts w:cs="Times New Roman"/>
        </w:rPr>
        <w:t>Debbie Buffington, Kathryn Erjavsek</w:t>
      </w:r>
    </w:p>
    <w:bookmarkEnd w:id="1"/>
    <w:p w14:paraId="7B292360" w14:textId="543CED91" w:rsidR="0051137A" w:rsidRPr="004C65D0" w:rsidRDefault="0051137A" w:rsidP="004C65D0">
      <w:pPr>
        <w:pStyle w:val="BodyText3"/>
        <w:pBdr>
          <w:bottom w:val="single" w:sz="12" w:space="1" w:color="auto"/>
        </w:pBdr>
        <w:rPr>
          <w:rFonts w:asciiTheme="minorHAnsi" w:hAnsiTheme="minorHAnsi" w:cs="Arial"/>
          <w:b w:val="0"/>
          <w:color w:val="000000"/>
          <w:sz w:val="18"/>
          <w:szCs w:val="18"/>
        </w:rPr>
      </w:pPr>
      <w:r w:rsidRPr="00095E4E">
        <w:rPr>
          <w:rFonts w:asciiTheme="minorHAnsi" w:hAnsiTheme="minorHAnsi" w:cs="Arial"/>
          <w:b w:val="0"/>
          <w:color w:val="000000"/>
          <w:sz w:val="18"/>
          <w:szCs w:val="18"/>
        </w:rPr>
        <w:t>The Multi-County Unit Advisory Council helps design and implement the 4-H Programs in our unit</w:t>
      </w:r>
      <w:r w:rsidR="00AF71A5" w:rsidRPr="00095E4E">
        <w:rPr>
          <w:rFonts w:asciiTheme="minorHAnsi" w:hAnsiTheme="minorHAnsi" w:cs="Arial"/>
          <w:b w:val="0"/>
          <w:color w:val="000000"/>
          <w:sz w:val="18"/>
          <w:szCs w:val="18"/>
        </w:rPr>
        <w:t xml:space="preserve">. </w:t>
      </w:r>
      <w:r w:rsidRPr="00095E4E">
        <w:rPr>
          <w:rFonts w:asciiTheme="minorHAnsi" w:hAnsiTheme="minorHAnsi" w:cs="Arial"/>
          <w:b w:val="0"/>
          <w:color w:val="000000"/>
          <w:sz w:val="18"/>
          <w:szCs w:val="18"/>
        </w:rPr>
        <w:t>They make the 4-H policies, rules and regulations</w:t>
      </w:r>
      <w:r w:rsidR="00AF71A5" w:rsidRPr="00095E4E">
        <w:rPr>
          <w:rFonts w:asciiTheme="minorHAnsi" w:hAnsiTheme="minorHAnsi" w:cs="Arial"/>
          <w:b w:val="0"/>
          <w:color w:val="000000"/>
          <w:sz w:val="18"/>
          <w:szCs w:val="18"/>
        </w:rPr>
        <w:t xml:space="preserve">. </w:t>
      </w:r>
      <w:r w:rsidRPr="00095E4E">
        <w:rPr>
          <w:rFonts w:asciiTheme="minorHAnsi" w:hAnsiTheme="minorHAnsi" w:cs="Arial"/>
          <w:b w:val="0"/>
          <w:color w:val="000000"/>
          <w:sz w:val="18"/>
          <w:szCs w:val="18"/>
        </w:rPr>
        <w:t>We thank them for their support and contributions to the Bureau County 4-H Program.</w:t>
      </w:r>
    </w:p>
    <w:p w14:paraId="41744A22" w14:textId="77777777" w:rsidR="007E153C" w:rsidRDefault="007E153C" w:rsidP="00597485">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jc w:val="center"/>
        <w:rPr>
          <w:rFonts w:cs="Times New Roman"/>
          <w:b/>
          <w:bCs/>
          <w:color w:val="000000"/>
          <w:sz w:val="24"/>
          <w:szCs w:val="24"/>
          <w:u w:val="single"/>
        </w:rPr>
      </w:pPr>
    </w:p>
    <w:p w14:paraId="743F1A39" w14:textId="18138F7C" w:rsidR="00AE1750" w:rsidRPr="007E153C" w:rsidRDefault="00AE1750" w:rsidP="00597485">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jc w:val="center"/>
        <w:rPr>
          <w:rFonts w:cs="Times New Roman"/>
          <w:b/>
          <w:bCs/>
          <w:color w:val="000000"/>
          <w:sz w:val="24"/>
          <w:szCs w:val="24"/>
          <w:u w:val="single"/>
        </w:rPr>
      </w:pPr>
      <w:r w:rsidRPr="007E153C">
        <w:rPr>
          <w:rFonts w:cs="Times New Roman"/>
          <w:b/>
          <w:bCs/>
          <w:color w:val="000000"/>
          <w:sz w:val="24"/>
          <w:szCs w:val="24"/>
          <w:u w:val="single"/>
        </w:rPr>
        <w:t>Tax Implications for Prizes, Gifts or Awards</w:t>
      </w:r>
    </w:p>
    <w:p w14:paraId="33DE02C1" w14:textId="0E34A790" w:rsidR="00AE1750" w:rsidRDefault="00AE1750" w:rsidP="00AE1750">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rPr>
          <w:rFonts w:cs="Times New Roman"/>
          <w:bCs/>
          <w:color w:val="000000"/>
        </w:rPr>
      </w:pPr>
      <w:r w:rsidRPr="004C65D0">
        <w:rPr>
          <w:rFonts w:cs="Times New Roman"/>
          <w:bCs/>
          <w:color w:val="000000"/>
        </w:rPr>
        <w:t>Program Participants (including minors) will be required to provide their social security number or foreign national tax ID number prior to receiving a prize, gift or award to ensure proper IRS reporting as required by law</w:t>
      </w:r>
      <w:r w:rsidR="00AF71A5">
        <w:rPr>
          <w:rFonts w:cs="Times New Roman"/>
          <w:bCs/>
          <w:color w:val="000000"/>
        </w:rPr>
        <w:t xml:space="preserve">. </w:t>
      </w:r>
      <w:r w:rsidRPr="004C65D0">
        <w:rPr>
          <w:rFonts w:cs="Times New Roman"/>
          <w:bCs/>
          <w:color w:val="000000"/>
        </w:rPr>
        <w:t xml:space="preserve">This sensitive information is kept confidential and handled through security-protected software (PEAR). Participants will not be eligible for prize, gift or award if social security or foreign national tax ID information is not provided. </w:t>
      </w:r>
    </w:p>
    <w:bookmarkEnd w:id="0"/>
    <w:p w14:paraId="671C7E4D" w14:textId="77777777" w:rsidR="00C56A12" w:rsidRDefault="00C56A12" w:rsidP="000D4730">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rPr>
          <w:rFonts w:cs="Times New Roman"/>
          <w:b/>
          <w:bCs/>
          <w:color w:val="000000"/>
          <w:sz w:val="24"/>
          <w:szCs w:val="24"/>
          <w:u w:val="single"/>
        </w:rPr>
      </w:pPr>
    </w:p>
    <w:p w14:paraId="16AB0DDC" w14:textId="681EF1D9" w:rsidR="000452F2" w:rsidRPr="007E153C" w:rsidRDefault="000452F2" w:rsidP="00EF44B6">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jc w:val="center"/>
        <w:rPr>
          <w:rFonts w:cs="Times New Roman"/>
          <w:b/>
          <w:bCs/>
          <w:color w:val="000000"/>
          <w:sz w:val="24"/>
          <w:szCs w:val="24"/>
          <w:u w:val="single"/>
        </w:rPr>
      </w:pPr>
      <w:r w:rsidRPr="007E153C">
        <w:rPr>
          <w:rFonts w:cs="Times New Roman"/>
          <w:b/>
          <w:bCs/>
          <w:color w:val="000000"/>
          <w:sz w:val="24"/>
          <w:szCs w:val="24"/>
          <w:u w:val="single"/>
        </w:rPr>
        <w:t xml:space="preserve">Bureau County 4-H Fair </w:t>
      </w:r>
      <w:r w:rsidR="0051137A" w:rsidRPr="007E153C">
        <w:rPr>
          <w:rFonts w:cs="Times New Roman"/>
          <w:b/>
          <w:bCs/>
          <w:color w:val="000000"/>
          <w:sz w:val="24"/>
          <w:szCs w:val="24"/>
          <w:u w:val="single"/>
        </w:rPr>
        <w:t>Guidelines</w:t>
      </w:r>
    </w:p>
    <w:p w14:paraId="3B3F76E8" w14:textId="67EA2997" w:rsidR="0051137A" w:rsidRPr="004C65D0" w:rsidRDefault="0051137A" w:rsidP="004C65D0">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rPr>
          <w:rFonts w:cs="Times New Roman"/>
          <w:b/>
          <w:bCs/>
          <w:color w:val="000000"/>
        </w:rPr>
      </w:pPr>
      <w:r w:rsidRPr="004C65D0">
        <w:rPr>
          <w:rFonts w:cs="Times New Roman"/>
          <w:b/>
          <w:bCs/>
          <w:color w:val="000000"/>
        </w:rPr>
        <w:t xml:space="preserve">Youth Protection Policies: </w:t>
      </w:r>
      <w:r w:rsidRPr="004C65D0">
        <w:rPr>
          <w:rFonts w:cs="Times New Roman"/>
          <w:bCs/>
          <w:color w:val="000000"/>
        </w:rPr>
        <w:t xml:space="preserve">University of Illinois Extension has adopted </w:t>
      </w:r>
      <w:r w:rsidR="007E153C" w:rsidRPr="004C65D0">
        <w:rPr>
          <w:rFonts w:cs="Times New Roman"/>
          <w:bCs/>
          <w:color w:val="000000"/>
        </w:rPr>
        <w:t>several</w:t>
      </w:r>
      <w:r w:rsidRPr="004C65D0">
        <w:rPr>
          <w:rFonts w:cs="Times New Roman"/>
          <w:bCs/>
          <w:color w:val="000000"/>
        </w:rPr>
        <w:t xml:space="preserve"> procedures to help </w:t>
      </w:r>
      <w:r w:rsidR="00EF44B6" w:rsidRPr="004C65D0">
        <w:rPr>
          <w:rFonts w:cs="Times New Roman"/>
          <w:bCs/>
          <w:color w:val="000000"/>
        </w:rPr>
        <w:t>ensure</w:t>
      </w:r>
      <w:r w:rsidRPr="004C65D0">
        <w:rPr>
          <w:rFonts w:cs="Times New Roman"/>
          <w:bCs/>
          <w:color w:val="000000"/>
        </w:rPr>
        <w:t xml:space="preserve"> the safety of youth involved in its programs</w:t>
      </w:r>
      <w:r w:rsidR="00AF71A5">
        <w:rPr>
          <w:rFonts w:cs="Times New Roman"/>
          <w:b/>
          <w:bCs/>
          <w:color w:val="000000"/>
        </w:rPr>
        <w:t xml:space="preserve">. </w:t>
      </w:r>
    </w:p>
    <w:p w14:paraId="3B8D43AD" w14:textId="254CDC23" w:rsidR="004C65D0" w:rsidRPr="007E153C" w:rsidRDefault="0051137A" w:rsidP="004C65D0">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rPr>
          <w:rFonts w:cs="Times New Roman"/>
          <w:bCs/>
          <w:color w:val="000000"/>
        </w:rPr>
      </w:pPr>
      <w:r w:rsidRPr="004C65D0">
        <w:rPr>
          <w:rFonts w:cs="Times New Roman"/>
          <w:b/>
          <w:bCs/>
          <w:color w:val="000000"/>
        </w:rPr>
        <w:t>Procedures include</w:t>
      </w:r>
      <w:r w:rsidR="007E153C">
        <w:rPr>
          <w:rFonts w:cs="Times New Roman"/>
          <w:b/>
          <w:bCs/>
          <w:color w:val="000000"/>
        </w:rPr>
        <w:t xml:space="preserve"> t</w:t>
      </w:r>
      <w:r w:rsidRPr="004C65D0">
        <w:rPr>
          <w:rFonts w:cs="Times New Roman"/>
          <w:bCs/>
          <w:color w:val="000000"/>
        </w:rPr>
        <w:t>he careful selection of adults who work with youth. Barriers to harassment/abuse through policies on staff behavior</w:t>
      </w:r>
      <w:r w:rsidR="00AF71A5">
        <w:rPr>
          <w:rFonts w:cs="Times New Roman"/>
          <w:bCs/>
          <w:color w:val="000000"/>
        </w:rPr>
        <w:t xml:space="preserve">. </w:t>
      </w:r>
      <w:r w:rsidRPr="004C65D0">
        <w:rPr>
          <w:rFonts w:cs="Times New Roman"/>
          <w:bCs/>
          <w:color w:val="000000"/>
        </w:rPr>
        <w:t>Education on Youth Protection Polices to both youth and adults</w:t>
      </w:r>
      <w:r w:rsidR="00AF71A5">
        <w:rPr>
          <w:rFonts w:cs="Times New Roman"/>
          <w:bCs/>
          <w:color w:val="000000"/>
        </w:rPr>
        <w:t xml:space="preserve">. </w:t>
      </w:r>
      <w:r w:rsidR="00C116AB">
        <w:rPr>
          <w:rFonts w:cs="Times New Roman"/>
          <w:b/>
          <w:bCs/>
          <w:color w:val="000000"/>
        </w:rPr>
        <w:br/>
      </w:r>
      <w:r w:rsidRPr="004C65D0">
        <w:rPr>
          <w:rFonts w:cs="Times New Roman"/>
          <w:b/>
          <w:bCs/>
          <w:color w:val="000000"/>
        </w:rPr>
        <w:t xml:space="preserve">Barriers to Abuse </w:t>
      </w:r>
    </w:p>
    <w:p w14:paraId="356A1C30" w14:textId="77777777" w:rsidR="0051137A" w:rsidRPr="004C65D0" w:rsidRDefault="0051137A" w:rsidP="009C56F7">
      <w:pPr>
        <w:pStyle w:val="ListParagraph"/>
        <w:numPr>
          <w:ilvl w:val="0"/>
          <w:numId w:val="4"/>
        </w:num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rPr>
          <w:rFonts w:cs="Times New Roman"/>
          <w:b/>
          <w:bCs/>
          <w:color w:val="000000"/>
        </w:rPr>
      </w:pPr>
      <w:r w:rsidRPr="004C65D0">
        <w:rPr>
          <w:rFonts w:cs="Times New Roman"/>
          <w:b/>
          <w:bCs/>
          <w:color w:val="000000"/>
        </w:rPr>
        <w:t xml:space="preserve">Treat others in a courteous, respectful manner and demonstrate behaviors of a positive role model for youth. </w:t>
      </w:r>
    </w:p>
    <w:p w14:paraId="42C83D32" w14:textId="77777777" w:rsidR="0051137A" w:rsidRPr="004C65D0" w:rsidRDefault="0051137A" w:rsidP="009C56F7">
      <w:pPr>
        <w:pStyle w:val="ListParagraph"/>
        <w:numPr>
          <w:ilvl w:val="0"/>
          <w:numId w:val="4"/>
        </w:num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rPr>
          <w:rFonts w:cs="Times New Roman"/>
          <w:b/>
          <w:bCs/>
          <w:color w:val="000000"/>
        </w:rPr>
      </w:pPr>
      <w:r w:rsidRPr="004C65D0">
        <w:rPr>
          <w:rFonts w:cs="Times New Roman"/>
          <w:bCs/>
          <w:color w:val="000000"/>
        </w:rPr>
        <w:t>Recognize that verbal and/or physical abuse and/or neglect of youth is unacceptable in 4-H youth programs and report suspected abuse to authorities</w:t>
      </w:r>
      <w:r w:rsidRPr="004C65D0">
        <w:rPr>
          <w:rFonts w:cs="Times New Roman"/>
          <w:b/>
          <w:bCs/>
          <w:color w:val="000000"/>
        </w:rPr>
        <w:t xml:space="preserve">. </w:t>
      </w:r>
    </w:p>
    <w:p w14:paraId="16E08640" w14:textId="77777777" w:rsidR="0051137A" w:rsidRPr="004C65D0" w:rsidRDefault="0051137A" w:rsidP="009C56F7">
      <w:pPr>
        <w:pStyle w:val="ListParagraph"/>
        <w:numPr>
          <w:ilvl w:val="0"/>
          <w:numId w:val="4"/>
        </w:num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rPr>
          <w:rFonts w:cs="Times New Roman"/>
          <w:bCs/>
          <w:color w:val="000000"/>
        </w:rPr>
      </w:pPr>
      <w:r w:rsidRPr="004C65D0">
        <w:rPr>
          <w:rFonts w:cs="Times New Roman"/>
          <w:bCs/>
          <w:color w:val="000000"/>
        </w:rPr>
        <w:t>In order to protect individuals, avoid being alone with a single child.</w:t>
      </w:r>
    </w:p>
    <w:p w14:paraId="3E8B0BFC" w14:textId="77777777" w:rsidR="0051137A" w:rsidRPr="004C65D0" w:rsidRDefault="0051137A" w:rsidP="009C56F7">
      <w:pPr>
        <w:pStyle w:val="ListParagraph"/>
        <w:numPr>
          <w:ilvl w:val="0"/>
          <w:numId w:val="4"/>
        </w:num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rPr>
          <w:rFonts w:cs="Times New Roman"/>
          <w:bCs/>
          <w:color w:val="000000"/>
        </w:rPr>
      </w:pPr>
      <w:r w:rsidRPr="004C65D0">
        <w:rPr>
          <w:rFonts w:cs="Times New Roman"/>
          <w:bCs/>
          <w:color w:val="000000"/>
        </w:rPr>
        <w:t>Respect privacy of youth members.</w:t>
      </w:r>
    </w:p>
    <w:p w14:paraId="77578801" w14:textId="301E9E4B" w:rsidR="0051137A" w:rsidRPr="004C65D0" w:rsidRDefault="0051137A" w:rsidP="009C56F7">
      <w:pPr>
        <w:pStyle w:val="ListParagraph"/>
        <w:numPr>
          <w:ilvl w:val="0"/>
          <w:numId w:val="4"/>
        </w:num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rPr>
          <w:rFonts w:cs="Times New Roman"/>
          <w:bCs/>
          <w:color w:val="000000"/>
        </w:rPr>
      </w:pPr>
      <w:r w:rsidRPr="004C65D0">
        <w:rPr>
          <w:rFonts w:cs="Times New Roman"/>
          <w:bCs/>
          <w:color w:val="000000"/>
        </w:rPr>
        <w:t>Do not possess, consume or be under the influence of alcohol or illegal substances while responsible for youth in 4-H activities, nor allow 4-H youth participants under supervision to do so</w:t>
      </w:r>
      <w:r w:rsidR="00AF71A5">
        <w:rPr>
          <w:rFonts w:cs="Times New Roman"/>
          <w:bCs/>
          <w:color w:val="000000"/>
        </w:rPr>
        <w:t xml:space="preserve">. </w:t>
      </w:r>
      <w:r w:rsidRPr="004C65D0">
        <w:rPr>
          <w:rFonts w:cs="Times New Roman"/>
          <w:bCs/>
          <w:color w:val="000000"/>
        </w:rPr>
        <w:t xml:space="preserve">All 4-H activities and events are to be alcohol and drug free. </w:t>
      </w:r>
    </w:p>
    <w:p w14:paraId="740976CF" w14:textId="77777777" w:rsidR="0051137A" w:rsidRPr="004C65D0" w:rsidRDefault="0051137A" w:rsidP="009C56F7">
      <w:pPr>
        <w:pStyle w:val="ListParagraph"/>
        <w:numPr>
          <w:ilvl w:val="0"/>
          <w:numId w:val="4"/>
        </w:num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rPr>
          <w:rFonts w:cs="Times New Roman"/>
          <w:bCs/>
          <w:color w:val="000000"/>
        </w:rPr>
      </w:pPr>
      <w:r w:rsidRPr="004C65D0">
        <w:rPr>
          <w:rFonts w:cs="Times New Roman"/>
          <w:bCs/>
          <w:color w:val="000000"/>
        </w:rPr>
        <w:t>Tobacco use during 4-H sponsored events is prohibited.</w:t>
      </w:r>
    </w:p>
    <w:p w14:paraId="2A1FEB7F" w14:textId="77777777" w:rsidR="0051137A" w:rsidRPr="004C65D0" w:rsidRDefault="0051137A" w:rsidP="009C56F7">
      <w:pPr>
        <w:pStyle w:val="ListParagraph"/>
        <w:numPr>
          <w:ilvl w:val="0"/>
          <w:numId w:val="4"/>
        </w:num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rPr>
          <w:rFonts w:cs="Times New Roman"/>
          <w:bCs/>
          <w:color w:val="000000"/>
        </w:rPr>
      </w:pPr>
      <w:r w:rsidRPr="004C65D0">
        <w:rPr>
          <w:rFonts w:cs="Times New Roman"/>
          <w:bCs/>
          <w:color w:val="000000"/>
        </w:rPr>
        <w:t>Although adults may direct children to proper procedures and rules, care should be exercised in the manner the message is delivered.</w:t>
      </w:r>
    </w:p>
    <w:p w14:paraId="259A2A33" w14:textId="77777777" w:rsidR="0051137A" w:rsidRPr="004C65D0" w:rsidRDefault="0051137A" w:rsidP="009C56F7">
      <w:pPr>
        <w:pStyle w:val="ListParagraph"/>
        <w:numPr>
          <w:ilvl w:val="0"/>
          <w:numId w:val="4"/>
        </w:num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rPr>
          <w:rFonts w:cs="Times New Roman"/>
          <w:bCs/>
          <w:color w:val="000000"/>
        </w:rPr>
      </w:pPr>
      <w:r w:rsidRPr="004C65D0">
        <w:rPr>
          <w:rFonts w:cs="Times New Roman"/>
          <w:bCs/>
          <w:color w:val="000000"/>
        </w:rPr>
        <w:t>During Extension activities, all contact with youth or adults by Extension staff or Extension volunteers should be done in the presence of others.</w:t>
      </w:r>
    </w:p>
    <w:p w14:paraId="2651AFCF" w14:textId="77777777" w:rsidR="0051137A" w:rsidRPr="004C65D0" w:rsidRDefault="0051137A" w:rsidP="009C56F7">
      <w:pPr>
        <w:pStyle w:val="ListParagraph"/>
        <w:numPr>
          <w:ilvl w:val="0"/>
          <w:numId w:val="4"/>
        </w:num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rPr>
          <w:rFonts w:cs="Times New Roman"/>
          <w:bCs/>
          <w:color w:val="000000"/>
        </w:rPr>
      </w:pPr>
      <w:r w:rsidRPr="004C65D0">
        <w:rPr>
          <w:rFonts w:cs="Times New Roman"/>
          <w:bCs/>
          <w:color w:val="000000"/>
        </w:rPr>
        <w:lastRenderedPageBreak/>
        <w:t xml:space="preserve">All unusual circumstances and incidents must be immediately brought to the attention of Extension staff and an Incident Report form must be completed within 24 hours. </w:t>
      </w:r>
    </w:p>
    <w:p w14:paraId="26D26467" w14:textId="7F1E3BD3" w:rsidR="0051137A" w:rsidRPr="004C65D0" w:rsidRDefault="0051137A" w:rsidP="009C56F7">
      <w:pPr>
        <w:pStyle w:val="ListParagraph"/>
        <w:numPr>
          <w:ilvl w:val="0"/>
          <w:numId w:val="4"/>
        </w:num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rPr>
          <w:rFonts w:cs="Times New Roman"/>
          <w:bCs/>
          <w:color w:val="000000"/>
        </w:rPr>
      </w:pPr>
      <w:r w:rsidRPr="004C65D0">
        <w:rPr>
          <w:rFonts w:cs="Times New Roman"/>
          <w:bCs/>
          <w:color w:val="000000"/>
        </w:rPr>
        <w:t>It is the adults’ responsibility to ensure the safety and best interest of all</w:t>
      </w:r>
      <w:r w:rsidR="00AF71A5">
        <w:rPr>
          <w:rFonts w:cs="Times New Roman"/>
          <w:bCs/>
          <w:color w:val="000000"/>
        </w:rPr>
        <w:t xml:space="preserve">. </w:t>
      </w:r>
      <w:r w:rsidRPr="004C65D0">
        <w:rPr>
          <w:rFonts w:cs="Times New Roman"/>
          <w:bCs/>
          <w:color w:val="000000"/>
        </w:rPr>
        <w:t>Any signs of concern or injury should be immediately reported on behalf of the youth</w:t>
      </w:r>
      <w:r w:rsidR="00AF71A5">
        <w:rPr>
          <w:rFonts w:cs="Times New Roman"/>
          <w:bCs/>
          <w:color w:val="000000"/>
        </w:rPr>
        <w:t xml:space="preserve">. </w:t>
      </w:r>
      <w:r w:rsidRPr="004C65D0">
        <w:rPr>
          <w:rFonts w:cs="Times New Roman"/>
          <w:bCs/>
          <w:color w:val="000000"/>
        </w:rPr>
        <w:t>Parents are welcome at all Extension youth activities and are encouraged to become involved in the many opportunities presented</w:t>
      </w:r>
      <w:r w:rsidR="00AF71A5">
        <w:rPr>
          <w:rFonts w:cs="Times New Roman"/>
          <w:bCs/>
          <w:color w:val="000000"/>
        </w:rPr>
        <w:t xml:space="preserve">. </w:t>
      </w:r>
    </w:p>
    <w:p w14:paraId="706292D7" w14:textId="77777777" w:rsidR="0051137A" w:rsidRDefault="0051137A" w:rsidP="004C65D0">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jc w:val="both"/>
        <w:rPr>
          <w:rFonts w:cs="Times New Roman"/>
          <w:b/>
          <w:bCs/>
          <w:color w:val="000000"/>
          <w:sz w:val="24"/>
          <w:szCs w:val="24"/>
          <w:u w:val="single"/>
        </w:rPr>
      </w:pPr>
    </w:p>
    <w:p w14:paraId="10A830A1" w14:textId="77777777" w:rsidR="00826F49" w:rsidRPr="007E153C" w:rsidRDefault="00826F49" w:rsidP="00AE1750">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jc w:val="center"/>
        <w:rPr>
          <w:rFonts w:cs="Times New Roman"/>
          <w:b/>
          <w:bCs/>
          <w:color w:val="000000"/>
          <w:sz w:val="24"/>
          <w:szCs w:val="24"/>
          <w:u w:val="single"/>
        </w:rPr>
      </w:pPr>
      <w:r w:rsidRPr="007E153C">
        <w:rPr>
          <w:rFonts w:cs="Times New Roman"/>
          <w:b/>
          <w:bCs/>
          <w:color w:val="000000"/>
          <w:sz w:val="24"/>
          <w:szCs w:val="24"/>
          <w:u w:val="single"/>
        </w:rPr>
        <w:t>Alcohol Statement</w:t>
      </w:r>
    </w:p>
    <w:p w14:paraId="246FDE0D" w14:textId="77777777" w:rsidR="007E153C" w:rsidRDefault="00826F49" w:rsidP="00826F49">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jc w:val="both"/>
        <w:rPr>
          <w:rFonts w:cs="Times New Roman"/>
          <w:bCs/>
          <w:color w:val="000000"/>
        </w:rPr>
      </w:pPr>
      <w:r w:rsidRPr="004C65D0">
        <w:rPr>
          <w:rFonts w:cs="Times New Roman"/>
          <w:bCs/>
          <w:color w:val="000000"/>
        </w:rPr>
        <w:t>No alcohol will be allowed at the 4-H Fair. This pertains to both adults and youth. Anyone possessing alcohol will be asked to leave the fair along with his or her entire family</w:t>
      </w:r>
      <w:r w:rsidR="00AF71A5">
        <w:rPr>
          <w:rFonts w:cs="Times New Roman"/>
          <w:bCs/>
          <w:color w:val="000000"/>
        </w:rPr>
        <w:t xml:space="preserve">. </w:t>
      </w:r>
      <w:r w:rsidRPr="004C65D0">
        <w:rPr>
          <w:rFonts w:cs="Times New Roman"/>
          <w:bCs/>
          <w:color w:val="000000"/>
        </w:rPr>
        <w:t>Remaining participation at the 4-H Fair will be prohibited and all exhibits will be removed</w:t>
      </w:r>
      <w:r w:rsidR="00AF71A5">
        <w:rPr>
          <w:rFonts w:cs="Times New Roman"/>
          <w:bCs/>
          <w:color w:val="000000"/>
        </w:rPr>
        <w:t xml:space="preserve">. </w:t>
      </w:r>
      <w:r w:rsidRPr="004C65D0">
        <w:rPr>
          <w:rFonts w:cs="Times New Roman"/>
          <w:bCs/>
          <w:color w:val="000000"/>
        </w:rPr>
        <w:t>This will be enforced</w:t>
      </w:r>
      <w:r w:rsidR="00AF71A5">
        <w:rPr>
          <w:rFonts w:cs="Times New Roman"/>
          <w:bCs/>
          <w:color w:val="000000"/>
        </w:rPr>
        <w:t xml:space="preserve">. </w:t>
      </w:r>
      <w:r w:rsidRPr="004C65D0">
        <w:rPr>
          <w:rFonts w:cs="Times New Roman"/>
          <w:bCs/>
          <w:color w:val="000000"/>
        </w:rPr>
        <w:t>Failure to comply will result in police notification. We are also requesting the fair board to allow city or county police to patrol the fairgrounds at regular intervals during the night</w:t>
      </w:r>
      <w:r w:rsidR="00AF71A5">
        <w:rPr>
          <w:rFonts w:cs="Times New Roman"/>
          <w:bCs/>
          <w:color w:val="000000"/>
        </w:rPr>
        <w:t xml:space="preserve">. </w:t>
      </w:r>
    </w:p>
    <w:p w14:paraId="7DEF3192" w14:textId="46862CC2" w:rsidR="00826F49" w:rsidRPr="007E153C" w:rsidRDefault="00826F49" w:rsidP="00826F49">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jc w:val="both"/>
        <w:rPr>
          <w:rFonts w:cs="Times New Roman"/>
          <w:bCs/>
          <w:color w:val="000000"/>
        </w:rPr>
      </w:pPr>
      <w:r w:rsidRPr="004C65D0">
        <w:rPr>
          <w:rFonts w:cs="Times New Roman"/>
          <w:bCs/>
          <w:i/>
          <w:color w:val="000000"/>
        </w:rPr>
        <w:t>Thank you for your assistance in making our youth event a safe and enjoyable place for everyone!</w:t>
      </w:r>
      <w:r w:rsidRPr="004C65D0">
        <w:rPr>
          <w:rFonts w:cs="Times New Roman"/>
          <w:b/>
          <w:bCs/>
          <w:color w:val="000000"/>
          <w:u w:val="single"/>
        </w:rPr>
        <w:t xml:space="preserve"> </w:t>
      </w:r>
    </w:p>
    <w:p w14:paraId="2CC5FF64" w14:textId="77777777" w:rsidR="007D61D4" w:rsidRDefault="007D61D4" w:rsidP="00C60446">
      <w:pPr>
        <w:spacing w:after="0" w:line="240" w:lineRule="auto"/>
        <w:rPr>
          <w:rFonts w:cs="Arial"/>
          <w:b/>
          <w:bCs/>
          <w:color w:val="000000"/>
          <w:sz w:val="28"/>
          <w:szCs w:val="28"/>
          <w:u w:val="single"/>
        </w:rPr>
      </w:pPr>
    </w:p>
    <w:p w14:paraId="42E36576" w14:textId="77777777" w:rsidR="003E33D7" w:rsidRPr="004C65D0" w:rsidRDefault="003E33D7" w:rsidP="004C65D0">
      <w:pPr>
        <w:spacing w:after="0" w:line="240" w:lineRule="auto"/>
        <w:jc w:val="center"/>
        <w:rPr>
          <w:rFonts w:cs="Arial"/>
          <w:b/>
          <w:bCs/>
          <w:color w:val="000000"/>
          <w:sz w:val="28"/>
          <w:szCs w:val="28"/>
          <w:u w:val="single"/>
        </w:rPr>
      </w:pPr>
      <w:r w:rsidRPr="004C65D0">
        <w:rPr>
          <w:rFonts w:cs="Arial"/>
          <w:b/>
          <w:bCs/>
          <w:color w:val="000000"/>
          <w:sz w:val="28"/>
          <w:szCs w:val="28"/>
          <w:u w:val="single"/>
        </w:rPr>
        <w:t>Bureau County 4-H Show General Rules &amp; Regulations</w:t>
      </w:r>
    </w:p>
    <w:p w14:paraId="28B83A4F" w14:textId="5590BD87" w:rsidR="003E33D7" w:rsidRPr="004C65D0" w:rsidRDefault="003E33D7" w:rsidP="004C65D0">
      <w:pPr>
        <w:tabs>
          <w:tab w:val="left" w:pos="-1080"/>
          <w:tab w:val="left" w:pos="-720"/>
          <w:tab w:val="left" w:pos="0"/>
          <w:tab w:val="left" w:pos="1440"/>
          <w:tab w:val="left" w:pos="2880"/>
        </w:tabs>
        <w:spacing w:after="0" w:line="211" w:lineRule="auto"/>
        <w:rPr>
          <w:rFonts w:cs="Arial"/>
          <w:bCs/>
          <w:color w:val="000000"/>
        </w:rPr>
      </w:pPr>
      <w:r w:rsidRPr="004C65D0">
        <w:rPr>
          <w:rFonts w:cs="Arial"/>
          <w:bCs/>
          <w:color w:val="000000"/>
        </w:rPr>
        <w:t xml:space="preserve">If you need a reasonable accommodation to participate in the 4-H Fair, </w:t>
      </w:r>
      <w:r w:rsidR="00E86875">
        <w:rPr>
          <w:rFonts w:cs="Arial"/>
          <w:bCs/>
          <w:color w:val="000000"/>
        </w:rPr>
        <w:t xml:space="preserve">please contact </w:t>
      </w:r>
      <w:r w:rsidRPr="004C65D0">
        <w:rPr>
          <w:rFonts w:cs="Arial"/>
          <w:bCs/>
          <w:color w:val="000000"/>
        </w:rPr>
        <w:t>University of Illinois Extension –</w:t>
      </w:r>
      <w:r w:rsidR="00810B68">
        <w:rPr>
          <w:rFonts w:cs="Arial"/>
          <w:bCs/>
          <w:color w:val="000000"/>
        </w:rPr>
        <w:t>Bureau 850 Thompson St., Princeton, IL 61356</w:t>
      </w:r>
    </w:p>
    <w:p w14:paraId="3EA1A564" w14:textId="6F4F85F6" w:rsidR="003E33D7" w:rsidRPr="004C65D0" w:rsidRDefault="003E33D7" w:rsidP="004C65D0">
      <w:pPr>
        <w:tabs>
          <w:tab w:val="left" w:pos="-1080"/>
          <w:tab w:val="left" w:pos="-720"/>
          <w:tab w:val="left" w:pos="0"/>
          <w:tab w:val="left" w:pos="1440"/>
          <w:tab w:val="left" w:pos="2880"/>
        </w:tabs>
        <w:spacing w:after="0" w:line="211" w:lineRule="auto"/>
        <w:rPr>
          <w:rFonts w:cs="Arial"/>
          <w:color w:val="000000"/>
        </w:rPr>
      </w:pPr>
    </w:p>
    <w:p w14:paraId="5A52CC1C" w14:textId="5892528C" w:rsidR="003E33D7" w:rsidRPr="004C65D0" w:rsidRDefault="003E33D7" w:rsidP="00C116AB">
      <w:pPr>
        <w:tabs>
          <w:tab w:val="left" w:pos="-1080"/>
          <w:tab w:val="left" w:pos="-720"/>
          <w:tab w:val="left" w:pos="0"/>
          <w:tab w:val="left" w:pos="720"/>
          <w:tab w:val="left" w:pos="1440"/>
          <w:tab w:val="left" w:pos="2880"/>
        </w:tabs>
        <w:spacing w:after="0" w:line="240" w:lineRule="auto"/>
        <w:ind w:left="720" w:hanging="720"/>
        <w:rPr>
          <w:rFonts w:cs="Arial"/>
          <w:color w:val="000000"/>
        </w:rPr>
      </w:pPr>
      <w:r w:rsidRPr="004C65D0">
        <w:rPr>
          <w:rFonts w:cs="Arial"/>
          <w:color w:val="000000"/>
        </w:rPr>
        <w:t>1.</w:t>
      </w:r>
      <w:r w:rsidRPr="004C65D0">
        <w:rPr>
          <w:rFonts w:cs="Arial"/>
          <w:color w:val="000000"/>
        </w:rPr>
        <w:tab/>
      </w:r>
      <w:r w:rsidRPr="004C65D0">
        <w:rPr>
          <w:rFonts w:cs="Arial"/>
          <w:color w:val="000000"/>
          <w:u w:val="double"/>
        </w:rPr>
        <w:t>The Bureau County 4-H Show is not a professional show</w:t>
      </w:r>
      <w:r w:rsidR="00AF71A5">
        <w:rPr>
          <w:rFonts w:cs="Arial"/>
          <w:color w:val="000000"/>
          <w:u w:val="double"/>
        </w:rPr>
        <w:t xml:space="preserve">. </w:t>
      </w:r>
      <w:r w:rsidRPr="004C65D0">
        <w:rPr>
          <w:rFonts w:cs="Arial"/>
          <w:color w:val="000000"/>
          <w:u w:val="double"/>
        </w:rPr>
        <w:t>This is a learning experience for the youth</w:t>
      </w:r>
      <w:r w:rsidR="00AF71A5">
        <w:rPr>
          <w:rFonts w:cs="Arial"/>
          <w:color w:val="000000"/>
          <w:u w:val="double"/>
        </w:rPr>
        <w:t xml:space="preserve">. </w:t>
      </w:r>
      <w:r w:rsidRPr="004C65D0">
        <w:rPr>
          <w:rFonts w:cs="Arial"/>
          <w:color w:val="000000"/>
          <w:u w:val="double"/>
        </w:rPr>
        <w:t>Participants, volunteers, judges, superintendents, parents, and spectators are asked to keep this in mind.</w:t>
      </w:r>
    </w:p>
    <w:p w14:paraId="356D45C2" w14:textId="12158DE7" w:rsidR="003E33D7" w:rsidRPr="004E48FD" w:rsidRDefault="003E33D7" w:rsidP="004E48FD">
      <w:pPr>
        <w:tabs>
          <w:tab w:val="left" w:pos="-1080"/>
          <w:tab w:val="left" w:pos="-720"/>
          <w:tab w:val="left" w:pos="0"/>
          <w:tab w:val="left" w:pos="720"/>
          <w:tab w:val="left" w:pos="1440"/>
          <w:tab w:val="left" w:pos="2880"/>
        </w:tabs>
        <w:spacing w:after="0" w:line="240" w:lineRule="auto"/>
        <w:ind w:left="720" w:hanging="720"/>
        <w:rPr>
          <w:rFonts w:cs="Arial"/>
          <w:color w:val="000000"/>
        </w:rPr>
      </w:pPr>
      <w:r w:rsidRPr="004C65D0">
        <w:rPr>
          <w:rFonts w:cs="Arial"/>
          <w:color w:val="000000"/>
        </w:rPr>
        <w:t>2.</w:t>
      </w:r>
      <w:r w:rsidRPr="004C65D0">
        <w:rPr>
          <w:rFonts w:cs="Arial"/>
          <w:color w:val="000000"/>
        </w:rPr>
        <w:tab/>
      </w:r>
      <w:r w:rsidRPr="00184F1D">
        <w:rPr>
          <w:rFonts w:cs="Arial"/>
          <w:color w:val="000000"/>
        </w:rPr>
        <w:t xml:space="preserve">The Bureau County 4-H Show is open to all Bureau County 4-H members regularly enrolled in a </w:t>
      </w:r>
      <w:r w:rsidR="004E48FD" w:rsidRPr="00184F1D">
        <w:rPr>
          <w:rFonts w:cs="Arial"/>
          <w:color w:val="000000"/>
        </w:rPr>
        <w:br/>
      </w:r>
      <w:r w:rsidRPr="00184F1D">
        <w:rPr>
          <w:rFonts w:cs="Arial"/>
          <w:color w:val="000000"/>
        </w:rPr>
        <w:t>4-H club and enrolled in specified p</w:t>
      </w:r>
      <w:r w:rsidRPr="00864C84">
        <w:rPr>
          <w:rFonts w:cs="Arial"/>
          <w:color w:val="000000"/>
        </w:rPr>
        <w:t xml:space="preserve">rojects. </w:t>
      </w:r>
      <w:r w:rsidR="004239C2">
        <w:rPr>
          <w:rFonts w:cs="Arial"/>
          <w:color w:val="000000"/>
        </w:rPr>
        <w:t xml:space="preserve">Existing members must be enrolled in zsuite by </w:t>
      </w:r>
      <w:r w:rsidR="004239C2">
        <w:rPr>
          <w:rFonts w:cs="Arial"/>
          <w:b/>
          <w:bCs/>
          <w:color w:val="000000"/>
        </w:rPr>
        <w:t xml:space="preserve">March </w:t>
      </w:r>
      <w:r w:rsidRPr="00864C84">
        <w:rPr>
          <w:rFonts w:cs="Arial"/>
          <w:b/>
          <w:bCs/>
          <w:color w:val="000000"/>
        </w:rPr>
        <w:t>1</w:t>
      </w:r>
      <w:r w:rsidRPr="004239C2">
        <w:rPr>
          <w:rFonts w:cs="Arial"/>
          <w:b/>
          <w:bCs/>
          <w:color w:val="000000"/>
          <w:vertAlign w:val="superscript"/>
        </w:rPr>
        <w:t>st</w:t>
      </w:r>
      <w:r w:rsidRPr="00864C84">
        <w:rPr>
          <w:rFonts w:cs="Arial"/>
          <w:color w:val="000000"/>
        </w:rPr>
        <w:t xml:space="preserve"> </w:t>
      </w:r>
      <w:r w:rsidR="00074F0C">
        <w:rPr>
          <w:rFonts w:cs="Arial"/>
          <w:color w:val="000000"/>
        </w:rPr>
        <w:t xml:space="preserve">(new members must be enrolled by </w:t>
      </w:r>
      <w:r w:rsidR="00074F0C">
        <w:rPr>
          <w:rFonts w:cs="Arial"/>
          <w:b/>
          <w:bCs/>
          <w:color w:val="000000"/>
        </w:rPr>
        <w:t xml:space="preserve">May </w:t>
      </w:r>
      <w:r w:rsidR="00074F0C" w:rsidRPr="00074F0C">
        <w:rPr>
          <w:rFonts w:cs="Arial"/>
          <w:color w:val="000000"/>
        </w:rPr>
        <w:t>1</w:t>
      </w:r>
      <w:r w:rsidR="00074F0C" w:rsidRPr="00074F0C">
        <w:rPr>
          <w:rFonts w:cs="Arial"/>
          <w:color w:val="000000"/>
          <w:vertAlign w:val="superscript"/>
        </w:rPr>
        <w:t>st</w:t>
      </w:r>
      <w:r w:rsidR="00074F0C">
        <w:rPr>
          <w:rFonts w:cs="Arial"/>
          <w:color w:val="000000"/>
        </w:rPr>
        <w:t xml:space="preserve">) </w:t>
      </w:r>
      <w:r w:rsidRPr="00074F0C">
        <w:rPr>
          <w:rFonts w:cs="Arial"/>
          <w:color w:val="000000"/>
        </w:rPr>
        <w:t>and</w:t>
      </w:r>
      <w:r w:rsidRPr="00864C84">
        <w:rPr>
          <w:rFonts w:cs="Arial"/>
          <w:color w:val="000000"/>
        </w:rPr>
        <w:t xml:space="preserve"> registered for the show </w:t>
      </w:r>
      <w:r w:rsidRPr="00801878">
        <w:rPr>
          <w:rFonts w:cs="Arial"/>
          <w:color w:val="000000"/>
        </w:rPr>
        <w:t xml:space="preserve">by </w:t>
      </w:r>
      <w:r w:rsidR="004B6340" w:rsidRPr="00074F0C">
        <w:rPr>
          <w:rFonts w:cs="Arial"/>
          <w:b/>
          <w:bCs/>
        </w:rPr>
        <w:t xml:space="preserve">June </w:t>
      </w:r>
      <w:r w:rsidR="00A97DDF" w:rsidRPr="00074F0C">
        <w:rPr>
          <w:rFonts w:cs="Arial"/>
          <w:b/>
          <w:bCs/>
        </w:rPr>
        <w:t>1</w:t>
      </w:r>
      <w:r w:rsidR="00F23CC2">
        <w:rPr>
          <w:rFonts w:cs="Arial"/>
          <w:b/>
          <w:bCs/>
        </w:rPr>
        <w:t>8</w:t>
      </w:r>
      <w:r w:rsidR="00AF71A5">
        <w:rPr>
          <w:rFonts w:cs="Arial"/>
        </w:rPr>
        <w:t>.</w:t>
      </w:r>
      <w:r w:rsidR="00074F0C">
        <w:rPr>
          <w:rFonts w:cs="Arial"/>
        </w:rPr>
        <w:t xml:space="preserve"> </w:t>
      </w:r>
      <w:r w:rsidR="00AF71A5">
        <w:rPr>
          <w:rFonts w:cs="Arial"/>
        </w:rPr>
        <w:t xml:space="preserve"> </w:t>
      </w:r>
      <w:r w:rsidRPr="004C65D0">
        <w:rPr>
          <w:rFonts w:cs="Arial"/>
          <w:b/>
          <w:color w:val="0070C0"/>
          <w:u w:val="single"/>
        </w:rPr>
        <w:t>4-H members are expected to exhibit all projects they register for the fair</w:t>
      </w:r>
      <w:r w:rsidRPr="004C65D0">
        <w:rPr>
          <w:rFonts w:cs="Arial"/>
          <w:b/>
          <w:color w:val="000000"/>
          <w:u w:val="single"/>
        </w:rPr>
        <w:t>.</w:t>
      </w:r>
    </w:p>
    <w:p w14:paraId="3C19F96B" w14:textId="42A2D7B4" w:rsidR="003E33D7" w:rsidRPr="004C65D0" w:rsidRDefault="003E33D7" w:rsidP="00C116AB">
      <w:pPr>
        <w:tabs>
          <w:tab w:val="left" w:pos="-1080"/>
          <w:tab w:val="left" w:pos="-720"/>
          <w:tab w:val="left" w:pos="0"/>
          <w:tab w:val="left" w:pos="720"/>
          <w:tab w:val="left" w:pos="1440"/>
          <w:tab w:val="left" w:pos="2880"/>
        </w:tabs>
        <w:spacing w:after="0" w:line="240" w:lineRule="auto"/>
        <w:ind w:left="720" w:hanging="720"/>
        <w:rPr>
          <w:rFonts w:cs="Arial"/>
          <w:bCs/>
          <w:color w:val="000000"/>
        </w:rPr>
      </w:pPr>
      <w:r w:rsidRPr="004C65D0">
        <w:rPr>
          <w:rFonts w:cs="Arial"/>
          <w:color w:val="000000"/>
        </w:rPr>
        <w:t>3.</w:t>
      </w:r>
      <w:r w:rsidRPr="004C65D0">
        <w:rPr>
          <w:rFonts w:cs="Arial"/>
          <w:color w:val="000000"/>
        </w:rPr>
        <w:tab/>
      </w:r>
      <w:bookmarkStart w:id="2" w:name="_Hlk68599259"/>
      <w:r w:rsidRPr="007D3B89">
        <w:rPr>
          <w:rFonts w:cs="Arial"/>
          <w:bCs/>
          <w:color w:val="000000"/>
        </w:rPr>
        <w:t>Quality Assurance and Ethics Clinic Certification is required for all first</w:t>
      </w:r>
      <w:r w:rsidR="00764E5E" w:rsidRPr="007D3B89">
        <w:rPr>
          <w:rFonts w:cs="Arial"/>
          <w:bCs/>
          <w:color w:val="000000"/>
        </w:rPr>
        <w:t>-</w:t>
      </w:r>
      <w:r w:rsidRPr="007D3B89">
        <w:rPr>
          <w:rFonts w:cs="Arial"/>
          <w:bCs/>
          <w:color w:val="000000"/>
        </w:rPr>
        <w:t xml:space="preserve">time exhibitors of </w:t>
      </w:r>
      <w:r w:rsidR="00A27116" w:rsidRPr="007D3B89">
        <w:rPr>
          <w:rFonts w:cs="Arial"/>
          <w:bCs/>
          <w:color w:val="000000"/>
        </w:rPr>
        <w:t>horses, rabbits, poultry, dogs, and cats</w:t>
      </w:r>
      <w:r w:rsidRPr="007D3B89">
        <w:rPr>
          <w:rFonts w:cs="Arial"/>
          <w:bCs/>
          <w:color w:val="000000"/>
        </w:rPr>
        <w:t xml:space="preserve"> for both the Bureau County 4-H Fair and the Illinois State Fair</w:t>
      </w:r>
      <w:r w:rsidR="00AF71A5">
        <w:rPr>
          <w:rFonts w:cs="Arial"/>
          <w:bCs/>
          <w:color w:val="000000"/>
        </w:rPr>
        <w:t xml:space="preserve">. </w:t>
      </w:r>
      <w:r w:rsidR="007D3B89" w:rsidRPr="007D3B89">
        <w:rPr>
          <w:rFonts w:cs="Arial"/>
          <w:bCs/>
          <w:color w:val="000000"/>
        </w:rPr>
        <w:t xml:space="preserve">The website is open </w:t>
      </w:r>
      <w:r w:rsidR="00F23CC2" w:rsidRPr="007D3B89">
        <w:rPr>
          <w:rFonts w:cs="Arial"/>
          <w:bCs/>
          <w:color w:val="000000"/>
        </w:rPr>
        <w:t>year-round</w:t>
      </w:r>
      <w:r w:rsidR="007D3B89" w:rsidRPr="007D3B89">
        <w:rPr>
          <w:rFonts w:cs="Arial"/>
          <w:bCs/>
          <w:color w:val="000000"/>
        </w:rPr>
        <w:t xml:space="preserve"> at </w:t>
      </w:r>
      <w:bookmarkEnd w:id="2"/>
      <w:r w:rsidR="003D0202" w:rsidRPr="001B35AC">
        <w:rPr>
          <w:rFonts w:cs="Arial"/>
          <w:b/>
          <w:color w:val="000000"/>
        </w:rPr>
        <w:t>https://4h.zsuite.org/clover-academy</w:t>
      </w:r>
      <w:r w:rsidR="003D0202" w:rsidRPr="003D0202">
        <w:rPr>
          <w:rFonts w:cs="Arial"/>
          <w:bCs/>
          <w:color w:val="000000"/>
        </w:rPr>
        <w:t xml:space="preserve"> </w:t>
      </w:r>
      <w:r w:rsidR="002749AC" w:rsidRPr="007D3B89">
        <w:rPr>
          <w:rFonts w:cs="Arial"/>
          <w:bCs/>
          <w:color w:val="000000"/>
        </w:rPr>
        <w:t>All members showing Beef, Dairy, Meat Goats, Dairy Goats, Swine, and Sheep must take the YQCA certification each year</w:t>
      </w:r>
      <w:r w:rsidR="00AF71A5">
        <w:rPr>
          <w:rFonts w:cs="Arial"/>
          <w:bCs/>
          <w:color w:val="000000"/>
        </w:rPr>
        <w:t xml:space="preserve">. </w:t>
      </w:r>
      <w:r w:rsidR="002749AC" w:rsidRPr="007D3B89">
        <w:rPr>
          <w:rFonts w:cs="Arial"/>
          <w:bCs/>
          <w:color w:val="000000"/>
        </w:rPr>
        <w:t>YQCA can be completed in person or online</w:t>
      </w:r>
      <w:r w:rsidR="00AF71A5">
        <w:rPr>
          <w:rFonts w:cs="Arial"/>
          <w:bCs/>
          <w:color w:val="000000"/>
        </w:rPr>
        <w:t xml:space="preserve">. </w:t>
      </w:r>
      <w:r w:rsidR="002749AC" w:rsidRPr="007D3B89">
        <w:rPr>
          <w:rFonts w:cs="Arial"/>
          <w:bCs/>
          <w:color w:val="000000"/>
        </w:rPr>
        <w:t>Registration is available at YQCA</w:t>
      </w:r>
      <w:r w:rsidR="00F158E6">
        <w:rPr>
          <w:rFonts w:cs="Arial"/>
          <w:bCs/>
          <w:color w:val="000000"/>
        </w:rPr>
        <w:t>program</w:t>
      </w:r>
      <w:r w:rsidR="002749AC" w:rsidRPr="007D3B89">
        <w:rPr>
          <w:rFonts w:cs="Arial"/>
          <w:bCs/>
          <w:color w:val="000000"/>
        </w:rPr>
        <w:t>.org, for in-person and online classes.</w:t>
      </w:r>
      <w:r w:rsidR="002749AC">
        <w:rPr>
          <w:rFonts w:cs="Arial"/>
          <w:bCs/>
          <w:color w:val="000000"/>
        </w:rPr>
        <w:t xml:space="preserve"> </w:t>
      </w:r>
    </w:p>
    <w:p w14:paraId="4B8264D2" w14:textId="184C203F" w:rsidR="003E33D7" w:rsidRPr="004C65D0" w:rsidRDefault="003E33D7" w:rsidP="00C116AB">
      <w:pPr>
        <w:tabs>
          <w:tab w:val="left" w:pos="-1080"/>
          <w:tab w:val="left" w:pos="-720"/>
          <w:tab w:val="left" w:pos="0"/>
          <w:tab w:val="left" w:pos="720"/>
          <w:tab w:val="left" w:pos="1440"/>
          <w:tab w:val="left" w:pos="2880"/>
        </w:tabs>
        <w:spacing w:after="0" w:line="240" w:lineRule="auto"/>
        <w:ind w:left="720" w:hanging="720"/>
        <w:rPr>
          <w:rFonts w:cs="Arial"/>
          <w:b/>
          <w:bCs/>
          <w:color w:val="000000"/>
        </w:rPr>
      </w:pPr>
      <w:r w:rsidRPr="004C65D0">
        <w:rPr>
          <w:rFonts w:cs="Arial"/>
          <w:color w:val="000000"/>
        </w:rPr>
        <w:t>4.</w:t>
      </w:r>
      <w:r w:rsidRPr="004C65D0">
        <w:rPr>
          <w:rFonts w:cs="Arial"/>
          <w:b/>
          <w:bCs/>
          <w:color w:val="000000"/>
        </w:rPr>
        <w:tab/>
      </w:r>
      <w:r w:rsidRPr="004C65D0">
        <w:rPr>
          <w:rFonts w:cs="Arial"/>
          <w:color w:val="000000"/>
        </w:rPr>
        <w:t>The Department Superintendents, with the approval of the Unit Council, Fair Review Committee and the Fair Organization &amp; Development Committee will interpret rules and decide policies other than those already provided for. A minimum of 3 committee members is required to rule on a decision</w:t>
      </w:r>
      <w:r w:rsidR="00AF71A5">
        <w:rPr>
          <w:rFonts w:cs="Arial"/>
          <w:color w:val="000000"/>
        </w:rPr>
        <w:t xml:space="preserve">. </w:t>
      </w:r>
      <w:r w:rsidRPr="004C65D0">
        <w:rPr>
          <w:rFonts w:cs="Arial"/>
          <w:b/>
          <w:bCs/>
          <w:color w:val="000000"/>
        </w:rPr>
        <w:t>Their decision is final.</w:t>
      </w:r>
    </w:p>
    <w:p w14:paraId="6462BC28" w14:textId="77777777" w:rsidR="003E33D7" w:rsidRPr="004C65D0" w:rsidRDefault="003E33D7" w:rsidP="00C116AB">
      <w:pPr>
        <w:tabs>
          <w:tab w:val="left" w:pos="-1080"/>
          <w:tab w:val="left" w:pos="-720"/>
          <w:tab w:val="left" w:pos="0"/>
          <w:tab w:val="left" w:pos="270"/>
          <w:tab w:val="left" w:pos="360"/>
          <w:tab w:val="left" w:leader="dot" w:pos="6480"/>
          <w:tab w:val="left" w:pos="7200"/>
          <w:tab w:val="left" w:pos="7920"/>
          <w:tab w:val="left" w:pos="8550"/>
          <w:tab w:val="left" w:pos="9360"/>
        </w:tabs>
        <w:spacing w:after="0" w:line="240" w:lineRule="auto"/>
        <w:ind w:left="720" w:hanging="720"/>
        <w:rPr>
          <w:rFonts w:cs="Arial"/>
          <w:color w:val="000000"/>
        </w:rPr>
      </w:pPr>
      <w:r w:rsidRPr="004C65D0">
        <w:rPr>
          <w:rFonts w:cs="Arial"/>
          <w:color w:val="000000"/>
        </w:rPr>
        <w:t>5.</w:t>
      </w:r>
      <w:r w:rsidRPr="004C65D0">
        <w:rPr>
          <w:rFonts w:cs="Arial"/>
          <w:color w:val="000000"/>
        </w:rPr>
        <w:tab/>
      </w:r>
      <w:r w:rsidRPr="004C65D0">
        <w:rPr>
          <w:rFonts w:cs="Arial"/>
          <w:color w:val="000000"/>
        </w:rPr>
        <w:tab/>
      </w:r>
      <w:r w:rsidRPr="004C65D0">
        <w:rPr>
          <w:rFonts w:cs="Arial"/>
          <w:color w:val="000000"/>
        </w:rPr>
        <w:tab/>
        <w:t>There will be no admission charge for any 4-H Show activity.</w:t>
      </w:r>
    </w:p>
    <w:p w14:paraId="3AD92BA4" w14:textId="77777777" w:rsidR="003E33D7" w:rsidRPr="004C65D0" w:rsidRDefault="003E33D7" w:rsidP="00C116AB">
      <w:pPr>
        <w:tabs>
          <w:tab w:val="left" w:pos="-1080"/>
          <w:tab w:val="left" w:pos="-720"/>
          <w:tab w:val="left" w:pos="0"/>
          <w:tab w:val="left" w:pos="720"/>
          <w:tab w:val="left" w:pos="1440"/>
          <w:tab w:val="left" w:pos="2880"/>
        </w:tabs>
        <w:spacing w:after="0" w:line="240" w:lineRule="auto"/>
        <w:ind w:left="720" w:hanging="720"/>
        <w:rPr>
          <w:rFonts w:cs="Arial"/>
          <w:color w:val="000000"/>
        </w:rPr>
      </w:pPr>
      <w:r w:rsidRPr="004C65D0">
        <w:rPr>
          <w:rFonts w:cs="Arial"/>
          <w:color w:val="000000"/>
        </w:rPr>
        <w:t>6.</w:t>
      </w:r>
      <w:r w:rsidRPr="004C65D0">
        <w:rPr>
          <w:rFonts w:cs="Arial"/>
          <w:color w:val="000000"/>
        </w:rPr>
        <w:tab/>
        <w:t>No alcohol or drugs are allowed on the fairgrounds.</w:t>
      </w:r>
    </w:p>
    <w:p w14:paraId="386BF5A4" w14:textId="761F04E5" w:rsidR="003E33D7" w:rsidRPr="004C65D0" w:rsidRDefault="003E33D7" w:rsidP="00C116AB">
      <w:pPr>
        <w:tabs>
          <w:tab w:val="left" w:pos="-1080"/>
          <w:tab w:val="left" w:pos="-720"/>
          <w:tab w:val="left" w:pos="0"/>
          <w:tab w:val="left" w:pos="720"/>
          <w:tab w:val="left" w:pos="1440"/>
          <w:tab w:val="left" w:pos="2880"/>
        </w:tabs>
        <w:spacing w:after="0" w:line="240" w:lineRule="auto"/>
        <w:ind w:left="720" w:hanging="720"/>
        <w:rPr>
          <w:rFonts w:cs="Arial"/>
          <w:b/>
          <w:bCs/>
          <w:color w:val="000000"/>
          <w:u w:val="single"/>
        </w:rPr>
      </w:pPr>
      <w:r w:rsidRPr="004C65D0">
        <w:rPr>
          <w:rFonts w:cs="Arial"/>
          <w:color w:val="000000"/>
        </w:rPr>
        <w:t>7.</w:t>
      </w:r>
      <w:r w:rsidRPr="004C65D0">
        <w:rPr>
          <w:rFonts w:cs="Arial"/>
          <w:color w:val="000000"/>
        </w:rPr>
        <w:tab/>
      </w:r>
      <w:r w:rsidRPr="004C65D0">
        <w:rPr>
          <w:rFonts w:cs="Arial"/>
          <w:bCs/>
          <w:color w:val="000000"/>
        </w:rPr>
        <w:t>Club booths should be set up by 9:00 a.m. Thursday morning</w:t>
      </w:r>
      <w:r w:rsidR="00AF71A5">
        <w:rPr>
          <w:rFonts w:cs="Arial"/>
          <w:bCs/>
          <w:color w:val="000000"/>
        </w:rPr>
        <w:t xml:space="preserve">. </w:t>
      </w:r>
      <w:r w:rsidRPr="004C65D0">
        <w:rPr>
          <w:rFonts w:cs="Arial"/>
          <w:bCs/>
          <w:color w:val="000000"/>
        </w:rPr>
        <w:t>All major work (i.e. involving ladders, step stools, power tools, etc.) must be completed by 7:30 p.m. Wednesday evening</w:t>
      </w:r>
      <w:r w:rsidR="00AF71A5">
        <w:rPr>
          <w:rFonts w:cs="Arial"/>
          <w:bCs/>
          <w:color w:val="000000"/>
        </w:rPr>
        <w:t xml:space="preserve">. </w:t>
      </w:r>
      <w:r w:rsidRPr="004C65D0">
        <w:rPr>
          <w:rFonts w:cs="Arial"/>
          <w:bCs/>
          <w:color w:val="000000"/>
        </w:rPr>
        <w:t>Clubs may make minor changes (which do not disrupt other clubs) after that time</w:t>
      </w:r>
      <w:r w:rsidR="00AF71A5">
        <w:rPr>
          <w:rFonts w:cs="Arial"/>
          <w:bCs/>
          <w:color w:val="000000"/>
        </w:rPr>
        <w:t xml:space="preserve">. </w:t>
      </w:r>
      <w:r w:rsidRPr="004C65D0">
        <w:rPr>
          <w:rFonts w:cs="Arial"/>
          <w:bCs/>
          <w:color w:val="000000"/>
        </w:rPr>
        <w:t>Clubs not adhering to these rules are not eligible for club booth prizes</w:t>
      </w:r>
      <w:r w:rsidR="00AF71A5">
        <w:rPr>
          <w:rFonts w:cs="Arial"/>
          <w:bCs/>
          <w:color w:val="000000"/>
        </w:rPr>
        <w:t xml:space="preserve">. </w:t>
      </w:r>
      <w:r w:rsidRPr="004C65D0">
        <w:rPr>
          <w:rFonts w:cs="Arial"/>
          <w:color w:val="000000"/>
        </w:rPr>
        <w:t>Clubs are encouraged to have a banner in their club display to signify their club name</w:t>
      </w:r>
      <w:r w:rsidR="00AF71A5">
        <w:rPr>
          <w:rFonts w:cs="Arial"/>
          <w:color w:val="000000"/>
        </w:rPr>
        <w:t xml:space="preserve">. </w:t>
      </w:r>
      <w:r w:rsidRPr="004C65D0">
        <w:rPr>
          <w:rFonts w:cs="Arial"/>
          <w:b/>
          <w:bCs/>
          <w:color w:val="000000"/>
          <w:u w:val="single"/>
        </w:rPr>
        <w:t>At the request of the Fair Board, clubs may not put nails, staples, or other damaging materials into the pegboard</w:t>
      </w:r>
      <w:r w:rsidR="00AF71A5">
        <w:rPr>
          <w:rFonts w:cs="Arial"/>
          <w:b/>
          <w:bCs/>
          <w:color w:val="000000"/>
          <w:u w:val="single"/>
        </w:rPr>
        <w:t xml:space="preserve">. </w:t>
      </w:r>
      <w:r w:rsidRPr="004C65D0">
        <w:rPr>
          <w:rFonts w:cs="Arial"/>
          <w:b/>
          <w:bCs/>
          <w:color w:val="000000"/>
          <w:u w:val="single"/>
        </w:rPr>
        <w:t>Clubs using these materials may be held responsible for damages.</w:t>
      </w:r>
    </w:p>
    <w:p w14:paraId="20BB5DDC" w14:textId="77777777" w:rsidR="003E33D7" w:rsidRPr="004C65D0" w:rsidRDefault="003E33D7" w:rsidP="00C116AB">
      <w:pPr>
        <w:tabs>
          <w:tab w:val="left" w:pos="-1080"/>
          <w:tab w:val="left" w:pos="-720"/>
          <w:tab w:val="left" w:pos="0"/>
          <w:tab w:val="left" w:pos="720"/>
          <w:tab w:val="left" w:pos="1440"/>
          <w:tab w:val="left" w:pos="2880"/>
        </w:tabs>
        <w:spacing w:after="0" w:line="240" w:lineRule="auto"/>
        <w:rPr>
          <w:rFonts w:cs="Arial"/>
          <w:color w:val="000000"/>
        </w:rPr>
      </w:pPr>
      <w:r w:rsidRPr="004C65D0">
        <w:rPr>
          <w:rFonts w:cs="Arial"/>
          <w:color w:val="000000"/>
        </w:rPr>
        <w:t>8.</w:t>
      </w:r>
      <w:r w:rsidRPr="004C65D0">
        <w:rPr>
          <w:rFonts w:cs="Arial"/>
          <w:color w:val="000000"/>
        </w:rPr>
        <w:tab/>
        <w:t>Please do not block off club's entrance with chairs etc., allowing visitors access to view projects.</w:t>
      </w:r>
    </w:p>
    <w:p w14:paraId="4F0C8D20" w14:textId="77777777" w:rsidR="003E33D7" w:rsidRPr="004C65D0" w:rsidRDefault="003E33D7" w:rsidP="00C116AB">
      <w:pPr>
        <w:tabs>
          <w:tab w:val="left" w:pos="-1080"/>
          <w:tab w:val="left" w:pos="-720"/>
          <w:tab w:val="left" w:pos="0"/>
          <w:tab w:val="left" w:pos="720"/>
          <w:tab w:val="left" w:pos="1440"/>
          <w:tab w:val="left" w:pos="2880"/>
        </w:tabs>
        <w:spacing w:after="0" w:line="240" w:lineRule="auto"/>
        <w:ind w:left="720" w:hanging="720"/>
        <w:rPr>
          <w:rFonts w:cs="Arial"/>
          <w:b/>
          <w:bCs/>
          <w:color w:val="000000"/>
          <w:u w:val="single"/>
        </w:rPr>
      </w:pPr>
      <w:r w:rsidRPr="00931A63">
        <w:rPr>
          <w:rFonts w:cs="Arial"/>
          <w:color w:val="000000"/>
        </w:rPr>
        <w:t>9.</w:t>
      </w:r>
      <w:r w:rsidRPr="004C65D0">
        <w:rPr>
          <w:rFonts w:cs="Arial"/>
          <w:b/>
          <w:bCs/>
          <w:color w:val="000000"/>
        </w:rPr>
        <w:tab/>
      </w:r>
      <w:r w:rsidRPr="004C65D0">
        <w:rPr>
          <w:rFonts w:cs="Arial"/>
          <w:b/>
          <w:color w:val="000000"/>
          <w:u w:val="single"/>
        </w:rPr>
        <w:t>PARENTS ARE RESPONSIBLE FOR THEIR OWN CHILDREN.</w:t>
      </w:r>
      <w:r w:rsidRPr="004C65D0">
        <w:rPr>
          <w:rFonts w:cs="Arial"/>
          <w:color w:val="000000"/>
          <w:u w:val="single"/>
        </w:rPr>
        <w:t xml:space="preserve"> </w:t>
      </w:r>
      <w:r w:rsidRPr="004C65D0">
        <w:rPr>
          <w:rFonts w:cs="Arial"/>
          <w:b/>
          <w:bCs/>
          <w:color w:val="000000"/>
          <w:u w:val="single"/>
        </w:rPr>
        <w:t>The Extension staff and Bureau County Fair Board are NOT responsible for any accidents or lost items. Children should not be left at the fairgrounds unattended or without supervision. 4-H Club Leaders are not responsible for providing supervision unless arrangements have been pre-arranged with the leader.</w:t>
      </w:r>
    </w:p>
    <w:p w14:paraId="2F8ED40D" w14:textId="6FD92611" w:rsidR="00C116AB" w:rsidRPr="00C116AB" w:rsidRDefault="003E33D7" w:rsidP="00C116AB">
      <w:pPr>
        <w:spacing w:after="0" w:line="240" w:lineRule="auto"/>
        <w:ind w:left="720" w:hanging="720"/>
        <w:rPr>
          <w:rFonts w:cs="Arial"/>
          <w:color w:val="000000"/>
        </w:rPr>
      </w:pPr>
      <w:r w:rsidRPr="00931A63">
        <w:rPr>
          <w:rFonts w:cs="Arial"/>
          <w:color w:val="000000"/>
        </w:rPr>
        <w:t>10.</w:t>
      </w:r>
      <w:r w:rsidRPr="004C65D0">
        <w:rPr>
          <w:rFonts w:cs="Arial"/>
          <w:b/>
          <w:bCs/>
          <w:color w:val="000000"/>
        </w:rPr>
        <w:tab/>
        <w:t xml:space="preserve">All projects must have been completed during the current 4-H Year. </w:t>
      </w:r>
      <w:r w:rsidRPr="004C65D0">
        <w:rPr>
          <w:rFonts w:cs="Arial"/>
          <w:color w:val="000000"/>
        </w:rPr>
        <w:t>All exhibits are entered at your own risk</w:t>
      </w:r>
      <w:r w:rsidR="00AF71A5">
        <w:rPr>
          <w:rFonts w:cs="Arial"/>
          <w:color w:val="000000"/>
        </w:rPr>
        <w:t xml:space="preserve">. </w:t>
      </w:r>
      <w:r w:rsidRPr="004C65D0">
        <w:rPr>
          <w:rFonts w:cs="Arial"/>
          <w:b/>
        </w:rPr>
        <w:t>No live ammunition, actual firearms or parts of a firearm that could be reassembled should be included in any exhibits. Any manufactured part of a sporting arm may not be displayed as an exhibit (or part of an exhibit) in any class.</w:t>
      </w:r>
      <w:r w:rsidR="00AF71A5">
        <w:rPr>
          <w:rFonts w:cs="Arial"/>
          <w:color w:val="000000"/>
        </w:rPr>
        <w:t xml:space="preserve"> </w:t>
      </w:r>
      <w:r w:rsidRPr="004C65D0">
        <w:rPr>
          <w:rFonts w:cs="Arial"/>
          <w:color w:val="000000"/>
        </w:rPr>
        <w:t>Extension staff reserves the right to remove exhibits deemed ina</w:t>
      </w:r>
      <w:r w:rsidR="00C116AB">
        <w:rPr>
          <w:rFonts w:cs="Arial"/>
          <w:color w:val="000000"/>
        </w:rPr>
        <w:t>ppropriate for youth audiences.</w:t>
      </w:r>
    </w:p>
    <w:p w14:paraId="1569BEE2" w14:textId="2BEE1EDD" w:rsidR="003E33D7" w:rsidRPr="004C65D0" w:rsidRDefault="003E33D7" w:rsidP="00C116AB">
      <w:pPr>
        <w:tabs>
          <w:tab w:val="left" w:pos="-1080"/>
          <w:tab w:val="left" w:pos="-720"/>
          <w:tab w:val="left" w:pos="0"/>
          <w:tab w:val="left" w:pos="720"/>
          <w:tab w:val="left" w:pos="1440"/>
          <w:tab w:val="left" w:pos="2880"/>
        </w:tabs>
        <w:spacing w:after="0" w:line="240" w:lineRule="auto"/>
        <w:ind w:left="720" w:hanging="720"/>
        <w:rPr>
          <w:rFonts w:cs="Arial"/>
          <w:bCs/>
          <w:color w:val="000000"/>
        </w:rPr>
      </w:pPr>
      <w:r w:rsidRPr="00931A63">
        <w:rPr>
          <w:rFonts w:cs="Arial"/>
          <w:color w:val="000000"/>
        </w:rPr>
        <w:t>11.</w:t>
      </w:r>
      <w:r w:rsidRPr="004C65D0">
        <w:rPr>
          <w:rFonts w:cs="Arial"/>
          <w:b/>
          <w:bCs/>
          <w:color w:val="000000"/>
        </w:rPr>
        <w:tab/>
      </w:r>
      <w:r w:rsidRPr="004C65D0">
        <w:rPr>
          <w:rFonts w:cs="Arial"/>
          <w:bCs/>
          <w:color w:val="000000"/>
        </w:rPr>
        <w:t>Exhibitors must have their general exhibits in their club booth by 9:00 a.m. on Thursday</w:t>
      </w:r>
      <w:r w:rsidR="00AF71A5">
        <w:rPr>
          <w:rFonts w:cs="Arial"/>
          <w:bCs/>
          <w:color w:val="000000"/>
        </w:rPr>
        <w:t xml:space="preserve">. </w:t>
      </w:r>
      <w:r w:rsidRPr="004C65D0">
        <w:rPr>
          <w:rFonts w:cs="Arial"/>
          <w:bCs/>
          <w:color w:val="000000"/>
        </w:rPr>
        <w:t>If an exhibit is late that project will be downgraded by one grade and will not be eligible for State or to receive a trophy/award. All projects deemed as “County Projects” are not State Fair eligible</w:t>
      </w:r>
      <w:r w:rsidR="00AF71A5">
        <w:rPr>
          <w:rFonts w:cs="Arial"/>
          <w:bCs/>
          <w:color w:val="000000"/>
        </w:rPr>
        <w:t xml:space="preserve">. </w:t>
      </w:r>
      <w:r w:rsidRPr="004C65D0">
        <w:rPr>
          <w:rFonts w:cs="Arial"/>
          <w:bCs/>
          <w:color w:val="000000"/>
        </w:rPr>
        <w:t xml:space="preserve">Exhibits must remain on display until an </w:t>
      </w:r>
      <w:r w:rsidRPr="004C65D0">
        <w:rPr>
          <w:rFonts w:cs="Arial"/>
          <w:bCs/>
          <w:color w:val="000000"/>
        </w:rPr>
        <w:lastRenderedPageBreak/>
        <w:t>announcement has been made that they are released (usually Saturday at the con</w:t>
      </w:r>
      <w:r w:rsidR="00C116AB">
        <w:rPr>
          <w:rFonts w:cs="Arial"/>
          <w:bCs/>
          <w:color w:val="000000"/>
        </w:rPr>
        <w:t>clusion of the awards ceremony)</w:t>
      </w:r>
    </w:p>
    <w:p w14:paraId="14CC9482" w14:textId="77777777" w:rsidR="003E33D7" w:rsidRPr="004C65D0" w:rsidRDefault="003E33D7" w:rsidP="00C116AB">
      <w:pPr>
        <w:tabs>
          <w:tab w:val="left" w:pos="-1080"/>
          <w:tab w:val="left" w:pos="-720"/>
          <w:tab w:val="left" w:pos="0"/>
          <w:tab w:val="left" w:pos="720"/>
          <w:tab w:val="left" w:pos="1440"/>
          <w:tab w:val="left" w:pos="2880"/>
        </w:tabs>
        <w:spacing w:after="0" w:line="240" w:lineRule="auto"/>
        <w:ind w:left="720" w:hanging="720"/>
        <w:jc w:val="both"/>
        <w:rPr>
          <w:rFonts w:cs="Arial"/>
          <w:b/>
          <w:color w:val="000000"/>
        </w:rPr>
      </w:pPr>
      <w:r w:rsidRPr="004C65D0">
        <w:rPr>
          <w:rFonts w:cs="Arial"/>
          <w:color w:val="000000"/>
        </w:rPr>
        <w:t>12.</w:t>
      </w:r>
      <w:r w:rsidRPr="004C65D0">
        <w:rPr>
          <w:rFonts w:cs="Arial"/>
          <w:color w:val="000000"/>
        </w:rPr>
        <w:tab/>
        <w:t xml:space="preserve">All exhibits will be judged and placed into three quality groups: Blue (meets Standards of Excellence requirements), Red (project needs improvement), and White (project needs much improvement). Livestock exhibits receiving a blue ribbon will be placed in the order of their quality. "Superior" ribbons will be awarded to the most outstanding non-livestock 4-H projects. </w:t>
      </w:r>
      <w:r w:rsidRPr="004C65D0">
        <w:rPr>
          <w:rFonts w:cs="Arial"/>
          <w:b/>
          <w:color w:val="000000"/>
        </w:rPr>
        <w:t>Any project not in compliance with the exact exhibit requirements listed in the current Fair Book will b</w:t>
      </w:r>
      <w:r w:rsidR="00C116AB">
        <w:rPr>
          <w:rFonts w:cs="Arial"/>
          <w:b/>
          <w:color w:val="000000"/>
        </w:rPr>
        <w:t>e marked down one ribbon grade.</w:t>
      </w:r>
    </w:p>
    <w:p w14:paraId="0769FFBE" w14:textId="4575E2EA" w:rsidR="003E33D7" w:rsidRDefault="003E33D7" w:rsidP="00C116AB">
      <w:pPr>
        <w:spacing w:after="0" w:line="240" w:lineRule="auto"/>
        <w:ind w:left="720" w:hanging="720"/>
        <w:rPr>
          <w:rFonts w:cs="Arial"/>
        </w:rPr>
      </w:pPr>
      <w:r w:rsidRPr="004C65D0">
        <w:rPr>
          <w:rFonts w:cs="Arial"/>
          <w:color w:val="000000"/>
        </w:rPr>
        <w:t>13.</w:t>
      </w:r>
      <w:r w:rsidRPr="004C65D0">
        <w:rPr>
          <w:rFonts w:cs="Arial"/>
          <w:color w:val="000000"/>
        </w:rPr>
        <w:tab/>
      </w:r>
      <w:r w:rsidRPr="004C65D0">
        <w:rPr>
          <w:rFonts w:cs="Arial"/>
          <w:b/>
          <w:bCs/>
        </w:rPr>
        <w:t xml:space="preserve">Premium </w:t>
      </w:r>
      <w:r w:rsidR="00E00FF3" w:rsidRPr="004C65D0">
        <w:rPr>
          <w:rFonts w:cs="Arial"/>
          <w:b/>
          <w:bCs/>
        </w:rPr>
        <w:t>Distribution</w:t>
      </w:r>
      <w:r w:rsidR="00AF71A5">
        <w:rPr>
          <w:rFonts w:cs="Arial"/>
          <w:b/>
          <w:bCs/>
        </w:rPr>
        <w:t xml:space="preserve">. </w:t>
      </w:r>
      <w:r w:rsidRPr="004C65D0">
        <w:rPr>
          <w:rFonts w:cs="Arial"/>
          <w:b/>
        </w:rPr>
        <w:t>Exhibitors will receive</w:t>
      </w:r>
      <w:r w:rsidRPr="004C65D0">
        <w:rPr>
          <w:rFonts w:cs="Arial"/>
        </w:rPr>
        <w:t xml:space="preserve"> </w:t>
      </w:r>
      <w:r w:rsidRPr="004C65D0">
        <w:rPr>
          <w:rFonts w:cs="Arial"/>
          <w:b/>
          <w:bCs/>
        </w:rPr>
        <w:t>one premium per class for all state-supported 4-H project exhibits</w:t>
      </w:r>
      <w:r w:rsidRPr="004C65D0">
        <w:rPr>
          <w:rFonts w:cs="Arial"/>
        </w:rPr>
        <w:t xml:space="preserve">. Please note “county projects,” Cloverbud exhibits, and those not listed in the Illinois Clover are ineligible to receive premiums. 4-H premiums will be awarded by the X system to 4-H youth </w:t>
      </w:r>
      <w:r w:rsidR="003D0202" w:rsidRPr="004C65D0">
        <w:rPr>
          <w:rFonts w:cs="Arial"/>
        </w:rPr>
        <w:t>aged</w:t>
      </w:r>
      <w:r w:rsidRPr="004C65D0">
        <w:rPr>
          <w:rFonts w:cs="Arial"/>
        </w:rPr>
        <w:t xml:space="preserve"> 8-19. Under this system, X will be worth a specific dollar amount based upon the amount of money appropriated for 4-H premiums for the year, the number of entries and the distribution of Blue, Red, and White awards. The X value will then be multiplied by the factor indicated for a given show.</w:t>
      </w:r>
    </w:p>
    <w:p w14:paraId="7E0D0153" w14:textId="71A02D86" w:rsidR="00370F8E" w:rsidRDefault="00F41FA1" w:rsidP="00C116AB">
      <w:pPr>
        <w:spacing w:after="0" w:line="240" w:lineRule="auto"/>
        <w:ind w:left="720" w:hanging="720"/>
        <w:rPr>
          <w:rFonts w:cs="Arial"/>
        </w:rPr>
      </w:pPr>
      <w:r>
        <w:rPr>
          <w:rFonts w:cs="Arial"/>
        </w:rPr>
        <w:tab/>
      </w:r>
    </w:p>
    <w:p w14:paraId="0935F934" w14:textId="673BA2EC" w:rsidR="00F41FA1" w:rsidRDefault="00F41FA1" w:rsidP="00F41FA1">
      <w:pPr>
        <w:spacing w:after="0" w:line="240" w:lineRule="auto"/>
        <w:ind w:left="720" w:hanging="720"/>
        <w:jc w:val="center"/>
        <w:rPr>
          <w:rFonts w:cs="Arial"/>
        </w:rPr>
      </w:pPr>
      <w:r>
        <w:rPr>
          <w:rFonts w:cs="Arial"/>
        </w:rPr>
        <w:t>General Projects: Blue = 5X, Red = 3X</w:t>
      </w:r>
      <w:r w:rsidR="00A84686">
        <w:rPr>
          <w:rFonts w:cs="Arial"/>
        </w:rPr>
        <w:t>, and</w:t>
      </w:r>
      <w:r>
        <w:rPr>
          <w:rFonts w:cs="Arial"/>
        </w:rPr>
        <w:t xml:space="preserve"> White = 1X</w:t>
      </w:r>
      <w:r w:rsidR="00A84686">
        <w:rPr>
          <w:rFonts w:cs="Arial"/>
        </w:rPr>
        <w:t>.</w:t>
      </w:r>
    </w:p>
    <w:p w14:paraId="0884DE90" w14:textId="6184884B" w:rsidR="002749AC" w:rsidRPr="00F41FA1" w:rsidRDefault="00F41FA1" w:rsidP="00F41FA1">
      <w:pPr>
        <w:spacing w:after="0" w:line="240" w:lineRule="auto"/>
        <w:ind w:left="720" w:hanging="720"/>
        <w:jc w:val="center"/>
        <w:rPr>
          <w:rFonts w:cs="Arial"/>
        </w:rPr>
      </w:pPr>
      <w:r>
        <w:rPr>
          <w:rFonts w:cs="Arial"/>
        </w:rPr>
        <w:t>Livestock: Blue = 7X, Red = 5X, and White = 3X</w:t>
      </w:r>
      <w:r w:rsidR="00A84686">
        <w:rPr>
          <w:rFonts w:cs="Arial"/>
        </w:rPr>
        <w:t>.</w:t>
      </w:r>
    </w:p>
    <w:p w14:paraId="18F656F7" w14:textId="4358ADBA" w:rsidR="00931A63" w:rsidRDefault="00931A63" w:rsidP="00C116AB">
      <w:pPr>
        <w:tabs>
          <w:tab w:val="left" w:pos="-1080"/>
          <w:tab w:val="left" w:pos="-720"/>
          <w:tab w:val="left" w:pos="0"/>
          <w:tab w:val="left" w:pos="720"/>
          <w:tab w:val="left" w:pos="1440"/>
          <w:tab w:val="left" w:pos="2880"/>
        </w:tabs>
        <w:spacing w:after="0" w:line="240" w:lineRule="auto"/>
        <w:ind w:left="720" w:hanging="720"/>
        <w:jc w:val="both"/>
        <w:rPr>
          <w:rFonts w:cs="Arial"/>
          <w:b/>
          <w:bCs/>
          <w:color w:val="000000"/>
        </w:rPr>
      </w:pPr>
    </w:p>
    <w:p w14:paraId="7D302FB1" w14:textId="346DA1C7" w:rsidR="00931A63" w:rsidRDefault="003E1235" w:rsidP="00C116AB">
      <w:pPr>
        <w:tabs>
          <w:tab w:val="left" w:pos="-1080"/>
          <w:tab w:val="left" w:pos="-720"/>
          <w:tab w:val="left" w:pos="0"/>
          <w:tab w:val="left" w:pos="720"/>
          <w:tab w:val="left" w:pos="1440"/>
          <w:tab w:val="left" w:pos="2880"/>
        </w:tabs>
        <w:spacing w:after="0" w:line="240" w:lineRule="auto"/>
        <w:ind w:left="720" w:hanging="720"/>
        <w:jc w:val="both"/>
        <w:rPr>
          <w:rFonts w:cs="Arial"/>
          <w:b/>
          <w:bCs/>
          <w:color w:val="000000"/>
        </w:rPr>
      </w:pPr>
      <w:r>
        <w:rPr>
          <w:noProof/>
        </w:rPr>
        <mc:AlternateContent>
          <mc:Choice Requires="wps">
            <w:drawing>
              <wp:anchor distT="0" distB="0" distL="114300" distR="114300" simplePos="0" relativeHeight="251671552" behindDoc="0" locked="0" layoutInCell="1" allowOverlap="1" wp14:anchorId="0208F3F5" wp14:editId="53D8AA61">
                <wp:simplePos x="0" y="0"/>
                <wp:positionH relativeFrom="column">
                  <wp:posOffset>-34290</wp:posOffset>
                </wp:positionH>
                <wp:positionV relativeFrom="paragraph">
                  <wp:posOffset>42545</wp:posOffset>
                </wp:positionV>
                <wp:extent cx="6524625" cy="742950"/>
                <wp:effectExtent l="0" t="0" r="9525" b="0"/>
                <wp:wrapSquare wrapText="bothSides"/>
                <wp:docPr id="646734179" name="Text Box 1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4625" cy="742950"/>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795D60F0" w14:textId="77777777" w:rsidR="00EE5FD4" w:rsidRPr="000300C6" w:rsidRDefault="00EE5FD4" w:rsidP="003E33D7">
                            <w:pPr>
                              <w:autoSpaceDE w:val="0"/>
                              <w:autoSpaceDN w:val="0"/>
                              <w:rPr>
                                <w:b/>
                                <w:bCs/>
                                <w:color w:val="000000" w:themeColor="text1"/>
                                <w:sz w:val="20"/>
                                <w:szCs w:val="20"/>
                              </w:rPr>
                            </w:pPr>
                            <w:r w:rsidRPr="009659D6">
                              <w:rPr>
                                <w:b/>
                                <w:bCs/>
                                <w:color w:val="000000" w:themeColor="text1"/>
                                <w:sz w:val="20"/>
                                <w:szCs w:val="20"/>
                              </w:rPr>
                              <w:t>DISCLAIMER</w:t>
                            </w:r>
                            <w:r>
                              <w:rPr>
                                <w:b/>
                                <w:bCs/>
                                <w:color w:val="000000" w:themeColor="text1"/>
                                <w:sz w:val="20"/>
                                <w:szCs w:val="20"/>
                              </w:rPr>
                              <w:t>:</w:t>
                            </w:r>
                            <w:r w:rsidRPr="009659D6">
                              <w:rPr>
                                <w:b/>
                                <w:bCs/>
                                <w:color w:val="000000" w:themeColor="text1"/>
                                <w:sz w:val="20"/>
                                <w:szCs w:val="20"/>
                              </w:rPr>
                              <w:t xml:space="preserve">  </w:t>
                            </w:r>
                            <w:r w:rsidRPr="009659D6">
                              <w:rPr>
                                <w:b/>
                                <w:color w:val="000000" w:themeColor="text1"/>
                                <w:sz w:val="20"/>
                                <w:szCs w:val="20"/>
                              </w:rPr>
                              <w:t>The Department of Agriculture shall use its best efforts to secure sufficient appropriations to fund premiums. In any year for which the General Assembly of the State of Illinois fails to make an appropriation sufficient to pay such premiums, premium amounts may not be accurately reflected in this Premium 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8F3F5" id="Text Box 137" o:spid="_x0000_s1027" type="#_x0000_t202" alt="&quot;&quot;" style="position:absolute;left:0;text-align:left;margin-left:-2.7pt;margin-top:3.35pt;width:513.75pt;height:5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" fillcolor="white [3201]" strokecolor="#f79646 [3209]" strokeweight="2pt">
                <v:path arrowok="t"/>
                <v:textbox>
                  <w:txbxContent>
                    <w:p w14:paraId="795D60F0" w14:textId="77777777" w:rsidR="00EE5FD4" w:rsidRPr="000300C6" w:rsidRDefault="00EE5FD4" w:rsidP="003E33D7">
                      <w:pPr>
                        <w:autoSpaceDE w:val="0"/>
                        <w:autoSpaceDN w:val="0"/>
                        <w:rPr>
                          <w:b/>
                          <w:bCs/>
                          <w:color w:val="000000" w:themeColor="text1"/>
                          <w:sz w:val="20"/>
                          <w:szCs w:val="20"/>
                        </w:rPr>
                      </w:pPr>
                      <w:r w:rsidRPr="009659D6">
                        <w:rPr>
                          <w:b/>
                          <w:bCs/>
                          <w:color w:val="000000" w:themeColor="text1"/>
                          <w:sz w:val="20"/>
                          <w:szCs w:val="20"/>
                        </w:rPr>
                        <w:t>DISCLAIMER</w:t>
                      </w:r>
                      <w:r>
                        <w:rPr>
                          <w:b/>
                          <w:bCs/>
                          <w:color w:val="000000" w:themeColor="text1"/>
                          <w:sz w:val="20"/>
                          <w:szCs w:val="20"/>
                        </w:rPr>
                        <w:t>:</w:t>
                      </w:r>
                      <w:r w:rsidRPr="009659D6">
                        <w:rPr>
                          <w:b/>
                          <w:bCs/>
                          <w:color w:val="000000" w:themeColor="text1"/>
                          <w:sz w:val="20"/>
                          <w:szCs w:val="20"/>
                        </w:rPr>
                        <w:t xml:space="preserve">  </w:t>
                      </w:r>
                      <w:r w:rsidRPr="009659D6">
                        <w:rPr>
                          <w:b/>
                          <w:color w:val="000000" w:themeColor="text1"/>
                          <w:sz w:val="20"/>
                          <w:szCs w:val="20"/>
                        </w:rPr>
                        <w:t>The Department of Agriculture shall use its best efforts to secure sufficient appropriations to fund premiums. In any year for which the General Assembly of the State of Illinois fails to make an appropriation sufficient to pay such premiums, premium amounts may not be accurately reflected in this Premium Book.</w:t>
                      </w:r>
                    </w:p>
                  </w:txbxContent>
                </v:textbox>
                <w10:wrap type="square"/>
              </v:shape>
            </w:pict>
          </mc:Fallback>
        </mc:AlternateContent>
      </w:r>
    </w:p>
    <w:p w14:paraId="438BEB55" w14:textId="77777777" w:rsidR="00931A63" w:rsidRDefault="00931A63" w:rsidP="00C116AB">
      <w:pPr>
        <w:tabs>
          <w:tab w:val="left" w:pos="-1080"/>
          <w:tab w:val="left" w:pos="-720"/>
          <w:tab w:val="left" w:pos="0"/>
          <w:tab w:val="left" w:pos="720"/>
          <w:tab w:val="left" w:pos="1440"/>
          <w:tab w:val="left" w:pos="2880"/>
        </w:tabs>
        <w:spacing w:after="0" w:line="240" w:lineRule="auto"/>
        <w:ind w:left="720" w:hanging="720"/>
        <w:jc w:val="both"/>
        <w:rPr>
          <w:rFonts w:cs="Arial"/>
          <w:b/>
          <w:bCs/>
          <w:color w:val="000000"/>
        </w:rPr>
      </w:pPr>
    </w:p>
    <w:p w14:paraId="6C14EE5D" w14:textId="77777777" w:rsidR="00931A63" w:rsidRDefault="00931A63" w:rsidP="00C116AB">
      <w:pPr>
        <w:tabs>
          <w:tab w:val="left" w:pos="-1080"/>
          <w:tab w:val="left" w:pos="-720"/>
          <w:tab w:val="left" w:pos="0"/>
          <w:tab w:val="left" w:pos="720"/>
          <w:tab w:val="left" w:pos="1440"/>
          <w:tab w:val="left" w:pos="2880"/>
        </w:tabs>
        <w:spacing w:after="0" w:line="240" w:lineRule="auto"/>
        <w:ind w:left="720" w:hanging="720"/>
        <w:jc w:val="both"/>
        <w:rPr>
          <w:rFonts w:cs="Arial"/>
          <w:b/>
          <w:bCs/>
          <w:color w:val="000000"/>
        </w:rPr>
      </w:pPr>
    </w:p>
    <w:p w14:paraId="5438DC7D" w14:textId="77777777" w:rsidR="00931A63" w:rsidRDefault="00931A63" w:rsidP="00C116AB">
      <w:pPr>
        <w:tabs>
          <w:tab w:val="left" w:pos="-1080"/>
          <w:tab w:val="left" w:pos="-720"/>
          <w:tab w:val="left" w:pos="0"/>
          <w:tab w:val="left" w:pos="720"/>
          <w:tab w:val="left" w:pos="1440"/>
          <w:tab w:val="left" w:pos="2880"/>
        </w:tabs>
        <w:spacing w:after="0" w:line="240" w:lineRule="auto"/>
        <w:ind w:left="720" w:hanging="720"/>
        <w:jc w:val="both"/>
        <w:rPr>
          <w:rFonts w:cs="Arial"/>
          <w:b/>
          <w:bCs/>
          <w:color w:val="000000"/>
        </w:rPr>
      </w:pPr>
    </w:p>
    <w:p w14:paraId="65E93878" w14:textId="77777777" w:rsidR="00931A63" w:rsidRDefault="00931A63" w:rsidP="00C116AB">
      <w:pPr>
        <w:tabs>
          <w:tab w:val="left" w:pos="-1080"/>
          <w:tab w:val="left" w:pos="-720"/>
          <w:tab w:val="left" w:pos="0"/>
          <w:tab w:val="left" w:pos="720"/>
          <w:tab w:val="left" w:pos="1440"/>
          <w:tab w:val="left" w:pos="2880"/>
        </w:tabs>
        <w:spacing w:after="0" w:line="240" w:lineRule="auto"/>
        <w:ind w:left="720" w:hanging="720"/>
        <w:jc w:val="both"/>
        <w:rPr>
          <w:rFonts w:cs="Arial"/>
          <w:b/>
          <w:bCs/>
          <w:color w:val="000000"/>
        </w:rPr>
      </w:pPr>
    </w:p>
    <w:p w14:paraId="6C5AF92D" w14:textId="246F890B" w:rsidR="003E33D7" w:rsidRPr="00C116AB" w:rsidRDefault="003E33D7" w:rsidP="00C116AB">
      <w:pPr>
        <w:tabs>
          <w:tab w:val="left" w:pos="-1080"/>
          <w:tab w:val="left" w:pos="-720"/>
          <w:tab w:val="left" w:pos="0"/>
          <w:tab w:val="left" w:pos="720"/>
          <w:tab w:val="left" w:pos="1440"/>
          <w:tab w:val="left" w:pos="2880"/>
        </w:tabs>
        <w:spacing w:after="0" w:line="240" w:lineRule="auto"/>
        <w:ind w:left="720" w:hanging="720"/>
        <w:jc w:val="both"/>
        <w:rPr>
          <w:rFonts w:cs="Arial"/>
          <w:b/>
          <w:bCs/>
          <w:color w:val="000000"/>
        </w:rPr>
      </w:pPr>
      <w:r w:rsidRPr="00931A63">
        <w:rPr>
          <w:rFonts w:cs="Arial"/>
          <w:color w:val="000000"/>
        </w:rPr>
        <w:t>14.</w:t>
      </w:r>
      <w:r w:rsidRPr="004C65D0">
        <w:rPr>
          <w:rFonts w:cs="Arial"/>
          <w:color w:val="000000"/>
        </w:rPr>
        <w:tab/>
      </w:r>
      <w:r w:rsidRPr="004C65D0">
        <w:rPr>
          <w:rFonts w:cs="Arial"/>
          <w:bCs/>
          <w:color w:val="000000"/>
        </w:rPr>
        <w:t>Table displays are limited to approximately 2' wide x 15” deep unless otherwise stated in the class listings for that project</w:t>
      </w:r>
      <w:r w:rsidR="00AF71A5">
        <w:rPr>
          <w:rFonts w:cs="Arial"/>
          <w:bCs/>
          <w:color w:val="000000"/>
        </w:rPr>
        <w:t xml:space="preserve">. </w:t>
      </w:r>
      <w:r w:rsidRPr="004C65D0">
        <w:rPr>
          <w:rFonts w:cs="Arial"/>
          <w:bCs/>
          <w:color w:val="000000"/>
        </w:rPr>
        <w:t>This pertains to exhibits to be placed on a table only; floor exhibits are not limited unless indicated in a specific project section (i.e. Woodworking, Interior Design, and Visual Arts)</w:t>
      </w:r>
      <w:r w:rsidR="00AF71A5">
        <w:rPr>
          <w:rFonts w:cs="Arial"/>
          <w:bCs/>
          <w:color w:val="000000"/>
        </w:rPr>
        <w:t xml:space="preserve">. </w:t>
      </w:r>
      <w:r w:rsidRPr="004C65D0">
        <w:rPr>
          <w:rFonts w:cs="Arial"/>
          <w:bCs/>
          <w:color w:val="000000"/>
        </w:rPr>
        <w:t>The maximum poster size is 22” x 30”, unless specifically stated in the class listings for that project</w:t>
      </w:r>
      <w:r w:rsidR="00AF71A5">
        <w:rPr>
          <w:rFonts w:cs="Arial"/>
          <w:bCs/>
          <w:color w:val="000000"/>
        </w:rPr>
        <w:t xml:space="preserve">. </w:t>
      </w:r>
      <w:r w:rsidRPr="004C65D0">
        <w:rPr>
          <w:rFonts w:cs="Arial"/>
          <w:bCs/>
          <w:color w:val="000000"/>
        </w:rPr>
        <w:t>Standing tri-fold display boards are acceptable, as long as they are displayed standing and do not take up more than 2’ x 15” of table space</w:t>
      </w:r>
      <w:r w:rsidR="00AF71A5">
        <w:rPr>
          <w:rFonts w:cs="Arial"/>
          <w:bCs/>
          <w:color w:val="000000"/>
        </w:rPr>
        <w:t xml:space="preserve">. </w:t>
      </w:r>
      <w:r w:rsidRPr="004C65D0">
        <w:rPr>
          <w:rFonts w:cs="Arial"/>
          <w:bCs/>
          <w:color w:val="000000"/>
        </w:rPr>
        <w:t>Clubs are encouraged to notify the Extension office in advance of any exhibits that will take more than 3' x 3' of floor space, so that space may be reserved for these exhibits.</w:t>
      </w:r>
    </w:p>
    <w:p w14:paraId="79161C65" w14:textId="5EECBE5D" w:rsidR="003E33D7" w:rsidRPr="00C116AB" w:rsidRDefault="003E33D7" w:rsidP="00C116AB">
      <w:pPr>
        <w:tabs>
          <w:tab w:val="left" w:pos="-1080"/>
          <w:tab w:val="left" w:pos="-720"/>
          <w:tab w:val="left" w:pos="0"/>
          <w:tab w:val="left" w:pos="720"/>
          <w:tab w:val="left" w:pos="1440"/>
          <w:tab w:val="left" w:pos="2880"/>
        </w:tabs>
        <w:spacing w:after="0" w:line="240" w:lineRule="auto"/>
        <w:ind w:left="720" w:hanging="720"/>
        <w:jc w:val="both"/>
        <w:rPr>
          <w:rFonts w:cs="Arial"/>
          <w:bCs/>
          <w:color w:val="000000"/>
        </w:rPr>
      </w:pPr>
      <w:r w:rsidRPr="004C65D0">
        <w:rPr>
          <w:rFonts w:cs="Arial"/>
          <w:color w:val="000000"/>
        </w:rPr>
        <w:t>15.</w:t>
      </w:r>
      <w:r w:rsidRPr="004C65D0">
        <w:rPr>
          <w:rFonts w:cs="Arial"/>
          <w:color w:val="000000"/>
        </w:rPr>
        <w:tab/>
        <w:t>Only Bureau County 4-H members may substitute for exhibitors who have conflicts in other departments</w:t>
      </w:r>
      <w:r w:rsidR="00AF71A5">
        <w:rPr>
          <w:rFonts w:cs="Arial"/>
          <w:color w:val="000000"/>
        </w:rPr>
        <w:t xml:space="preserve">. </w:t>
      </w:r>
      <w:r w:rsidRPr="004C65D0">
        <w:rPr>
          <w:rFonts w:cs="Arial"/>
          <w:color w:val="000000"/>
          <w:u w:val="single"/>
        </w:rPr>
        <w:t>A one-page report from the exhibitor must accompany the project</w:t>
      </w:r>
      <w:r w:rsidRPr="004C65D0">
        <w:rPr>
          <w:rFonts w:cs="Arial"/>
          <w:color w:val="000000"/>
        </w:rPr>
        <w:t xml:space="preserve">. </w:t>
      </w:r>
      <w:r w:rsidRPr="004C65D0">
        <w:rPr>
          <w:rFonts w:cs="Arial"/>
          <w:bCs/>
          <w:color w:val="000000"/>
        </w:rPr>
        <w:t xml:space="preserve">If the required one-page report does not accompany the project the project </w:t>
      </w:r>
      <w:r w:rsidRPr="004C65D0">
        <w:rPr>
          <w:rFonts w:cs="Arial"/>
          <w:bCs/>
          <w:color w:val="000000"/>
          <w:u w:val="single"/>
        </w:rPr>
        <w:t>will not</w:t>
      </w:r>
      <w:r w:rsidRPr="004C65D0">
        <w:rPr>
          <w:rFonts w:cs="Arial"/>
          <w:bCs/>
          <w:color w:val="000000"/>
        </w:rPr>
        <w:t xml:space="preserve"> be State eligible</w:t>
      </w:r>
      <w:r w:rsidRPr="004C65D0">
        <w:rPr>
          <w:rFonts w:cs="Arial"/>
          <w:b/>
          <w:bCs/>
          <w:color w:val="000000"/>
        </w:rPr>
        <w:t>.</w:t>
      </w:r>
      <w:r w:rsidRPr="004C65D0">
        <w:rPr>
          <w:rFonts w:cs="Arial"/>
          <w:b/>
          <w:color w:val="000000"/>
        </w:rPr>
        <w:t xml:space="preserve"> </w:t>
      </w:r>
      <w:r w:rsidRPr="004C65D0">
        <w:rPr>
          <w:rFonts w:cs="Arial"/>
          <w:color w:val="000000"/>
        </w:rPr>
        <w:t>Livestock entries must be shown by the owner – any substitution must be cleared by the Department Superintendent</w:t>
      </w:r>
      <w:r w:rsidR="00AF71A5">
        <w:rPr>
          <w:rFonts w:cs="Arial"/>
          <w:color w:val="000000"/>
        </w:rPr>
        <w:t xml:space="preserve">. </w:t>
      </w:r>
      <w:r w:rsidRPr="004C65D0">
        <w:rPr>
          <w:rFonts w:cs="Arial"/>
          <w:bCs/>
          <w:color w:val="000000"/>
        </w:rPr>
        <w:t>Superintendents may be able to solve schedule conflicts</w:t>
      </w:r>
      <w:r w:rsidR="00AF71A5">
        <w:rPr>
          <w:rFonts w:cs="Arial"/>
          <w:bCs/>
          <w:color w:val="000000"/>
        </w:rPr>
        <w:t xml:space="preserve">. </w:t>
      </w:r>
      <w:r w:rsidRPr="004C65D0">
        <w:rPr>
          <w:rFonts w:cs="Arial"/>
          <w:bCs/>
          <w:color w:val="000000"/>
        </w:rPr>
        <w:t>Substitutions are not allowed in Public Presentations and Fashion Review projects</w:t>
      </w:r>
      <w:r w:rsidR="00AF71A5">
        <w:rPr>
          <w:rFonts w:cs="Arial"/>
          <w:bCs/>
          <w:color w:val="000000"/>
        </w:rPr>
        <w:t xml:space="preserve">. </w:t>
      </w:r>
      <w:r w:rsidRPr="004C65D0">
        <w:rPr>
          <w:rFonts w:cs="Arial"/>
          <w:bCs/>
          <w:color w:val="000000"/>
        </w:rPr>
        <w:t>All public presentations must be presente</w:t>
      </w:r>
      <w:r w:rsidR="00C116AB">
        <w:rPr>
          <w:rFonts w:cs="Arial"/>
          <w:bCs/>
          <w:color w:val="000000"/>
        </w:rPr>
        <w:t>d at the assigned judging time.</w:t>
      </w:r>
    </w:p>
    <w:p w14:paraId="604C4201" w14:textId="77777777" w:rsidR="003E33D7" w:rsidRPr="004C65D0" w:rsidRDefault="003E33D7" w:rsidP="00C116AB">
      <w:pPr>
        <w:tabs>
          <w:tab w:val="left" w:pos="-1080"/>
          <w:tab w:val="left" w:pos="-720"/>
          <w:tab w:val="left" w:pos="0"/>
          <w:tab w:val="left" w:pos="720"/>
          <w:tab w:val="left" w:pos="1440"/>
          <w:tab w:val="left" w:pos="2880"/>
        </w:tabs>
        <w:spacing w:after="0" w:line="240" w:lineRule="auto"/>
        <w:ind w:left="720" w:hanging="720"/>
        <w:jc w:val="both"/>
        <w:rPr>
          <w:rFonts w:cs="Arial"/>
          <w:color w:val="000000"/>
        </w:rPr>
      </w:pPr>
      <w:r w:rsidRPr="004C65D0">
        <w:rPr>
          <w:rFonts w:cs="Arial"/>
          <w:color w:val="000000"/>
        </w:rPr>
        <w:t>16.</w:t>
      </w:r>
      <w:r w:rsidRPr="004C65D0">
        <w:rPr>
          <w:rFonts w:cs="Arial"/>
          <w:color w:val="000000"/>
        </w:rPr>
        <w:tab/>
        <w:t>Exhibitors are responsible for exhibits left at the fairgrounds after p</w:t>
      </w:r>
      <w:r w:rsidR="00C116AB">
        <w:rPr>
          <w:rFonts w:cs="Arial"/>
          <w:color w:val="000000"/>
        </w:rPr>
        <w:t>roject release.</w:t>
      </w:r>
    </w:p>
    <w:p w14:paraId="688D0F2E" w14:textId="01302F8A" w:rsidR="003E33D7" w:rsidRPr="004C65D0" w:rsidRDefault="003E33D7" w:rsidP="00C116AB">
      <w:pPr>
        <w:tabs>
          <w:tab w:val="left" w:pos="-1080"/>
          <w:tab w:val="left" w:pos="-720"/>
          <w:tab w:val="left" w:pos="0"/>
          <w:tab w:val="left" w:pos="720"/>
          <w:tab w:val="left" w:pos="1440"/>
          <w:tab w:val="left" w:pos="2880"/>
        </w:tabs>
        <w:spacing w:after="0" w:line="240" w:lineRule="auto"/>
        <w:ind w:left="720" w:hanging="720"/>
        <w:jc w:val="both"/>
        <w:rPr>
          <w:rFonts w:cs="Arial"/>
          <w:color w:val="000000"/>
        </w:rPr>
      </w:pPr>
      <w:r w:rsidRPr="004C65D0">
        <w:rPr>
          <w:rFonts w:cs="Arial"/>
          <w:color w:val="000000"/>
        </w:rPr>
        <w:t>17</w:t>
      </w:r>
      <w:r w:rsidR="00AF71A5">
        <w:rPr>
          <w:rFonts w:cs="Arial"/>
          <w:color w:val="000000"/>
        </w:rPr>
        <w:t xml:space="preserve">. </w:t>
      </w:r>
      <w:r w:rsidRPr="004C65D0">
        <w:rPr>
          <w:rFonts w:cs="Arial"/>
          <w:color w:val="000000"/>
        </w:rPr>
        <w:t xml:space="preserve">        It is the 4-H member’s responsibility to get the project exhibit to the judge at the assigned time.</w:t>
      </w:r>
    </w:p>
    <w:p w14:paraId="068C4A5B" w14:textId="0254BF5B" w:rsidR="003E33D7" w:rsidRPr="004C65D0" w:rsidRDefault="003E33D7" w:rsidP="00C116AB">
      <w:pPr>
        <w:tabs>
          <w:tab w:val="left" w:pos="-1080"/>
          <w:tab w:val="left" w:pos="-720"/>
          <w:tab w:val="left" w:pos="0"/>
          <w:tab w:val="left" w:pos="720"/>
          <w:tab w:val="left" w:pos="1440"/>
          <w:tab w:val="left" w:pos="2880"/>
        </w:tabs>
        <w:spacing w:after="0" w:line="240" w:lineRule="auto"/>
        <w:ind w:left="720" w:hanging="720"/>
        <w:jc w:val="both"/>
        <w:rPr>
          <w:rFonts w:cs="Arial"/>
          <w:color w:val="000000"/>
        </w:rPr>
      </w:pPr>
      <w:r w:rsidRPr="004C65D0">
        <w:rPr>
          <w:rFonts w:cs="Arial"/>
          <w:color w:val="000000"/>
        </w:rPr>
        <w:t>18.</w:t>
      </w:r>
      <w:r w:rsidRPr="004C65D0">
        <w:rPr>
          <w:rFonts w:cs="Arial"/>
          <w:color w:val="000000"/>
        </w:rPr>
        <w:tab/>
        <w:t>Individual projects may not re-judged, but an entire class may be re-judged only at the discretion of the Superintendent with the approval of a minimum of three members of the Unit Council, Fair Review Committee and/or the Fair Organization &amp; Development Committee</w:t>
      </w:r>
      <w:r w:rsidR="00AF71A5">
        <w:rPr>
          <w:rFonts w:cs="Arial"/>
          <w:color w:val="000000"/>
        </w:rPr>
        <w:t xml:space="preserve">. </w:t>
      </w:r>
      <w:r w:rsidRPr="004C65D0">
        <w:rPr>
          <w:rFonts w:cs="Arial"/>
          <w:color w:val="000000"/>
        </w:rPr>
        <w:t>Questions and complaints about how an exhibit or class was judged must be made to the superintendent within 15 minutes of the class being judged</w:t>
      </w:r>
      <w:r w:rsidR="00AF71A5">
        <w:rPr>
          <w:rFonts w:cs="Arial"/>
          <w:color w:val="000000"/>
        </w:rPr>
        <w:t xml:space="preserve">. </w:t>
      </w:r>
    </w:p>
    <w:p w14:paraId="4F0D3516" w14:textId="4176E04A" w:rsidR="003E33D7" w:rsidRPr="004C65D0" w:rsidRDefault="003E33D7" w:rsidP="00C116AB">
      <w:pPr>
        <w:tabs>
          <w:tab w:val="left" w:pos="-1080"/>
          <w:tab w:val="left" w:pos="-720"/>
          <w:tab w:val="left" w:pos="0"/>
          <w:tab w:val="left" w:pos="720"/>
          <w:tab w:val="left" w:pos="1440"/>
          <w:tab w:val="left" w:pos="2880"/>
        </w:tabs>
        <w:spacing w:after="0" w:line="240" w:lineRule="auto"/>
        <w:jc w:val="both"/>
        <w:rPr>
          <w:rFonts w:cs="Arial"/>
          <w:color w:val="000000"/>
        </w:rPr>
      </w:pPr>
      <w:r w:rsidRPr="004C65D0">
        <w:rPr>
          <w:rFonts w:cs="Arial"/>
          <w:color w:val="000000"/>
        </w:rPr>
        <w:t>19</w:t>
      </w:r>
      <w:r w:rsidR="00AF71A5">
        <w:rPr>
          <w:rFonts w:cs="Arial"/>
          <w:color w:val="000000"/>
        </w:rPr>
        <w:t xml:space="preserve">. </w:t>
      </w:r>
      <w:r w:rsidRPr="004C65D0">
        <w:rPr>
          <w:rFonts w:cs="Arial"/>
          <w:color w:val="000000"/>
        </w:rPr>
        <w:t xml:space="preserve">        Judging will </w:t>
      </w:r>
      <w:r w:rsidRPr="004C65D0">
        <w:rPr>
          <w:rFonts w:cs="Arial"/>
          <w:b/>
          <w:bCs/>
          <w:color w:val="000000"/>
        </w:rPr>
        <w:t>n</w:t>
      </w:r>
      <w:r w:rsidRPr="004C65D0">
        <w:rPr>
          <w:rFonts w:cs="Arial"/>
          <w:b/>
          <w:color w:val="000000"/>
        </w:rPr>
        <w:t>ot begin in any department</w:t>
      </w:r>
      <w:r w:rsidRPr="004C65D0">
        <w:rPr>
          <w:rFonts w:cs="Arial"/>
          <w:color w:val="000000"/>
        </w:rPr>
        <w:t xml:space="preserve"> for which there is no assigned Superintendent.</w:t>
      </w:r>
    </w:p>
    <w:p w14:paraId="48BA7764" w14:textId="2A7F8044" w:rsidR="003E33D7" w:rsidRPr="004C65D0" w:rsidRDefault="003E33D7" w:rsidP="00C116AB">
      <w:pPr>
        <w:pStyle w:val="BlockText"/>
        <w:ind w:right="-14"/>
        <w:rPr>
          <w:rFonts w:asciiTheme="minorHAnsi" w:hAnsiTheme="minorHAnsi" w:cs="Arial"/>
          <w:color w:val="000000"/>
          <w:szCs w:val="22"/>
        </w:rPr>
      </w:pPr>
      <w:r w:rsidRPr="004C65D0">
        <w:rPr>
          <w:rFonts w:asciiTheme="minorHAnsi" w:hAnsiTheme="minorHAnsi" w:cs="Arial"/>
          <w:color w:val="000000"/>
          <w:szCs w:val="22"/>
        </w:rPr>
        <w:t>20</w:t>
      </w:r>
      <w:r w:rsidR="00AF71A5">
        <w:rPr>
          <w:rFonts w:asciiTheme="minorHAnsi" w:hAnsiTheme="minorHAnsi" w:cs="Arial"/>
          <w:color w:val="000000"/>
          <w:szCs w:val="22"/>
        </w:rPr>
        <w:t xml:space="preserve">. </w:t>
      </w:r>
      <w:r w:rsidRPr="004C65D0">
        <w:rPr>
          <w:rFonts w:asciiTheme="minorHAnsi" w:hAnsiTheme="minorHAnsi" w:cs="Arial"/>
          <w:color w:val="000000"/>
          <w:szCs w:val="22"/>
        </w:rPr>
        <w:t xml:space="preserve">       If your general project is held back for State Fair consideration, please do not remove it from the table until project pick up is announced</w:t>
      </w:r>
      <w:r w:rsidR="00AF71A5">
        <w:rPr>
          <w:rFonts w:asciiTheme="minorHAnsi" w:hAnsiTheme="minorHAnsi" w:cs="Arial"/>
          <w:color w:val="000000"/>
          <w:szCs w:val="22"/>
        </w:rPr>
        <w:t xml:space="preserve">. </w:t>
      </w:r>
      <w:r w:rsidRPr="004C65D0">
        <w:rPr>
          <w:rFonts w:asciiTheme="minorHAnsi" w:hAnsiTheme="minorHAnsi" w:cs="Arial"/>
          <w:color w:val="000000"/>
          <w:szCs w:val="22"/>
        </w:rPr>
        <w:t>If you must leave before project pick-up announcements are made, all remaining projects will be returned to your club booth by the judge/superintendent.</w:t>
      </w:r>
    </w:p>
    <w:p w14:paraId="34830E79" w14:textId="59679868" w:rsidR="003E33D7" w:rsidRPr="004C65D0" w:rsidRDefault="003E33D7" w:rsidP="00C116AB">
      <w:pPr>
        <w:pStyle w:val="BlockText"/>
        <w:rPr>
          <w:rFonts w:asciiTheme="minorHAnsi" w:hAnsiTheme="minorHAnsi" w:cs="Arial"/>
          <w:color w:val="000000"/>
          <w:szCs w:val="22"/>
        </w:rPr>
      </w:pPr>
      <w:r w:rsidRPr="004C65D0">
        <w:rPr>
          <w:rFonts w:asciiTheme="minorHAnsi" w:hAnsiTheme="minorHAnsi" w:cs="Arial"/>
          <w:color w:val="000000"/>
          <w:szCs w:val="22"/>
        </w:rPr>
        <w:t>21</w:t>
      </w:r>
      <w:r w:rsidR="00AF71A5">
        <w:rPr>
          <w:rFonts w:asciiTheme="minorHAnsi" w:hAnsiTheme="minorHAnsi" w:cs="Arial"/>
          <w:color w:val="000000"/>
          <w:szCs w:val="22"/>
        </w:rPr>
        <w:t xml:space="preserve">. </w:t>
      </w:r>
      <w:r w:rsidRPr="004C65D0">
        <w:rPr>
          <w:rFonts w:asciiTheme="minorHAnsi" w:hAnsiTheme="minorHAnsi" w:cs="Arial"/>
          <w:color w:val="000000"/>
          <w:szCs w:val="22"/>
        </w:rPr>
        <w:t xml:space="preserve">        Trophy winners are encouraged to send a thank you note to the sponsor of the award.</w:t>
      </w:r>
    </w:p>
    <w:p w14:paraId="22CEF4F3" w14:textId="17A91FCB" w:rsidR="003E33D7" w:rsidRPr="004C65D0" w:rsidRDefault="003E33D7" w:rsidP="00C116AB">
      <w:pPr>
        <w:pStyle w:val="BlockText"/>
        <w:ind w:right="-14"/>
        <w:rPr>
          <w:rFonts w:asciiTheme="minorHAnsi" w:hAnsiTheme="minorHAnsi" w:cs="Arial"/>
          <w:color w:val="000000"/>
          <w:szCs w:val="22"/>
        </w:rPr>
      </w:pPr>
      <w:r w:rsidRPr="004C65D0">
        <w:rPr>
          <w:rFonts w:asciiTheme="minorHAnsi" w:hAnsiTheme="minorHAnsi" w:cs="Arial"/>
          <w:color w:val="000000"/>
          <w:szCs w:val="22"/>
        </w:rPr>
        <w:t>22</w:t>
      </w:r>
      <w:r w:rsidR="00AF71A5">
        <w:rPr>
          <w:rFonts w:asciiTheme="minorHAnsi" w:hAnsiTheme="minorHAnsi" w:cs="Arial"/>
          <w:color w:val="000000"/>
          <w:szCs w:val="22"/>
        </w:rPr>
        <w:t xml:space="preserve">. </w:t>
      </w:r>
      <w:r w:rsidRPr="004C65D0">
        <w:rPr>
          <w:rFonts w:asciiTheme="minorHAnsi" w:hAnsiTheme="minorHAnsi" w:cs="Arial"/>
          <w:color w:val="000000"/>
          <w:szCs w:val="22"/>
        </w:rPr>
        <w:tab/>
        <w:t>Except in an emergency, volunteers are expected to consult with Extension staff before taking action to remove youth from a specific activity</w:t>
      </w:r>
      <w:r w:rsidR="00AF71A5">
        <w:rPr>
          <w:rFonts w:asciiTheme="minorHAnsi" w:hAnsiTheme="minorHAnsi" w:cs="Arial"/>
          <w:color w:val="000000"/>
          <w:szCs w:val="22"/>
        </w:rPr>
        <w:t xml:space="preserve">. </w:t>
      </w:r>
      <w:r w:rsidRPr="004C65D0">
        <w:rPr>
          <w:rFonts w:asciiTheme="minorHAnsi" w:hAnsiTheme="minorHAnsi" w:cs="Arial"/>
          <w:color w:val="000000"/>
          <w:szCs w:val="22"/>
        </w:rPr>
        <w:t>This is in accordance with Section 4(c) of the Illinois State 4-H Policies.</w:t>
      </w:r>
    </w:p>
    <w:p w14:paraId="7897E292" w14:textId="77777777" w:rsidR="003E33D7" w:rsidRPr="004C65D0" w:rsidRDefault="003E33D7" w:rsidP="00C116AB">
      <w:pPr>
        <w:pStyle w:val="BlockText"/>
        <w:ind w:right="-14"/>
        <w:rPr>
          <w:rFonts w:asciiTheme="minorHAnsi" w:hAnsiTheme="minorHAnsi" w:cs="Arial"/>
          <w:color w:val="000000"/>
          <w:szCs w:val="22"/>
        </w:rPr>
      </w:pPr>
    </w:p>
    <w:p w14:paraId="0F7F5686" w14:textId="7896573A" w:rsidR="003E33D7" w:rsidRPr="006B5A28" w:rsidRDefault="003E33D7" w:rsidP="006B5A28">
      <w:pPr>
        <w:pStyle w:val="Heading9"/>
        <w:tabs>
          <w:tab w:val="num" w:pos="0"/>
          <w:tab w:val="left" w:pos="2880"/>
        </w:tabs>
        <w:spacing w:before="0" w:line="240" w:lineRule="auto"/>
        <w:rPr>
          <w:rFonts w:asciiTheme="minorHAnsi" w:hAnsiTheme="minorHAnsi" w:cs="Arial"/>
          <w:b/>
          <w:i w:val="0"/>
          <w:color w:val="000000"/>
          <w:sz w:val="24"/>
          <w:szCs w:val="24"/>
        </w:rPr>
      </w:pPr>
      <w:r w:rsidRPr="004C65D0">
        <w:rPr>
          <w:rFonts w:asciiTheme="minorHAnsi" w:hAnsiTheme="minorHAnsi" w:cs="Arial"/>
          <w:b/>
          <w:i w:val="0"/>
          <w:color w:val="000000"/>
          <w:sz w:val="24"/>
          <w:szCs w:val="24"/>
        </w:rPr>
        <w:t>Livestock Exhibits and Exhibitors</w:t>
      </w:r>
    </w:p>
    <w:p w14:paraId="23270542" w14:textId="7053BE65" w:rsidR="003E33D7" w:rsidRPr="004C65D0" w:rsidRDefault="003E33D7" w:rsidP="00C116AB">
      <w:pPr>
        <w:tabs>
          <w:tab w:val="left" w:pos="-1080"/>
          <w:tab w:val="left" w:pos="-720"/>
          <w:tab w:val="left" w:pos="0"/>
          <w:tab w:val="left" w:pos="720"/>
          <w:tab w:val="left" w:pos="1440"/>
          <w:tab w:val="left" w:pos="2880"/>
        </w:tabs>
        <w:spacing w:after="0" w:line="240" w:lineRule="auto"/>
        <w:ind w:left="720" w:hanging="720"/>
        <w:jc w:val="both"/>
        <w:rPr>
          <w:rFonts w:cs="Arial"/>
          <w:color w:val="000000"/>
        </w:rPr>
      </w:pPr>
      <w:r w:rsidRPr="004C65D0">
        <w:rPr>
          <w:rFonts w:cs="Arial"/>
          <w:color w:val="000000"/>
        </w:rPr>
        <w:t>23.</w:t>
      </w:r>
      <w:r w:rsidRPr="004C65D0">
        <w:rPr>
          <w:rFonts w:cs="Arial"/>
          <w:color w:val="000000"/>
        </w:rPr>
        <w:tab/>
        <w:t xml:space="preserve">In all buildings for livestock animals, there will be a rotation of pens each year. Any member using the tie out stalls </w:t>
      </w:r>
      <w:r w:rsidRPr="004C65D0">
        <w:rPr>
          <w:rFonts w:cs="Arial"/>
          <w:b/>
          <w:color w:val="000000"/>
        </w:rPr>
        <w:t>SHALL CLEAN UP</w:t>
      </w:r>
      <w:r w:rsidRPr="004C65D0">
        <w:rPr>
          <w:rFonts w:cs="Arial"/>
          <w:color w:val="000000"/>
        </w:rPr>
        <w:t xml:space="preserve"> after their animals. </w:t>
      </w:r>
      <w:r w:rsidRPr="004C65D0">
        <w:rPr>
          <w:rFonts w:cs="Arial"/>
          <w:b/>
          <w:color w:val="000000"/>
        </w:rPr>
        <w:t xml:space="preserve">Animals must be placed in the pens or stalls assigned. </w:t>
      </w:r>
      <w:r w:rsidRPr="004C65D0">
        <w:rPr>
          <w:rFonts w:cs="Arial"/>
          <w:color w:val="000000"/>
        </w:rPr>
        <w:t>All empty pens or stalls not containing the assigned exhibitor's livestock will revert to the Superintendent to be reassigned</w:t>
      </w:r>
      <w:r w:rsidR="00AF71A5">
        <w:rPr>
          <w:rFonts w:cs="Arial"/>
          <w:color w:val="000000"/>
        </w:rPr>
        <w:t xml:space="preserve">. </w:t>
      </w:r>
      <w:r w:rsidRPr="004C65D0">
        <w:rPr>
          <w:rFonts w:cs="Arial"/>
          <w:b/>
          <w:bCs/>
          <w:color w:val="000000"/>
        </w:rPr>
        <w:t xml:space="preserve">ALL </w:t>
      </w:r>
      <w:r w:rsidRPr="004C65D0">
        <w:rPr>
          <w:rFonts w:cs="Arial"/>
          <w:b/>
          <w:bCs/>
          <w:color w:val="000000"/>
        </w:rPr>
        <w:lastRenderedPageBreak/>
        <w:t>LIVESTOCK EXHIBITORS ARE EXPECTED TO HELP WITH CLEANUP/SETUP OF PENS ON FAIRGROUNDS CLEANUP DAY</w:t>
      </w:r>
      <w:r w:rsidRPr="004C65D0">
        <w:rPr>
          <w:rFonts w:cs="Arial"/>
          <w:color w:val="000000"/>
        </w:rPr>
        <w:t xml:space="preserve"> (the Saturday before the fair or other scheduled time).</w:t>
      </w:r>
    </w:p>
    <w:p w14:paraId="2B017FC2" w14:textId="0F810D71" w:rsidR="003E33D7" w:rsidRPr="004C65D0" w:rsidRDefault="003E33D7" w:rsidP="00C116AB">
      <w:pPr>
        <w:tabs>
          <w:tab w:val="left" w:pos="360"/>
        </w:tabs>
        <w:spacing w:after="0" w:line="240" w:lineRule="auto"/>
        <w:ind w:left="720" w:hanging="720"/>
        <w:rPr>
          <w:rFonts w:cs="Arial"/>
          <w:b/>
          <w:bCs/>
          <w:color w:val="000000"/>
        </w:rPr>
      </w:pPr>
      <w:r w:rsidRPr="004C65D0">
        <w:rPr>
          <w:rFonts w:cs="Arial"/>
          <w:color w:val="000000"/>
        </w:rPr>
        <w:t>24.</w:t>
      </w:r>
      <w:r w:rsidRPr="004C65D0">
        <w:rPr>
          <w:rFonts w:cs="Arial"/>
          <w:color w:val="000000"/>
        </w:rPr>
        <w:tab/>
      </w:r>
      <w:r w:rsidRPr="004C65D0">
        <w:rPr>
          <w:rFonts w:cs="Arial"/>
          <w:color w:val="000000"/>
        </w:rPr>
        <w:tab/>
      </w:r>
      <w:r w:rsidRPr="00715763">
        <w:rPr>
          <w:rFonts w:cs="Arial"/>
          <w:b/>
          <w:bCs/>
          <w:color w:val="000000"/>
        </w:rPr>
        <w:t xml:space="preserve">Livestock must be in their pens at the Fairgrounds by 8:00 a.m. on Saturday and stay until designated release time, with the exception of swine which has a check in time of </w:t>
      </w:r>
      <w:r w:rsidR="003D0202" w:rsidRPr="00715763">
        <w:rPr>
          <w:rFonts w:cs="Arial"/>
          <w:b/>
          <w:bCs/>
          <w:color w:val="000000"/>
        </w:rPr>
        <w:t>4:0</w:t>
      </w:r>
      <w:r w:rsidRPr="00715763">
        <w:rPr>
          <w:rFonts w:cs="Arial"/>
          <w:b/>
          <w:bCs/>
          <w:color w:val="000000"/>
        </w:rPr>
        <w:t>0 p.m., Friday, and goats and sheep, which have a check-in time of 9:00 a.m. Friday</w:t>
      </w:r>
      <w:r w:rsidR="00AF71A5" w:rsidRPr="00715763">
        <w:rPr>
          <w:rFonts w:cs="Arial"/>
          <w:b/>
          <w:bCs/>
          <w:color w:val="000000"/>
        </w:rPr>
        <w:t xml:space="preserve">. </w:t>
      </w:r>
      <w:r w:rsidRPr="00715763">
        <w:rPr>
          <w:rFonts w:cs="Arial"/>
          <w:b/>
          <w:bCs/>
          <w:color w:val="000000"/>
        </w:rPr>
        <w:t xml:space="preserve">Livestock will be released </w:t>
      </w:r>
      <w:r w:rsidR="003D0202" w:rsidRPr="00715763">
        <w:rPr>
          <w:rFonts w:cs="Arial"/>
          <w:b/>
          <w:bCs/>
          <w:color w:val="000000"/>
        </w:rPr>
        <w:t>at noon on July 11</w:t>
      </w:r>
      <w:r w:rsidR="003D0202" w:rsidRPr="00715763">
        <w:rPr>
          <w:rFonts w:cs="Arial"/>
          <w:b/>
          <w:bCs/>
          <w:color w:val="000000"/>
          <w:vertAlign w:val="superscript"/>
        </w:rPr>
        <w:t>th</w:t>
      </w:r>
      <w:r w:rsidR="003D0202" w:rsidRPr="00715763">
        <w:rPr>
          <w:rFonts w:cs="Arial"/>
          <w:b/>
          <w:bCs/>
          <w:color w:val="000000"/>
        </w:rPr>
        <w:t>, unless prior approval has been given by Extension staff</w:t>
      </w:r>
      <w:r w:rsidR="00AF71A5" w:rsidRPr="00715763">
        <w:rPr>
          <w:rFonts w:cs="Arial"/>
          <w:b/>
          <w:bCs/>
          <w:color w:val="000000"/>
        </w:rPr>
        <w:t>.</w:t>
      </w:r>
      <w:r w:rsidR="00AF71A5">
        <w:rPr>
          <w:rFonts w:cs="Arial"/>
          <w:bCs/>
          <w:color w:val="000000"/>
        </w:rPr>
        <w:t xml:space="preserve"> </w:t>
      </w:r>
      <w:r w:rsidRPr="004C65D0">
        <w:rPr>
          <w:rFonts w:cs="Arial"/>
          <w:b/>
          <w:bCs/>
          <w:color w:val="000000"/>
        </w:rPr>
        <w:t>In case of extreme heat or weather conditions, livestock superintendents may meet to determine an earlier release time for livestock</w:t>
      </w:r>
      <w:r w:rsidR="00AF71A5">
        <w:rPr>
          <w:rFonts w:cs="Arial"/>
          <w:b/>
          <w:bCs/>
          <w:color w:val="000000"/>
        </w:rPr>
        <w:t xml:space="preserve">. </w:t>
      </w:r>
      <w:r w:rsidRPr="004C65D0">
        <w:rPr>
          <w:rFonts w:cs="Arial"/>
          <w:b/>
          <w:bCs/>
          <w:color w:val="000000"/>
        </w:rPr>
        <w:t>Do not remove livestock until the announcement is made that they are released.</w:t>
      </w:r>
    </w:p>
    <w:p w14:paraId="738EF397" w14:textId="708D5D2F" w:rsidR="003E33D7" w:rsidRPr="004C65D0" w:rsidRDefault="003E33D7" w:rsidP="00C116AB">
      <w:pPr>
        <w:tabs>
          <w:tab w:val="left" w:pos="-1080"/>
          <w:tab w:val="left" w:pos="-720"/>
          <w:tab w:val="left" w:pos="0"/>
          <w:tab w:val="left" w:pos="720"/>
          <w:tab w:val="left" w:pos="1440"/>
          <w:tab w:val="left" w:pos="2880"/>
        </w:tabs>
        <w:spacing w:after="0" w:line="240" w:lineRule="auto"/>
        <w:ind w:left="720" w:hanging="720"/>
        <w:jc w:val="both"/>
        <w:rPr>
          <w:rFonts w:cs="Arial"/>
          <w:color w:val="000000"/>
        </w:rPr>
      </w:pPr>
      <w:r w:rsidRPr="004C65D0">
        <w:rPr>
          <w:rFonts w:cs="Arial"/>
          <w:color w:val="000000"/>
        </w:rPr>
        <w:t>26.</w:t>
      </w:r>
      <w:r w:rsidRPr="004C65D0">
        <w:rPr>
          <w:rFonts w:cs="Arial"/>
          <w:color w:val="000000"/>
        </w:rPr>
        <w:tab/>
      </w:r>
      <w:r w:rsidRPr="004C65D0">
        <w:rPr>
          <w:rFonts w:cs="Arial"/>
          <w:b/>
          <w:color w:val="000000"/>
          <w:u w:val="single"/>
        </w:rPr>
        <w:t>No animals will be allowed on the grounds which are not entered in the 4-H Fair, except for trained service animals who are actively assisting a person with a disability</w:t>
      </w:r>
      <w:r w:rsidR="00AF71A5">
        <w:rPr>
          <w:rFonts w:cs="Arial"/>
          <w:b/>
          <w:color w:val="000000"/>
          <w:u w:val="single"/>
        </w:rPr>
        <w:t xml:space="preserve">. </w:t>
      </w:r>
      <w:r w:rsidRPr="004C65D0">
        <w:rPr>
          <w:rFonts w:cs="Arial"/>
          <w:b/>
          <w:color w:val="000000"/>
          <w:u w:val="single"/>
        </w:rPr>
        <w:t xml:space="preserve"> Animals are to stay in their own project areas</w:t>
      </w:r>
      <w:r w:rsidRPr="004C65D0">
        <w:rPr>
          <w:rFonts w:cs="Arial"/>
          <w:color w:val="000000"/>
        </w:rPr>
        <w:t>.</w:t>
      </w:r>
    </w:p>
    <w:p w14:paraId="4E23D7F3" w14:textId="09AE64B8" w:rsidR="003E33D7" w:rsidRPr="004C65D0" w:rsidRDefault="003E33D7" w:rsidP="00C116AB">
      <w:pPr>
        <w:tabs>
          <w:tab w:val="left" w:pos="-1080"/>
          <w:tab w:val="left" w:pos="-720"/>
          <w:tab w:val="left" w:pos="0"/>
          <w:tab w:val="left" w:pos="720"/>
          <w:tab w:val="left" w:pos="1440"/>
          <w:tab w:val="left" w:pos="2880"/>
        </w:tabs>
        <w:spacing w:after="0" w:line="240" w:lineRule="auto"/>
        <w:ind w:left="720" w:hanging="720"/>
        <w:jc w:val="both"/>
        <w:rPr>
          <w:rFonts w:cs="Arial"/>
          <w:color w:val="000000"/>
        </w:rPr>
      </w:pPr>
      <w:r w:rsidRPr="004C65D0">
        <w:rPr>
          <w:rFonts w:cs="Arial"/>
          <w:color w:val="000000"/>
        </w:rPr>
        <w:t>27.</w:t>
      </w:r>
      <w:r w:rsidRPr="004C65D0">
        <w:rPr>
          <w:rFonts w:cs="Arial"/>
          <w:color w:val="000000"/>
        </w:rPr>
        <w:tab/>
        <w:t>Obvious sick animals will not be judged and will be sent home</w:t>
      </w:r>
      <w:r w:rsidR="00AF71A5">
        <w:rPr>
          <w:rFonts w:cs="Arial"/>
          <w:color w:val="000000"/>
        </w:rPr>
        <w:t xml:space="preserve">. </w:t>
      </w:r>
      <w:r w:rsidRPr="004C65D0">
        <w:rPr>
          <w:rFonts w:cs="Arial"/>
          <w:color w:val="000000"/>
        </w:rPr>
        <w:t>Protests will result in the veterinarian being called to examine the animal at the protester's expense.</w:t>
      </w:r>
    </w:p>
    <w:p w14:paraId="502054ED" w14:textId="77777777" w:rsidR="003E33D7" w:rsidRDefault="003E33D7" w:rsidP="00C116AB">
      <w:pPr>
        <w:tabs>
          <w:tab w:val="left" w:pos="-1080"/>
          <w:tab w:val="left" w:pos="-720"/>
          <w:tab w:val="left" w:pos="0"/>
          <w:tab w:val="left" w:pos="720"/>
          <w:tab w:val="left" w:pos="1440"/>
          <w:tab w:val="left" w:pos="2880"/>
        </w:tabs>
        <w:spacing w:after="0" w:line="240" w:lineRule="auto"/>
        <w:ind w:left="720" w:hanging="720"/>
        <w:jc w:val="both"/>
        <w:rPr>
          <w:rFonts w:cs="Arial"/>
          <w:color w:val="000000"/>
        </w:rPr>
      </w:pPr>
      <w:r w:rsidRPr="004C65D0">
        <w:rPr>
          <w:rFonts w:cs="Arial"/>
          <w:bCs/>
          <w:color w:val="000000"/>
        </w:rPr>
        <w:t>28.</w:t>
      </w:r>
      <w:r w:rsidRPr="004C65D0">
        <w:rPr>
          <w:rFonts w:cs="Arial"/>
          <w:b/>
          <w:bCs/>
          <w:color w:val="000000"/>
        </w:rPr>
        <w:tab/>
        <w:t>Ownership dates</w:t>
      </w:r>
      <w:r w:rsidRPr="004C65D0">
        <w:rPr>
          <w:rFonts w:cs="Arial"/>
          <w:bCs/>
          <w:color w:val="000000"/>
        </w:rPr>
        <w:t xml:space="preserve"> - all animals should be owned by the exhibitor prior to the latest starting date listed below in order to show projects at the 4-H Fair</w:t>
      </w:r>
      <w:r w:rsidRPr="004C65D0">
        <w:rPr>
          <w:rFonts w:cs="Arial"/>
          <w:color w:val="000000"/>
        </w:rPr>
        <w:t>. Copies of ownership and/or lease papers for all large animal livestock projects must be placed on file at the Extension office by their corresponding ownership date below:</w:t>
      </w:r>
    </w:p>
    <w:p w14:paraId="0366E52A" w14:textId="77777777" w:rsidR="000E226B" w:rsidRDefault="000E226B">
      <w:pPr>
        <w:rPr>
          <w:rFonts w:cs="Arial"/>
          <w:color w:val="000000"/>
        </w:rPr>
      </w:pPr>
      <w:r>
        <w:rPr>
          <w:rFonts w:cs="Arial"/>
          <w:color w:val="000000"/>
        </w:rPr>
        <w:br w:type="page"/>
      </w:r>
    </w:p>
    <w:p w14:paraId="2FEEE6A9" w14:textId="20FB024D" w:rsidR="007D2F91" w:rsidRPr="000F277C" w:rsidRDefault="007D2F91" w:rsidP="000F277C">
      <w:pPr>
        <w:pStyle w:val="BodyText"/>
        <w:spacing w:after="0" w:line="240" w:lineRule="auto"/>
        <w:jc w:val="center"/>
        <w:rPr>
          <w:rFonts w:cs="Arial"/>
          <w:b/>
          <w:sz w:val="40"/>
          <w:szCs w:val="40"/>
        </w:rPr>
      </w:pPr>
      <w:bookmarkStart w:id="3" w:name="_Hlk68599082"/>
      <w:bookmarkStart w:id="4" w:name="_Hlk68598459"/>
      <w:r w:rsidRPr="000F277C">
        <w:rPr>
          <w:rFonts w:cs="Arial"/>
          <w:b/>
          <w:sz w:val="40"/>
          <w:szCs w:val="40"/>
        </w:rPr>
        <w:lastRenderedPageBreak/>
        <w:t>2025-2026 – Livestock Birth and Ownership and Tattoo Dates for Illinois State Fair Junior Show</w:t>
      </w:r>
    </w:p>
    <w:p w14:paraId="3414F2FB" w14:textId="1CB81536" w:rsidR="007D2F91" w:rsidRPr="000F277C" w:rsidRDefault="000F277C" w:rsidP="000F277C">
      <w:pPr>
        <w:pStyle w:val="BodyText"/>
        <w:spacing w:after="0" w:line="240" w:lineRule="auto"/>
        <w:rPr>
          <w:rFonts w:cs="Arial"/>
          <w:b/>
          <w:sz w:val="24"/>
          <w:szCs w:val="24"/>
        </w:rPr>
      </w:pPr>
      <w:r w:rsidRPr="000F277C">
        <w:rPr>
          <w:rFonts w:cs="Arial"/>
          <w:b/>
          <w:sz w:val="24"/>
          <w:szCs w:val="24"/>
        </w:rPr>
        <w:t>STEERS</w:t>
      </w:r>
    </w:p>
    <w:p w14:paraId="0721B776" w14:textId="73AC5229" w:rsidR="007D2F91" w:rsidRPr="007D2F91" w:rsidRDefault="007D2F91" w:rsidP="003A2934">
      <w:pPr>
        <w:pStyle w:val="BodyText"/>
        <w:numPr>
          <w:ilvl w:val="0"/>
          <w:numId w:val="65"/>
        </w:numPr>
        <w:spacing w:after="0" w:line="240" w:lineRule="auto"/>
        <w:rPr>
          <w:rFonts w:cs="Arial"/>
          <w:b/>
          <w:sz w:val="24"/>
          <w:szCs w:val="24"/>
        </w:rPr>
      </w:pPr>
      <w:r>
        <w:rPr>
          <w:rFonts w:cs="Arial"/>
          <w:bCs/>
        </w:rPr>
        <w:t>Calved on or after January 1, 2025</w:t>
      </w:r>
    </w:p>
    <w:p w14:paraId="0153A417" w14:textId="3A0F377B" w:rsidR="007D2F91" w:rsidRPr="007D2F91" w:rsidRDefault="007D2F91" w:rsidP="003A2934">
      <w:pPr>
        <w:pStyle w:val="BodyText"/>
        <w:numPr>
          <w:ilvl w:val="0"/>
          <w:numId w:val="65"/>
        </w:numPr>
        <w:spacing w:after="0" w:line="240" w:lineRule="auto"/>
        <w:rPr>
          <w:rFonts w:cs="Arial"/>
          <w:b/>
          <w:sz w:val="24"/>
          <w:szCs w:val="24"/>
        </w:rPr>
      </w:pPr>
      <w:r>
        <w:rPr>
          <w:rFonts w:cs="Arial"/>
          <w:bCs/>
        </w:rPr>
        <w:t>Owned and personally cared for by exhibitor since – February 1, 2026</w:t>
      </w:r>
    </w:p>
    <w:p w14:paraId="74CF5C71" w14:textId="646B8F41" w:rsidR="007D2F91" w:rsidRPr="007D2F91" w:rsidRDefault="007D2F91" w:rsidP="003A2934">
      <w:pPr>
        <w:pStyle w:val="BodyText"/>
        <w:numPr>
          <w:ilvl w:val="0"/>
          <w:numId w:val="65"/>
        </w:numPr>
        <w:spacing w:after="0" w:line="240" w:lineRule="auto"/>
        <w:rPr>
          <w:rFonts w:cs="Arial"/>
          <w:b/>
          <w:sz w:val="24"/>
          <w:szCs w:val="24"/>
        </w:rPr>
      </w:pPr>
      <w:r>
        <w:rPr>
          <w:rFonts w:cs="Arial"/>
          <w:bCs/>
        </w:rPr>
        <w:t>Weighed, tattooed, and EID tagged on or between the last Saturday in January (January 31, 2026) and February 28, 2026.</w:t>
      </w:r>
    </w:p>
    <w:p w14:paraId="413319C0" w14:textId="29928652" w:rsidR="007D2F91" w:rsidRDefault="000F277C" w:rsidP="000F277C">
      <w:pPr>
        <w:pStyle w:val="BodyText"/>
        <w:spacing w:after="0" w:line="240" w:lineRule="auto"/>
        <w:rPr>
          <w:rFonts w:cs="Arial"/>
          <w:b/>
          <w:sz w:val="24"/>
          <w:szCs w:val="24"/>
        </w:rPr>
      </w:pPr>
      <w:r>
        <w:rPr>
          <w:rFonts w:cs="Arial"/>
          <w:b/>
          <w:sz w:val="24"/>
          <w:szCs w:val="24"/>
        </w:rPr>
        <w:t>BARROWS</w:t>
      </w:r>
    </w:p>
    <w:p w14:paraId="06786E35" w14:textId="647BDF8E" w:rsidR="007D2F91" w:rsidRDefault="007D2F91" w:rsidP="000F277C">
      <w:pPr>
        <w:pStyle w:val="BodyText"/>
        <w:spacing w:after="0" w:line="240" w:lineRule="auto"/>
        <w:rPr>
          <w:rFonts w:cs="Arial"/>
          <w:b/>
        </w:rPr>
      </w:pPr>
      <w:r>
        <w:rPr>
          <w:rFonts w:cs="Arial"/>
          <w:b/>
        </w:rPr>
        <w:t xml:space="preserve">     Regular Barrows</w:t>
      </w:r>
    </w:p>
    <w:p w14:paraId="4547CD7D" w14:textId="44A42BBF" w:rsidR="007D2F91" w:rsidRPr="00F80A0B" w:rsidRDefault="00F80A0B" w:rsidP="003A2934">
      <w:pPr>
        <w:pStyle w:val="BodyText"/>
        <w:numPr>
          <w:ilvl w:val="0"/>
          <w:numId w:val="66"/>
        </w:numPr>
        <w:spacing w:after="0" w:line="240" w:lineRule="auto"/>
        <w:rPr>
          <w:rFonts w:cs="Arial"/>
          <w:b/>
        </w:rPr>
      </w:pPr>
      <w:r>
        <w:rPr>
          <w:rFonts w:cs="Arial"/>
          <w:bCs/>
        </w:rPr>
        <w:t>Farrowed on or after January 1, 2026 and must be the property of the exhibitor by June 1, 2026</w:t>
      </w:r>
    </w:p>
    <w:p w14:paraId="4DCA05DD" w14:textId="4811F339" w:rsidR="00F80A0B" w:rsidRPr="00F80A0B" w:rsidRDefault="00F80A0B" w:rsidP="003A2934">
      <w:pPr>
        <w:pStyle w:val="BodyText"/>
        <w:numPr>
          <w:ilvl w:val="0"/>
          <w:numId w:val="66"/>
        </w:numPr>
        <w:spacing w:after="0" w:line="240" w:lineRule="auto"/>
        <w:rPr>
          <w:rFonts w:cs="Arial"/>
          <w:b/>
        </w:rPr>
      </w:pPr>
      <w:r>
        <w:rPr>
          <w:rFonts w:cs="Arial"/>
          <w:bCs/>
        </w:rPr>
        <w:t>No weighing and tattooing required but must submit ear notches and EID 840 tag number when making entry for ISF</w:t>
      </w:r>
    </w:p>
    <w:p w14:paraId="43E198A6" w14:textId="08112E55" w:rsidR="00F80A0B" w:rsidRDefault="00F80A0B" w:rsidP="000F277C">
      <w:pPr>
        <w:pStyle w:val="BodyText"/>
        <w:spacing w:after="0" w:line="240" w:lineRule="auto"/>
        <w:rPr>
          <w:rFonts w:cs="Arial"/>
          <w:b/>
        </w:rPr>
      </w:pPr>
      <w:r>
        <w:rPr>
          <w:rFonts w:cs="Arial"/>
          <w:b/>
        </w:rPr>
        <w:t xml:space="preserve">     BARROWS: Premiere Barrows (carcass class)</w:t>
      </w:r>
    </w:p>
    <w:p w14:paraId="11B0141F" w14:textId="4725027E" w:rsidR="00F80A0B" w:rsidRDefault="00F80A0B" w:rsidP="003A2934">
      <w:pPr>
        <w:pStyle w:val="BodyText"/>
        <w:numPr>
          <w:ilvl w:val="0"/>
          <w:numId w:val="67"/>
        </w:numPr>
        <w:spacing w:after="0" w:line="240" w:lineRule="auto"/>
        <w:rPr>
          <w:rFonts w:cs="Arial"/>
          <w:bCs/>
        </w:rPr>
      </w:pPr>
      <w:r>
        <w:rPr>
          <w:rFonts w:cs="Arial"/>
          <w:bCs/>
        </w:rPr>
        <w:t xml:space="preserve">Farrowed on or after </w:t>
      </w:r>
      <w:r w:rsidRPr="003776EE">
        <w:rPr>
          <w:rFonts w:cs="Arial"/>
          <w:b/>
        </w:rPr>
        <w:t>February 1</w:t>
      </w:r>
      <w:r>
        <w:rPr>
          <w:rFonts w:cs="Arial"/>
          <w:bCs/>
        </w:rPr>
        <w:t>, 2026 and must have been the property of the exhibitor by June 1, 2026.</w:t>
      </w:r>
    </w:p>
    <w:p w14:paraId="557A9649" w14:textId="6C61F390" w:rsidR="00F80A0B" w:rsidRDefault="00F80A0B" w:rsidP="003A2934">
      <w:pPr>
        <w:pStyle w:val="BodyText"/>
        <w:numPr>
          <w:ilvl w:val="0"/>
          <w:numId w:val="67"/>
        </w:numPr>
        <w:spacing w:after="0" w:line="240" w:lineRule="auto"/>
        <w:rPr>
          <w:rFonts w:cs="Arial"/>
          <w:bCs/>
        </w:rPr>
      </w:pPr>
      <w:r>
        <w:rPr>
          <w:rFonts w:cs="Arial"/>
          <w:bCs/>
        </w:rPr>
        <w:t>Weighed and Tattooed with Box A tattoo from February 10 to April 15, 2026</w:t>
      </w:r>
    </w:p>
    <w:p w14:paraId="4DA9B7B4" w14:textId="1B6DCF2C" w:rsidR="00F80A0B" w:rsidRDefault="00F80A0B" w:rsidP="003A2934">
      <w:pPr>
        <w:pStyle w:val="BodyText"/>
        <w:numPr>
          <w:ilvl w:val="0"/>
          <w:numId w:val="67"/>
        </w:numPr>
        <w:spacing w:after="0" w:line="240" w:lineRule="auto"/>
        <w:rPr>
          <w:rFonts w:cs="Arial"/>
          <w:bCs/>
        </w:rPr>
      </w:pPr>
      <w:r>
        <w:rPr>
          <w:rFonts w:cs="Arial"/>
          <w:bCs/>
        </w:rPr>
        <w:t>Tattooed within 35 days of birth and not weigh more than 1.0 lbs/day of age</w:t>
      </w:r>
    </w:p>
    <w:p w14:paraId="59E5CB32" w14:textId="1BC2CCD3" w:rsidR="00F80A0B" w:rsidRDefault="00F80A0B" w:rsidP="003A2934">
      <w:pPr>
        <w:pStyle w:val="BodyText"/>
        <w:numPr>
          <w:ilvl w:val="0"/>
          <w:numId w:val="67"/>
        </w:numPr>
        <w:spacing w:after="0" w:line="240" w:lineRule="auto"/>
        <w:rPr>
          <w:rFonts w:cs="Arial"/>
          <w:bCs/>
        </w:rPr>
      </w:pPr>
      <w:r>
        <w:rPr>
          <w:rFonts w:cs="Arial"/>
          <w:bCs/>
        </w:rPr>
        <w:t>Junior exhibitors can purchase pre-nominated barrows</w:t>
      </w:r>
    </w:p>
    <w:p w14:paraId="3B878824" w14:textId="6BA9EFC5" w:rsidR="003776EE" w:rsidRDefault="0024140E" w:rsidP="000F277C">
      <w:pPr>
        <w:pStyle w:val="BodyText"/>
        <w:spacing w:after="0" w:line="240" w:lineRule="auto"/>
        <w:rPr>
          <w:rFonts w:cs="Arial"/>
          <w:b/>
          <w:sz w:val="24"/>
          <w:szCs w:val="24"/>
        </w:rPr>
      </w:pPr>
      <w:r>
        <w:rPr>
          <w:rFonts w:cs="Arial"/>
          <w:b/>
          <w:sz w:val="24"/>
          <w:szCs w:val="24"/>
        </w:rPr>
        <w:t>SHEEP</w:t>
      </w:r>
    </w:p>
    <w:p w14:paraId="2B424BDC" w14:textId="471D3902" w:rsidR="003776EE" w:rsidRPr="003776EE" w:rsidRDefault="003776EE" w:rsidP="000F277C">
      <w:pPr>
        <w:pStyle w:val="BodyText"/>
        <w:spacing w:after="0" w:line="240" w:lineRule="auto"/>
        <w:rPr>
          <w:rFonts w:cs="Arial"/>
          <w:b/>
        </w:rPr>
      </w:pPr>
      <w:r>
        <w:rPr>
          <w:rFonts w:cs="Arial"/>
          <w:b/>
          <w:sz w:val="24"/>
          <w:szCs w:val="24"/>
        </w:rPr>
        <w:t xml:space="preserve">     </w:t>
      </w:r>
      <w:r>
        <w:rPr>
          <w:rFonts w:cs="Arial"/>
          <w:b/>
        </w:rPr>
        <w:t>Market Wethers &amp; Market Ewe Lambs: Live Show Wethers.</w:t>
      </w:r>
    </w:p>
    <w:p w14:paraId="38D0B0C1" w14:textId="1BD9BED0" w:rsidR="00F80A0B" w:rsidRPr="00F80A0B" w:rsidRDefault="00F80A0B" w:rsidP="003A2934">
      <w:pPr>
        <w:pStyle w:val="BodyText"/>
        <w:numPr>
          <w:ilvl w:val="0"/>
          <w:numId w:val="68"/>
        </w:numPr>
        <w:spacing w:after="0" w:line="240" w:lineRule="auto"/>
        <w:rPr>
          <w:rFonts w:cs="Arial"/>
          <w:b/>
          <w:sz w:val="24"/>
          <w:szCs w:val="24"/>
        </w:rPr>
      </w:pPr>
      <w:r>
        <w:rPr>
          <w:rFonts w:cs="Arial"/>
          <w:bCs/>
        </w:rPr>
        <w:t>Lambed on pr after January 1, 2026</w:t>
      </w:r>
    </w:p>
    <w:p w14:paraId="60850916" w14:textId="01D11D75" w:rsidR="00F80A0B" w:rsidRPr="00F80A0B" w:rsidRDefault="00F80A0B" w:rsidP="003A2934">
      <w:pPr>
        <w:pStyle w:val="BodyText"/>
        <w:numPr>
          <w:ilvl w:val="0"/>
          <w:numId w:val="68"/>
        </w:numPr>
        <w:spacing w:after="0" w:line="240" w:lineRule="auto"/>
        <w:rPr>
          <w:rFonts w:cs="Arial"/>
          <w:b/>
          <w:sz w:val="24"/>
          <w:szCs w:val="24"/>
        </w:rPr>
      </w:pPr>
      <w:r>
        <w:rPr>
          <w:rFonts w:cs="Arial"/>
          <w:bCs/>
        </w:rPr>
        <w:t>Ownership Date – May 15, 2026</w:t>
      </w:r>
    </w:p>
    <w:p w14:paraId="6454E52F" w14:textId="46E010B2" w:rsidR="00F80A0B" w:rsidRPr="003776EE" w:rsidRDefault="00F80A0B" w:rsidP="003A2934">
      <w:pPr>
        <w:pStyle w:val="BodyText"/>
        <w:numPr>
          <w:ilvl w:val="0"/>
          <w:numId w:val="68"/>
        </w:numPr>
        <w:spacing w:after="0" w:line="240" w:lineRule="auto"/>
        <w:rPr>
          <w:rFonts w:cs="Arial"/>
          <w:b/>
          <w:sz w:val="24"/>
          <w:szCs w:val="24"/>
        </w:rPr>
      </w:pPr>
      <w:r>
        <w:rPr>
          <w:rFonts w:cs="Arial"/>
          <w:bCs/>
        </w:rPr>
        <w:t xml:space="preserve">Self-nomination as follows: Nominations must be signed by local Extension </w:t>
      </w:r>
      <w:r w:rsidR="003776EE">
        <w:rPr>
          <w:rFonts w:cs="Arial"/>
          <w:bCs/>
        </w:rPr>
        <w:t>Office.</w:t>
      </w:r>
    </w:p>
    <w:p w14:paraId="6155002A" w14:textId="77777777" w:rsidR="003776EE" w:rsidRPr="003776EE" w:rsidRDefault="003776EE" w:rsidP="003A2934">
      <w:pPr>
        <w:pStyle w:val="BodyText"/>
        <w:numPr>
          <w:ilvl w:val="0"/>
          <w:numId w:val="68"/>
        </w:numPr>
        <w:spacing w:after="0" w:line="240" w:lineRule="auto"/>
        <w:rPr>
          <w:rFonts w:cs="Arial"/>
          <w:b/>
          <w:sz w:val="24"/>
          <w:szCs w:val="24"/>
        </w:rPr>
      </w:pPr>
      <w:r>
        <w:rPr>
          <w:rFonts w:cs="Arial"/>
          <w:bCs/>
        </w:rPr>
        <w:t xml:space="preserve">Exhibitors fill out and send in nomination form with photo of lamb’s ear with scrapie tag installed on ear (close up photo of ear so scrapie tag can be read). This must be completed between March 15 and May 15, 2026. </w:t>
      </w:r>
    </w:p>
    <w:p w14:paraId="590819EE" w14:textId="4ACC2ACC" w:rsidR="003776EE" w:rsidRDefault="003776EE" w:rsidP="000F277C">
      <w:pPr>
        <w:pStyle w:val="BodyText"/>
        <w:spacing w:after="0" w:line="240" w:lineRule="auto"/>
        <w:ind w:left="720"/>
        <w:rPr>
          <w:rFonts w:cs="Arial"/>
          <w:b/>
        </w:rPr>
      </w:pPr>
      <w:r w:rsidRPr="003776EE">
        <w:rPr>
          <w:rFonts w:cs="Arial"/>
          <w:b/>
        </w:rPr>
        <w:t xml:space="preserve">Send </w:t>
      </w:r>
      <w:r w:rsidR="00230650">
        <w:rPr>
          <w:rFonts w:cs="Arial"/>
          <w:b/>
        </w:rPr>
        <w:t xml:space="preserve">to </w:t>
      </w:r>
      <w:r w:rsidRPr="003776EE">
        <w:rPr>
          <w:rFonts w:cs="Arial"/>
          <w:b/>
        </w:rPr>
        <w:t>Shelby Carlson, University of Illinois, 180 S. Soangetaha Rd., Ste. 108 Galesburg IL,</w:t>
      </w:r>
      <w:r>
        <w:rPr>
          <w:rFonts w:cs="Arial"/>
          <w:bCs/>
        </w:rPr>
        <w:t xml:space="preserve"> </w:t>
      </w:r>
      <w:r w:rsidRPr="003776EE">
        <w:rPr>
          <w:rFonts w:cs="Arial"/>
          <w:b/>
        </w:rPr>
        <w:t>61401</w:t>
      </w:r>
    </w:p>
    <w:p w14:paraId="4167B7A0" w14:textId="61C21BBF" w:rsidR="003776EE" w:rsidRDefault="003776EE" w:rsidP="000F277C">
      <w:pPr>
        <w:pStyle w:val="BodyText"/>
        <w:spacing w:after="0" w:line="240" w:lineRule="auto"/>
        <w:rPr>
          <w:rFonts w:cs="Arial"/>
          <w:bCs/>
        </w:rPr>
      </w:pPr>
      <w:r>
        <w:rPr>
          <w:rFonts w:cs="Arial"/>
          <w:b/>
        </w:rPr>
        <w:t xml:space="preserve">     Jr. and Open Premiere Wether &amp; Ewe Lambs: </w:t>
      </w:r>
      <w:r>
        <w:rPr>
          <w:rFonts w:cs="Arial"/>
          <w:bCs/>
        </w:rPr>
        <w:t>Weigh-in, tattoo, and nomination procedures:</w:t>
      </w:r>
    </w:p>
    <w:p w14:paraId="58EDC2A6" w14:textId="43C06345" w:rsidR="003776EE" w:rsidRDefault="003776EE" w:rsidP="003A2934">
      <w:pPr>
        <w:pStyle w:val="BodyText"/>
        <w:numPr>
          <w:ilvl w:val="0"/>
          <w:numId w:val="69"/>
        </w:numPr>
        <w:spacing w:after="0" w:line="240" w:lineRule="auto"/>
        <w:rPr>
          <w:rFonts w:cs="Arial"/>
          <w:bCs/>
        </w:rPr>
      </w:pPr>
      <w:r>
        <w:rPr>
          <w:rFonts w:cs="Arial"/>
          <w:bCs/>
        </w:rPr>
        <w:t>Junior and open premiere lambs will be nominated, tattooed, and weighed at the county level.</w:t>
      </w:r>
    </w:p>
    <w:p w14:paraId="7E6783DA" w14:textId="14AD008D" w:rsidR="003776EE" w:rsidRDefault="003776EE" w:rsidP="003A2934">
      <w:pPr>
        <w:pStyle w:val="BodyText"/>
        <w:numPr>
          <w:ilvl w:val="0"/>
          <w:numId w:val="69"/>
        </w:numPr>
        <w:spacing w:after="0" w:line="240" w:lineRule="auto"/>
        <w:rPr>
          <w:rFonts w:cs="Arial"/>
          <w:bCs/>
        </w:rPr>
      </w:pPr>
      <w:r>
        <w:rPr>
          <w:rFonts w:cs="Arial"/>
          <w:bCs/>
        </w:rPr>
        <w:t xml:space="preserve">Premiere lambs must be weighed and tattooed with Box A tattoo followed by a number starting with 1 – </w:t>
      </w:r>
      <w:r w:rsidR="000309EF">
        <w:rPr>
          <w:rFonts w:cs="Arial"/>
          <w:bCs/>
        </w:rPr>
        <w:t>M</w:t>
      </w:r>
      <w:r>
        <w:rPr>
          <w:rFonts w:cs="Arial"/>
          <w:bCs/>
        </w:rPr>
        <w:t xml:space="preserve">ust be </w:t>
      </w:r>
      <w:r w:rsidR="000309EF">
        <w:rPr>
          <w:rFonts w:cs="Arial"/>
          <w:bCs/>
        </w:rPr>
        <w:t>witnessed by a local Extension employee or a person they designate, such as a volunteer or local sheep superintendent.</w:t>
      </w:r>
    </w:p>
    <w:p w14:paraId="72C4116B" w14:textId="62F1BAC2" w:rsidR="000309EF" w:rsidRDefault="000309EF" w:rsidP="003A2934">
      <w:pPr>
        <w:pStyle w:val="BodyText"/>
        <w:numPr>
          <w:ilvl w:val="0"/>
          <w:numId w:val="69"/>
        </w:numPr>
        <w:spacing w:after="0" w:line="240" w:lineRule="auto"/>
        <w:rPr>
          <w:rFonts w:cs="Arial"/>
          <w:bCs/>
        </w:rPr>
      </w:pPr>
      <w:r>
        <w:rPr>
          <w:rFonts w:cs="Arial"/>
          <w:bCs/>
        </w:rPr>
        <w:t>Completed nomination forms must be signed by Extension Office.</w:t>
      </w:r>
    </w:p>
    <w:p w14:paraId="2086C36F" w14:textId="197BC19E" w:rsidR="000309EF" w:rsidRDefault="000309EF" w:rsidP="003A2934">
      <w:pPr>
        <w:pStyle w:val="BodyText"/>
        <w:numPr>
          <w:ilvl w:val="0"/>
          <w:numId w:val="69"/>
        </w:numPr>
        <w:spacing w:after="0" w:line="240" w:lineRule="auto"/>
        <w:rPr>
          <w:rFonts w:cs="Arial"/>
          <w:b/>
        </w:rPr>
      </w:pPr>
      <w:r w:rsidRPr="000309EF">
        <w:rPr>
          <w:rFonts w:cs="Arial"/>
          <w:b/>
        </w:rPr>
        <w:t>Send forms to Shelby Carlson, University of Illinois, 180 S. Soangetaha Rd., Ste. 108, Galesburg IL, 61401</w:t>
      </w:r>
    </w:p>
    <w:p w14:paraId="3DDC5A12" w14:textId="1DE7F1DF" w:rsidR="000309EF" w:rsidRPr="000309EF" w:rsidRDefault="000309EF" w:rsidP="003A2934">
      <w:pPr>
        <w:pStyle w:val="BodyText"/>
        <w:numPr>
          <w:ilvl w:val="0"/>
          <w:numId w:val="69"/>
        </w:numPr>
        <w:spacing w:after="0" w:line="240" w:lineRule="auto"/>
        <w:rPr>
          <w:rFonts w:cs="Arial"/>
          <w:b/>
        </w:rPr>
      </w:pPr>
      <w:r>
        <w:rPr>
          <w:rFonts w:cs="Arial"/>
          <w:bCs/>
        </w:rPr>
        <w:t>Ownership and nomination deadline is March 15 to May 15, 2026</w:t>
      </w:r>
    </w:p>
    <w:p w14:paraId="5D743404" w14:textId="2EC2AF30" w:rsidR="000309EF" w:rsidRPr="000309EF" w:rsidRDefault="000309EF" w:rsidP="003A2934">
      <w:pPr>
        <w:pStyle w:val="BodyText"/>
        <w:numPr>
          <w:ilvl w:val="0"/>
          <w:numId w:val="69"/>
        </w:numPr>
        <w:spacing w:after="0" w:line="240" w:lineRule="auto"/>
        <w:rPr>
          <w:rFonts w:cs="Arial"/>
          <w:b/>
        </w:rPr>
      </w:pPr>
      <w:r>
        <w:rPr>
          <w:rFonts w:cs="Arial"/>
          <w:bCs/>
        </w:rPr>
        <w:t>Lambed on or after January 1, 2026.</w:t>
      </w:r>
    </w:p>
    <w:p w14:paraId="6B32DC71" w14:textId="276C0542" w:rsidR="000309EF" w:rsidRDefault="0024140E" w:rsidP="000F277C">
      <w:pPr>
        <w:pStyle w:val="BodyText"/>
        <w:spacing w:after="0" w:line="240" w:lineRule="auto"/>
        <w:rPr>
          <w:rFonts w:cs="Arial"/>
          <w:b/>
          <w:sz w:val="24"/>
          <w:szCs w:val="24"/>
        </w:rPr>
      </w:pPr>
      <w:r>
        <w:rPr>
          <w:rFonts w:cs="Arial"/>
          <w:b/>
          <w:sz w:val="24"/>
          <w:szCs w:val="24"/>
        </w:rPr>
        <w:t>MEAT GOAT WETHERS</w:t>
      </w:r>
      <w:r w:rsidR="000309EF">
        <w:rPr>
          <w:rFonts w:cs="Arial"/>
          <w:b/>
          <w:sz w:val="24"/>
          <w:szCs w:val="24"/>
        </w:rPr>
        <w:t>: Live Show Wethers</w:t>
      </w:r>
    </w:p>
    <w:p w14:paraId="7270C97B" w14:textId="77777777" w:rsidR="000F277C" w:rsidRPr="000F277C" w:rsidRDefault="000F277C" w:rsidP="003A2934">
      <w:pPr>
        <w:pStyle w:val="BodyText"/>
        <w:numPr>
          <w:ilvl w:val="0"/>
          <w:numId w:val="70"/>
        </w:numPr>
        <w:spacing w:after="0" w:line="240" w:lineRule="auto"/>
        <w:rPr>
          <w:rFonts w:cs="Arial"/>
          <w:b/>
          <w:sz w:val="24"/>
          <w:szCs w:val="24"/>
        </w:rPr>
      </w:pPr>
      <w:r>
        <w:rPr>
          <w:rFonts w:cs="Arial"/>
          <w:bCs/>
        </w:rPr>
        <w:t>Wethers – Born on or after October 1, 2025.</w:t>
      </w:r>
    </w:p>
    <w:p w14:paraId="38AAF81D" w14:textId="77777777" w:rsidR="000F277C" w:rsidRPr="000F277C" w:rsidRDefault="000F277C" w:rsidP="003A2934">
      <w:pPr>
        <w:pStyle w:val="BodyText"/>
        <w:numPr>
          <w:ilvl w:val="0"/>
          <w:numId w:val="70"/>
        </w:numPr>
        <w:spacing w:after="0" w:line="240" w:lineRule="auto"/>
        <w:rPr>
          <w:rFonts w:cs="Arial"/>
          <w:b/>
          <w:sz w:val="24"/>
          <w:szCs w:val="24"/>
        </w:rPr>
      </w:pPr>
      <w:r>
        <w:rPr>
          <w:rFonts w:cs="Arial"/>
          <w:bCs/>
        </w:rPr>
        <w:t>Ownership dates for Kids and Yearlings not in milk – May 15, 2026.</w:t>
      </w:r>
    </w:p>
    <w:p w14:paraId="0442C25C" w14:textId="77777777" w:rsidR="000F277C" w:rsidRPr="000F277C" w:rsidRDefault="000F277C" w:rsidP="003A2934">
      <w:pPr>
        <w:pStyle w:val="BodyText"/>
        <w:numPr>
          <w:ilvl w:val="0"/>
          <w:numId w:val="70"/>
        </w:numPr>
        <w:spacing w:after="0" w:line="240" w:lineRule="auto"/>
        <w:rPr>
          <w:rFonts w:cs="Arial"/>
          <w:b/>
          <w:sz w:val="24"/>
          <w:szCs w:val="24"/>
        </w:rPr>
      </w:pPr>
      <w:r>
        <w:rPr>
          <w:rFonts w:cs="Arial"/>
          <w:bCs/>
        </w:rPr>
        <w:t>Self-Nomination as follows: Nominations must be signed by local Extension office.</w:t>
      </w:r>
    </w:p>
    <w:p w14:paraId="3113E045" w14:textId="77777777" w:rsidR="000F277C" w:rsidRPr="000F277C" w:rsidRDefault="000F277C" w:rsidP="003A2934">
      <w:pPr>
        <w:pStyle w:val="BodyText"/>
        <w:numPr>
          <w:ilvl w:val="0"/>
          <w:numId w:val="70"/>
        </w:numPr>
        <w:spacing w:after="0" w:line="240" w:lineRule="auto"/>
        <w:rPr>
          <w:rFonts w:cs="Arial"/>
          <w:b/>
          <w:sz w:val="24"/>
          <w:szCs w:val="24"/>
        </w:rPr>
      </w:pPr>
      <w:r>
        <w:rPr>
          <w:rFonts w:cs="Arial"/>
          <w:bCs/>
        </w:rPr>
        <w:t>Exhibitors fill out and send in nomination form with photo of goat’s ear with a scrapie tag installed in their ear (close up photo of ear so scrapie tag can be read). This must be completed between March 15 and May 15, 2026.</w:t>
      </w:r>
      <w:r>
        <w:rPr>
          <w:rFonts w:cs="Arial"/>
          <w:b/>
          <w:sz w:val="24"/>
          <w:szCs w:val="24"/>
        </w:rPr>
        <w:t xml:space="preserve"> </w:t>
      </w:r>
      <w:r>
        <w:rPr>
          <w:rFonts w:cs="Arial"/>
          <w:b/>
        </w:rPr>
        <w:t>Send to Shelby Carlson, University of Illinois, 180 S. Soangetaha Rd., Ste. 108, Galesburg IL, 61401</w:t>
      </w:r>
    </w:p>
    <w:p w14:paraId="35A90921" w14:textId="77777777" w:rsidR="000F277C" w:rsidRDefault="000F277C" w:rsidP="000F277C">
      <w:pPr>
        <w:pStyle w:val="BodyText"/>
        <w:spacing w:after="0"/>
        <w:rPr>
          <w:rFonts w:cs="Arial"/>
          <w:b/>
        </w:rPr>
      </w:pPr>
    </w:p>
    <w:p w14:paraId="3A5318FB" w14:textId="77777777" w:rsidR="000F277C" w:rsidRDefault="000F277C" w:rsidP="000F277C">
      <w:pPr>
        <w:pStyle w:val="BodyText"/>
        <w:spacing w:after="0"/>
        <w:rPr>
          <w:rFonts w:cs="Arial"/>
          <w:b/>
        </w:rPr>
      </w:pPr>
    </w:p>
    <w:p w14:paraId="03B8653D" w14:textId="77777777" w:rsidR="000F277C" w:rsidRDefault="000F277C" w:rsidP="000F277C">
      <w:pPr>
        <w:pStyle w:val="BodyText"/>
        <w:spacing w:after="0"/>
        <w:rPr>
          <w:rFonts w:cs="Arial"/>
          <w:b/>
        </w:rPr>
      </w:pPr>
    </w:p>
    <w:p w14:paraId="18C6ED5B" w14:textId="77777777" w:rsidR="000F277C" w:rsidRDefault="000F277C" w:rsidP="000F277C">
      <w:pPr>
        <w:pStyle w:val="BodyText"/>
        <w:spacing w:after="0"/>
        <w:rPr>
          <w:rFonts w:cs="Arial"/>
          <w:b/>
        </w:rPr>
      </w:pPr>
    </w:p>
    <w:p w14:paraId="56CD8AA2" w14:textId="541084E3" w:rsidR="000F277C" w:rsidRPr="000F277C" w:rsidRDefault="000F277C" w:rsidP="000F277C">
      <w:pPr>
        <w:pStyle w:val="BodyText"/>
        <w:spacing w:after="0"/>
        <w:rPr>
          <w:rFonts w:cs="Arial"/>
          <w:b/>
          <w:sz w:val="24"/>
          <w:szCs w:val="24"/>
        </w:rPr>
      </w:pPr>
      <w:r w:rsidRPr="000F277C">
        <w:rPr>
          <w:rFonts w:cs="Arial"/>
          <w:bCs/>
        </w:rPr>
        <w:t xml:space="preserve"> </w:t>
      </w:r>
    </w:p>
    <w:p w14:paraId="6CFCCCCA" w14:textId="77777777" w:rsidR="003776EE" w:rsidRPr="0024140E" w:rsidRDefault="003776EE" w:rsidP="003776EE">
      <w:pPr>
        <w:pStyle w:val="BodyText"/>
        <w:spacing w:after="0"/>
        <w:rPr>
          <w:rFonts w:cs="Arial"/>
          <w:b/>
        </w:rPr>
      </w:pPr>
    </w:p>
    <w:p w14:paraId="0AEC6EC8" w14:textId="67D215C5" w:rsidR="00F80A0B" w:rsidRDefault="00F80A0B" w:rsidP="00F80A0B">
      <w:pPr>
        <w:pStyle w:val="BodyText"/>
        <w:spacing w:after="0"/>
        <w:ind w:left="360"/>
        <w:rPr>
          <w:rFonts w:cs="Arial"/>
          <w:b/>
        </w:rPr>
      </w:pPr>
    </w:p>
    <w:p w14:paraId="684BE788" w14:textId="6589F381" w:rsidR="000F277C" w:rsidRPr="000F277C" w:rsidRDefault="000F277C" w:rsidP="000F277C">
      <w:pPr>
        <w:pStyle w:val="BodyText"/>
        <w:spacing w:after="0"/>
        <w:ind w:left="360"/>
        <w:jc w:val="center"/>
        <w:rPr>
          <w:rFonts w:cs="Arial"/>
          <w:b/>
          <w:sz w:val="40"/>
          <w:szCs w:val="40"/>
        </w:rPr>
      </w:pPr>
      <w:r>
        <w:rPr>
          <w:rFonts w:cs="Arial"/>
          <w:b/>
          <w:sz w:val="40"/>
          <w:szCs w:val="40"/>
        </w:rPr>
        <w:lastRenderedPageBreak/>
        <w:t>2026 Breeding Animals - Birth and Ownership Dates for Illinois State Fair and Junior Show</w:t>
      </w:r>
    </w:p>
    <w:p w14:paraId="5F9C48E2" w14:textId="7926B2B0" w:rsidR="007D2F91" w:rsidRDefault="0024140E" w:rsidP="007D2F91">
      <w:pPr>
        <w:pStyle w:val="BodyText"/>
        <w:spacing w:after="0"/>
        <w:rPr>
          <w:rFonts w:cs="Arial"/>
          <w:b/>
          <w:sz w:val="24"/>
          <w:szCs w:val="24"/>
        </w:rPr>
      </w:pPr>
      <w:r>
        <w:rPr>
          <w:rFonts w:cs="Arial"/>
          <w:b/>
          <w:sz w:val="24"/>
          <w:szCs w:val="24"/>
        </w:rPr>
        <w:t>BEEF – HEIFERS AND COWS</w:t>
      </w:r>
    </w:p>
    <w:p w14:paraId="50322FD3" w14:textId="68988E7A" w:rsidR="0024140E" w:rsidRDefault="0024140E" w:rsidP="007D2F91">
      <w:pPr>
        <w:pStyle w:val="BodyText"/>
        <w:spacing w:after="0"/>
        <w:rPr>
          <w:rFonts w:cs="Arial"/>
          <w:b/>
        </w:rPr>
      </w:pPr>
      <w:r>
        <w:rPr>
          <w:rFonts w:cs="Arial"/>
          <w:b/>
        </w:rPr>
        <w:t xml:space="preserve">     Heifers</w:t>
      </w:r>
    </w:p>
    <w:p w14:paraId="4BA099CD" w14:textId="431AC663" w:rsidR="0024140E" w:rsidRPr="0024140E" w:rsidRDefault="0024140E" w:rsidP="003A2934">
      <w:pPr>
        <w:pStyle w:val="BodyText"/>
        <w:numPr>
          <w:ilvl w:val="0"/>
          <w:numId w:val="71"/>
        </w:numPr>
        <w:spacing w:after="0"/>
        <w:rPr>
          <w:rFonts w:cs="Arial"/>
          <w:b/>
        </w:rPr>
      </w:pPr>
      <w:r>
        <w:rPr>
          <w:rFonts w:cs="Arial"/>
          <w:bCs/>
        </w:rPr>
        <w:t>Age requirement is from September 1, 2024 to March 31, 2026 (w/ addition of Senior Yearling class)</w:t>
      </w:r>
    </w:p>
    <w:p w14:paraId="3E1CFCDF" w14:textId="08786051" w:rsidR="0024140E" w:rsidRPr="0024140E" w:rsidRDefault="0024140E" w:rsidP="003A2934">
      <w:pPr>
        <w:pStyle w:val="BodyText"/>
        <w:numPr>
          <w:ilvl w:val="0"/>
          <w:numId w:val="71"/>
        </w:numPr>
        <w:spacing w:after="0"/>
        <w:rPr>
          <w:rFonts w:cs="Arial"/>
          <w:b/>
        </w:rPr>
      </w:pPr>
      <w:r>
        <w:rPr>
          <w:rFonts w:cs="Arial"/>
          <w:bCs/>
        </w:rPr>
        <w:t>Owned and personally cared for by exhibitor since June 1, 2026</w:t>
      </w:r>
    </w:p>
    <w:p w14:paraId="46DE3ECA" w14:textId="04F00843" w:rsidR="0024140E" w:rsidRDefault="0024140E" w:rsidP="0024140E">
      <w:pPr>
        <w:pStyle w:val="BodyText"/>
        <w:spacing w:after="0"/>
        <w:rPr>
          <w:rFonts w:cs="Arial"/>
          <w:b/>
        </w:rPr>
      </w:pPr>
      <w:r>
        <w:rPr>
          <w:rFonts w:cs="Arial"/>
          <w:b/>
        </w:rPr>
        <w:t xml:space="preserve">     Performance Cows</w:t>
      </w:r>
    </w:p>
    <w:p w14:paraId="5EFDEA10" w14:textId="4FB1F568" w:rsidR="0024140E" w:rsidRPr="0024140E" w:rsidRDefault="0024140E" w:rsidP="003A2934">
      <w:pPr>
        <w:pStyle w:val="BodyText"/>
        <w:numPr>
          <w:ilvl w:val="0"/>
          <w:numId w:val="72"/>
        </w:numPr>
        <w:spacing w:after="0"/>
        <w:rPr>
          <w:rFonts w:cs="Arial"/>
          <w:b/>
        </w:rPr>
      </w:pPr>
      <w:r>
        <w:rPr>
          <w:rFonts w:cs="Arial"/>
          <w:bCs/>
        </w:rPr>
        <w:t>Cows must be born before September 1, 2024 (Cow-Calf Class only)</w:t>
      </w:r>
    </w:p>
    <w:p w14:paraId="6F0E5897" w14:textId="08048013" w:rsidR="0024140E" w:rsidRPr="0024140E" w:rsidRDefault="0024140E" w:rsidP="003A2934">
      <w:pPr>
        <w:pStyle w:val="BodyText"/>
        <w:numPr>
          <w:ilvl w:val="0"/>
          <w:numId w:val="72"/>
        </w:numPr>
        <w:spacing w:after="0"/>
        <w:rPr>
          <w:rFonts w:cs="Arial"/>
          <w:b/>
        </w:rPr>
      </w:pPr>
      <w:r>
        <w:rPr>
          <w:rFonts w:cs="Arial"/>
          <w:bCs/>
        </w:rPr>
        <w:t>Owned and personally cared by exhibitor since January 1, 2026</w:t>
      </w:r>
    </w:p>
    <w:p w14:paraId="5F1879CF" w14:textId="5FB728FC" w:rsidR="0024140E" w:rsidRPr="00950A03" w:rsidRDefault="0024140E" w:rsidP="0024140E">
      <w:pPr>
        <w:pStyle w:val="BodyText"/>
        <w:spacing w:after="0"/>
        <w:rPr>
          <w:rFonts w:cs="Arial"/>
          <w:b/>
          <w:sz w:val="24"/>
          <w:szCs w:val="24"/>
        </w:rPr>
      </w:pPr>
      <w:r w:rsidRPr="00950A03">
        <w:rPr>
          <w:rFonts w:cs="Arial"/>
          <w:b/>
          <w:sz w:val="24"/>
          <w:szCs w:val="24"/>
        </w:rPr>
        <w:t>SWINE – GILTS</w:t>
      </w:r>
    </w:p>
    <w:p w14:paraId="1615DA13" w14:textId="620D44FC" w:rsidR="0024140E" w:rsidRPr="00D46774" w:rsidRDefault="0024140E" w:rsidP="003A2934">
      <w:pPr>
        <w:pStyle w:val="BodyText"/>
        <w:numPr>
          <w:ilvl w:val="0"/>
          <w:numId w:val="73"/>
        </w:numPr>
        <w:spacing w:after="0"/>
        <w:rPr>
          <w:rFonts w:cs="Arial"/>
          <w:b/>
        </w:rPr>
      </w:pPr>
      <w:r w:rsidRPr="00D46774">
        <w:rPr>
          <w:rFonts w:cs="Arial"/>
          <w:bCs/>
        </w:rPr>
        <w:t>Age requirement is farrowed on or after January 1, 2026</w:t>
      </w:r>
    </w:p>
    <w:p w14:paraId="04B2C5E6" w14:textId="31111490" w:rsidR="0024140E" w:rsidRPr="0024140E" w:rsidRDefault="0024140E" w:rsidP="003A2934">
      <w:pPr>
        <w:pStyle w:val="BodyText"/>
        <w:numPr>
          <w:ilvl w:val="0"/>
          <w:numId w:val="73"/>
        </w:numPr>
        <w:spacing w:after="0"/>
        <w:rPr>
          <w:rFonts w:cs="Arial"/>
          <w:b/>
          <w:sz w:val="24"/>
          <w:szCs w:val="24"/>
        </w:rPr>
      </w:pPr>
      <w:r>
        <w:rPr>
          <w:rFonts w:cs="Arial"/>
          <w:bCs/>
        </w:rPr>
        <w:t>Owned by exhibitor since June 1, 2026</w:t>
      </w:r>
    </w:p>
    <w:p w14:paraId="1CF6634E" w14:textId="38A0C0D1" w:rsidR="0024140E" w:rsidRDefault="005A2C17" w:rsidP="0024140E">
      <w:pPr>
        <w:pStyle w:val="BodyText"/>
        <w:spacing w:after="0"/>
        <w:rPr>
          <w:rFonts w:cs="Arial"/>
          <w:b/>
          <w:sz w:val="24"/>
          <w:szCs w:val="24"/>
        </w:rPr>
      </w:pPr>
      <w:r>
        <w:rPr>
          <w:rFonts w:cs="Arial"/>
          <w:b/>
          <w:sz w:val="24"/>
          <w:szCs w:val="24"/>
        </w:rPr>
        <w:t>SHEEP – EWES &amp; RAMS</w:t>
      </w:r>
    </w:p>
    <w:p w14:paraId="6B639D53" w14:textId="4F0D10ED" w:rsidR="005A2C17" w:rsidRPr="005A2C17" w:rsidRDefault="005A2C17" w:rsidP="003A2934">
      <w:pPr>
        <w:pStyle w:val="BodyText"/>
        <w:numPr>
          <w:ilvl w:val="0"/>
          <w:numId w:val="74"/>
        </w:numPr>
        <w:spacing w:after="0"/>
        <w:rPr>
          <w:rFonts w:cs="Arial"/>
          <w:b/>
          <w:sz w:val="24"/>
          <w:szCs w:val="24"/>
        </w:rPr>
      </w:pPr>
      <w:r>
        <w:rPr>
          <w:rFonts w:cs="Arial"/>
          <w:bCs/>
        </w:rPr>
        <w:t>Age requirement for yearling ewes is from January 1, 2025 to August 31, 2025</w:t>
      </w:r>
    </w:p>
    <w:p w14:paraId="5211E5CB" w14:textId="36CA18BE" w:rsidR="005A2C17" w:rsidRPr="005A2C17" w:rsidRDefault="005A2C17" w:rsidP="003A2934">
      <w:pPr>
        <w:pStyle w:val="BodyText"/>
        <w:numPr>
          <w:ilvl w:val="0"/>
          <w:numId w:val="74"/>
        </w:numPr>
        <w:spacing w:after="0"/>
        <w:rPr>
          <w:rFonts w:cs="Arial"/>
          <w:b/>
          <w:sz w:val="24"/>
          <w:szCs w:val="24"/>
        </w:rPr>
      </w:pPr>
      <w:r>
        <w:rPr>
          <w:rFonts w:cs="Arial"/>
          <w:b/>
        </w:rPr>
        <w:t>Age requirement for ewe lambs and rams is after September 1, 2025</w:t>
      </w:r>
    </w:p>
    <w:p w14:paraId="388E56D1" w14:textId="0CCFADB4" w:rsidR="005A2C17" w:rsidRPr="005A2C17" w:rsidRDefault="005A2C17" w:rsidP="003A2934">
      <w:pPr>
        <w:pStyle w:val="BodyText"/>
        <w:numPr>
          <w:ilvl w:val="0"/>
          <w:numId w:val="74"/>
        </w:numPr>
        <w:spacing w:after="0"/>
        <w:rPr>
          <w:rFonts w:cs="Arial"/>
          <w:b/>
          <w:sz w:val="24"/>
          <w:szCs w:val="24"/>
        </w:rPr>
      </w:pPr>
      <w:r>
        <w:rPr>
          <w:rFonts w:cs="Arial"/>
          <w:bCs/>
        </w:rPr>
        <w:t>Owned and personally cared for by exhibitor since June 25, 2026</w:t>
      </w:r>
    </w:p>
    <w:p w14:paraId="51999F4D" w14:textId="52414ABC" w:rsidR="005A2C17" w:rsidRDefault="005A2C17" w:rsidP="005A2C17">
      <w:pPr>
        <w:pStyle w:val="BodyText"/>
        <w:spacing w:after="0"/>
        <w:rPr>
          <w:rFonts w:cs="Arial"/>
          <w:b/>
          <w:sz w:val="24"/>
          <w:szCs w:val="24"/>
        </w:rPr>
      </w:pPr>
      <w:r>
        <w:rPr>
          <w:rFonts w:cs="Arial"/>
          <w:b/>
          <w:sz w:val="24"/>
          <w:szCs w:val="24"/>
        </w:rPr>
        <w:t>DAIRY – COWS AND HEIFERS</w:t>
      </w:r>
    </w:p>
    <w:p w14:paraId="0DAB84EF" w14:textId="304E0032" w:rsidR="005A2C17" w:rsidRPr="002C580F" w:rsidRDefault="002C580F" w:rsidP="003A2934">
      <w:pPr>
        <w:pStyle w:val="BodyText"/>
        <w:numPr>
          <w:ilvl w:val="0"/>
          <w:numId w:val="75"/>
        </w:numPr>
        <w:spacing w:after="0"/>
        <w:rPr>
          <w:rFonts w:cs="Arial"/>
          <w:bCs/>
          <w:sz w:val="24"/>
          <w:szCs w:val="24"/>
        </w:rPr>
      </w:pPr>
      <w:r>
        <w:rPr>
          <w:rFonts w:cs="Arial"/>
          <w:bCs/>
        </w:rPr>
        <w:t>No age requirements</w:t>
      </w:r>
    </w:p>
    <w:p w14:paraId="790CB80D" w14:textId="42017F83" w:rsidR="002C580F" w:rsidRPr="002C580F" w:rsidRDefault="002C580F" w:rsidP="003A2934">
      <w:pPr>
        <w:pStyle w:val="BodyText"/>
        <w:numPr>
          <w:ilvl w:val="0"/>
          <w:numId w:val="75"/>
        </w:numPr>
        <w:spacing w:after="0"/>
        <w:rPr>
          <w:rFonts w:cs="Arial"/>
          <w:bCs/>
          <w:sz w:val="24"/>
          <w:szCs w:val="24"/>
        </w:rPr>
      </w:pPr>
      <w:r>
        <w:rPr>
          <w:rFonts w:cs="Arial"/>
          <w:bCs/>
        </w:rPr>
        <w:t>Calves and Heifers – Owned since June 1, 2026</w:t>
      </w:r>
    </w:p>
    <w:p w14:paraId="740DD6CE" w14:textId="0C5BFF5E" w:rsidR="002C580F" w:rsidRPr="002C580F" w:rsidRDefault="002C580F" w:rsidP="003A2934">
      <w:pPr>
        <w:pStyle w:val="BodyText"/>
        <w:numPr>
          <w:ilvl w:val="0"/>
          <w:numId w:val="75"/>
        </w:numPr>
        <w:spacing w:after="0"/>
        <w:rPr>
          <w:rFonts w:cs="Arial"/>
          <w:bCs/>
          <w:sz w:val="24"/>
          <w:szCs w:val="24"/>
        </w:rPr>
      </w:pPr>
      <w:r>
        <w:rPr>
          <w:rFonts w:cs="Arial"/>
          <w:bCs/>
        </w:rPr>
        <w:t>Cows – Owned since January 1, 2026</w:t>
      </w:r>
    </w:p>
    <w:p w14:paraId="514D641A" w14:textId="1B524EF3" w:rsidR="002C580F" w:rsidRDefault="00D46774" w:rsidP="002C580F">
      <w:pPr>
        <w:pStyle w:val="BodyText"/>
        <w:spacing w:after="0"/>
        <w:rPr>
          <w:rFonts w:cs="Arial"/>
          <w:b/>
          <w:sz w:val="24"/>
          <w:szCs w:val="24"/>
        </w:rPr>
      </w:pPr>
      <w:r>
        <w:rPr>
          <w:rFonts w:cs="Arial"/>
          <w:b/>
          <w:sz w:val="24"/>
          <w:szCs w:val="24"/>
        </w:rPr>
        <w:t>HORSE &amp; PONY</w:t>
      </w:r>
    </w:p>
    <w:p w14:paraId="30D1F5C9" w14:textId="101FC0D6" w:rsidR="00D46774" w:rsidRPr="00D46774" w:rsidRDefault="00D46774" w:rsidP="003A2934">
      <w:pPr>
        <w:pStyle w:val="BodyText"/>
        <w:numPr>
          <w:ilvl w:val="0"/>
          <w:numId w:val="76"/>
        </w:numPr>
        <w:spacing w:after="0"/>
        <w:rPr>
          <w:rFonts w:cs="Arial"/>
          <w:b/>
          <w:sz w:val="24"/>
          <w:szCs w:val="24"/>
        </w:rPr>
      </w:pPr>
      <w:r>
        <w:rPr>
          <w:rFonts w:cs="Arial"/>
          <w:bCs/>
        </w:rPr>
        <w:t xml:space="preserve">On or before June 1 – Copies of the ownership and/or lease papers, and one set of photos are sent to </w:t>
      </w:r>
      <w:r>
        <w:rPr>
          <w:rFonts w:cs="Arial"/>
          <w:b/>
        </w:rPr>
        <w:t xml:space="preserve">Stephanie Hardy (PH: 217-782-0786) at: </w:t>
      </w:r>
      <w:hyperlink r:id="rId22" w:history="1">
        <w:r w:rsidRPr="007C1333">
          <w:rPr>
            <w:rStyle w:val="Hyperlink"/>
            <w:rFonts w:cs="Arial"/>
            <w:bCs/>
          </w:rPr>
          <w:t>ISF.Livestock@illinois.gov</w:t>
        </w:r>
      </w:hyperlink>
    </w:p>
    <w:p w14:paraId="39E0B216" w14:textId="47211147" w:rsidR="00D46774" w:rsidRDefault="00D46774" w:rsidP="00D46774">
      <w:pPr>
        <w:pStyle w:val="BodyText"/>
        <w:spacing w:after="0"/>
        <w:rPr>
          <w:rFonts w:cs="Arial"/>
          <w:b/>
          <w:sz w:val="24"/>
          <w:szCs w:val="24"/>
        </w:rPr>
      </w:pPr>
      <w:r>
        <w:rPr>
          <w:rFonts w:cs="Arial"/>
          <w:b/>
          <w:sz w:val="24"/>
          <w:szCs w:val="24"/>
        </w:rPr>
        <w:t>DOGS</w:t>
      </w:r>
    </w:p>
    <w:p w14:paraId="6311DFC0" w14:textId="08380614" w:rsidR="00D46774" w:rsidRPr="00D46774" w:rsidRDefault="00D46774" w:rsidP="003A2934">
      <w:pPr>
        <w:pStyle w:val="BodyText"/>
        <w:numPr>
          <w:ilvl w:val="0"/>
          <w:numId w:val="76"/>
        </w:numPr>
        <w:spacing w:after="0"/>
        <w:rPr>
          <w:rFonts w:cs="Arial"/>
          <w:b/>
        </w:rPr>
      </w:pPr>
      <w:r>
        <w:rPr>
          <w:rFonts w:cs="Arial"/>
          <w:bCs/>
        </w:rPr>
        <w:t>Dogs must be owned or leased by June 1, 2026</w:t>
      </w:r>
    </w:p>
    <w:p w14:paraId="0CBCA155" w14:textId="68B12F89" w:rsidR="00D46774" w:rsidRPr="00D46774" w:rsidRDefault="00D46774" w:rsidP="003A2934">
      <w:pPr>
        <w:pStyle w:val="BodyText"/>
        <w:numPr>
          <w:ilvl w:val="0"/>
          <w:numId w:val="76"/>
        </w:numPr>
        <w:spacing w:after="0"/>
        <w:rPr>
          <w:rFonts w:cs="Arial"/>
          <w:b/>
        </w:rPr>
      </w:pPr>
      <w:r>
        <w:rPr>
          <w:rFonts w:cs="Arial"/>
          <w:bCs/>
        </w:rPr>
        <w:t>At this time, no paperwork is required to be on file. County staff will promote qualifying members via FairEntry.</w:t>
      </w:r>
    </w:p>
    <w:p w14:paraId="00AEBD00" w14:textId="17282E7D" w:rsidR="00D46774" w:rsidRDefault="00D46774" w:rsidP="00D46774">
      <w:pPr>
        <w:pStyle w:val="BodyText"/>
        <w:spacing w:after="0"/>
        <w:rPr>
          <w:rFonts w:cs="Arial"/>
          <w:b/>
          <w:sz w:val="24"/>
          <w:szCs w:val="24"/>
        </w:rPr>
      </w:pPr>
      <w:r>
        <w:rPr>
          <w:rFonts w:cs="Arial"/>
          <w:b/>
          <w:sz w:val="24"/>
          <w:szCs w:val="24"/>
        </w:rPr>
        <w:t>MEAT GOATS</w:t>
      </w:r>
    </w:p>
    <w:p w14:paraId="4B02838A" w14:textId="58D283B9" w:rsidR="00D46774" w:rsidRPr="00D46774" w:rsidRDefault="00D46774" w:rsidP="003A2934">
      <w:pPr>
        <w:pStyle w:val="BodyText"/>
        <w:numPr>
          <w:ilvl w:val="0"/>
          <w:numId w:val="77"/>
        </w:numPr>
        <w:spacing w:after="0"/>
        <w:rPr>
          <w:rFonts w:cs="Arial"/>
          <w:b/>
          <w:sz w:val="24"/>
          <w:szCs w:val="24"/>
        </w:rPr>
      </w:pPr>
      <w:r>
        <w:rPr>
          <w:rFonts w:cs="Arial"/>
          <w:bCs/>
        </w:rPr>
        <w:t>All meat goats (wethers and all breeding animals) are to be owned by exhibitor only by May 15, 2026.</w:t>
      </w:r>
    </w:p>
    <w:p w14:paraId="672D1708" w14:textId="0854575F" w:rsidR="00D46774" w:rsidRDefault="00D46774" w:rsidP="00D46774">
      <w:pPr>
        <w:pStyle w:val="BodyText"/>
        <w:spacing w:after="0"/>
        <w:rPr>
          <w:rFonts w:cs="Arial"/>
          <w:b/>
          <w:sz w:val="24"/>
          <w:szCs w:val="24"/>
        </w:rPr>
      </w:pPr>
      <w:r>
        <w:rPr>
          <w:rFonts w:cs="Arial"/>
          <w:b/>
          <w:sz w:val="24"/>
          <w:szCs w:val="24"/>
        </w:rPr>
        <w:t>RABBITS, PYGMY GOATS, &amp; POULTRY</w:t>
      </w:r>
    </w:p>
    <w:p w14:paraId="2C478DCE" w14:textId="34A7E063" w:rsidR="00D46774" w:rsidRPr="00D46774" w:rsidRDefault="00D46774" w:rsidP="003A2934">
      <w:pPr>
        <w:pStyle w:val="BodyText"/>
        <w:numPr>
          <w:ilvl w:val="0"/>
          <w:numId w:val="77"/>
        </w:numPr>
        <w:spacing w:after="0"/>
        <w:rPr>
          <w:rFonts w:cs="Arial"/>
          <w:b/>
          <w:sz w:val="24"/>
          <w:szCs w:val="24"/>
        </w:rPr>
      </w:pPr>
      <w:r>
        <w:rPr>
          <w:rFonts w:cs="Arial"/>
          <w:bCs/>
        </w:rPr>
        <w:t>Animals in these species that are to be exhibited at the ISF Jr. Show must be owned by the exhibitor as indicated: Does – By June 1 of the year exhibiting: All others – Out of stock owned by the exhibitor prior to June 1.</w:t>
      </w:r>
    </w:p>
    <w:p w14:paraId="744432F8" w14:textId="6E5D8A0B" w:rsidR="00D46774" w:rsidRDefault="004A7BD7" w:rsidP="00D46774">
      <w:pPr>
        <w:pStyle w:val="BodyText"/>
        <w:spacing w:after="0"/>
        <w:rPr>
          <w:rFonts w:cs="Arial"/>
          <w:bCs/>
        </w:rPr>
      </w:pPr>
      <w:r>
        <w:rPr>
          <w:rFonts w:cs="Arial"/>
          <w:bCs/>
        </w:rPr>
        <w:t>Note: Local Extension Staff, Vocational Agriculture</w:t>
      </w:r>
      <w:r w:rsidR="0053550F">
        <w:rPr>
          <w:rFonts w:cs="Arial"/>
          <w:bCs/>
        </w:rPr>
        <w:t xml:space="preserve"> instructors, and exhibitors</w:t>
      </w:r>
      <w:r w:rsidR="00EE32C7">
        <w:rPr>
          <w:rFonts w:cs="Arial"/>
          <w:bCs/>
        </w:rPr>
        <w:t xml:space="preserve"> and their families should read </w:t>
      </w:r>
      <w:r w:rsidR="00A27AFC">
        <w:rPr>
          <w:rFonts w:cs="Arial"/>
          <w:bCs/>
        </w:rPr>
        <w:t xml:space="preserve">complete rules and regulations included in the </w:t>
      </w:r>
      <w:r w:rsidR="00F963C1">
        <w:rPr>
          <w:rFonts w:cs="Arial"/>
          <w:bCs/>
        </w:rPr>
        <w:t xml:space="preserve">2026 ISF Jr. Department Premium book online. The premium </w:t>
      </w:r>
      <w:r w:rsidR="00BD4423">
        <w:rPr>
          <w:rFonts w:cs="Arial"/>
          <w:bCs/>
        </w:rPr>
        <w:t xml:space="preserve">book will be posted on the ISF website: </w:t>
      </w:r>
      <w:hyperlink r:id="rId23" w:history="1">
        <w:r w:rsidR="00BD4423" w:rsidRPr="00AA0C8F">
          <w:rPr>
            <w:rStyle w:val="Hyperlink"/>
            <w:rFonts w:cs="Arial"/>
            <w:bCs/>
          </w:rPr>
          <w:t>https://www.illinoisstatefair.info/</w:t>
        </w:r>
      </w:hyperlink>
      <w:r w:rsidR="00BD4423">
        <w:rPr>
          <w:rFonts w:cs="Arial"/>
          <w:bCs/>
        </w:rPr>
        <w:t xml:space="preserve"> as </w:t>
      </w:r>
      <w:r w:rsidR="004733A6">
        <w:rPr>
          <w:rFonts w:cs="Arial"/>
          <w:bCs/>
        </w:rPr>
        <w:t>part of the show works online entry system</w:t>
      </w:r>
      <w:r w:rsidR="00554687">
        <w:rPr>
          <w:rFonts w:cs="Arial"/>
          <w:bCs/>
        </w:rPr>
        <w:t>.</w:t>
      </w:r>
    </w:p>
    <w:p w14:paraId="44B7E861" w14:textId="77777777" w:rsidR="00554687" w:rsidRDefault="00554687" w:rsidP="00D46774">
      <w:pPr>
        <w:pStyle w:val="BodyText"/>
        <w:spacing w:after="0"/>
        <w:rPr>
          <w:rFonts w:cs="Arial"/>
          <w:bCs/>
        </w:rPr>
      </w:pPr>
    </w:p>
    <w:p w14:paraId="58E5FE7A" w14:textId="42B6431B" w:rsidR="00554687" w:rsidRDefault="00554687" w:rsidP="00D46774">
      <w:pPr>
        <w:pStyle w:val="BodyText"/>
        <w:spacing w:after="0"/>
        <w:rPr>
          <w:rFonts w:cs="Arial"/>
          <w:bCs/>
        </w:rPr>
      </w:pPr>
      <w:r>
        <w:rPr>
          <w:rFonts w:cs="Arial"/>
          <w:bCs/>
        </w:rPr>
        <w:t xml:space="preserve">Quality Assurance &amp; Ethics Certification </w:t>
      </w:r>
      <w:r w:rsidR="00CD6F1E">
        <w:rPr>
          <w:rFonts w:cs="Arial"/>
          <w:bCs/>
        </w:rPr>
        <w:t xml:space="preserve">is mandatory </w:t>
      </w:r>
      <w:r w:rsidR="00AA7E0C">
        <w:rPr>
          <w:rFonts w:cs="Arial"/>
          <w:bCs/>
        </w:rPr>
        <w:t xml:space="preserve">for all horse, rabbit, poultry, llama/alpaca, and </w:t>
      </w:r>
      <w:r w:rsidR="0077320C">
        <w:rPr>
          <w:rFonts w:cs="Arial"/>
          <w:bCs/>
        </w:rPr>
        <w:t>companion animals. All county and state horse and dog exhibit</w:t>
      </w:r>
      <w:r w:rsidR="00864BF4">
        <w:rPr>
          <w:rFonts w:cs="Arial"/>
          <w:bCs/>
        </w:rPr>
        <w:t xml:space="preserve">ors </w:t>
      </w:r>
      <w:r w:rsidR="00B116B4">
        <w:rPr>
          <w:rFonts w:cs="Arial"/>
          <w:bCs/>
        </w:rPr>
        <w:t>must complete QA</w:t>
      </w:r>
      <w:r w:rsidR="00E0693E">
        <w:rPr>
          <w:rFonts w:cs="Arial"/>
          <w:bCs/>
        </w:rPr>
        <w:t xml:space="preserve">&amp;E Certification one </w:t>
      </w:r>
      <w:r w:rsidR="00101FDD">
        <w:rPr>
          <w:rFonts w:cs="Arial"/>
          <w:bCs/>
        </w:rPr>
        <w:t xml:space="preserve">time during their showing career. Those who have completed it in the past </w:t>
      </w:r>
      <w:r w:rsidR="00B87BBA">
        <w:rPr>
          <w:rFonts w:cs="Arial"/>
          <w:bCs/>
        </w:rPr>
        <w:t>do not have to complete it again.</w:t>
      </w:r>
    </w:p>
    <w:p w14:paraId="5D8E185C" w14:textId="2C1F426F" w:rsidR="00B87BBA" w:rsidRDefault="00B87BBA" w:rsidP="00D46774">
      <w:pPr>
        <w:pStyle w:val="BodyText"/>
        <w:spacing w:after="0"/>
        <w:rPr>
          <w:rFonts w:cs="Arial"/>
          <w:bCs/>
        </w:rPr>
      </w:pPr>
    </w:p>
    <w:p w14:paraId="4A95C504" w14:textId="6C80306D" w:rsidR="00B87BBA" w:rsidRDefault="00B87BBA" w:rsidP="00D46774">
      <w:pPr>
        <w:pStyle w:val="BodyText"/>
        <w:spacing w:after="0"/>
        <w:rPr>
          <w:rFonts w:cs="Arial"/>
          <w:bCs/>
        </w:rPr>
      </w:pPr>
      <w:r>
        <w:rPr>
          <w:rFonts w:cs="Arial"/>
          <w:bCs/>
        </w:rPr>
        <w:t xml:space="preserve">The </w:t>
      </w:r>
      <w:r w:rsidR="004E36A0">
        <w:rPr>
          <w:rFonts w:cs="Arial"/>
          <w:bCs/>
        </w:rPr>
        <w:t>YQCA program is mandatory for all dairy, beef, swine, sheep, and goat</w:t>
      </w:r>
      <w:r w:rsidR="007310B0">
        <w:rPr>
          <w:rFonts w:cs="Arial"/>
          <w:bCs/>
        </w:rPr>
        <w:t xml:space="preserve"> exhibitors </w:t>
      </w:r>
      <w:r w:rsidR="00FB0D11">
        <w:rPr>
          <w:rFonts w:cs="Arial"/>
          <w:bCs/>
        </w:rPr>
        <w:t xml:space="preserve">in 4-H. Details </w:t>
      </w:r>
      <w:r w:rsidR="00DD483E">
        <w:rPr>
          <w:rFonts w:cs="Arial"/>
          <w:bCs/>
        </w:rPr>
        <w:t xml:space="preserve">on this program are available at your county </w:t>
      </w:r>
      <w:r w:rsidR="00DB6C3B">
        <w:rPr>
          <w:rFonts w:cs="Arial"/>
          <w:bCs/>
        </w:rPr>
        <w:t xml:space="preserve">Extension </w:t>
      </w:r>
      <w:r w:rsidR="001C31DB">
        <w:rPr>
          <w:rFonts w:cs="Arial"/>
          <w:bCs/>
        </w:rPr>
        <w:t>Office.</w:t>
      </w:r>
    </w:p>
    <w:p w14:paraId="719B9142" w14:textId="17E793F5" w:rsidR="001C31DB" w:rsidRDefault="001C31DB" w:rsidP="00D46774">
      <w:pPr>
        <w:pStyle w:val="BodyText"/>
        <w:spacing w:after="0"/>
        <w:rPr>
          <w:rFonts w:cs="Arial"/>
          <w:bCs/>
        </w:rPr>
      </w:pPr>
      <w:r>
        <w:rPr>
          <w:rFonts w:cs="Arial"/>
          <w:bCs/>
        </w:rPr>
        <w:lastRenderedPageBreak/>
        <w:t xml:space="preserve">Horses: Ownership, Lease papers, photos, and Entries are to be </w:t>
      </w:r>
      <w:r w:rsidR="00E95949">
        <w:rPr>
          <w:rFonts w:cs="Arial"/>
          <w:bCs/>
        </w:rPr>
        <w:t xml:space="preserve">sent in together directly to: </w:t>
      </w:r>
      <w:r w:rsidR="00E95949">
        <w:rPr>
          <w:rFonts w:cs="Arial"/>
          <w:b/>
        </w:rPr>
        <w:t xml:space="preserve">Stephanie Hardy at the </w:t>
      </w:r>
      <w:r w:rsidR="00805DE8">
        <w:rPr>
          <w:rFonts w:cs="Arial"/>
          <w:b/>
        </w:rPr>
        <w:t xml:space="preserve">Illinois State Fair by June 1 for verification of State Fair entries at: </w:t>
      </w:r>
      <w:hyperlink r:id="rId24" w:history="1">
        <w:r w:rsidR="00C84164" w:rsidRPr="00AA0C8F">
          <w:rPr>
            <w:rStyle w:val="Hyperlink"/>
            <w:rFonts w:cs="Arial"/>
            <w:b/>
          </w:rPr>
          <w:t>ISF.Livestock@illinois.gov</w:t>
        </w:r>
      </w:hyperlink>
      <w:r w:rsidR="00C84164">
        <w:rPr>
          <w:rFonts w:cs="Arial"/>
          <w:b/>
        </w:rPr>
        <w:t xml:space="preserve">. </w:t>
      </w:r>
      <w:r w:rsidR="00C84164">
        <w:rPr>
          <w:rFonts w:cs="Arial"/>
          <w:bCs/>
        </w:rPr>
        <w:t xml:space="preserve">If units </w:t>
      </w:r>
      <w:r w:rsidR="006B59B8">
        <w:rPr>
          <w:rFonts w:cs="Arial"/>
          <w:bCs/>
        </w:rPr>
        <w:t xml:space="preserve">wish to keep copies of this information </w:t>
      </w:r>
      <w:r w:rsidR="00F02053">
        <w:rPr>
          <w:rFonts w:cs="Arial"/>
          <w:bCs/>
        </w:rPr>
        <w:t>for their own shows, they should request a copy from the exhibitor</w:t>
      </w:r>
      <w:r w:rsidR="008B7A06">
        <w:rPr>
          <w:rFonts w:cs="Arial"/>
          <w:bCs/>
        </w:rPr>
        <w:t>.</w:t>
      </w:r>
    </w:p>
    <w:p w14:paraId="3D10D75F" w14:textId="77777777" w:rsidR="008B7A06" w:rsidRDefault="008B7A06" w:rsidP="00D46774">
      <w:pPr>
        <w:pStyle w:val="BodyText"/>
        <w:spacing w:after="0"/>
        <w:rPr>
          <w:rFonts w:cs="Arial"/>
          <w:bCs/>
        </w:rPr>
      </w:pPr>
    </w:p>
    <w:p w14:paraId="4196AD79" w14:textId="758B9BED" w:rsidR="008B7A06" w:rsidRPr="00C84164" w:rsidRDefault="008B7A06" w:rsidP="00D46774">
      <w:pPr>
        <w:pStyle w:val="BodyText"/>
        <w:spacing w:after="0"/>
        <w:rPr>
          <w:rFonts w:cs="Arial"/>
          <w:bCs/>
          <w:sz w:val="24"/>
          <w:szCs w:val="24"/>
        </w:rPr>
      </w:pPr>
      <w:r>
        <w:rPr>
          <w:rFonts w:cs="Arial"/>
          <w:bCs/>
        </w:rPr>
        <w:t>All junior exhibitors will need to pay entry fees</w:t>
      </w:r>
      <w:r w:rsidR="004E173C">
        <w:rPr>
          <w:rFonts w:cs="Arial"/>
          <w:bCs/>
        </w:rPr>
        <w:t xml:space="preserve"> for any/all animals entered. </w:t>
      </w:r>
      <w:r w:rsidR="00724BCC">
        <w:rPr>
          <w:rFonts w:cs="Arial"/>
          <w:bCs/>
        </w:rPr>
        <w:t xml:space="preserve">Fees will be due with class entries – June 1 for </w:t>
      </w:r>
      <w:r w:rsidR="00A30A7F">
        <w:rPr>
          <w:rFonts w:cs="Arial"/>
          <w:bCs/>
        </w:rPr>
        <w:t xml:space="preserve">horses, July 15 for all other </w:t>
      </w:r>
      <w:r w:rsidR="004E63F3">
        <w:rPr>
          <w:rFonts w:cs="Arial"/>
          <w:bCs/>
        </w:rPr>
        <w:t xml:space="preserve">livestock. Fees will be updated in the State Fair </w:t>
      </w:r>
      <w:r w:rsidR="00F865F8">
        <w:rPr>
          <w:rFonts w:cs="Arial"/>
          <w:bCs/>
        </w:rPr>
        <w:t>Premium Book.</w:t>
      </w:r>
    </w:p>
    <w:p w14:paraId="05D897E7" w14:textId="77777777" w:rsidR="007D2F91" w:rsidRDefault="007D2F91" w:rsidP="00674846">
      <w:pPr>
        <w:pStyle w:val="BodyText"/>
        <w:spacing w:after="0"/>
        <w:rPr>
          <w:rFonts w:cs="Arial"/>
          <w:b/>
          <w:sz w:val="24"/>
          <w:szCs w:val="24"/>
          <w:u w:val="single"/>
        </w:rPr>
      </w:pPr>
    </w:p>
    <w:p w14:paraId="43D01C6C" w14:textId="13C4F430" w:rsidR="00AF7A3D" w:rsidRPr="00674846" w:rsidRDefault="00AF7A3D" w:rsidP="00674846">
      <w:pPr>
        <w:pStyle w:val="BodyText"/>
        <w:spacing w:after="0"/>
        <w:rPr>
          <w:rFonts w:cstheme="minorHAnsi"/>
          <w:sz w:val="24"/>
          <w:szCs w:val="24"/>
        </w:rPr>
      </w:pPr>
      <w:r w:rsidRPr="00674846">
        <w:rPr>
          <w:rFonts w:cs="Arial"/>
          <w:b/>
          <w:sz w:val="24"/>
          <w:szCs w:val="24"/>
          <w:u w:val="single"/>
        </w:rPr>
        <w:t>JUNIOR SHOW GENERAL ELIGIBILITY RULES</w:t>
      </w:r>
    </w:p>
    <w:p w14:paraId="0A041716" w14:textId="2884ACD5" w:rsidR="00567D33" w:rsidRDefault="00484D7A" w:rsidP="00753BC9">
      <w:pPr>
        <w:spacing w:after="0"/>
      </w:pPr>
      <w:r w:rsidRPr="00674846">
        <w:t xml:space="preserve">Junior Livestock Show division announcements and general rules may be found within the Illinois State Fair Premium Book by visiting: </w:t>
      </w:r>
      <w:hyperlink r:id="rId25" w:history="1">
        <w:r w:rsidR="00B705A7" w:rsidRPr="00674846">
          <w:rPr>
            <w:rStyle w:val="Hyperlink"/>
            <w:color w:val="auto"/>
          </w:rPr>
          <w:t>https://www2.illinois.gov/statefair/competitions/premium-books/Pages/default.aspx</w:t>
        </w:r>
      </w:hyperlink>
    </w:p>
    <w:p w14:paraId="4CA6019F" w14:textId="77777777" w:rsidR="00F15BA0" w:rsidRPr="00753BC9" w:rsidRDefault="00F15BA0" w:rsidP="00753BC9">
      <w:pPr>
        <w:spacing w:after="0"/>
      </w:pPr>
    </w:p>
    <w:p w14:paraId="309E29B5" w14:textId="77777777" w:rsidR="00E50D21" w:rsidRPr="00674846" w:rsidRDefault="00B705A7" w:rsidP="00E50D21">
      <w:pPr>
        <w:pStyle w:val="Default"/>
        <w:spacing w:after="0" w:line="240" w:lineRule="auto"/>
        <w:jc w:val="center"/>
        <w:rPr>
          <w:rFonts w:asciiTheme="minorHAnsi" w:hAnsiTheme="minorHAnsi" w:cstheme="minorHAnsi"/>
        </w:rPr>
      </w:pPr>
      <w:r w:rsidRPr="00674846">
        <w:rPr>
          <w:rFonts w:cstheme="minorHAnsi"/>
          <w:b/>
          <w:bCs/>
          <w:sz w:val="24"/>
          <w:szCs w:val="24"/>
          <w:u w:val="single"/>
        </w:rPr>
        <w:t>For County Health Requirement Information:</w:t>
      </w:r>
      <w:r w:rsidRPr="00674846">
        <w:rPr>
          <w:rFonts w:cstheme="minorHAnsi"/>
          <w:b/>
          <w:bCs/>
          <w:highlight w:val="yellow"/>
          <w:u w:val="single"/>
        </w:rPr>
        <w:br/>
      </w:r>
      <w:bookmarkStart w:id="5" w:name="For_Health_Requirement_Information:"/>
      <w:bookmarkEnd w:id="3"/>
      <w:bookmarkEnd w:id="4"/>
      <w:bookmarkEnd w:id="5"/>
      <w:r w:rsidR="00E50D21" w:rsidRPr="009770CB">
        <w:rPr>
          <w:rFonts w:asciiTheme="minorHAnsi" w:hAnsiTheme="minorHAnsi" w:cstheme="minorHAnsi"/>
        </w:rPr>
        <w:fldChar w:fldCharType="begin"/>
      </w:r>
      <w:r w:rsidR="00E50D21" w:rsidRPr="009770CB">
        <w:rPr>
          <w:rFonts w:asciiTheme="minorHAnsi" w:hAnsiTheme="minorHAnsi" w:cstheme="minorHAnsi"/>
        </w:rPr>
        <w:instrText>HYPERLINK "https://go.illinois.edu/FairHealthRequirements"</w:instrText>
      </w:r>
      <w:r w:rsidR="00E50D21" w:rsidRPr="009770CB">
        <w:rPr>
          <w:rFonts w:asciiTheme="minorHAnsi" w:hAnsiTheme="minorHAnsi" w:cstheme="minorHAnsi"/>
        </w:rPr>
      </w:r>
      <w:r w:rsidR="00E50D21" w:rsidRPr="009770CB">
        <w:rPr>
          <w:rFonts w:asciiTheme="minorHAnsi" w:hAnsiTheme="minorHAnsi" w:cstheme="minorHAnsi"/>
        </w:rPr>
        <w:fldChar w:fldCharType="separate"/>
      </w:r>
      <w:r w:rsidR="00E50D21" w:rsidRPr="009770CB">
        <w:rPr>
          <w:rStyle w:val="Hyperlink"/>
          <w:rFonts w:asciiTheme="minorHAnsi" w:hAnsiTheme="minorHAnsi" w:cstheme="minorHAnsi"/>
        </w:rPr>
        <w:t>https://go.illinois.edu/FairHealthRequirements</w:t>
      </w:r>
      <w:r w:rsidR="00E50D21" w:rsidRPr="009770CB">
        <w:rPr>
          <w:rFonts w:asciiTheme="minorHAnsi" w:hAnsiTheme="minorHAnsi" w:cstheme="minorHAnsi"/>
        </w:rPr>
        <w:fldChar w:fldCharType="end"/>
      </w:r>
    </w:p>
    <w:p w14:paraId="3BDE685F" w14:textId="3EB2C472" w:rsidR="00A114B2" w:rsidRPr="00674846" w:rsidRDefault="00A114B2" w:rsidP="00674846"/>
    <w:p w14:paraId="5E56C8EB" w14:textId="4764F3CF" w:rsidR="00923C83" w:rsidRDefault="00BB1C21" w:rsidP="009770CB">
      <w:pPr>
        <w:pStyle w:val="Default"/>
        <w:spacing w:after="0" w:line="240" w:lineRule="auto"/>
        <w:jc w:val="center"/>
        <w:rPr>
          <w:rFonts w:asciiTheme="minorHAnsi" w:hAnsiTheme="minorHAnsi" w:cstheme="minorHAnsi"/>
        </w:rPr>
      </w:pPr>
      <w:r w:rsidRPr="00674846">
        <w:rPr>
          <w:rFonts w:asciiTheme="minorHAnsi" w:hAnsiTheme="minorHAnsi" w:cstheme="minorHAnsi"/>
          <w:b/>
          <w:bCs/>
          <w:sz w:val="24"/>
          <w:szCs w:val="24"/>
          <w:u w:val="single"/>
        </w:rPr>
        <w:t>State Fair Jr. Livestock Schedule</w:t>
      </w:r>
      <w:r w:rsidRPr="00674846">
        <w:rPr>
          <w:rFonts w:asciiTheme="minorHAnsi" w:hAnsiTheme="minorHAnsi" w:cstheme="minorHAnsi"/>
          <w:b/>
          <w:bCs/>
          <w:sz w:val="24"/>
          <w:szCs w:val="24"/>
        </w:rPr>
        <w:t xml:space="preserve"> </w:t>
      </w:r>
      <w:r w:rsidRPr="00674846">
        <w:rPr>
          <w:rFonts w:asciiTheme="minorHAnsi" w:hAnsiTheme="minorHAnsi" w:cstheme="minorHAnsi"/>
          <w:b/>
          <w:bCs/>
          <w:sz w:val="24"/>
          <w:szCs w:val="24"/>
        </w:rPr>
        <w:br/>
      </w:r>
      <w:r w:rsidRPr="00674846">
        <w:rPr>
          <w:rFonts w:asciiTheme="minorHAnsi" w:hAnsiTheme="minorHAnsi" w:cstheme="minorHAnsi"/>
        </w:rPr>
        <w:t>For the 202</w:t>
      </w:r>
      <w:r w:rsidR="00D44623">
        <w:rPr>
          <w:rFonts w:asciiTheme="minorHAnsi" w:hAnsiTheme="minorHAnsi" w:cstheme="minorHAnsi"/>
        </w:rPr>
        <w:t>6</w:t>
      </w:r>
      <w:r w:rsidRPr="00674846">
        <w:rPr>
          <w:rFonts w:asciiTheme="minorHAnsi" w:hAnsiTheme="minorHAnsi" w:cstheme="minorHAnsi"/>
        </w:rPr>
        <w:t xml:space="preserve"> Schedule please visit:</w:t>
      </w:r>
      <w:r w:rsidR="00794205" w:rsidRPr="00674846">
        <w:rPr>
          <w:rFonts w:asciiTheme="minorHAnsi" w:hAnsiTheme="minorHAnsi" w:cstheme="minorHAnsi"/>
        </w:rPr>
        <w:t xml:space="preserve"> </w:t>
      </w:r>
      <w:r w:rsidRPr="00674846">
        <w:rPr>
          <w:rFonts w:asciiTheme="minorHAnsi" w:hAnsiTheme="minorHAnsi" w:cstheme="minorHAnsi"/>
        </w:rPr>
        <w:t>http://www.agr.state.il.us/isf/</w:t>
      </w:r>
      <w:r w:rsidRPr="00674846">
        <w:rPr>
          <w:rFonts w:asciiTheme="minorHAnsi" w:hAnsiTheme="minorHAnsi" w:cstheme="minorHAnsi"/>
        </w:rPr>
        <w:br/>
        <w:t xml:space="preserve">PLEASE READ THIS SECTION CAREFULLY! </w:t>
      </w:r>
      <w:r w:rsidRPr="00674846">
        <w:rPr>
          <w:rFonts w:asciiTheme="minorHAnsi" w:hAnsiTheme="minorHAnsi" w:cstheme="minorHAnsi"/>
        </w:rPr>
        <w:br/>
        <w:t>State and County Fair Livestock Health Requirements</w:t>
      </w:r>
      <w:r w:rsidRPr="00674846">
        <w:rPr>
          <w:rFonts w:asciiTheme="minorHAnsi" w:hAnsiTheme="minorHAnsi" w:cstheme="minorHAnsi"/>
          <w:highlight w:val="yellow"/>
        </w:rPr>
        <w:br/>
      </w:r>
      <w:r w:rsidRPr="00674846">
        <w:rPr>
          <w:rFonts w:asciiTheme="minorHAnsi" w:hAnsiTheme="minorHAnsi" w:cstheme="minorHAnsi"/>
        </w:rPr>
        <w:t>For Health Requirement Information:</w:t>
      </w:r>
    </w:p>
    <w:p w14:paraId="09D247EA" w14:textId="16E66CE3" w:rsidR="00B57C58" w:rsidRPr="00674846" w:rsidRDefault="00E174BB" w:rsidP="009770CB">
      <w:pPr>
        <w:pStyle w:val="Default"/>
        <w:spacing w:after="0" w:line="240" w:lineRule="auto"/>
        <w:jc w:val="center"/>
        <w:rPr>
          <w:rFonts w:asciiTheme="minorHAnsi" w:hAnsiTheme="minorHAnsi" w:cstheme="minorHAnsi"/>
        </w:rPr>
      </w:pPr>
      <w:hyperlink r:id="rId26" w:history="1">
        <w:r w:rsidR="009770CB" w:rsidRPr="009770CB">
          <w:rPr>
            <w:rStyle w:val="Hyperlink"/>
            <w:rFonts w:asciiTheme="minorHAnsi" w:hAnsiTheme="minorHAnsi" w:cstheme="minorHAnsi"/>
          </w:rPr>
          <w:t>https://go.illinois.edu/FairHealthRequirements</w:t>
        </w:r>
      </w:hyperlink>
    </w:p>
    <w:p w14:paraId="7EAD46CE" w14:textId="73F52D2D" w:rsidR="00BB1C21" w:rsidRPr="00674846" w:rsidRDefault="00BB1C21" w:rsidP="009770CB">
      <w:pPr>
        <w:spacing w:after="0" w:line="240" w:lineRule="auto"/>
        <w:jc w:val="center"/>
      </w:pPr>
      <w:r w:rsidRPr="00923C83">
        <w:rPr>
          <w:rFonts w:cstheme="minorHAnsi"/>
          <w:sz w:val="24"/>
          <w:szCs w:val="24"/>
        </w:rPr>
        <w:t>Illinois Department of Agriculture</w:t>
      </w:r>
      <w:r w:rsidRPr="00923C83">
        <w:rPr>
          <w:rFonts w:cstheme="minorHAnsi"/>
          <w:sz w:val="24"/>
          <w:szCs w:val="24"/>
        </w:rPr>
        <w:br/>
        <w:t>Bureau of Animal Health and Welfare</w:t>
      </w:r>
    </w:p>
    <w:p w14:paraId="5882495E" w14:textId="77777777" w:rsidR="00A94A08" w:rsidRDefault="00A94A08">
      <w:pPr>
        <w:rPr>
          <w:rFonts w:cs="Times New Roman"/>
          <w:sz w:val="24"/>
          <w:szCs w:val="24"/>
          <w:highlight w:val="yellow"/>
        </w:rPr>
      </w:pPr>
      <w:r>
        <w:rPr>
          <w:rFonts w:cs="Times New Roman"/>
          <w:sz w:val="24"/>
          <w:szCs w:val="24"/>
          <w:highlight w:val="yellow"/>
        </w:rPr>
        <w:br w:type="page"/>
      </w:r>
    </w:p>
    <w:p w14:paraId="194570CB" w14:textId="6E4EA981" w:rsidR="00EF56B3" w:rsidRPr="00A21158" w:rsidRDefault="00EF56B3" w:rsidP="004C65D0">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jc w:val="center"/>
        <w:rPr>
          <w:rFonts w:cs="Times New Roman"/>
          <w:b/>
          <w:bCs/>
          <w:color w:val="000000"/>
          <w:sz w:val="48"/>
          <w:szCs w:val="48"/>
          <w:u w:val="single"/>
        </w:rPr>
      </w:pPr>
      <w:r w:rsidRPr="00A21158">
        <w:rPr>
          <w:rFonts w:cs="Times New Roman"/>
          <w:b/>
          <w:bCs/>
          <w:color w:val="000000"/>
          <w:sz w:val="48"/>
          <w:szCs w:val="48"/>
          <w:u w:val="single"/>
        </w:rPr>
        <w:lastRenderedPageBreak/>
        <w:t>Sale of Champions</w:t>
      </w:r>
      <w:r w:rsidR="003374A0">
        <w:rPr>
          <w:rFonts w:cs="Times New Roman"/>
          <w:b/>
          <w:bCs/>
          <w:color w:val="000000"/>
          <w:sz w:val="48"/>
          <w:szCs w:val="48"/>
          <w:u w:val="single"/>
        </w:rPr>
        <w:t xml:space="preserve"> (</w:t>
      </w:r>
      <w:r w:rsidR="001F3620">
        <w:rPr>
          <w:rFonts w:cs="Times New Roman"/>
          <w:b/>
          <w:bCs/>
          <w:color w:val="000000"/>
          <w:sz w:val="48"/>
          <w:szCs w:val="48"/>
          <w:u w:val="single"/>
        </w:rPr>
        <w:t>Tentative</w:t>
      </w:r>
      <w:r w:rsidR="003374A0">
        <w:rPr>
          <w:rFonts w:cs="Times New Roman"/>
          <w:b/>
          <w:bCs/>
          <w:color w:val="000000"/>
          <w:sz w:val="48"/>
          <w:szCs w:val="48"/>
          <w:u w:val="single"/>
        </w:rPr>
        <w:t>)</w:t>
      </w:r>
    </w:p>
    <w:p w14:paraId="3FCB2CE0" w14:textId="7D786788" w:rsidR="00771573" w:rsidRPr="003737C9" w:rsidRDefault="003374A0" w:rsidP="00771573">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jc w:val="center"/>
        <w:rPr>
          <w:rFonts w:cs="Times New Roman"/>
          <w:bCs/>
          <w:color w:val="000000"/>
        </w:rPr>
      </w:pPr>
      <w:r>
        <w:rPr>
          <w:rFonts w:cs="Times New Roman"/>
          <w:bCs/>
          <w:color w:val="000000"/>
        </w:rPr>
        <w:t>T</w:t>
      </w:r>
      <w:r w:rsidR="00EF56B3" w:rsidRPr="003737C9">
        <w:rPr>
          <w:rFonts w:cs="Times New Roman"/>
          <w:bCs/>
          <w:color w:val="000000"/>
        </w:rPr>
        <w:t>his event is sponsored by the Sale of Champions Committee.</w:t>
      </w:r>
    </w:p>
    <w:p w14:paraId="0F1806A5" w14:textId="77777777" w:rsidR="00EF56B3" w:rsidRPr="003737C9" w:rsidRDefault="00EF56B3" w:rsidP="004C65D0">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rPr>
          <w:rFonts w:cs="Times New Roman"/>
          <w:color w:val="000000"/>
        </w:rPr>
      </w:pPr>
    </w:p>
    <w:p w14:paraId="27C3A130" w14:textId="77777777" w:rsidR="00EF56B3" w:rsidRPr="003737C9" w:rsidRDefault="00EF56B3" w:rsidP="00DC11FB">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jc w:val="center"/>
        <w:rPr>
          <w:rFonts w:cs="Times New Roman"/>
          <w:b/>
          <w:color w:val="000000"/>
        </w:rPr>
      </w:pPr>
      <w:r w:rsidRPr="003737C9">
        <w:rPr>
          <w:rFonts w:cs="Times New Roman"/>
          <w:b/>
          <w:color w:val="000000"/>
        </w:rPr>
        <w:t>Exhibitors in the following areas are eligible to participate in the Sale of Champions:</w:t>
      </w:r>
    </w:p>
    <w:p w14:paraId="170B7F96" w14:textId="77777777" w:rsidR="00EF56B3" w:rsidRPr="003737C9" w:rsidRDefault="00EF56B3" w:rsidP="00DC11FB">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jc w:val="both"/>
        <w:rPr>
          <w:rFonts w:cs="Times New Roman"/>
          <w:color w:val="000000"/>
        </w:rPr>
      </w:pPr>
    </w:p>
    <w:p w14:paraId="2F2A6C78" w14:textId="77777777" w:rsidR="00EB751C" w:rsidRPr="003737C9" w:rsidRDefault="00EB751C" w:rsidP="00DC11FB">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jc w:val="center"/>
        <w:rPr>
          <w:rFonts w:cs="Times New Roman"/>
          <w:color w:val="000000"/>
        </w:rPr>
        <w:sectPr w:rsidR="00EB751C" w:rsidRPr="003737C9" w:rsidSect="000D4730">
          <w:type w:val="continuous"/>
          <w:pgSz w:w="12240" w:h="15840"/>
          <w:pgMar w:top="720" w:right="720" w:bottom="720" w:left="720" w:header="432" w:footer="288" w:gutter="0"/>
          <w:cols w:space="720"/>
          <w:docGrid w:linePitch="360"/>
        </w:sectPr>
      </w:pPr>
    </w:p>
    <w:p w14:paraId="73CF0577" w14:textId="0F992F66" w:rsidR="00C16287" w:rsidRPr="003737C9" w:rsidRDefault="00EF56B3" w:rsidP="00DC11FB">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jc w:val="center"/>
        <w:rPr>
          <w:rFonts w:cs="Times New Roman"/>
          <w:color w:val="000000"/>
        </w:rPr>
      </w:pPr>
      <w:r w:rsidRPr="003737C9">
        <w:rPr>
          <w:rFonts w:cs="Times New Roman"/>
          <w:color w:val="000000"/>
        </w:rPr>
        <w:t>Market Beef</w:t>
      </w:r>
    </w:p>
    <w:p w14:paraId="0408F1AB" w14:textId="4048AB42" w:rsidR="00EF56B3" w:rsidRPr="003737C9" w:rsidRDefault="00EF56B3" w:rsidP="00DC11FB">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jc w:val="center"/>
        <w:rPr>
          <w:rFonts w:cs="Times New Roman"/>
          <w:color w:val="000000"/>
        </w:rPr>
      </w:pPr>
      <w:r w:rsidRPr="003737C9">
        <w:rPr>
          <w:rFonts w:cs="Times New Roman"/>
          <w:color w:val="000000"/>
        </w:rPr>
        <w:t>Market Barrow</w:t>
      </w:r>
    </w:p>
    <w:p w14:paraId="3A9C530B" w14:textId="4D713F22" w:rsidR="00EF56B3" w:rsidRPr="003737C9" w:rsidRDefault="00EF56B3" w:rsidP="00DC11FB">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jc w:val="center"/>
        <w:rPr>
          <w:rFonts w:cs="Times New Roman"/>
          <w:color w:val="000000"/>
        </w:rPr>
      </w:pPr>
      <w:r w:rsidRPr="003737C9">
        <w:rPr>
          <w:rFonts w:cs="Times New Roman"/>
          <w:color w:val="000000"/>
        </w:rPr>
        <w:t>Market Lamb</w:t>
      </w:r>
    </w:p>
    <w:p w14:paraId="6DFF3790" w14:textId="167484D8" w:rsidR="00EF56B3" w:rsidRPr="003737C9" w:rsidRDefault="00EF56B3" w:rsidP="00DC11FB">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jc w:val="center"/>
        <w:rPr>
          <w:rFonts w:cs="Times New Roman"/>
          <w:color w:val="000000"/>
        </w:rPr>
      </w:pPr>
      <w:r w:rsidRPr="003737C9">
        <w:rPr>
          <w:rFonts w:cs="Times New Roman"/>
          <w:color w:val="000000"/>
        </w:rPr>
        <w:t>Market Goat Wether</w:t>
      </w:r>
    </w:p>
    <w:p w14:paraId="73038326" w14:textId="77777777" w:rsidR="00EF56B3" w:rsidRPr="003737C9" w:rsidRDefault="00EF56B3" w:rsidP="00DC11FB">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jc w:val="center"/>
        <w:rPr>
          <w:rFonts w:cs="Times New Roman"/>
          <w:color w:val="000000"/>
        </w:rPr>
      </w:pPr>
      <w:r w:rsidRPr="003737C9">
        <w:rPr>
          <w:rFonts w:cs="Times New Roman"/>
          <w:color w:val="000000"/>
        </w:rPr>
        <w:t>Meat Pen of Rabbits</w:t>
      </w:r>
    </w:p>
    <w:p w14:paraId="68CB421D" w14:textId="77777777" w:rsidR="00EF56B3" w:rsidRPr="003737C9" w:rsidRDefault="00EF56B3" w:rsidP="00DC11FB">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jc w:val="center"/>
        <w:rPr>
          <w:rFonts w:cs="Times New Roman"/>
          <w:color w:val="000000"/>
        </w:rPr>
      </w:pPr>
    </w:p>
    <w:p w14:paraId="138A2B60" w14:textId="5ED53A43" w:rsidR="00EF56B3" w:rsidRPr="003737C9" w:rsidRDefault="00EF56B3" w:rsidP="00DC11FB">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jc w:val="center"/>
        <w:rPr>
          <w:rFonts w:cs="Times New Roman"/>
          <w:color w:val="000000"/>
        </w:rPr>
      </w:pPr>
      <w:r w:rsidRPr="003737C9">
        <w:rPr>
          <w:rFonts w:cs="Times New Roman"/>
          <w:color w:val="000000"/>
        </w:rPr>
        <w:t>Waterfowl Meat Production Pen</w:t>
      </w:r>
    </w:p>
    <w:p w14:paraId="6B69A195" w14:textId="4AA8A1D6" w:rsidR="00EF56B3" w:rsidRPr="003737C9" w:rsidRDefault="00EF56B3" w:rsidP="00DC11FB">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jc w:val="center"/>
        <w:rPr>
          <w:rFonts w:cs="Times New Roman"/>
          <w:color w:val="000000"/>
        </w:rPr>
      </w:pPr>
      <w:r w:rsidRPr="003737C9">
        <w:rPr>
          <w:rFonts w:cs="Times New Roman"/>
          <w:color w:val="000000"/>
        </w:rPr>
        <w:t>Turkey Meat Production Pen</w:t>
      </w:r>
    </w:p>
    <w:p w14:paraId="4E68CFD5" w14:textId="77777777" w:rsidR="00EF56B3" w:rsidRPr="003737C9" w:rsidRDefault="00EF56B3" w:rsidP="00DC11FB">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jc w:val="center"/>
        <w:rPr>
          <w:rFonts w:cs="Times New Roman"/>
          <w:color w:val="000000"/>
        </w:rPr>
      </w:pPr>
      <w:r w:rsidRPr="003737C9">
        <w:rPr>
          <w:rFonts w:cs="Times New Roman"/>
          <w:color w:val="000000"/>
        </w:rPr>
        <w:t>Poultry Meat Production Pen</w:t>
      </w:r>
    </w:p>
    <w:p w14:paraId="25F9FE37" w14:textId="77777777" w:rsidR="00EB751C" w:rsidRPr="003737C9" w:rsidRDefault="00EB751C" w:rsidP="004C65D0">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jc w:val="center"/>
        <w:rPr>
          <w:rFonts w:cs="Times New Roman"/>
          <w:color w:val="000000"/>
        </w:rPr>
        <w:sectPr w:rsidR="00EB751C" w:rsidRPr="003737C9" w:rsidSect="001D256D">
          <w:type w:val="continuous"/>
          <w:pgSz w:w="12240" w:h="15840"/>
          <w:pgMar w:top="720" w:right="720" w:bottom="720" w:left="720" w:header="0" w:footer="0" w:gutter="0"/>
          <w:cols w:num="2" w:space="720"/>
          <w:docGrid w:linePitch="360"/>
        </w:sectPr>
      </w:pPr>
    </w:p>
    <w:p w14:paraId="029A43AC" w14:textId="77777777" w:rsidR="00EF56B3" w:rsidRPr="003737C9" w:rsidRDefault="00EF56B3" w:rsidP="004C65D0">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jc w:val="center"/>
        <w:rPr>
          <w:rFonts w:cs="Times New Roman"/>
          <w:color w:val="000000"/>
        </w:rPr>
      </w:pPr>
    </w:p>
    <w:p w14:paraId="7322E018" w14:textId="77777777" w:rsidR="00EF56B3" w:rsidRPr="003737C9" w:rsidRDefault="00EF56B3" w:rsidP="004C65D0">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rPr>
          <w:rFonts w:cs="Times New Roman"/>
          <w:b/>
          <w:color w:val="000000"/>
        </w:rPr>
      </w:pPr>
      <w:r w:rsidRPr="003737C9">
        <w:rPr>
          <w:rFonts w:cs="Times New Roman"/>
          <w:b/>
          <w:color w:val="000000"/>
        </w:rPr>
        <w:t>Rules &amp; Regulations:</w:t>
      </w:r>
    </w:p>
    <w:p w14:paraId="1BFBE4EC" w14:textId="6B5E4914" w:rsidR="00EF56B3" w:rsidRPr="003737C9" w:rsidRDefault="00EF56B3" w:rsidP="003737C9">
      <w:pPr>
        <w:tabs>
          <w:tab w:val="left" w:pos="-1080"/>
          <w:tab w:val="left" w:pos="-720"/>
          <w:tab w:val="left" w:pos="0"/>
          <w:tab w:val="left" w:pos="720"/>
          <w:tab w:val="left" w:leader="dot" w:pos="6480"/>
          <w:tab w:val="left" w:pos="7200"/>
          <w:tab w:val="left" w:pos="7920"/>
          <w:tab w:val="left" w:pos="8550"/>
          <w:tab w:val="left" w:pos="9360"/>
        </w:tabs>
        <w:spacing w:after="0" w:line="240" w:lineRule="auto"/>
        <w:rPr>
          <w:rFonts w:cs="Times New Roman"/>
          <w:color w:val="000000"/>
        </w:rPr>
      </w:pPr>
      <w:r w:rsidRPr="003737C9">
        <w:rPr>
          <w:rFonts w:cs="Times New Roman"/>
          <w:color w:val="000000"/>
        </w:rPr>
        <w:t>1. 4-H member participation is optional</w:t>
      </w:r>
      <w:r w:rsidR="00AF71A5" w:rsidRPr="003737C9">
        <w:rPr>
          <w:rFonts w:cs="Times New Roman"/>
          <w:color w:val="000000"/>
        </w:rPr>
        <w:t xml:space="preserve">. </w:t>
      </w:r>
      <w:r w:rsidRPr="003737C9">
        <w:rPr>
          <w:rFonts w:cs="Times New Roman"/>
          <w:color w:val="000000"/>
        </w:rPr>
        <w:t>No member's animal will be auctioned without the 4-H exhibitor's permission</w:t>
      </w:r>
      <w:r w:rsidR="00AF71A5" w:rsidRPr="003737C9">
        <w:rPr>
          <w:rFonts w:cs="Times New Roman"/>
          <w:color w:val="000000"/>
        </w:rPr>
        <w:t xml:space="preserve">. </w:t>
      </w:r>
      <w:r w:rsidRPr="003737C9">
        <w:rPr>
          <w:rFonts w:cs="Times New Roman"/>
          <w:color w:val="000000"/>
        </w:rPr>
        <w:t>Grand Champion and Reserve Champion winners in the above classes will sell (at the exhibitor's discretion), plus any other exhibitor participating in one of the above areas will be able to sell one entry in the Sale of Champions.</w:t>
      </w:r>
    </w:p>
    <w:p w14:paraId="2989E104" w14:textId="77777777" w:rsidR="00EF56B3" w:rsidRPr="003737C9" w:rsidRDefault="00EF56B3" w:rsidP="003737C9">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rPr>
          <w:rFonts w:cs="Times New Roman"/>
          <w:color w:val="000000"/>
        </w:rPr>
      </w:pPr>
    </w:p>
    <w:p w14:paraId="298A2188" w14:textId="2D72FB69" w:rsidR="00EF56B3" w:rsidRPr="003737C9" w:rsidRDefault="00EF56B3" w:rsidP="003737C9">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rPr>
          <w:rFonts w:cs="Times New Roman"/>
          <w:color w:val="000000"/>
        </w:rPr>
      </w:pPr>
      <w:r w:rsidRPr="003737C9">
        <w:rPr>
          <w:rFonts w:cs="Times New Roman"/>
          <w:color w:val="000000"/>
        </w:rPr>
        <w:t>2. Each exhibitor is limited to one entry in the Sale of Champions, unless he/she has received more than one Grand Champion or Reserve Champion award</w:t>
      </w:r>
      <w:r w:rsidR="00AF71A5" w:rsidRPr="003737C9">
        <w:rPr>
          <w:rFonts w:cs="Times New Roman"/>
          <w:color w:val="000000"/>
        </w:rPr>
        <w:t xml:space="preserve">. </w:t>
      </w:r>
      <w:r w:rsidRPr="003737C9">
        <w:rPr>
          <w:rFonts w:cs="Times New Roman"/>
          <w:color w:val="000000"/>
        </w:rPr>
        <w:t>No substitutions will be made for any openings due to a non-participating exhibitor.</w:t>
      </w:r>
    </w:p>
    <w:p w14:paraId="33353865" w14:textId="77777777" w:rsidR="00EF56B3" w:rsidRPr="003737C9" w:rsidRDefault="00EF56B3" w:rsidP="003737C9">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rPr>
          <w:rFonts w:cs="Times New Roman"/>
          <w:color w:val="000000"/>
        </w:rPr>
      </w:pPr>
    </w:p>
    <w:p w14:paraId="1BC15A4D" w14:textId="09F56CF9" w:rsidR="00EF56B3" w:rsidRPr="003737C9" w:rsidRDefault="00EF56B3" w:rsidP="003737C9">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rPr>
          <w:rFonts w:cs="Times New Roman"/>
          <w:b/>
          <w:color w:val="000000"/>
        </w:rPr>
      </w:pPr>
      <w:r w:rsidRPr="003737C9">
        <w:rPr>
          <w:rFonts w:cs="Times New Roman"/>
          <w:b/>
          <w:color w:val="000000"/>
        </w:rPr>
        <w:t>3. All Sale of Champion animals are to be market animals and therefore are</w:t>
      </w:r>
      <w:r w:rsidRPr="003737C9">
        <w:rPr>
          <w:rFonts w:cs="Times New Roman"/>
          <w:color w:val="000000"/>
        </w:rPr>
        <w:t xml:space="preserve"> </w:t>
      </w:r>
      <w:r w:rsidRPr="003737C9">
        <w:rPr>
          <w:rFonts w:cs="Times New Roman"/>
          <w:b/>
          <w:color w:val="000000"/>
        </w:rPr>
        <w:t>not eligible to return in subsequent years</w:t>
      </w:r>
      <w:r w:rsidR="00AF71A5" w:rsidRPr="003737C9">
        <w:rPr>
          <w:rFonts w:cs="Times New Roman"/>
          <w:b/>
          <w:color w:val="000000"/>
        </w:rPr>
        <w:t xml:space="preserve">. </w:t>
      </w:r>
      <w:r w:rsidRPr="003737C9">
        <w:rPr>
          <w:rFonts w:cs="Times New Roman"/>
          <w:b/>
          <w:color w:val="000000"/>
        </w:rPr>
        <w:t>Meat production pen must consist of 3 animals.</w:t>
      </w:r>
    </w:p>
    <w:p w14:paraId="63B20D1E" w14:textId="77777777" w:rsidR="00EF56B3" w:rsidRPr="003737C9" w:rsidRDefault="00EF56B3" w:rsidP="003737C9">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rPr>
          <w:rFonts w:cs="Times New Roman"/>
          <w:color w:val="000000"/>
        </w:rPr>
      </w:pPr>
    </w:p>
    <w:p w14:paraId="40AE2D3D" w14:textId="77777777" w:rsidR="00EF56B3" w:rsidRPr="003737C9" w:rsidRDefault="00EF56B3" w:rsidP="003737C9">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rPr>
          <w:rFonts w:cs="Times New Roman"/>
          <w:color w:val="000000"/>
        </w:rPr>
      </w:pPr>
      <w:r w:rsidRPr="003737C9">
        <w:rPr>
          <w:rFonts w:cs="Times New Roman"/>
          <w:color w:val="000000"/>
        </w:rPr>
        <w:t>4. 4-H exhibitor will present their animal and remain in the auction ring during the bidding.</w:t>
      </w:r>
    </w:p>
    <w:p w14:paraId="750A41DE" w14:textId="77777777" w:rsidR="00EF56B3" w:rsidRPr="003737C9" w:rsidRDefault="00EF56B3" w:rsidP="003737C9">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rPr>
          <w:rFonts w:cs="Times New Roman"/>
          <w:color w:val="000000"/>
        </w:rPr>
      </w:pPr>
    </w:p>
    <w:p w14:paraId="258DD125" w14:textId="77777777" w:rsidR="00EF56B3" w:rsidRPr="003737C9" w:rsidRDefault="00EF56B3" w:rsidP="003737C9">
      <w:pPr>
        <w:tabs>
          <w:tab w:val="left" w:pos="-1080"/>
          <w:tab w:val="left" w:pos="-720"/>
          <w:tab w:val="left" w:pos="0"/>
          <w:tab w:val="left" w:pos="1440"/>
          <w:tab w:val="left" w:leader="dot" w:pos="6480"/>
          <w:tab w:val="left" w:pos="7200"/>
          <w:tab w:val="left" w:pos="7920"/>
          <w:tab w:val="left" w:pos="8550"/>
          <w:tab w:val="left" w:pos="9360"/>
        </w:tabs>
        <w:spacing w:after="0" w:line="240" w:lineRule="auto"/>
        <w:rPr>
          <w:rFonts w:cs="Times New Roman"/>
          <w:color w:val="000000"/>
        </w:rPr>
      </w:pPr>
      <w:r w:rsidRPr="003737C9">
        <w:rPr>
          <w:rFonts w:cs="Times New Roman"/>
          <w:color w:val="000000"/>
        </w:rPr>
        <w:t>5. The 4-H exhibitor and winning bidder will jointly determine who retains ownership during the current show year and when transference of ownership shall take place.</w:t>
      </w:r>
    </w:p>
    <w:p w14:paraId="4C9D36B5" w14:textId="77777777" w:rsidR="00EF56B3" w:rsidRPr="003737C9" w:rsidRDefault="00EF56B3" w:rsidP="003737C9">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rPr>
          <w:rFonts w:cs="Times New Roman"/>
          <w:color w:val="000000"/>
        </w:rPr>
      </w:pPr>
    </w:p>
    <w:p w14:paraId="4648956C" w14:textId="77777777" w:rsidR="00EF56B3" w:rsidRPr="003737C9" w:rsidRDefault="00A21158" w:rsidP="003737C9">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rPr>
          <w:rFonts w:cs="Times New Roman"/>
          <w:color w:val="000000"/>
        </w:rPr>
      </w:pPr>
      <w:r w:rsidRPr="003737C9">
        <w:rPr>
          <w:rFonts w:cs="Times New Roman"/>
          <w:color w:val="000000"/>
        </w:rPr>
        <w:t>6</w:t>
      </w:r>
      <w:r w:rsidR="00EF56B3" w:rsidRPr="003737C9">
        <w:rPr>
          <w:rFonts w:cs="Times New Roman"/>
          <w:color w:val="000000"/>
        </w:rPr>
        <w:t xml:space="preserve">. Announcements from the auction box the day of sale will </w:t>
      </w:r>
      <w:r w:rsidR="00E00FF3" w:rsidRPr="003737C9">
        <w:rPr>
          <w:rFonts w:cs="Times New Roman"/>
          <w:color w:val="000000"/>
        </w:rPr>
        <w:t>supersede</w:t>
      </w:r>
      <w:r w:rsidR="00EF56B3" w:rsidRPr="003737C9">
        <w:rPr>
          <w:rFonts w:cs="Times New Roman"/>
          <w:color w:val="000000"/>
        </w:rPr>
        <w:t xml:space="preserve"> any of the above Rules &amp; Regulations.</w:t>
      </w:r>
    </w:p>
    <w:p w14:paraId="699917A4" w14:textId="77777777" w:rsidR="00EF56B3" w:rsidRPr="003737C9" w:rsidRDefault="00EF56B3" w:rsidP="003737C9">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rPr>
          <w:rFonts w:cs="Times New Roman"/>
          <w:color w:val="000000"/>
        </w:rPr>
      </w:pPr>
    </w:p>
    <w:p w14:paraId="312CCC64" w14:textId="77777777" w:rsidR="00EF56B3" w:rsidRPr="003737C9" w:rsidRDefault="00A21158" w:rsidP="003737C9">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rPr>
          <w:rFonts w:cs="Times New Roman"/>
          <w:color w:val="000000"/>
        </w:rPr>
      </w:pPr>
      <w:r w:rsidRPr="003737C9">
        <w:rPr>
          <w:rFonts w:cs="Times New Roman"/>
          <w:color w:val="000000"/>
        </w:rPr>
        <w:t>7</w:t>
      </w:r>
      <w:r w:rsidR="00EF56B3" w:rsidRPr="003737C9">
        <w:rPr>
          <w:rFonts w:cs="Times New Roman"/>
          <w:color w:val="000000"/>
        </w:rPr>
        <w:t>. Participants are encouraged to contact potential bidders prior to the fair, notify them of their participation, and encourage the bidder to attend the sale.</w:t>
      </w:r>
    </w:p>
    <w:p w14:paraId="1EA9DBB1" w14:textId="77777777" w:rsidR="00EF56B3" w:rsidRPr="003737C9" w:rsidRDefault="00EF56B3" w:rsidP="003737C9">
      <w:pPr>
        <w:pStyle w:val="ListParagraph"/>
        <w:spacing w:after="0" w:line="240" w:lineRule="auto"/>
        <w:rPr>
          <w:rFonts w:cs="Times New Roman"/>
          <w:color w:val="000000"/>
        </w:rPr>
      </w:pPr>
    </w:p>
    <w:p w14:paraId="755DD416" w14:textId="77777777" w:rsidR="00EF56B3" w:rsidRPr="003737C9" w:rsidRDefault="00A21158" w:rsidP="003737C9">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rPr>
          <w:rFonts w:cs="Times New Roman"/>
          <w:color w:val="000000"/>
        </w:rPr>
      </w:pPr>
      <w:r w:rsidRPr="003737C9">
        <w:rPr>
          <w:rFonts w:cs="Times New Roman"/>
          <w:color w:val="000000"/>
        </w:rPr>
        <w:t>8</w:t>
      </w:r>
      <w:r w:rsidR="00EF56B3" w:rsidRPr="003737C9">
        <w:rPr>
          <w:rFonts w:cs="Times New Roman"/>
          <w:color w:val="000000"/>
        </w:rPr>
        <w:t>. Any exhibitor eligible for the sale who does not wish to participate should notify the Sale of Champions Committee.</w:t>
      </w:r>
    </w:p>
    <w:p w14:paraId="2B9E5870" w14:textId="77777777" w:rsidR="00E348C8" w:rsidRDefault="00E348C8" w:rsidP="004C65D0">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jc w:val="both"/>
        <w:rPr>
          <w:rFonts w:cs="Times New Roman"/>
          <w:color w:val="000000"/>
          <w:sz w:val="24"/>
          <w:szCs w:val="24"/>
          <w:highlight w:val="yellow"/>
        </w:rPr>
      </w:pPr>
    </w:p>
    <w:p w14:paraId="74B391AF" w14:textId="77777777" w:rsidR="00A21158" w:rsidRDefault="00A21158" w:rsidP="004C65D0">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jc w:val="both"/>
        <w:rPr>
          <w:rFonts w:cs="Times New Roman"/>
          <w:color w:val="000000"/>
          <w:sz w:val="24"/>
          <w:szCs w:val="24"/>
          <w:highlight w:val="yellow"/>
        </w:rPr>
      </w:pPr>
    </w:p>
    <w:p w14:paraId="27E8CDFA" w14:textId="77777777" w:rsidR="00A21158" w:rsidRPr="0067029E" w:rsidRDefault="00A21158" w:rsidP="004C65D0">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jc w:val="both"/>
        <w:rPr>
          <w:rFonts w:cs="Times New Roman"/>
          <w:color w:val="000000"/>
          <w:sz w:val="24"/>
          <w:szCs w:val="24"/>
          <w:highlight w:val="yellow"/>
        </w:rPr>
      </w:pPr>
    </w:p>
    <w:p w14:paraId="2932BCC6" w14:textId="77777777" w:rsidR="00EF56B3" w:rsidRPr="0067029E" w:rsidRDefault="00EF56B3" w:rsidP="004C65D0">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jc w:val="both"/>
        <w:rPr>
          <w:rFonts w:cs="Times New Roman"/>
          <w:sz w:val="24"/>
          <w:szCs w:val="24"/>
          <w:highlight w:val="yellow"/>
        </w:rPr>
      </w:pPr>
    </w:p>
    <w:p w14:paraId="1A80C050" w14:textId="77777777" w:rsidR="003A0D94" w:rsidRDefault="003A0D94" w:rsidP="004C65D0">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jc w:val="both"/>
        <w:rPr>
          <w:rFonts w:cs="Times New Roman"/>
          <w:sz w:val="24"/>
          <w:szCs w:val="24"/>
          <w:highlight w:val="yellow"/>
        </w:rPr>
      </w:pPr>
    </w:p>
    <w:p w14:paraId="3A1B97A5" w14:textId="77777777" w:rsidR="003737C9" w:rsidRDefault="003737C9" w:rsidP="004C65D0">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jc w:val="both"/>
        <w:rPr>
          <w:rFonts w:cs="Times New Roman"/>
          <w:sz w:val="24"/>
          <w:szCs w:val="24"/>
          <w:highlight w:val="yellow"/>
        </w:rPr>
      </w:pPr>
    </w:p>
    <w:p w14:paraId="323526ED" w14:textId="77777777" w:rsidR="003737C9" w:rsidRDefault="003737C9" w:rsidP="004C65D0">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jc w:val="both"/>
        <w:rPr>
          <w:rFonts w:cs="Times New Roman"/>
          <w:sz w:val="24"/>
          <w:szCs w:val="24"/>
          <w:highlight w:val="yellow"/>
        </w:rPr>
      </w:pPr>
    </w:p>
    <w:p w14:paraId="2948AB2B" w14:textId="77777777" w:rsidR="003737C9" w:rsidRDefault="003737C9" w:rsidP="004C65D0">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jc w:val="both"/>
        <w:rPr>
          <w:rFonts w:cs="Times New Roman"/>
          <w:sz w:val="24"/>
          <w:szCs w:val="24"/>
          <w:highlight w:val="yellow"/>
        </w:rPr>
      </w:pPr>
    </w:p>
    <w:p w14:paraId="6F9F0FEE" w14:textId="77777777" w:rsidR="003737C9" w:rsidRDefault="003737C9" w:rsidP="004C65D0">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jc w:val="both"/>
        <w:rPr>
          <w:rFonts w:cs="Times New Roman"/>
          <w:sz w:val="24"/>
          <w:szCs w:val="24"/>
          <w:highlight w:val="yellow"/>
        </w:rPr>
      </w:pPr>
    </w:p>
    <w:p w14:paraId="764288E1" w14:textId="77777777" w:rsidR="003737C9" w:rsidRPr="0067029E" w:rsidRDefault="003737C9" w:rsidP="004C65D0">
      <w:pPr>
        <w:tabs>
          <w:tab w:val="left" w:pos="-1080"/>
          <w:tab w:val="left" w:pos="-720"/>
          <w:tab w:val="left" w:pos="0"/>
          <w:tab w:val="left" w:pos="720"/>
          <w:tab w:val="left" w:pos="1440"/>
          <w:tab w:val="left" w:leader="dot" w:pos="6480"/>
          <w:tab w:val="left" w:pos="7200"/>
          <w:tab w:val="left" w:pos="7920"/>
          <w:tab w:val="left" w:pos="8550"/>
          <w:tab w:val="left" w:pos="9360"/>
        </w:tabs>
        <w:spacing w:after="0" w:line="240" w:lineRule="auto"/>
        <w:jc w:val="both"/>
        <w:rPr>
          <w:rFonts w:cs="Times New Roman"/>
          <w:sz w:val="24"/>
          <w:szCs w:val="24"/>
          <w:highlight w:val="yellow"/>
        </w:rPr>
      </w:pPr>
    </w:p>
    <w:p w14:paraId="4D814DE4" w14:textId="7A76A7EC" w:rsidR="0069359D" w:rsidRDefault="0069359D" w:rsidP="00511178">
      <w:pPr>
        <w:pStyle w:val="ListParagraph"/>
        <w:ind w:left="0"/>
        <w:rPr>
          <w:b/>
          <w:bCs/>
        </w:rPr>
      </w:pPr>
    </w:p>
    <w:p w14:paraId="4DE8B543" w14:textId="77777777" w:rsidR="003737C9" w:rsidRDefault="003737C9" w:rsidP="00511178">
      <w:pPr>
        <w:pStyle w:val="ListParagraph"/>
        <w:ind w:left="0"/>
        <w:rPr>
          <w:b/>
          <w:bCs/>
        </w:rPr>
      </w:pPr>
    </w:p>
    <w:p w14:paraId="5DD2B907" w14:textId="77777777" w:rsidR="003737C9" w:rsidRPr="003737C9" w:rsidRDefault="003737C9" w:rsidP="00511178">
      <w:pPr>
        <w:pStyle w:val="ListParagraph"/>
        <w:ind w:left="0"/>
        <w:rPr>
          <w:b/>
          <w:bCs/>
        </w:rPr>
      </w:pPr>
    </w:p>
    <w:p w14:paraId="5C4DE148" w14:textId="24A1A5A2" w:rsidR="003737C9" w:rsidRPr="003737C9" w:rsidRDefault="00B450D2" w:rsidP="003737C9">
      <w:pPr>
        <w:pStyle w:val="ListParagraph"/>
      </w:pPr>
      <w:r w:rsidRPr="0082797F">
        <w:rPr>
          <w:noProof/>
        </w:rPr>
        <w:lastRenderedPageBreak/>
        <w:drawing>
          <wp:anchor distT="0" distB="0" distL="114300" distR="114300" simplePos="0" relativeHeight="251667456" behindDoc="0" locked="0" layoutInCell="1" allowOverlap="1" wp14:anchorId="07B0DCC1" wp14:editId="07641687">
            <wp:simplePos x="0" y="0"/>
            <wp:positionH relativeFrom="column">
              <wp:posOffset>2306031</wp:posOffset>
            </wp:positionH>
            <wp:positionV relativeFrom="paragraph">
              <wp:posOffset>-152977</wp:posOffset>
            </wp:positionV>
            <wp:extent cx="2240280" cy="1674495"/>
            <wp:effectExtent l="0" t="0" r="7620" b="1905"/>
            <wp:wrapSquare wrapText="bothSides"/>
            <wp:docPr id="159833361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33618" name="Picture 1">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40280" cy="1674495"/>
                    </a:xfrm>
                    <a:prstGeom prst="rect">
                      <a:avLst/>
                    </a:prstGeom>
                  </pic:spPr>
                </pic:pic>
              </a:graphicData>
            </a:graphic>
            <wp14:sizeRelH relativeFrom="page">
              <wp14:pctWidth>0</wp14:pctWidth>
            </wp14:sizeRelH>
            <wp14:sizeRelV relativeFrom="page">
              <wp14:pctHeight>0</wp14:pctHeight>
            </wp14:sizeRelV>
          </wp:anchor>
        </w:drawing>
      </w:r>
      <w:r w:rsidR="006336BD">
        <w:rPr>
          <w:rFonts w:ascii="Times New Roman" w:hAnsi="Times New Roman" w:cs="Times New Roman"/>
          <w:noProof/>
          <w:sz w:val="36"/>
          <w:szCs w:val="36"/>
        </w:rPr>
        <w:drawing>
          <wp:anchor distT="0" distB="0" distL="114300" distR="114300" simplePos="0" relativeHeight="251654144" behindDoc="1" locked="0" layoutInCell="1" allowOverlap="1" wp14:anchorId="413C8CCE" wp14:editId="37F5C60E">
            <wp:simplePos x="0" y="0"/>
            <wp:positionH relativeFrom="column">
              <wp:posOffset>269471</wp:posOffset>
            </wp:positionH>
            <wp:positionV relativeFrom="paragraph">
              <wp:posOffset>-110837</wp:posOffset>
            </wp:positionV>
            <wp:extent cx="1209675" cy="662305"/>
            <wp:effectExtent l="0" t="0" r="9525" b="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8">
                      <a:extLst>
                        <a:ext uri="{28A0092B-C50C-407E-A947-70E740481C1C}">
                          <a14:useLocalDpi xmlns:a14="http://schemas.microsoft.com/office/drawing/2010/main" val="0"/>
                        </a:ext>
                      </a:extLst>
                    </a:blip>
                    <a:stretch>
                      <a:fillRect/>
                    </a:stretch>
                  </pic:blipFill>
                  <pic:spPr>
                    <a:xfrm>
                      <a:off x="0" y="0"/>
                      <a:ext cx="1209675" cy="662305"/>
                    </a:xfrm>
                    <a:prstGeom prst="rect">
                      <a:avLst/>
                    </a:prstGeom>
                  </pic:spPr>
                </pic:pic>
              </a:graphicData>
            </a:graphic>
            <wp14:sizeRelH relativeFrom="page">
              <wp14:pctWidth>0</wp14:pctWidth>
            </wp14:sizeRelH>
            <wp14:sizeRelV relativeFrom="page">
              <wp14:pctHeight>0</wp14:pctHeight>
            </wp14:sizeRelV>
          </wp:anchor>
        </w:drawing>
      </w:r>
      <w:r w:rsidR="006336BD">
        <w:rPr>
          <w:noProof/>
        </w:rPr>
        <w:drawing>
          <wp:anchor distT="0" distB="0" distL="114300" distR="114300" simplePos="0" relativeHeight="251659264" behindDoc="0" locked="0" layoutInCell="1" allowOverlap="1" wp14:anchorId="54AF2001" wp14:editId="60D1EC77">
            <wp:simplePos x="0" y="0"/>
            <wp:positionH relativeFrom="column">
              <wp:posOffset>4932218</wp:posOffset>
            </wp:positionH>
            <wp:positionV relativeFrom="paragraph">
              <wp:posOffset>-462</wp:posOffset>
            </wp:positionV>
            <wp:extent cx="1923415" cy="429260"/>
            <wp:effectExtent l="0" t="0" r="635" b="889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23415" cy="429260"/>
                    </a:xfrm>
                    <a:prstGeom prst="rect">
                      <a:avLst/>
                    </a:prstGeom>
                  </pic:spPr>
                </pic:pic>
              </a:graphicData>
            </a:graphic>
            <wp14:sizeRelH relativeFrom="page">
              <wp14:pctWidth>0</wp14:pctWidth>
            </wp14:sizeRelH>
            <wp14:sizeRelV relativeFrom="page">
              <wp14:pctHeight>0</wp14:pctHeight>
            </wp14:sizeRelV>
          </wp:anchor>
        </w:drawing>
      </w:r>
    </w:p>
    <w:p w14:paraId="2B9A063B" w14:textId="3FC9B924" w:rsidR="006336BD" w:rsidRDefault="006336BD" w:rsidP="006336BD">
      <w:pPr>
        <w:jc w:val="right"/>
        <w:rPr>
          <w:noProof/>
        </w:rPr>
      </w:pPr>
    </w:p>
    <w:p w14:paraId="4EEDBF5A" w14:textId="2FEDE5C7" w:rsidR="006336BD" w:rsidRPr="003E300E" w:rsidRDefault="006336BD" w:rsidP="006336BD">
      <w:pPr>
        <w:rPr>
          <w:rFonts w:ascii="Bookman Old Style" w:hAnsi="Bookman Old Style" w:cs="Times New Roman"/>
          <w:sz w:val="36"/>
          <w:szCs w:val="36"/>
        </w:rPr>
      </w:pPr>
      <w:r>
        <w:rPr>
          <w:noProof/>
        </w:rPr>
        <w:t xml:space="preserve">                  </w:t>
      </w:r>
    </w:p>
    <w:p w14:paraId="69D68C61" w14:textId="77777777" w:rsidR="006336BD" w:rsidRDefault="006336BD" w:rsidP="006336BD">
      <w:pPr>
        <w:rPr>
          <w:rFonts w:ascii="Bookman Old Style" w:hAnsi="Bookman Old Style" w:cs="Times New Roman"/>
          <w:sz w:val="20"/>
          <w:szCs w:val="20"/>
        </w:rPr>
      </w:pPr>
    </w:p>
    <w:p w14:paraId="26FD46B6" w14:textId="77777777" w:rsidR="00B450D2" w:rsidRDefault="00B450D2" w:rsidP="006336BD">
      <w:pPr>
        <w:rPr>
          <w:rFonts w:ascii="Bookman Old Style" w:hAnsi="Bookman Old Style" w:cs="Times New Roman"/>
          <w:sz w:val="20"/>
          <w:szCs w:val="20"/>
        </w:rPr>
      </w:pPr>
    </w:p>
    <w:p w14:paraId="11D2C933" w14:textId="5C2588C8" w:rsidR="006336BD" w:rsidRPr="003E300E" w:rsidRDefault="006336BD" w:rsidP="006336BD">
      <w:pPr>
        <w:rPr>
          <w:rFonts w:ascii="Bookman Old Style" w:hAnsi="Bookman Old Style" w:cs="Times New Roman"/>
          <w:sz w:val="20"/>
          <w:szCs w:val="20"/>
        </w:rPr>
      </w:pPr>
      <w:r w:rsidRPr="003E300E">
        <w:rPr>
          <w:rFonts w:ascii="Bookman Old Style" w:hAnsi="Bookman Old Style" w:cs="Times New Roman"/>
          <w:sz w:val="20"/>
          <w:szCs w:val="20"/>
        </w:rPr>
        <w:t>Dear Bureau County 4-H Members and Parents:</w:t>
      </w:r>
    </w:p>
    <w:p w14:paraId="5E7D5369" w14:textId="77777777" w:rsidR="006336BD" w:rsidRPr="003E300E" w:rsidRDefault="006336BD" w:rsidP="006336BD">
      <w:pPr>
        <w:rPr>
          <w:rFonts w:ascii="Bookman Old Style" w:hAnsi="Bookman Old Style" w:cs="Times New Roman"/>
          <w:sz w:val="20"/>
          <w:szCs w:val="20"/>
        </w:rPr>
      </w:pPr>
      <w:r w:rsidRPr="003E300E">
        <w:rPr>
          <w:rFonts w:ascii="Bookman Old Style" w:hAnsi="Bookman Old Style" w:cs="Times New Roman"/>
          <w:sz w:val="20"/>
          <w:szCs w:val="20"/>
        </w:rPr>
        <w:t xml:space="preserve">We are excited to announce that we will again host a </w:t>
      </w:r>
      <w:r w:rsidRPr="003E300E">
        <w:rPr>
          <w:rFonts w:ascii="Bookman Old Style" w:hAnsi="Bookman Old Style" w:cs="Times New Roman"/>
          <w:b/>
          <w:sz w:val="20"/>
          <w:szCs w:val="20"/>
          <w:u w:val="single"/>
        </w:rPr>
        <w:t>Master Showmanship Contest</w:t>
      </w:r>
      <w:r w:rsidRPr="003E300E">
        <w:rPr>
          <w:rFonts w:ascii="Bookman Old Style" w:hAnsi="Bookman Old Style" w:cs="Times New Roman"/>
          <w:sz w:val="20"/>
          <w:szCs w:val="20"/>
        </w:rPr>
        <w:t xml:space="preserve"> at the 20</w:t>
      </w:r>
      <w:r>
        <w:rPr>
          <w:rFonts w:ascii="Bookman Old Style" w:hAnsi="Bookman Old Style" w:cs="Times New Roman"/>
          <w:sz w:val="20"/>
          <w:szCs w:val="20"/>
        </w:rPr>
        <w:t>26</w:t>
      </w:r>
      <w:r w:rsidRPr="003E300E">
        <w:rPr>
          <w:rFonts w:ascii="Bookman Old Style" w:hAnsi="Bookman Old Style" w:cs="Times New Roman"/>
          <w:sz w:val="20"/>
          <w:szCs w:val="20"/>
        </w:rPr>
        <w:t xml:space="preserve"> Bureau County 4-H Fair. The contest will be coordinated by the Bureau County Farm Bureau and Bureau County 4-H.  The winner of the local competition will represent Bureau County at the state MSC event on Friday, August 8 at the Illinois State Fair.</w:t>
      </w:r>
    </w:p>
    <w:p w14:paraId="08F5D198" w14:textId="77777777" w:rsidR="006336BD" w:rsidRPr="003E300E" w:rsidRDefault="006336BD" w:rsidP="006336BD">
      <w:pPr>
        <w:rPr>
          <w:rFonts w:ascii="Bookman Old Style" w:hAnsi="Bookman Old Style" w:cs="Times New Roman"/>
          <w:sz w:val="20"/>
          <w:szCs w:val="20"/>
        </w:rPr>
      </w:pPr>
      <w:r w:rsidRPr="003E300E">
        <w:rPr>
          <w:rFonts w:ascii="Bookman Old Style" w:hAnsi="Bookman Old Style" w:cs="Times New Roman"/>
          <w:sz w:val="20"/>
          <w:szCs w:val="20"/>
        </w:rPr>
        <w:t xml:space="preserve">The local contest will take place on </w:t>
      </w:r>
      <w:r w:rsidRPr="003E300E">
        <w:rPr>
          <w:rFonts w:ascii="Bookman Old Style" w:hAnsi="Bookman Old Style" w:cs="Times New Roman"/>
          <w:b/>
          <w:sz w:val="20"/>
          <w:szCs w:val="20"/>
          <w:u w:val="single"/>
        </w:rPr>
        <w:t>Friday, July 1</w:t>
      </w:r>
      <w:r>
        <w:rPr>
          <w:rFonts w:ascii="Bookman Old Style" w:hAnsi="Bookman Old Style" w:cs="Times New Roman"/>
          <w:b/>
          <w:sz w:val="20"/>
          <w:szCs w:val="20"/>
          <w:u w:val="single"/>
        </w:rPr>
        <w:t>0</w:t>
      </w:r>
      <w:r w:rsidRPr="003E300E">
        <w:rPr>
          <w:rFonts w:ascii="Bookman Old Style" w:hAnsi="Bookman Old Style" w:cs="Times New Roman"/>
          <w:b/>
          <w:sz w:val="20"/>
          <w:szCs w:val="20"/>
          <w:u w:val="single"/>
        </w:rPr>
        <w:t xml:space="preserve"> at approximately 7:30 p.m.</w:t>
      </w:r>
      <w:r w:rsidRPr="003E300E">
        <w:rPr>
          <w:rFonts w:ascii="Bookman Old Style" w:hAnsi="Bookman Old Style" w:cs="Times New Roman"/>
          <w:sz w:val="20"/>
          <w:szCs w:val="20"/>
        </w:rPr>
        <w:t xml:space="preserve"> in the Swine/Sheep Show Ring. Rules are as follows:</w:t>
      </w:r>
    </w:p>
    <w:p w14:paraId="59765DA7" w14:textId="77777777" w:rsidR="006336BD" w:rsidRPr="003E300E" w:rsidRDefault="006336BD" w:rsidP="003A2934">
      <w:pPr>
        <w:pStyle w:val="ListParagraph"/>
        <w:numPr>
          <w:ilvl w:val="0"/>
          <w:numId w:val="78"/>
        </w:numPr>
        <w:spacing w:after="0" w:line="240" w:lineRule="auto"/>
        <w:contextualSpacing w:val="0"/>
        <w:rPr>
          <w:rFonts w:ascii="Bookman Old Style" w:hAnsi="Bookman Old Style" w:cs="Arial"/>
          <w:sz w:val="20"/>
          <w:szCs w:val="20"/>
        </w:rPr>
      </w:pPr>
      <w:r w:rsidRPr="003E300E">
        <w:rPr>
          <w:rFonts w:ascii="Bookman Old Style" w:hAnsi="Bookman Old Style" w:cs="Arial"/>
          <w:sz w:val="20"/>
          <w:szCs w:val="20"/>
        </w:rPr>
        <w:t>The exhibitor must be a Bureau County 4-H member between the ages of 14 and 18 (must be at least 14 as of September 1, 202</w:t>
      </w:r>
      <w:r>
        <w:rPr>
          <w:rFonts w:ascii="Bookman Old Style" w:hAnsi="Bookman Old Style" w:cs="Arial"/>
          <w:sz w:val="20"/>
          <w:szCs w:val="20"/>
        </w:rPr>
        <w:t>5</w:t>
      </w:r>
      <w:r w:rsidRPr="003E300E">
        <w:rPr>
          <w:rFonts w:ascii="Bookman Old Style" w:hAnsi="Bookman Old Style" w:cs="Arial"/>
          <w:sz w:val="20"/>
          <w:szCs w:val="20"/>
        </w:rPr>
        <w:t>, but cannot have reached their 19th birthday before September 1, 202</w:t>
      </w:r>
      <w:r>
        <w:rPr>
          <w:rFonts w:ascii="Bookman Old Style" w:hAnsi="Bookman Old Style" w:cs="Arial"/>
          <w:sz w:val="20"/>
          <w:szCs w:val="20"/>
        </w:rPr>
        <w:t>5</w:t>
      </w:r>
      <w:r w:rsidRPr="003E300E">
        <w:rPr>
          <w:rFonts w:ascii="Bookman Old Style" w:hAnsi="Bookman Old Style" w:cs="Arial"/>
          <w:sz w:val="20"/>
          <w:szCs w:val="20"/>
        </w:rPr>
        <w:t xml:space="preserve"> - birthdate between 9/2/200</w:t>
      </w:r>
      <w:r>
        <w:rPr>
          <w:rFonts w:ascii="Bookman Old Style" w:hAnsi="Bookman Old Style" w:cs="Arial"/>
          <w:sz w:val="20"/>
          <w:szCs w:val="20"/>
        </w:rPr>
        <w:t>6</w:t>
      </w:r>
      <w:r w:rsidRPr="003E300E">
        <w:rPr>
          <w:rFonts w:ascii="Bookman Old Style" w:hAnsi="Bookman Old Style" w:cs="Arial"/>
          <w:sz w:val="20"/>
          <w:szCs w:val="20"/>
        </w:rPr>
        <w:t xml:space="preserve"> and 9/1/201</w:t>
      </w:r>
      <w:r>
        <w:rPr>
          <w:rFonts w:ascii="Bookman Old Style" w:hAnsi="Bookman Old Style" w:cs="Arial"/>
          <w:sz w:val="20"/>
          <w:szCs w:val="20"/>
        </w:rPr>
        <w:t>1</w:t>
      </w:r>
      <w:r w:rsidRPr="003E300E">
        <w:rPr>
          <w:rFonts w:ascii="Bookman Old Style" w:hAnsi="Bookman Old Style" w:cs="Arial"/>
          <w:sz w:val="20"/>
          <w:szCs w:val="20"/>
        </w:rPr>
        <w:t>).</w:t>
      </w:r>
    </w:p>
    <w:p w14:paraId="2CF3BAAB" w14:textId="77777777" w:rsidR="006336BD" w:rsidRPr="003E300E" w:rsidRDefault="006336BD" w:rsidP="003A2934">
      <w:pPr>
        <w:pStyle w:val="ListParagraph"/>
        <w:numPr>
          <w:ilvl w:val="0"/>
          <w:numId w:val="78"/>
        </w:numPr>
        <w:rPr>
          <w:rFonts w:ascii="Bookman Old Style" w:hAnsi="Bookman Old Style" w:cs="Times New Roman"/>
          <w:sz w:val="20"/>
          <w:szCs w:val="20"/>
        </w:rPr>
      </w:pPr>
      <w:r w:rsidRPr="003E300E">
        <w:rPr>
          <w:rFonts w:ascii="Bookman Old Style" w:hAnsi="Bookman Old Style" w:cs="Times New Roman"/>
          <w:sz w:val="20"/>
          <w:szCs w:val="20"/>
        </w:rPr>
        <w:t>An exhibitor may participate in the Master Showmanship Contest for more than one consecutive year.</w:t>
      </w:r>
    </w:p>
    <w:p w14:paraId="1D4CF449" w14:textId="77777777" w:rsidR="006336BD" w:rsidRPr="003E300E" w:rsidRDefault="006336BD" w:rsidP="003A2934">
      <w:pPr>
        <w:pStyle w:val="ListParagraph"/>
        <w:numPr>
          <w:ilvl w:val="0"/>
          <w:numId w:val="78"/>
        </w:numPr>
        <w:rPr>
          <w:rFonts w:ascii="Bookman Old Style" w:hAnsi="Bookman Old Style" w:cs="Times New Roman"/>
          <w:sz w:val="20"/>
          <w:szCs w:val="20"/>
        </w:rPr>
      </w:pPr>
      <w:r w:rsidRPr="003E300E">
        <w:rPr>
          <w:rFonts w:ascii="Bookman Old Style" w:hAnsi="Bookman Old Style" w:cs="Times New Roman"/>
          <w:sz w:val="20"/>
          <w:szCs w:val="20"/>
        </w:rPr>
        <w:t xml:space="preserve">The exhibitor must be able to attend and participate in the state contest </w:t>
      </w:r>
      <w:r w:rsidRPr="003E300E">
        <w:rPr>
          <w:rFonts w:ascii="Bookman Old Style" w:hAnsi="Bookman Old Style" w:cs="Times New Roman"/>
          <w:b/>
          <w:sz w:val="20"/>
          <w:szCs w:val="20"/>
          <w:u w:val="single"/>
        </w:rPr>
        <w:t xml:space="preserve">Friday, August </w:t>
      </w:r>
      <w:r>
        <w:rPr>
          <w:rFonts w:ascii="Bookman Old Style" w:hAnsi="Bookman Old Style" w:cs="Times New Roman"/>
          <w:b/>
          <w:sz w:val="20"/>
          <w:szCs w:val="20"/>
          <w:u w:val="single"/>
        </w:rPr>
        <w:t>14</w:t>
      </w:r>
      <w:r w:rsidRPr="003E300E">
        <w:rPr>
          <w:rFonts w:ascii="Bookman Old Style" w:hAnsi="Bookman Old Style" w:cs="Times New Roman"/>
          <w:b/>
          <w:sz w:val="20"/>
          <w:szCs w:val="20"/>
          <w:u w:val="single"/>
        </w:rPr>
        <w:t>, 202</w:t>
      </w:r>
      <w:r>
        <w:rPr>
          <w:rFonts w:ascii="Bookman Old Style" w:hAnsi="Bookman Old Style" w:cs="Times New Roman"/>
          <w:b/>
          <w:sz w:val="20"/>
          <w:szCs w:val="20"/>
          <w:u w:val="single"/>
        </w:rPr>
        <w:t>6</w:t>
      </w:r>
      <w:r w:rsidRPr="003E300E">
        <w:rPr>
          <w:rFonts w:ascii="Bookman Old Style" w:hAnsi="Bookman Old Style" w:cs="Times New Roman"/>
          <w:sz w:val="20"/>
          <w:szCs w:val="20"/>
        </w:rPr>
        <w:t xml:space="preserve"> @ 7:00 p.m. (or 30 minutes following the conclusion of the beef cattle show) at the Illinois State Fair. If the county winner cannot participate in the state contest, the Reserve Master Showman may attend in his/her place.</w:t>
      </w:r>
    </w:p>
    <w:p w14:paraId="2C4456E8" w14:textId="77777777" w:rsidR="006336BD" w:rsidRPr="003E300E" w:rsidRDefault="006336BD" w:rsidP="003A2934">
      <w:pPr>
        <w:pStyle w:val="ListParagraph"/>
        <w:numPr>
          <w:ilvl w:val="0"/>
          <w:numId w:val="78"/>
        </w:numPr>
        <w:rPr>
          <w:rFonts w:ascii="Bookman Old Style" w:hAnsi="Bookman Old Style" w:cs="Times New Roman"/>
          <w:sz w:val="20"/>
          <w:szCs w:val="20"/>
        </w:rPr>
      </w:pPr>
      <w:r w:rsidRPr="003E300E">
        <w:rPr>
          <w:rFonts w:ascii="Bookman Old Style" w:hAnsi="Bookman Old Style" w:cs="Times New Roman"/>
          <w:sz w:val="20"/>
          <w:szCs w:val="20"/>
        </w:rPr>
        <w:t>Each contestant must exhibit one of each: a steer or heifer, a market or breeding lamb, and a market hog or breeding gilt. Participants must supply their own livestock for the competition.  Each exhibitor must own or borrow the livestock from other registered 4-H members.  These animals must be shown at the current 4-H Fair.  The winner will be responsible for securing their own animals for the county and state competition.</w:t>
      </w:r>
    </w:p>
    <w:p w14:paraId="54C6D992" w14:textId="77777777" w:rsidR="006336BD" w:rsidRPr="003E300E" w:rsidRDefault="006336BD" w:rsidP="003A2934">
      <w:pPr>
        <w:pStyle w:val="ListParagraph"/>
        <w:numPr>
          <w:ilvl w:val="0"/>
          <w:numId w:val="78"/>
        </w:numPr>
        <w:rPr>
          <w:rFonts w:ascii="Bookman Old Style" w:hAnsi="Bookman Old Style" w:cs="Times New Roman"/>
          <w:sz w:val="20"/>
          <w:szCs w:val="20"/>
        </w:rPr>
      </w:pPr>
      <w:r w:rsidRPr="003E300E">
        <w:rPr>
          <w:rFonts w:ascii="Bookman Old Style" w:hAnsi="Bookman Old Style" w:cs="Times New Roman"/>
          <w:sz w:val="20"/>
          <w:szCs w:val="20"/>
        </w:rPr>
        <w:t xml:space="preserve">Prizes will be awarded to both the Champion and Reserve Champion Master Showmen. The champion will represent Bureau County at the state level. </w:t>
      </w:r>
    </w:p>
    <w:p w14:paraId="6B95A754" w14:textId="77777777" w:rsidR="006336BD" w:rsidRPr="003E300E" w:rsidRDefault="006336BD" w:rsidP="003A2934">
      <w:pPr>
        <w:pStyle w:val="ListParagraph"/>
        <w:numPr>
          <w:ilvl w:val="0"/>
          <w:numId w:val="78"/>
        </w:numPr>
        <w:rPr>
          <w:rFonts w:ascii="Bookman Old Style" w:hAnsi="Bookman Old Style" w:cs="Times New Roman"/>
          <w:sz w:val="20"/>
          <w:szCs w:val="20"/>
        </w:rPr>
      </w:pPr>
      <w:r w:rsidRPr="003E300E">
        <w:rPr>
          <w:rFonts w:ascii="Bookman Old Style" w:hAnsi="Bookman Old Style" w:cs="Times New Roman"/>
          <w:sz w:val="20"/>
          <w:szCs w:val="20"/>
        </w:rPr>
        <w:t>Contest organizers maintain the right to expel any individual who has violated any of the rules or who exhibits improper conduct that is unbecoming of a 4-H member.</w:t>
      </w:r>
    </w:p>
    <w:p w14:paraId="674133EE" w14:textId="77777777" w:rsidR="006336BD" w:rsidRPr="003E300E" w:rsidRDefault="006336BD" w:rsidP="003A2934">
      <w:pPr>
        <w:pStyle w:val="ListParagraph"/>
        <w:numPr>
          <w:ilvl w:val="0"/>
          <w:numId w:val="78"/>
        </w:numPr>
        <w:rPr>
          <w:rFonts w:ascii="Bookman Old Style" w:hAnsi="Bookman Old Style" w:cs="Times New Roman"/>
          <w:sz w:val="20"/>
          <w:szCs w:val="20"/>
        </w:rPr>
      </w:pPr>
      <w:r w:rsidRPr="003E300E">
        <w:rPr>
          <w:rFonts w:ascii="Bookman Old Style" w:hAnsi="Bookman Old Style" w:cs="Times New Roman"/>
          <w:sz w:val="20"/>
          <w:szCs w:val="20"/>
        </w:rPr>
        <w:t xml:space="preserve">The contest organizers have the right to cancel the contest if too few participants register for the event.  </w:t>
      </w:r>
    </w:p>
    <w:p w14:paraId="4B721963" w14:textId="77777777" w:rsidR="006336BD" w:rsidRPr="003E300E" w:rsidRDefault="006336BD" w:rsidP="003A2934">
      <w:pPr>
        <w:pStyle w:val="ListParagraph"/>
        <w:numPr>
          <w:ilvl w:val="0"/>
          <w:numId w:val="78"/>
        </w:numPr>
        <w:rPr>
          <w:rFonts w:ascii="Bookman Old Style" w:hAnsi="Bookman Old Style" w:cs="Times New Roman"/>
          <w:sz w:val="20"/>
          <w:szCs w:val="20"/>
        </w:rPr>
      </w:pPr>
      <w:r w:rsidRPr="003E300E">
        <w:rPr>
          <w:rFonts w:ascii="Bookman Old Style" w:hAnsi="Bookman Old Style" w:cs="Times New Roman"/>
          <w:sz w:val="20"/>
          <w:szCs w:val="20"/>
        </w:rPr>
        <w:t>In the event of a state contest cancellation, contest organizers (Bureau County Farm Bureau and Bureau County 4-H) are not liable for any lost revenues, expenses incurred, or schedule inconvenience, and are not bound to issue any awards or prizes at the state level.</w:t>
      </w:r>
    </w:p>
    <w:p w14:paraId="7344C254" w14:textId="77777777" w:rsidR="006336BD" w:rsidRPr="003E300E" w:rsidRDefault="006336BD" w:rsidP="003A2934">
      <w:pPr>
        <w:pStyle w:val="ListParagraph"/>
        <w:numPr>
          <w:ilvl w:val="0"/>
          <w:numId w:val="78"/>
        </w:numPr>
        <w:rPr>
          <w:rFonts w:ascii="Bookman Old Style" w:hAnsi="Bookman Old Style" w:cs="Times New Roman"/>
          <w:sz w:val="20"/>
          <w:szCs w:val="20"/>
        </w:rPr>
      </w:pPr>
      <w:r w:rsidRPr="003E300E">
        <w:rPr>
          <w:rFonts w:ascii="Bookman Old Style" w:hAnsi="Bookman Old Style" w:cs="Times New Roman"/>
          <w:sz w:val="20"/>
          <w:szCs w:val="20"/>
        </w:rPr>
        <w:t>The county and state contests will adhere to any and all guidelines in relation to the Illinois State Fair issued by the Illinois Department of Agriculture</w:t>
      </w:r>
    </w:p>
    <w:p w14:paraId="2FE008C7" w14:textId="77777777" w:rsidR="006336BD" w:rsidRPr="003E300E" w:rsidRDefault="006336BD" w:rsidP="003A2934">
      <w:pPr>
        <w:pStyle w:val="ListParagraph"/>
        <w:numPr>
          <w:ilvl w:val="0"/>
          <w:numId w:val="78"/>
        </w:numPr>
        <w:rPr>
          <w:rFonts w:ascii="Bookman Old Style" w:hAnsi="Bookman Old Style" w:cs="Times New Roman"/>
          <w:sz w:val="20"/>
          <w:szCs w:val="20"/>
        </w:rPr>
      </w:pPr>
      <w:r w:rsidRPr="003E300E">
        <w:rPr>
          <w:rFonts w:ascii="Bookman Old Style" w:hAnsi="Bookman Old Style" w:cs="Times New Roman"/>
          <w:sz w:val="20"/>
          <w:szCs w:val="20"/>
        </w:rPr>
        <w:t xml:space="preserve">Registration for the county event is being coordinated through the University of Illinois Extension – Bureau County office, 850 Thompson, Princeton, IL 61356. The registration deadline is </w:t>
      </w:r>
      <w:r w:rsidRPr="003E300E">
        <w:rPr>
          <w:rFonts w:ascii="Bookman Old Style" w:hAnsi="Bookman Old Style" w:cs="Times New Roman"/>
          <w:b/>
          <w:bCs/>
          <w:sz w:val="20"/>
          <w:szCs w:val="20"/>
          <w:u w:val="single"/>
        </w:rPr>
        <w:t>June 1</w:t>
      </w:r>
      <w:r>
        <w:rPr>
          <w:rFonts w:ascii="Bookman Old Style" w:hAnsi="Bookman Old Style" w:cs="Times New Roman"/>
          <w:b/>
          <w:bCs/>
          <w:sz w:val="20"/>
          <w:szCs w:val="20"/>
          <w:u w:val="single"/>
        </w:rPr>
        <w:t>8</w:t>
      </w:r>
      <w:r w:rsidRPr="003E300E">
        <w:rPr>
          <w:rFonts w:ascii="Bookman Old Style" w:hAnsi="Bookman Old Style" w:cs="Times New Roman"/>
          <w:b/>
          <w:bCs/>
          <w:sz w:val="20"/>
          <w:szCs w:val="20"/>
          <w:u w:val="single"/>
        </w:rPr>
        <w:t>, 202</w:t>
      </w:r>
      <w:r>
        <w:rPr>
          <w:rFonts w:ascii="Bookman Old Style" w:hAnsi="Bookman Old Style" w:cs="Times New Roman"/>
          <w:b/>
          <w:bCs/>
          <w:sz w:val="20"/>
          <w:szCs w:val="20"/>
          <w:u w:val="single"/>
        </w:rPr>
        <w:t>6</w:t>
      </w:r>
      <w:r w:rsidRPr="003E300E">
        <w:rPr>
          <w:rFonts w:ascii="Bookman Old Style" w:hAnsi="Bookman Old Style" w:cs="Times New Roman"/>
          <w:sz w:val="20"/>
          <w:szCs w:val="20"/>
        </w:rPr>
        <w:t>.</w:t>
      </w:r>
    </w:p>
    <w:p w14:paraId="40BD824D" w14:textId="77777777" w:rsidR="006336BD" w:rsidRPr="003E300E" w:rsidRDefault="006336BD" w:rsidP="006336BD">
      <w:pPr>
        <w:ind w:left="360"/>
        <w:rPr>
          <w:rFonts w:ascii="Bookman Old Style" w:hAnsi="Bookman Old Style" w:cs="Times New Roman"/>
          <w:sz w:val="20"/>
          <w:szCs w:val="20"/>
        </w:rPr>
      </w:pPr>
      <w:r w:rsidRPr="003E300E">
        <w:rPr>
          <w:rFonts w:ascii="Bookman Old Style" w:hAnsi="Bookman Old Style"/>
          <w:sz w:val="20"/>
          <w:szCs w:val="20"/>
        </w:rPr>
        <w:t>University of Illinois | U.S. Department of Agriculture | Local Extension Councils Cooperating</w:t>
      </w:r>
      <w:r w:rsidRPr="003E300E">
        <w:rPr>
          <w:rFonts w:ascii="Bookman Old Style" w:hAnsi="Bookman Old Style"/>
          <w:sz w:val="20"/>
          <w:szCs w:val="20"/>
        </w:rPr>
        <w:br/>
        <w:t>University of Illinois Extension provides equal opportunities in programs and employment.</w:t>
      </w:r>
      <w:r w:rsidRPr="003E300E">
        <w:rPr>
          <w:rFonts w:ascii="Bookman Old Style" w:hAnsi="Bookman Old Style"/>
          <w:sz w:val="20"/>
          <w:szCs w:val="20"/>
        </w:rPr>
        <w:br/>
        <w:t>If you need reasonable accommodations to participate, please contact the registration office.</w:t>
      </w:r>
    </w:p>
    <w:p w14:paraId="7638410F" w14:textId="77777777" w:rsidR="003737C9" w:rsidRPr="00512585" w:rsidRDefault="003737C9" w:rsidP="00511178">
      <w:pPr>
        <w:pStyle w:val="ListParagraph"/>
        <w:ind w:left="0"/>
        <w:rPr>
          <w:rFonts w:cstheme="minorHAnsi"/>
          <w:sz w:val="20"/>
          <w:szCs w:val="20"/>
        </w:rPr>
      </w:pPr>
    </w:p>
    <w:p w14:paraId="524C8C48" w14:textId="57969C9D" w:rsidR="00C00872" w:rsidRDefault="00C00872" w:rsidP="00511178">
      <w:pPr>
        <w:pStyle w:val="ListParagraph"/>
        <w:ind w:left="0"/>
        <w:rPr>
          <w:rFonts w:cstheme="minorHAnsi"/>
          <w:b/>
          <w:bCs/>
          <w:sz w:val="20"/>
          <w:szCs w:val="20"/>
        </w:rPr>
      </w:pPr>
      <w:r w:rsidRPr="00512585">
        <w:rPr>
          <w:rFonts w:cstheme="minorHAnsi"/>
          <w:b/>
          <w:bCs/>
          <w:sz w:val="20"/>
          <w:szCs w:val="20"/>
        </w:rPr>
        <w:t xml:space="preserve">Online registration can be completed online by visiting </w:t>
      </w:r>
      <w:hyperlink r:id="rId30" w:history="1">
        <w:r w:rsidR="00B22C26" w:rsidRPr="00AA0C8F">
          <w:rPr>
            <w:rStyle w:val="Hyperlink"/>
            <w:rFonts w:cstheme="minorHAnsi"/>
            <w:b/>
            <w:bCs/>
            <w:sz w:val="20"/>
            <w:szCs w:val="20"/>
          </w:rPr>
          <w:t>https://form.jotform.com/260275743582159</w:t>
        </w:r>
      </w:hyperlink>
    </w:p>
    <w:p w14:paraId="330B6236" w14:textId="77777777" w:rsidR="00B22C26" w:rsidRPr="00512585" w:rsidRDefault="00B22C26" w:rsidP="00511178">
      <w:pPr>
        <w:pStyle w:val="ListParagraph"/>
        <w:ind w:left="0"/>
        <w:rPr>
          <w:rFonts w:cstheme="minorHAnsi"/>
          <w:b/>
          <w:bCs/>
          <w:sz w:val="20"/>
          <w:szCs w:val="20"/>
        </w:rPr>
      </w:pPr>
    </w:p>
    <w:p w14:paraId="68383D72" w14:textId="77777777" w:rsidR="009D384E" w:rsidRDefault="00C00872" w:rsidP="009D384E">
      <w:pPr>
        <w:pStyle w:val="ListParagraph"/>
        <w:ind w:left="0"/>
        <w:rPr>
          <w:rFonts w:cstheme="minorHAnsi"/>
          <w:sz w:val="20"/>
          <w:szCs w:val="20"/>
        </w:rPr>
      </w:pPr>
      <w:r w:rsidRPr="00512585">
        <w:rPr>
          <w:rFonts w:cstheme="minorHAnsi"/>
          <w:b/>
          <w:bCs/>
          <w:sz w:val="20"/>
          <w:szCs w:val="20"/>
        </w:rPr>
        <w:t xml:space="preserve">Registration materials are also online at </w:t>
      </w:r>
      <w:hyperlink r:id="rId31" w:history="1">
        <w:r w:rsidR="00512585" w:rsidRPr="00512585">
          <w:rPr>
            <w:rStyle w:val="Hyperlink"/>
            <w:rFonts w:cstheme="minorHAnsi"/>
            <w:sz w:val="20"/>
            <w:szCs w:val="20"/>
          </w:rPr>
          <w:t>https://extension.illinois.edu/blmp/4-h-bureau-county</w:t>
        </w:r>
      </w:hyperlink>
      <w:r w:rsidR="00512585" w:rsidRPr="00512585">
        <w:rPr>
          <w:rFonts w:cstheme="minorHAnsi"/>
          <w:sz w:val="20"/>
          <w:szCs w:val="20"/>
        </w:rPr>
        <w:t xml:space="preserve"> under Fairs and Shows</w:t>
      </w:r>
    </w:p>
    <w:p w14:paraId="18933E56" w14:textId="77777777" w:rsidR="008A79B2" w:rsidRPr="001D7A6B" w:rsidRDefault="008A79B2" w:rsidP="00866A93">
      <w:pPr>
        <w:pStyle w:val="Heading2"/>
        <w:rPr>
          <w:rFonts w:asciiTheme="minorHAnsi" w:hAnsiTheme="minorHAnsi" w:cstheme="minorHAnsi"/>
        </w:rPr>
      </w:pPr>
      <w:r w:rsidRPr="001D7A6B">
        <w:rPr>
          <w:rFonts w:asciiTheme="minorHAnsi" w:hAnsiTheme="minorHAnsi" w:cstheme="minorHAnsi"/>
        </w:rPr>
        <w:lastRenderedPageBreak/>
        <w:t>AEROSPACE</w:t>
      </w:r>
    </w:p>
    <w:p w14:paraId="06667EFD" w14:textId="02E1654F" w:rsidR="008A79B2" w:rsidRPr="004A1346" w:rsidRDefault="008A79B2" w:rsidP="00866A93">
      <w:pPr>
        <w:spacing w:line="240" w:lineRule="auto"/>
        <w:jc w:val="center"/>
      </w:pPr>
      <w:r w:rsidRPr="004A1346">
        <w:t>Each county may send 2 entries total from 50130 and 50131.</w:t>
      </w:r>
    </w:p>
    <w:p w14:paraId="25225D78" w14:textId="77777777" w:rsidR="008A79B2" w:rsidRPr="00D01043" w:rsidRDefault="008A79B2" w:rsidP="00866A93">
      <w:pPr>
        <w:pStyle w:val="Heading3"/>
        <w:jc w:val="left"/>
        <w:rPr>
          <w:rFonts w:asciiTheme="minorHAnsi" w:hAnsiTheme="minorHAnsi" w:cstheme="minorHAnsi"/>
          <w:b/>
          <w:bCs/>
          <w:i w:val="0"/>
          <w:iCs w:val="0"/>
          <w:sz w:val="22"/>
          <w:szCs w:val="22"/>
        </w:rPr>
      </w:pPr>
      <w:r w:rsidRPr="00D01043">
        <w:rPr>
          <w:rFonts w:asciiTheme="minorHAnsi" w:hAnsiTheme="minorHAnsi" w:cstheme="minorHAnsi"/>
          <w:b/>
          <w:bCs/>
          <w:i w:val="0"/>
          <w:iCs w:val="0"/>
          <w:sz w:val="22"/>
          <w:szCs w:val="22"/>
        </w:rPr>
        <w:t xml:space="preserve">Model Rocketry (SF 50130) </w:t>
      </w:r>
    </w:p>
    <w:p w14:paraId="326888DB" w14:textId="77777777" w:rsidR="008A79B2" w:rsidRPr="004A1346" w:rsidRDefault="008A79B2" w:rsidP="00866A93">
      <w:pPr>
        <w:spacing w:line="240" w:lineRule="auto"/>
        <w:rPr>
          <w:b/>
          <w:bCs/>
        </w:rPr>
      </w:pPr>
      <w:r w:rsidRPr="004A1346">
        <w:rPr>
          <w:b/>
          <w:bCs/>
        </w:rPr>
        <w:t>Open to youth in Aerospace 1, Aerospace 2, Aerospace 3, and Aerospace 4</w:t>
      </w:r>
    </w:p>
    <w:p w14:paraId="778AC483" w14:textId="7C56A14D" w:rsidR="008A79B2" w:rsidRPr="004A1346" w:rsidRDefault="008A79B2" w:rsidP="00866A93">
      <w:pPr>
        <w:spacing w:line="240" w:lineRule="auto"/>
      </w:pPr>
      <w:r w:rsidRPr="004A1346">
        <w:t>Exhibit one model rocket assembled or made by the member. The exhibit will be a static display. The model rocket should be in good flying condition. DO NOT include the rocket engine with your exhibit. The rocket will not be launched. Attach the printed directions for construction of the rocket if any were used.</w:t>
      </w:r>
    </w:p>
    <w:p w14:paraId="21A1D173" w14:textId="77777777" w:rsidR="008A79B2" w:rsidRPr="00D01043" w:rsidRDefault="008A79B2" w:rsidP="00866A93">
      <w:pPr>
        <w:pStyle w:val="Heading3"/>
        <w:jc w:val="left"/>
        <w:rPr>
          <w:rFonts w:asciiTheme="minorHAnsi" w:hAnsiTheme="minorHAnsi" w:cstheme="minorHAnsi"/>
          <w:b/>
          <w:bCs/>
          <w:i w:val="0"/>
          <w:iCs w:val="0"/>
          <w:sz w:val="22"/>
          <w:szCs w:val="22"/>
        </w:rPr>
      </w:pPr>
      <w:r w:rsidRPr="00D01043">
        <w:rPr>
          <w:rFonts w:asciiTheme="minorHAnsi" w:hAnsiTheme="minorHAnsi" w:cstheme="minorHAnsi"/>
          <w:b/>
          <w:bCs/>
          <w:i w:val="0"/>
          <w:iCs w:val="0"/>
          <w:sz w:val="22"/>
          <w:szCs w:val="22"/>
        </w:rPr>
        <w:t xml:space="preserve">Aerospace Display (SF 50131) </w:t>
      </w:r>
    </w:p>
    <w:p w14:paraId="57ECE5FE" w14:textId="77777777" w:rsidR="008A79B2" w:rsidRPr="004A1346" w:rsidRDefault="008A79B2" w:rsidP="00866A93">
      <w:pPr>
        <w:spacing w:line="240" w:lineRule="auto"/>
        <w:rPr>
          <w:b/>
          <w:bCs/>
        </w:rPr>
      </w:pPr>
      <w:r w:rsidRPr="004A1346">
        <w:rPr>
          <w:b/>
          <w:bCs/>
        </w:rPr>
        <w:t>Open to youth in Aerospace 1, Aerospace 2, Aerospace 3, and Aerospace 4</w:t>
      </w:r>
    </w:p>
    <w:p w14:paraId="23CEC684" w14:textId="38A9B879" w:rsidR="00746D83" w:rsidRPr="00746D83" w:rsidRDefault="008A79B2" w:rsidP="00866A93">
      <w:pPr>
        <w:spacing w:line="240" w:lineRule="auto"/>
      </w:pPr>
      <w:r w:rsidRPr="004A1346">
        <w:t>Prepare a display related to the aerospace project that does not fit in the model rocketry class. The exhibit may include, but isn’t limited to, original works, objects, demonstrations, digital presentations, programs, websites, games, apps, performances, or posters that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p>
    <w:p w14:paraId="23B43C23" w14:textId="490410A6" w:rsidR="00BC4B41" w:rsidRPr="005B2FE3" w:rsidRDefault="00BC4B41" w:rsidP="00866A93">
      <w:pPr>
        <w:spacing w:after="0" w:line="240" w:lineRule="auto"/>
        <w:rPr>
          <w:b/>
        </w:rPr>
      </w:pPr>
      <w:r w:rsidRPr="00746D83">
        <w:rPr>
          <w:rFonts w:cs="Arial"/>
          <w:b/>
        </w:rPr>
        <w:t>Rocket Launch</w:t>
      </w:r>
      <w:r w:rsidRPr="00746D83">
        <w:rPr>
          <w:b/>
        </w:rPr>
        <w:t xml:space="preserve"> – County only- </w:t>
      </w:r>
      <w:r w:rsidRPr="00746D83">
        <w:t>enrollment</w:t>
      </w:r>
      <w:r w:rsidRPr="00746D83">
        <w:rPr>
          <w:b/>
        </w:rPr>
        <w:t xml:space="preserve"> </w:t>
      </w:r>
      <w:r w:rsidRPr="00746D83">
        <w:t>in exhibit opportunities above required</w:t>
      </w:r>
      <w:r w:rsidRPr="005B2FE3">
        <w:rPr>
          <w:b/>
        </w:rPr>
        <w:t xml:space="preserve">. </w:t>
      </w:r>
    </w:p>
    <w:p w14:paraId="5473D3C5" w14:textId="77777777" w:rsidR="00BC4B41" w:rsidRPr="00746D83" w:rsidRDefault="00BC4B41" w:rsidP="00866A93">
      <w:pPr>
        <w:spacing w:after="0" w:line="240" w:lineRule="auto"/>
        <w:rPr>
          <w:b/>
        </w:rPr>
      </w:pPr>
      <w:r w:rsidRPr="00746D83">
        <w:rPr>
          <w:b/>
        </w:rPr>
        <w:t>Rules &amp; Regulations</w:t>
      </w:r>
    </w:p>
    <w:p w14:paraId="7A900A39" w14:textId="77777777" w:rsidR="00BC4B41" w:rsidRPr="00746D83" w:rsidRDefault="00BC4B41" w:rsidP="00866A93">
      <w:pPr>
        <w:pStyle w:val="ListParagraph"/>
        <w:widowControl w:val="0"/>
        <w:numPr>
          <w:ilvl w:val="0"/>
          <w:numId w:val="5"/>
        </w:numPr>
        <w:spacing w:after="0" w:line="240" w:lineRule="auto"/>
      </w:pPr>
      <w:r w:rsidRPr="00746D83">
        <w:t>Rockets MUST be pre-tested to check for safety PRIOR to the launch.</w:t>
      </w:r>
    </w:p>
    <w:p w14:paraId="02E52EDD" w14:textId="77777777" w:rsidR="00BC4B41" w:rsidRPr="00746D83" w:rsidRDefault="00BC4B41" w:rsidP="00866A93">
      <w:pPr>
        <w:pStyle w:val="ListParagraph"/>
        <w:widowControl w:val="0"/>
        <w:numPr>
          <w:ilvl w:val="0"/>
          <w:numId w:val="5"/>
        </w:numPr>
        <w:spacing w:after="0" w:line="240" w:lineRule="auto"/>
      </w:pPr>
      <w:r w:rsidRPr="00746D83">
        <w:t xml:space="preserve">To be eligible to launch at the 4-H Fair, the 4-H member must meet the attendance policy set by the Aerospace Superintendent and attend the mandatory workshop. </w:t>
      </w:r>
    </w:p>
    <w:p w14:paraId="2D437508" w14:textId="77777777" w:rsidR="00BC4B41" w:rsidRPr="00746D83" w:rsidRDefault="00BC4B41" w:rsidP="00866A93">
      <w:pPr>
        <w:pStyle w:val="ListParagraph"/>
        <w:widowControl w:val="0"/>
        <w:numPr>
          <w:ilvl w:val="0"/>
          <w:numId w:val="5"/>
        </w:numPr>
        <w:spacing w:after="0" w:line="240" w:lineRule="auto"/>
      </w:pPr>
      <w:r w:rsidRPr="00746D83">
        <w:t xml:space="preserve">Judgement of weather condition is at the discretion of Extension personnel, Aerospace Superintendent, and/or judging staff. </w:t>
      </w:r>
    </w:p>
    <w:p w14:paraId="0FED75D9" w14:textId="46E72B53" w:rsidR="00BC4B41" w:rsidRPr="00746D83" w:rsidRDefault="00BC4B41" w:rsidP="00866A93">
      <w:pPr>
        <w:pStyle w:val="ListParagraph"/>
        <w:widowControl w:val="0"/>
        <w:numPr>
          <w:ilvl w:val="0"/>
          <w:numId w:val="5"/>
        </w:numPr>
        <w:spacing w:after="0" w:line="240" w:lineRule="auto"/>
      </w:pPr>
      <w:r w:rsidRPr="00746D83">
        <w:t>The Aerospace Superintendent’s safety rules and workshop guidelines will be followed as well as Federal Aviation Regulations/Part 10/Section 101.1 and 101.23</w:t>
      </w:r>
      <w:r w:rsidR="00AF71A5" w:rsidRPr="00746D83">
        <w:t xml:space="preserve">. </w:t>
      </w:r>
      <w:r w:rsidRPr="00746D83">
        <w:t xml:space="preserve"> </w:t>
      </w:r>
    </w:p>
    <w:p w14:paraId="23CECA52" w14:textId="77777777" w:rsidR="00BC4B41" w:rsidRPr="00746D83" w:rsidRDefault="00BC4B41" w:rsidP="00866A93">
      <w:pPr>
        <w:pStyle w:val="ListParagraph"/>
        <w:widowControl w:val="0"/>
        <w:numPr>
          <w:ilvl w:val="0"/>
          <w:numId w:val="5"/>
        </w:numPr>
        <w:spacing w:after="0" w:line="240" w:lineRule="auto"/>
      </w:pPr>
      <w:r w:rsidRPr="00746D83">
        <w:t xml:space="preserve">Substitute rockets may be used with the consent of Extension personnel and/or Superintendent. </w:t>
      </w:r>
    </w:p>
    <w:p w14:paraId="4F346003" w14:textId="77777777" w:rsidR="00BC4B41" w:rsidRPr="00746D83" w:rsidRDefault="00BC4B41" w:rsidP="00866A93">
      <w:pPr>
        <w:pStyle w:val="ListParagraph"/>
        <w:widowControl w:val="0"/>
        <w:numPr>
          <w:ilvl w:val="0"/>
          <w:numId w:val="5"/>
        </w:numPr>
        <w:spacing w:after="0" w:line="240" w:lineRule="auto"/>
      </w:pPr>
      <w:r w:rsidRPr="00746D83">
        <w:t>Members must include printed directions for construction of rocket.</w:t>
      </w:r>
    </w:p>
    <w:p w14:paraId="66C4B02B" w14:textId="16908410" w:rsidR="00BC4B41" w:rsidRPr="00746D83" w:rsidRDefault="00BC4B41" w:rsidP="00866A93">
      <w:pPr>
        <w:pStyle w:val="ListParagraph"/>
        <w:widowControl w:val="0"/>
        <w:numPr>
          <w:ilvl w:val="0"/>
          <w:numId w:val="5"/>
        </w:numPr>
        <w:spacing w:after="0" w:line="240" w:lineRule="auto"/>
      </w:pPr>
      <w:r w:rsidRPr="00746D83">
        <w:t xml:space="preserve">Members will be assigned a division based on actual previous launch experience in Bureau County. The Superintendent will assign Subclass divisions and launch numbers. </w:t>
      </w:r>
    </w:p>
    <w:p w14:paraId="22A759F5" w14:textId="77777777" w:rsidR="00BC4B41" w:rsidRPr="00746D83" w:rsidRDefault="00BC4B41" w:rsidP="00866A93">
      <w:pPr>
        <w:pStyle w:val="ListParagraph"/>
        <w:widowControl w:val="0"/>
        <w:numPr>
          <w:ilvl w:val="0"/>
          <w:numId w:val="5"/>
        </w:numPr>
        <w:spacing w:after="0" w:line="240" w:lineRule="auto"/>
      </w:pPr>
      <w:r w:rsidRPr="00746D83">
        <w:t xml:space="preserve">Rocket Launch classes, 01,02,03       </w:t>
      </w:r>
    </w:p>
    <w:p w14:paraId="0932DAE8" w14:textId="77777777" w:rsidR="00BC4B41" w:rsidRPr="00746D83" w:rsidRDefault="00BC4B41" w:rsidP="00866A93">
      <w:pPr>
        <w:spacing w:after="0" w:line="240" w:lineRule="auto"/>
        <w:ind w:left="1080" w:firstLine="360"/>
      </w:pPr>
      <w:r w:rsidRPr="00746D83">
        <w:t xml:space="preserve"> </w:t>
      </w:r>
      <w:r w:rsidRPr="00746D83">
        <w:rPr>
          <w:b/>
        </w:rPr>
        <w:t>Class 01</w:t>
      </w:r>
      <w:r w:rsidRPr="00746D83">
        <w:t xml:space="preserve"> – Rocket Construction for Launch</w:t>
      </w:r>
    </w:p>
    <w:p w14:paraId="7F04B405" w14:textId="77777777" w:rsidR="00BC4B41" w:rsidRPr="00746D83" w:rsidRDefault="00BC4B41" w:rsidP="00866A93">
      <w:pPr>
        <w:spacing w:after="0" w:line="240" w:lineRule="auto"/>
        <w:ind w:left="1080" w:firstLine="360"/>
      </w:pPr>
      <w:r w:rsidRPr="00746D83">
        <w:t xml:space="preserve"> </w:t>
      </w:r>
      <w:r w:rsidRPr="00746D83">
        <w:rPr>
          <w:b/>
        </w:rPr>
        <w:t>Class 02</w:t>
      </w:r>
      <w:r w:rsidRPr="00746D83">
        <w:t xml:space="preserve"> – Accuracy Launch – Spot Landing</w:t>
      </w:r>
    </w:p>
    <w:p w14:paraId="727B176E" w14:textId="77777777" w:rsidR="00BC4B41" w:rsidRPr="00746D83" w:rsidRDefault="00BC4B41" w:rsidP="00866A93">
      <w:pPr>
        <w:spacing w:after="0" w:line="240" w:lineRule="auto"/>
        <w:ind w:left="1080" w:firstLine="360"/>
      </w:pPr>
      <w:r w:rsidRPr="00746D83">
        <w:t xml:space="preserve"> </w:t>
      </w:r>
      <w:r w:rsidRPr="00746D83">
        <w:rPr>
          <w:b/>
        </w:rPr>
        <w:t>Class 03</w:t>
      </w:r>
      <w:r w:rsidRPr="00746D83">
        <w:t xml:space="preserve"> – Flight duration launch (Parachute duration)</w:t>
      </w:r>
    </w:p>
    <w:p w14:paraId="773EBB49" w14:textId="77777777" w:rsidR="00BC4B41" w:rsidRPr="00746D83" w:rsidRDefault="00BC4B41" w:rsidP="00866A93">
      <w:pPr>
        <w:pStyle w:val="ListParagraph"/>
        <w:widowControl w:val="0"/>
        <w:numPr>
          <w:ilvl w:val="0"/>
          <w:numId w:val="5"/>
        </w:numPr>
        <w:spacing w:after="0" w:line="240" w:lineRule="auto"/>
      </w:pPr>
      <w:r w:rsidRPr="00746D83">
        <w:t xml:space="preserve"> Rocket Launch classes 01, 02, 03 will be divided by the following subclasses:</w:t>
      </w:r>
    </w:p>
    <w:p w14:paraId="3CA3E81D" w14:textId="2C55FA58" w:rsidR="00BC4B41" w:rsidRPr="00746D83" w:rsidRDefault="00BC4B41" w:rsidP="00866A93">
      <w:pPr>
        <w:spacing w:after="0" w:line="240" w:lineRule="auto"/>
        <w:ind w:left="1440"/>
      </w:pPr>
      <w:r w:rsidRPr="00746D83">
        <w:rPr>
          <w:b/>
        </w:rPr>
        <w:t>Subclass A</w:t>
      </w:r>
      <w:r w:rsidRPr="00746D83">
        <w:t xml:space="preserve"> – Division 1 (1</w:t>
      </w:r>
      <w:r w:rsidRPr="00746D83">
        <w:rPr>
          <w:vertAlign w:val="superscript"/>
        </w:rPr>
        <w:t>st</w:t>
      </w:r>
      <w:r w:rsidRPr="00746D83">
        <w:t xml:space="preserve"> year to launch in Bureau </w:t>
      </w:r>
      <w:r w:rsidR="00746D83" w:rsidRPr="00746D83">
        <w:t xml:space="preserve">County)  </w:t>
      </w:r>
      <w:r w:rsidRPr="00746D83">
        <w:t xml:space="preserve">                                                                         “Alpha” single stage rocket with Balsa Fins &amp; A8-3 engine</w:t>
      </w:r>
    </w:p>
    <w:p w14:paraId="770C7F77" w14:textId="77777777" w:rsidR="00BC4B41" w:rsidRPr="00746D83" w:rsidRDefault="00BC4B41" w:rsidP="00866A93">
      <w:pPr>
        <w:spacing w:after="0" w:line="240" w:lineRule="auto"/>
        <w:ind w:left="1440"/>
      </w:pPr>
      <w:r w:rsidRPr="00746D83">
        <w:rPr>
          <w:b/>
        </w:rPr>
        <w:t xml:space="preserve">Subclass B </w:t>
      </w:r>
      <w:r w:rsidRPr="00746D83">
        <w:t>– Division II (2</w:t>
      </w:r>
      <w:r w:rsidRPr="00746D83">
        <w:rPr>
          <w:vertAlign w:val="superscript"/>
        </w:rPr>
        <w:t>nd</w:t>
      </w:r>
      <w:r w:rsidRPr="00746D83">
        <w:t xml:space="preserve"> &amp; 3</w:t>
      </w:r>
      <w:r w:rsidRPr="00746D83">
        <w:rPr>
          <w:vertAlign w:val="superscript"/>
        </w:rPr>
        <w:t>rd</w:t>
      </w:r>
      <w:r w:rsidRPr="00746D83">
        <w:t xml:space="preserve"> year to launch in Bureau County)</w:t>
      </w:r>
    </w:p>
    <w:p w14:paraId="3582FDC1" w14:textId="77777777" w:rsidR="00BC4B41" w:rsidRPr="00746D83" w:rsidRDefault="00BC4B41" w:rsidP="00866A93">
      <w:pPr>
        <w:spacing w:after="0" w:line="240" w:lineRule="auto"/>
        <w:ind w:left="1440"/>
      </w:pPr>
      <w:r w:rsidRPr="00746D83">
        <w:t>A Superintendent approved single stage rocket with Balsa Fins and B6-4 engine</w:t>
      </w:r>
    </w:p>
    <w:p w14:paraId="7D4DA2F6" w14:textId="77777777" w:rsidR="00BC4B41" w:rsidRPr="00746D83" w:rsidRDefault="00BC4B41" w:rsidP="00866A93">
      <w:pPr>
        <w:spacing w:after="0" w:line="240" w:lineRule="auto"/>
        <w:ind w:left="1440"/>
      </w:pPr>
      <w:r w:rsidRPr="00746D83">
        <w:rPr>
          <w:b/>
        </w:rPr>
        <w:t>Subclass C</w:t>
      </w:r>
      <w:r w:rsidRPr="00746D83">
        <w:t xml:space="preserve"> – Division III (4</w:t>
      </w:r>
      <w:r w:rsidRPr="00746D83">
        <w:rPr>
          <w:vertAlign w:val="superscript"/>
        </w:rPr>
        <w:t>th</w:t>
      </w:r>
      <w:r w:rsidRPr="00746D83">
        <w:t xml:space="preserve"> or more year to launch in Bureau County)</w:t>
      </w:r>
    </w:p>
    <w:p w14:paraId="2671AD02" w14:textId="77777777" w:rsidR="00BC4B41" w:rsidRPr="00746D83" w:rsidRDefault="00BC4B41" w:rsidP="00866A93">
      <w:pPr>
        <w:spacing w:after="0" w:line="240" w:lineRule="auto"/>
        <w:ind w:left="1440"/>
      </w:pPr>
      <w:r w:rsidRPr="00746D83">
        <w:t>Choice of rocket and engine (up to “D” engine) is up to the participant with approval of Superintendent</w:t>
      </w:r>
    </w:p>
    <w:p w14:paraId="7206E018" w14:textId="77777777" w:rsidR="00BC4B41" w:rsidRPr="00746D83" w:rsidRDefault="00BC4B41" w:rsidP="00866A93">
      <w:pPr>
        <w:spacing w:after="0" w:line="240" w:lineRule="auto"/>
        <w:ind w:left="1440"/>
      </w:pPr>
      <w:r w:rsidRPr="00746D83">
        <w:rPr>
          <w:b/>
        </w:rPr>
        <w:t>Subclass D</w:t>
      </w:r>
      <w:r w:rsidRPr="00746D83">
        <w:t xml:space="preserve"> – Participation level – CLOVERBUD ONLY </w:t>
      </w:r>
    </w:p>
    <w:p w14:paraId="583CC1A3" w14:textId="1B92E1B6" w:rsidR="00746D83" w:rsidRPr="008A79B2" w:rsidRDefault="00BC4B41" w:rsidP="00866A93">
      <w:pPr>
        <w:pBdr>
          <w:bottom w:val="single" w:sz="12" w:space="3" w:color="auto"/>
        </w:pBdr>
        <w:spacing w:after="0" w:line="240" w:lineRule="auto"/>
        <w:ind w:left="1440"/>
      </w:pPr>
      <w:r w:rsidRPr="00746D83">
        <w:t>Yankee or Alpha Rocket use</w:t>
      </w:r>
    </w:p>
    <w:p w14:paraId="019D5F18" w14:textId="77777777" w:rsidR="00D01043" w:rsidRDefault="00D01043" w:rsidP="00866A93">
      <w:pPr>
        <w:pStyle w:val="Heading2"/>
        <w:rPr>
          <w:rFonts w:asciiTheme="minorHAnsi" w:hAnsiTheme="minorHAnsi" w:cstheme="minorHAnsi"/>
        </w:rPr>
      </w:pPr>
    </w:p>
    <w:p w14:paraId="462C0E7E" w14:textId="77777777" w:rsidR="00866A93" w:rsidRDefault="00866A93" w:rsidP="00866A93">
      <w:pPr>
        <w:pStyle w:val="Heading2"/>
        <w:rPr>
          <w:rFonts w:asciiTheme="minorHAnsi" w:hAnsiTheme="minorHAnsi" w:cstheme="minorHAnsi"/>
        </w:rPr>
      </w:pPr>
    </w:p>
    <w:p w14:paraId="301C42B7" w14:textId="77777777" w:rsidR="007D6E03" w:rsidRPr="007D6E03" w:rsidRDefault="007D6E03" w:rsidP="007D6E03"/>
    <w:p w14:paraId="3C4066DF" w14:textId="77777777" w:rsidR="00866A93" w:rsidRDefault="00866A93" w:rsidP="00866A93">
      <w:pPr>
        <w:pStyle w:val="Heading2"/>
        <w:rPr>
          <w:rFonts w:asciiTheme="minorHAnsi" w:hAnsiTheme="minorHAnsi" w:cstheme="minorHAnsi"/>
        </w:rPr>
      </w:pPr>
    </w:p>
    <w:p w14:paraId="19F9C9A6" w14:textId="2334D0F1" w:rsidR="007C6600" w:rsidRPr="007D6E03" w:rsidRDefault="007C6600" w:rsidP="00866A93">
      <w:pPr>
        <w:pStyle w:val="Heading2"/>
        <w:rPr>
          <w:rFonts w:asciiTheme="minorHAnsi" w:hAnsiTheme="minorHAnsi" w:cstheme="minorHAnsi"/>
          <w:i w:val="0"/>
          <w:iCs w:val="0"/>
        </w:rPr>
      </w:pPr>
      <w:r w:rsidRPr="007D6E03">
        <w:rPr>
          <w:rFonts w:asciiTheme="minorHAnsi" w:hAnsiTheme="minorHAnsi" w:cstheme="minorHAnsi"/>
          <w:i w:val="0"/>
          <w:iCs w:val="0"/>
        </w:rPr>
        <w:t xml:space="preserve">AGRONOMY </w:t>
      </w:r>
    </w:p>
    <w:p w14:paraId="55B04E14" w14:textId="73CF29A7" w:rsidR="007C6600" w:rsidRPr="004A1346" w:rsidRDefault="007C6600" w:rsidP="00866A93">
      <w:pPr>
        <w:spacing w:line="240" w:lineRule="auto"/>
        <w:jc w:val="center"/>
      </w:pPr>
      <w:r w:rsidRPr="004A1346">
        <w:t>Each county may submit 3 entries total from 50170, 50171, 50172, 50173</w:t>
      </w:r>
      <w:r>
        <w:t>, 50191</w:t>
      </w:r>
      <w:r w:rsidRPr="004A1346">
        <w:t>.</w:t>
      </w:r>
    </w:p>
    <w:p w14:paraId="67B045BB" w14:textId="77777777" w:rsidR="007C6600" w:rsidRPr="004A1346" w:rsidRDefault="007C6600" w:rsidP="00866A93">
      <w:pPr>
        <w:pStyle w:val="Heading3"/>
        <w:jc w:val="left"/>
      </w:pPr>
      <w:bookmarkStart w:id="6" w:name="_Hlk213327901"/>
      <w:r w:rsidRPr="00D01043">
        <w:rPr>
          <w:rFonts w:asciiTheme="minorHAnsi" w:hAnsiTheme="minorHAnsi" w:cstheme="minorHAnsi"/>
          <w:b/>
          <w:bCs/>
          <w:i w:val="0"/>
          <w:iCs w:val="0"/>
          <w:sz w:val="22"/>
          <w:szCs w:val="22"/>
        </w:rPr>
        <w:t>Soybeans (SF 50170) Record Book – Required</w:t>
      </w:r>
      <w:r w:rsidRPr="004A1346">
        <w:t xml:space="preserve">  </w:t>
      </w:r>
      <w:r w:rsidRPr="004A1346">
        <w:rPr>
          <w:noProof/>
        </w:rPr>
        <w:drawing>
          <wp:inline distT="0" distB="0" distL="0" distR="0" wp14:anchorId="4FADC0DB" wp14:editId="57CC76DC">
            <wp:extent cx="166816" cy="166816"/>
            <wp:effectExtent l="0" t="0" r="5080" b="5080"/>
            <wp:docPr id="1968533825"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938909"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r w:rsidRPr="004A1346">
        <w:t xml:space="preserve"> </w:t>
      </w:r>
    </w:p>
    <w:p w14:paraId="1526630E" w14:textId="6E60DE9B" w:rsidR="007C6600" w:rsidRPr="004A1346" w:rsidRDefault="007C6600" w:rsidP="00866A93">
      <w:pPr>
        <w:spacing w:line="240" w:lineRule="auto"/>
      </w:pPr>
      <w:r w:rsidRPr="004A1346">
        <w:t xml:space="preserve">Exhibit five fresh plants (include root system that is washed) that are representative of member’s 4-H project field; </w:t>
      </w:r>
      <w:r w:rsidRPr="004A1346">
        <w:rPr>
          <w:b/>
          <w:bCs/>
        </w:rPr>
        <w:t>OR</w:t>
      </w:r>
      <w:r w:rsidRPr="004A1346">
        <w:t xml:space="preserve"> exhibit an experimental or educational project related to one experience from your project. Include explanation of the project in a report for public understanding. Include the member’s crop records with the exhibit, such as the 4-H crop record found online at </w:t>
      </w:r>
      <w:hyperlink r:id="rId33" w:history="1">
        <w:r>
          <w:rPr>
            <w:rStyle w:val="Hyperlink"/>
          </w:rPr>
          <w:t>go.illinois.edu/4HCropsRecord</w:t>
        </w:r>
      </w:hyperlink>
      <w:r w:rsidRPr="004A1346">
        <w:t xml:space="preserve">, or an FFA crops record. </w:t>
      </w:r>
    </w:p>
    <w:p w14:paraId="7CB2DC6F" w14:textId="77777777" w:rsidR="007C6600" w:rsidRPr="004A1346" w:rsidRDefault="007C6600" w:rsidP="00866A93">
      <w:pPr>
        <w:pStyle w:val="Heading3"/>
        <w:jc w:val="left"/>
      </w:pPr>
      <w:r w:rsidRPr="00D01043">
        <w:rPr>
          <w:rFonts w:asciiTheme="minorHAnsi" w:hAnsiTheme="minorHAnsi" w:cstheme="minorHAnsi"/>
          <w:b/>
          <w:bCs/>
          <w:i w:val="0"/>
          <w:iCs w:val="0"/>
          <w:sz w:val="22"/>
          <w:szCs w:val="22"/>
        </w:rPr>
        <w:t>Corn (SF 50171) Record Book – Required</w:t>
      </w:r>
      <w:r w:rsidRPr="004A1346">
        <w:t xml:space="preserve">  </w:t>
      </w:r>
      <w:r w:rsidRPr="004A1346">
        <w:rPr>
          <w:noProof/>
        </w:rPr>
        <w:drawing>
          <wp:inline distT="0" distB="0" distL="0" distR="0" wp14:anchorId="59F8C5F0" wp14:editId="37CE773B">
            <wp:extent cx="166816" cy="166816"/>
            <wp:effectExtent l="0" t="0" r="5080" b="5080"/>
            <wp:docPr id="149105110"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354567"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7452BCC9" w14:textId="6EF9A421" w:rsidR="007C6600" w:rsidRPr="004A1346" w:rsidRDefault="007C6600" w:rsidP="00866A93">
      <w:pPr>
        <w:spacing w:line="240" w:lineRule="auto"/>
      </w:pPr>
      <w:r w:rsidRPr="004A1346">
        <w:t xml:space="preserve">Exhibit two fresh plants of field corn (include root system that is washed) that are representative of member’s 4-H project field; </w:t>
      </w:r>
      <w:r w:rsidRPr="004A1346">
        <w:rPr>
          <w:b/>
          <w:bCs/>
        </w:rPr>
        <w:t>OR</w:t>
      </w:r>
      <w:r w:rsidRPr="004A1346">
        <w:t xml:space="preserve"> exhibit an experimental or educational project related to one experience from your project. Include explanation of the project in a report for public understanding. </w:t>
      </w:r>
      <w:r w:rsidRPr="004A1346">
        <w:rPr>
          <w:i/>
          <w:iCs/>
        </w:rPr>
        <w:t>Sweet corn should be exhibited in Vegetable Gardening unless being raised under commercial contract by the exhibitor.</w:t>
      </w:r>
      <w:r w:rsidRPr="004A1346">
        <w:t xml:space="preserve"> Include the member’s crop records with the exhibit, such as the 4-H crop record found online at</w:t>
      </w:r>
      <w:r>
        <w:t xml:space="preserve"> </w:t>
      </w:r>
      <w:hyperlink r:id="rId34" w:history="1">
        <w:r>
          <w:rPr>
            <w:rStyle w:val="Hyperlink"/>
          </w:rPr>
          <w:t>go.illinois.edu/4HCropsRecord</w:t>
        </w:r>
      </w:hyperlink>
      <w:r w:rsidRPr="004A1346">
        <w:t>, or an FFA crops record.</w:t>
      </w:r>
    </w:p>
    <w:p w14:paraId="2521508D" w14:textId="77777777" w:rsidR="007C6600" w:rsidRPr="004A1346" w:rsidRDefault="007C6600" w:rsidP="00866A93">
      <w:pPr>
        <w:pStyle w:val="Heading3"/>
        <w:jc w:val="left"/>
      </w:pPr>
      <w:r w:rsidRPr="00D01043">
        <w:rPr>
          <w:rFonts w:asciiTheme="minorHAnsi" w:hAnsiTheme="minorHAnsi" w:cstheme="minorHAnsi"/>
          <w:b/>
          <w:bCs/>
          <w:i w:val="0"/>
          <w:iCs w:val="0"/>
          <w:sz w:val="22"/>
          <w:szCs w:val="22"/>
        </w:rPr>
        <w:t>Small Grains (SF 50172) Record Book – Required</w:t>
      </w:r>
      <w:r w:rsidRPr="001D7A6B">
        <w:rPr>
          <w:rFonts w:asciiTheme="minorHAnsi" w:hAnsiTheme="minorHAnsi" w:cstheme="minorHAnsi"/>
        </w:rPr>
        <w:t xml:space="preserve">  </w:t>
      </w:r>
      <w:r w:rsidRPr="004A1346">
        <w:rPr>
          <w:noProof/>
        </w:rPr>
        <w:drawing>
          <wp:inline distT="0" distB="0" distL="0" distR="0" wp14:anchorId="06C0F39F" wp14:editId="334EBE6E">
            <wp:extent cx="166816" cy="166816"/>
            <wp:effectExtent l="0" t="0" r="5080" b="5080"/>
            <wp:docPr id="966982924"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70439"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6BD9706C" w14:textId="72F271A2" w:rsidR="007C6600" w:rsidRPr="004A1346" w:rsidRDefault="007C6600" w:rsidP="00866A93">
      <w:pPr>
        <w:spacing w:line="240" w:lineRule="auto"/>
      </w:pPr>
      <w:r w:rsidRPr="004A1346">
        <w:t xml:space="preserve">Exhibit one gallon of the current year's crop of oats, wheat, rye, or barley that is representative of the member’s 4-H project field; </w:t>
      </w:r>
      <w:r w:rsidRPr="004A1346">
        <w:rPr>
          <w:b/>
          <w:bCs/>
        </w:rPr>
        <w:t>OR</w:t>
      </w:r>
      <w:r w:rsidRPr="004A1346">
        <w:t xml:space="preserve"> exhibit an experimental or educational project related to one experience from your project. Include explanation of the project in a report for public understanding. Include the member’s crop records with the exhibit, such as the 4-H crop record found online at </w:t>
      </w:r>
      <w:hyperlink r:id="rId35" w:history="1">
        <w:r>
          <w:rPr>
            <w:rStyle w:val="Hyperlink"/>
          </w:rPr>
          <w:t>go.illinois.edu/4HCropsRecord</w:t>
        </w:r>
      </w:hyperlink>
      <w:r w:rsidRPr="004A1346">
        <w:t xml:space="preserve"> or an FFA crops record.</w:t>
      </w:r>
    </w:p>
    <w:p w14:paraId="0FBABD6C" w14:textId="77777777" w:rsidR="007C6600" w:rsidRPr="004A1346" w:rsidRDefault="007C6600" w:rsidP="00866A93">
      <w:pPr>
        <w:pStyle w:val="Heading3"/>
        <w:jc w:val="left"/>
      </w:pPr>
      <w:r w:rsidRPr="00D01043">
        <w:rPr>
          <w:rFonts w:asciiTheme="minorHAnsi" w:hAnsiTheme="minorHAnsi" w:cstheme="minorHAnsi"/>
          <w:b/>
          <w:bCs/>
          <w:i w:val="0"/>
          <w:iCs w:val="0"/>
          <w:sz w:val="22"/>
          <w:szCs w:val="22"/>
        </w:rPr>
        <w:t>Hay (SF 50191) Record Book – Required</w:t>
      </w:r>
      <w:r w:rsidRPr="001D7A6B">
        <w:rPr>
          <w:rFonts w:asciiTheme="minorHAnsi" w:hAnsiTheme="minorHAnsi" w:cstheme="minorHAnsi"/>
        </w:rPr>
        <w:t xml:space="preserve">  </w:t>
      </w:r>
      <w:r w:rsidRPr="004A1346">
        <w:rPr>
          <w:noProof/>
        </w:rPr>
        <w:drawing>
          <wp:inline distT="0" distB="0" distL="0" distR="0" wp14:anchorId="6EEC471E" wp14:editId="79713CD6">
            <wp:extent cx="165100" cy="165100"/>
            <wp:effectExtent l="0" t="0" r="6350" b="6350"/>
            <wp:docPr id="212538274" name="Picture 2"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65100" cy="165100"/>
                    </a:xfrm>
                    <a:prstGeom prst="rect">
                      <a:avLst/>
                    </a:prstGeom>
                    <a:noFill/>
                    <a:ln>
                      <a:noFill/>
                    </a:ln>
                  </pic:spPr>
                </pic:pic>
              </a:graphicData>
            </a:graphic>
          </wp:inline>
        </w:drawing>
      </w:r>
    </w:p>
    <w:p w14:paraId="7A36C151" w14:textId="4516E561" w:rsidR="007C6600" w:rsidRPr="004A1346" w:rsidRDefault="007C6600" w:rsidP="00866A93">
      <w:pPr>
        <w:spacing w:line="240" w:lineRule="auto"/>
      </w:pPr>
      <w:r w:rsidRPr="004A1346">
        <w:t xml:space="preserve">Exhibit one flake from a small bale (or the equivalent volume from a large or round bale) of dry hay in a clear plastic box with a lid or heavy-duty clear bag of the current year's hay crop that is representative of the member’s 4-H project field; </w:t>
      </w:r>
      <w:r w:rsidRPr="004A1346">
        <w:rPr>
          <w:b/>
          <w:bCs/>
        </w:rPr>
        <w:t xml:space="preserve">OR </w:t>
      </w:r>
      <w:r w:rsidRPr="004A1346">
        <w:t xml:space="preserve">Exhibit an experimental or educational project related to one experience from your project. Include explanation of the project in a report for public understanding. Include the member’s crop records with the exhibit, such as the 4-H crop record found online at </w:t>
      </w:r>
      <w:hyperlink r:id="rId36" w:history="1">
        <w:r>
          <w:rPr>
            <w:rStyle w:val="Hyperlink"/>
            <w:b/>
            <w:bCs/>
          </w:rPr>
          <w:t>go.illinois.edu/4HCropsRecord</w:t>
        </w:r>
      </w:hyperlink>
      <w:r w:rsidRPr="004A1346">
        <w:t xml:space="preserve"> or an FFA crops record.</w:t>
      </w:r>
      <w:bookmarkEnd w:id="6"/>
    </w:p>
    <w:p w14:paraId="21A346A0" w14:textId="77777777" w:rsidR="007C6600" w:rsidRPr="00D01043" w:rsidRDefault="007C6600" w:rsidP="00866A93">
      <w:pPr>
        <w:pStyle w:val="Heading3"/>
        <w:jc w:val="left"/>
        <w:rPr>
          <w:rFonts w:asciiTheme="minorHAnsi" w:hAnsiTheme="minorHAnsi" w:cstheme="minorHAnsi"/>
          <w:b/>
          <w:bCs/>
          <w:i w:val="0"/>
          <w:iCs w:val="0"/>
          <w:sz w:val="22"/>
          <w:szCs w:val="22"/>
        </w:rPr>
      </w:pPr>
      <w:r w:rsidRPr="00D01043">
        <w:rPr>
          <w:rFonts w:asciiTheme="minorHAnsi" w:hAnsiTheme="minorHAnsi" w:cstheme="minorHAnsi"/>
          <w:b/>
          <w:bCs/>
          <w:i w:val="0"/>
          <w:iCs w:val="0"/>
          <w:sz w:val="22"/>
          <w:szCs w:val="22"/>
        </w:rPr>
        <w:t xml:space="preserve">Agronomy Innovation Class (SF 50173) </w:t>
      </w:r>
    </w:p>
    <w:p w14:paraId="087F7A4E" w14:textId="77777777" w:rsidR="004B1691" w:rsidRDefault="007C6600" w:rsidP="00866A93">
      <w:pPr>
        <w:spacing w:line="240" w:lineRule="auto"/>
        <w:rPr>
          <w:b/>
          <w:bCs/>
        </w:rPr>
      </w:pPr>
      <w:r w:rsidRPr="004A1346">
        <w:rPr>
          <w:b/>
          <w:bCs/>
        </w:rPr>
        <w:t xml:space="preserve">Open to youth enrolled in any Agronomy project </w:t>
      </w:r>
    </w:p>
    <w:p w14:paraId="22F68A07" w14:textId="61C4B837" w:rsidR="007D6E03" w:rsidRDefault="007C6600" w:rsidP="007D6E03">
      <w:pPr>
        <w:spacing w:line="240" w:lineRule="auto"/>
      </w:pPr>
      <w:r w:rsidRPr="004A1346">
        <w:t xml:space="preserve">Demonstrate the skills and knowledge you have gained through the Agronomy project. This could be related to, but not limited to crop production, crop utilization or topics of interest to the member related to agronomy. The exhibit may include, but isn’t limited to, original works, objects, demonstrations, digital presentations, programs, websites, games, apps, performances, or posters which you have made. Choose whatever method best shows what you’ve learned. Your exhibit should not fit in the other exhibit options for this project.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 </w:t>
      </w:r>
    </w:p>
    <w:p w14:paraId="3E8BD609" w14:textId="77777777" w:rsidR="009941DB" w:rsidRPr="00A25AA3" w:rsidRDefault="009941DB" w:rsidP="009941DB">
      <w:pPr>
        <w:tabs>
          <w:tab w:val="left" w:pos="720"/>
          <w:tab w:val="left" w:pos="1170"/>
        </w:tabs>
        <w:spacing w:after="0"/>
        <w:jc w:val="center"/>
      </w:pPr>
      <w:r w:rsidRPr="004C65D0">
        <w:rPr>
          <w:sz w:val="20"/>
        </w:rPr>
        <w:t>_____________________________________________________________________________________________</w:t>
      </w:r>
    </w:p>
    <w:p w14:paraId="0D7EFD39" w14:textId="77777777" w:rsidR="00A90B67" w:rsidRPr="00A90B67" w:rsidRDefault="00A90B67" w:rsidP="009941DB">
      <w:pPr>
        <w:pStyle w:val="Heading2"/>
        <w:rPr>
          <w:rFonts w:asciiTheme="minorHAnsi" w:hAnsiTheme="minorHAnsi" w:cstheme="minorHAnsi"/>
          <w:i w:val="0"/>
          <w:iCs w:val="0"/>
        </w:rPr>
      </w:pPr>
      <w:r w:rsidRPr="00A90B67">
        <w:rPr>
          <w:rFonts w:asciiTheme="minorHAnsi" w:hAnsiTheme="minorHAnsi" w:cstheme="minorHAnsi"/>
          <w:i w:val="0"/>
          <w:iCs w:val="0"/>
        </w:rPr>
        <w:t>ANIMAL SCIENCE</w:t>
      </w:r>
    </w:p>
    <w:p w14:paraId="5BC52EAD" w14:textId="77777777" w:rsidR="00A90B67" w:rsidRPr="004A1346" w:rsidRDefault="00A90B67" w:rsidP="00A90B67">
      <w:pPr>
        <w:spacing w:line="240" w:lineRule="auto"/>
      </w:pPr>
      <w:r w:rsidRPr="004A1346">
        <w:rPr>
          <w:b/>
          <w:bCs/>
        </w:rPr>
        <w:t xml:space="preserve">For youth enrolled in Beef, Cat, Dairy Cattle, Dog, Horse, Goat, Llama/Alpaca, Poultry, Rabbit, Sheep, Small Pets, and Swine. </w:t>
      </w:r>
      <w:r w:rsidRPr="004A1346">
        <w:t>Youth participating in the Animal Science General Project Show are not required to complete QAEC or YQCA.</w:t>
      </w:r>
    </w:p>
    <w:p w14:paraId="2C2060D8" w14:textId="52090017" w:rsidR="00A90B67" w:rsidRPr="004A1346" w:rsidRDefault="00A90B67" w:rsidP="00E0441A">
      <w:pPr>
        <w:spacing w:line="240" w:lineRule="auto"/>
      </w:pPr>
      <w:r w:rsidRPr="004A1346">
        <w:t>Each county may submit 1 entry from 50133a and 1 entry from 50133b</w:t>
      </w:r>
    </w:p>
    <w:p w14:paraId="71300BCB" w14:textId="77777777" w:rsidR="00A90B67" w:rsidRPr="00364206" w:rsidRDefault="00A90B67" w:rsidP="00E0441A">
      <w:pPr>
        <w:pStyle w:val="Heading3"/>
        <w:jc w:val="left"/>
        <w:rPr>
          <w:rFonts w:asciiTheme="minorHAnsi" w:hAnsiTheme="minorHAnsi" w:cstheme="minorHAnsi"/>
          <w:b/>
          <w:bCs/>
          <w:i w:val="0"/>
          <w:iCs w:val="0"/>
          <w:sz w:val="22"/>
          <w:szCs w:val="22"/>
        </w:rPr>
      </w:pPr>
      <w:r w:rsidRPr="00364206">
        <w:rPr>
          <w:rFonts w:asciiTheme="minorHAnsi" w:hAnsiTheme="minorHAnsi" w:cstheme="minorHAnsi"/>
          <w:b/>
          <w:bCs/>
          <w:i w:val="0"/>
          <w:iCs w:val="0"/>
          <w:sz w:val="22"/>
          <w:szCs w:val="22"/>
        </w:rPr>
        <w:t>Animal Science 1 (SF50133a)</w:t>
      </w:r>
    </w:p>
    <w:p w14:paraId="5B4155F8" w14:textId="77777777" w:rsidR="00A90B67" w:rsidRPr="004A1346" w:rsidRDefault="00A90B67" w:rsidP="00A90B67">
      <w:r w:rsidRPr="004A1346">
        <w:t>For youth enrolled in this project 1-2 years.</w:t>
      </w:r>
    </w:p>
    <w:p w14:paraId="3572FB27" w14:textId="5287F535" w:rsidR="00A90B67" w:rsidRPr="004A1346" w:rsidRDefault="00A90B67" w:rsidP="00A90B67">
      <w:r w:rsidRPr="004A1346">
        <w:lastRenderedPageBreak/>
        <w:t xml:space="preserve">Prepare a display focusing on any activity related to an animal project. Demonstrate the skills and knowledge you have gained through the animal project you studied.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 Live animals are not permitted as exhibits in this area. For safety reasons, exhibits cannot include glass, syringes with needles, or any other sharp objects. </w:t>
      </w:r>
    </w:p>
    <w:p w14:paraId="1719DB9D" w14:textId="77777777" w:rsidR="00A90B67" w:rsidRPr="00E0441A" w:rsidRDefault="00A90B67" w:rsidP="00A25AA3">
      <w:pPr>
        <w:pStyle w:val="Heading3"/>
        <w:jc w:val="left"/>
        <w:rPr>
          <w:rFonts w:asciiTheme="minorHAnsi" w:hAnsiTheme="minorHAnsi" w:cstheme="minorHAnsi"/>
          <w:b/>
          <w:bCs/>
          <w:i w:val="0"/>
          <w:iCs w:val="0"/>
          <w:sz w:val="22"/>
          <w:szCs w:val="22"/>
        </w:rPr>
      </w:pPr>
      <w:r w:rsidRPr="00E0441A">
        <w:rPr>
          <w:rFonts w:asciiTheme="minorHAnsi" w:hAnsiTheme="minorHAnsi" w:cstheme="minorHAnsi"/>
          <w:b/>
          <w:bCs/>
          <w:i w:val="0"/>
          <w:iCs w:val="0"/>
          <w:sz w:val="22"/>
          <w:szCs w:val="22"/>
        </w:rPr>
        <w:t>Animal Science 2 (SF50133b)</w:t>
      </w:r>
    </w:p>
    <w:p w14:paraId="560AE4B5" w14:textId="77777777" w:rsidR="00A90B67" w:rsidRPr="004A1346" w:rsidRDefault="00A90B67" w:rsidP="00A25AA3">
      <w:r w:rsidRPr="004A1346">
        <w:t>For youth enrolled in this project 3 or more years.</w:t>
      </w:r>
    </w:p>
    <w:p w14:paraId="7D392508" w14:textId="77777777" w:rsidR="00A25AA3" w:rsidRDefault="00A90B67" w:rsidP="00A25AA3">
      <w:pPr>
        <w:tabs>
          <w:tab w:val="left" w:pos="720"/>
          <w:tab w:val="left" w:pos="1170"/>
        </w:tabs>
        <w:spacing w:after="0"/>
      </w:pPr>
      <w:r w:rsidRPr="004A1346">
        <w:t>Prepare a display focusing on any activity related to an animal project. Demonstrate the skills and knowledge you have gained through the animal project you studied.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 Live animals are not permitted as exhibits in this area. For safety reasons, exhibits cannot include glass, syringes with needles, or any other sharp objects.</w:t>
      </w:r>
    </w:p>
    <w:p w14:paraId="7F28A39C" w14:textId="0AFF3FA4" w:rsidR="00623B6C" w:rsidRPr="00A25AA3" w:rsidRDefault="00623B6C" w:rsidP="00A25AA3">
      <w:pPr>
        <w:tabs>
          <w:tab w:val="left" w:pos="720"/>
          <w:tab w:val="left" w:pos="1170"/>
        </w:tabs>
        <w:spacing w:after="0"/>
        <w:jc w:val="center"/>
      </w:pPr>
      <w:r w:rsidRPr="004C65D0">
        <w:rPr>
          <w:sz w:val="20"/>
        </w:rPr>
        <w:t>_____________________________________________________________________________________________</w:t>
      </w:r>
    </w:p>
    <w:p w14:paraId="367591DF" w14:textId="77777777" w:rsidR="009941DB" w:rsidRPr="009941DB" w:rsidRDefault="009941DB" w:rsidP="009941DB">
      <w:pPr>
        <w:pStyle w:val="Heading2"/>
        <w:rPr>
          <w:rFonts w:asciiTheme="minorHAnsi" w:hAnsiTheme="minorHAnsi" w:cstheme="minorHAnsi"/>
          <w:i w:val="0"/>
          <w:iCs w:val="0"/>
        </w:rPr>
      </w:pPr>
      <w:r w:rsidRPr="009941DB">
        <w:rPr>
          <w:rFonts w:asciiTheme="minorHAnsi" w:hAnsiTheme="minorHAnsi" w:cstheme="minorHAnsi"/>
          <w:i w:val="0"/>
          <w:iCs w:val="0"/>
        </w:rPr>
        <w:t>BABYSITTING</w:t>
      </w:r>
    </w:p>
    <w:p w14:paraId="147EC03E" w14:textId="14F1F3E9" w:rsidR="009941DB" w:rsidRPr="004A1346" w:rsidRDefault="009941DB" w:rsidP="009941DB">
      <w:pPr>
        <w:jc w:val="center"/>
      </w:pPr>
      <w:r w:rsidRPr="004A1346">
        <w:t>Each county may submit 3 entries total from 50141a or 50141b.</w:t>
      </w:r>
    </w:p>
    <w:p w14:paraId="5DA1D3F4" w14:textId="77777777" w:rsidR="009941DB" w:rsidRPr="009941DB" w:rsidRDefault="009941DB" w:rsidP="009941DB">
      <w:pPr>
        <w:pStyle w:val="Heading3"/>
        <w:jc w:val="left"/>
        <w:rPr>
          <w:rFonts w:asciiTheme="minorHAnsi" w:hAnsiTheme="minorHAnsi" w:cstheme="minorHAnsi"/>
          <w:b/>
          <w:bCs/>
          <w:i w:val="0"/>
          <w:iCs w:val="0"/>
          <w:sz w:val="22"/>
          <w:szCs w:val="22"/>
        </w:rPr>
      </w:pPr>
      <w:r w:rsidRPr="009941DB">
        <w:rPr>
          <w:rFonts w:asciiTheme="minorHAnsi" w:hAnsiTheme="minorHAnsi" w:cstheme="minorHAnsi"/>
          <w:b/>
          <w:bCs/>
          <w:i w:val="0"/>
          <w:iCs w:val="0"/>
          <w:sz w:val="22"/>
          <w:szCs w:val="22"/>
        </w:rPr>
        <w:t xml:space="preserve">Babysitting Display (SF 50141a) </w:t>
      </w:r>
    </w:p>
    <w:p w14:paraId="3BAFECD7" w14:textId="4590D686" w:rsidR="009941DB" w:rsidRPr="004A1346" w:rsidRDefault="009941DB" w:rsidP="009941DB">
      <w:r w:rsidRPr="004A1346">
        <w:t xml:space="preserve">Prepare a display that demonstrates the skills and knowledge you have gained studying babysitting. Topics might include, but are not limited to, selecting age-appropriate toys and activities, explaining child behavior, or recognizing child safety concerns. The exhibit may include, but isn’t limited to, original works, objects, demonstrations, digital presentations, programs, websites, games, apps, performances, or posters that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 For safety reasons, exhibits cannot include glass, syringes with needles or any other sharp objects. </w:t>
      </w:r>
    </w:p>
    <w:p w14:paraId="671DBD02" w14:textId="77777777" w:rsidR="009941DB" w:rsidRPr="009941DB" w:rsidRDefault="009941DB" w:rsidP="009941DB">
      <w:pPr>
        <w:pStyle w:val="Heading3"/>
        <w:jc w:val="left"/>
        <w:rPr>
          <w:rFonts w:asciiTheme="minorHAnsi" w:hAnsiTheme="minorHAnsi" w:cstheme="minorHAnsi"/>
          <w:b/>
          <w:bCs/>
          <w:i w:val="0"/>
          <w:iCs w:val="0"/>
          <w:sz w:val="22"/>
          <w:szCs w:val="22"/>
        </w:rPr>
      </w:pPr>
      <w:r w:rsidRPr="009941DB">
        <w:rPr>
          <w:rFonts w:asciiTheme="minorHAnsi" w:hAnsiTheme="minorHAnsi" w:cstheme="minorHAnsi"/>
          <w:b/>
          <w:bCs/>
          <w:i w:val="0"/>
          <w:iCs w:val="0"/>
          <w:sz w:val="22"/>
          <w:szCs w:val="22"/>
        </w:rPr>
        <w:t>Babysitting Video Tutorial (SF 50141b)</w:t>
      </w:r>
    </w:p>
    <w:p w14:paraId="54AB6E97" w14:textId="10B136A5" w:rsidR="009941DB" w:rsidRPr="004A1346" w:rsidRDefault="009941DB" w:rsidP="009941DB">
      <w:r w:rsidRPr="004A1346">
        <w:t>Create a short (1-5 minute) tutorial video intended for internet publishing that teaches the general public about a topic you learned about in your project learning</w:t>
      </w:r>
      <w:r w:rsidRPr="004A1346">
        <w:rPr>
          <w:i/>
          <w:iCs/>
        </w:rPr>
        <w:t xml:space="preserve">. </w:t>
      </w:r>
      <w:r w:rsidRPr="004A1346">
        <w:t xml:space="preserve">Topics for the tutorial video might include, but are not limited to, preparing healthy snacks for kids, looking for hazards in the home, things to avoid when selecting toys for kids, age-appropriate games or activities to use when babysitting, how to change a diaper, basic child first aid, etc. </w:t>
      </w:r>
    </w:p>
    <w:p w14:paraId="4FBE8393" w14:textId="77777777" w:rsidR="009941DB" w:rsidRPr="004A1346" w:rsidRDefault="009941DB" w:rsidP="009941DB">
      <w:r w:rsidRPr="004A1346">
        <w:t xml:space="preserve">As part of the video, youth must cite the sources of the information they present (either vocally or on screen as text). Videos should not include video or photo content not recorded by the 4-H’er. Videos should not promote any products and should follow all copyright guidelines. Videos in this category will be judged on the quality and accuracy of the information shared, as well as clarity of presentation, and how engaging they are to a general audience (not on filmmaking techniques). </w:t>
      </w:r>
    </w:p>
    <w:p w14:paraId="5ACA8DBF" w14:textId="77777777" w:rsidR="009941DB" w:rsidRPr="004A1346" w:rsidRDefault="009941DB" w:rsidP="009941DB"/>
    <w:p w14:paraId="26C5722D" w14:textId="7CDF7E67" w:rsidR="009941DB" w:rsidRPr="004A1346" w:rsidRDefault="009941DB" w:rsidP="009941DB">
      <w:r w:rsidRPr="004A1346">
        <w:t xml:space="preserve">Youth should have a signed model release for anyone appearing in the video besides themselves, and those should be brought to judging. Forms are available at </w:t>
      </w:r>
      <w:bookmarkStart w:id="7" w:name="_Hlk168920391"/>
      <w:r w:rsidRPr="004A1346">
        <w:fldChar w:fldCharType="begin"/>
      </w:r>
      <w:r w:rsidRPr="004A1346">
        <w:instrText>HYPERLINK "https://go.illinois.edu/modelrelease"</w:instrText>
      </w:r>
      <w:r w:rsidRPr="004A1346">
        <w:fldChar w:fldCharType="separate"/>
      </w:r>
      <w:r w:rsidRPr="004A1346">
        <w:rPr>
          <w:color w:val="0000FF" w:themeColor="hyperlink"/>
          <w:u w:val="single"/>
        </w:rPr>
        <w:t>go.illinois.edu/modelrelease</w:t>
      </w:r>
      <w:r w:rsidRPr="004A1346">
        <w:fldChar w:fldCharType="end"/>
      </w:r>
      <w:bookmarkEnd w:id="7"/>
      <w:r w:rsidRPr="004A1346">
        <w:t xml:space="preserve">. </w:t>
      </w:r>
    </w:p>
    <w:p w14:paraId="1C62EF6A" w14:textId="4D584CF1" w:rsidR="00267711" w:rsidRPr="009941DB" w:rsidRDefault="009941DB" w:rsidP="009941DB">
      <w:pPr>
        <w:rPr>
          <w:i/>
          <w:iCs/>
        </w:rPr>
      </w:pPr>
      <w:r w:rsidRPr="004A1346">
        <w:t xml:space="preserve">You must furnish any equipment you need to show your video to the judge (laptop, tablet, etc.). Internet service is not guaranteed, so please have a hard copy of the video downloaded to your device to play. Electronic equipment will only be used during your personal judging time and will not remain on display during the entire exhibit period. All Exhibitors should also bring a copy of their video to be judged on a USB flash drive and saved in .MP4 format as a backup. In order for something to be on display at your local fair or show, fill out the video information sheet and bring it with you to judging: </w:t>
      </w:r>
      <w:hyperlink r:id="rId37" w:history="1">
        <w:r w:rsidRPr="004A1346">
          <w:rPr>
            <w:color w:val="0000FF" w:themeColor="hyperlink"/>
            <w:u w:val="single"/>
          </w:rPr>
          <w:t>go.illinois.edu/4HBabysittingVideo</w:t>
        </w:r>
      </w:hyperlink>
      <w:r w:rsidRPr="004A1346">
        <w:t xml:space="preserve">. </w:t>
      </w:r>
      <w:r w:rsidRPr="004A1346">
        <w:rPr>
          <w:i/>
          <w:iCs/>
        </w:rPr>
        <w:t>Note: While exhibitors are encouraged to post their video on YouTube.com in advance of the fair, they are not required to do so. If they choose to upload to YouTube they may choose whether to make the video “public” (the video is searchable on the site), or “public, unlisted” (someone must have the link to view it). This will allow fairgoers to view the exhibits on display. Youth ages 13 to 17 should only be posting content to the internet with parental permission. Youth under 13 would need their parents to post the video for them.</w:t>
      </w:r>
    </w:p>
    <w:p w14:paraId="49F5B569" w14:textId="3ABB6959" w:rsidR="00F5644A" w:rsidRPr="00A97DDF" w:rsidRDefault="00F5644A" w:rsidP="00267711">
      <w:pPr>
        <w:tabs>
          <w:tab w:val="left" w:pos="720"/>
          <w:tab w:val="left" w:pos="1170"/>
        </w:tabs>
        <w:spacing w:after="0"/>
        <w:jc w:val="center"/>
        <w:rPr>
          <w:sz w:val="20"/>
        </w:rPr>
      </w:pPr>
      <w:r w:rsidRPr="004C65D0">
        <w:rPr>
          <w:sz w:val="20"/>
        </w:rPr>
        <w:t>_____________________________________________________________________________________________</w:t>
      </w:r>
    </w:p>
    <w:p w14:paraId="723D53FC" w14:textId="2816A0B6" w:rsidR="00834C68" w:rsidRPr="00E5302C" w:rsidRDefault="00834C68" w:rsidP="00F417AD">
      <w:pPr>
        <w:spacing w:after="0" w:line="240" w:lineRule="auto"/>
        <w:jc w:val="center"/>
        <w:rPr>
          <w:b/>
        </w:rPr>
      </w:pPr>
      <w:r w:rsidRPr="0055761B">
        <w:rPr>
          <w:rStyle w:val="Heading2Char"/>
          <w:rFonts w:asciiTheme="minorHAnsi" w:eastAsiaTheme="minorEastAsia" w:hAnsiTheme="minorHAnsi" w:cstheme="minorHAnsi"/>
          <w:i w:val="0"/>
          <w:iCs w:val="0"/>
        </w:rPr>
        <w:t>Beef</w:t>
      </w:r>
      <w:r w:rsidR="00E5302C" w:rsidRPr="00E5302C">
        <w:rPr>
          <w:b/>
          <w:sz w:val="28"/>
        </w:rPr>
        <w:br/>
      </w:r>
      <w:r w:rsidRPr="006B3418">
        <w:rPr>
          <w:bCs/>
        </w:rPr>
        <w:t>Includes members enrolled in Beef</w:t>
      </w:r>
      <w:r w:rsidR="006B3418">
        <w:rPr>
          <w:bCs/>
        </w:rPr>
        <w:t>.</w:t>
      </w:r>
    </w:p>
    <w:p w14:paraId="35CBD865" w14:textId="77777777" w:rsidR="00834C68" w:rsidRPr="00E5302C" w:rsidRDefault="00834C68" w:rsidP="00F417AD">
      <w:pPr>
        <w:spacing w:line="240" w:lineRule="auto"/>
        <w:rPr>
          <w:b/>
          <w:sz w:val="24"/>
        </w:rPr>
      </w:pPr>
      <w:r w:rsidRPr="00E5302C">
        <w:rPr>
          <w:b/>
          <w:sz w:val="24"/>
        </w:rPr>
        <w:t>Breeding Beef Show</w:t>
      </w:r>
    </w:p>
    <w:p w14:paraId="68395941" w14:textId="77777777" w:rsidR="00834C68" w:rsidRPr="00E5302C" w:rsidRDefault="00834C68" w:rsidP="00F417AD">
      <w:pPr>
        <w:spacing w:line="240" w:lineRule="auto"/>
        <w:ind w:left="720"/>
      </w:pPr>
      <w:r w:rsidRPr="00E5302C">
        <w:rPr>
          <w:b/>
        </w:rPr>
        <w:t>Breed Name:</w:t>
      </w:r>
      <w:r w:rsidRPr="00E5302C">
        <w:t>     Angus, Hereford, Shorthorn, Simmental, Commercial, All Other Breeds</w:t>
      </w:r>
    </w:p>
    <w:p w14:paraId="7B220626" w14:textId="77777777" w:rsidR="00E5302C" w:rsidRDefault="00834C68" w:rsidP="00F417AD">
      <w:pPr>
        <w:spacing w:after="60" w:line="240" w:lineRule="auto"/>
        <w:ind w:left="720"/>
      </w:pPr>
      <w:r w:rsidRPr="00E5302C">
        <w:t> </w:t>
      </w:r>
      <w:r w:rsidRPr="00E5302C">
        <w:rPr>
          <w:b/>
        </w:rPr>
        <w:t>Class Name:</w:t>
      </w:r>
      <w:r w:rsidRPr="00E5302C">
        <w:t>     Jr. Heifer –heifer calved this year</w:t>
      </w:r>
    </w:p>
    <w:p w14:paraId="6352E374" w14:textId="77777777" w:rsidR="00E5302C" w:rsidRDefault="00834C68" w:rsidP="00F417AD">
      <w:pPr>
        <w:spacing w:after="60" w:line="240" w:lineRule="auto"/>
        <w:ind w:left="2160"/>
      </w:pPr>
      <w:r w:rsidRPr="00E5302C">
        <w:t>Sr. Heifer – heifer calved September – December last year</w:t>
      </w:r>
    </w:p>
    <w:p w14:paraId="7DECB885" w14:textId="77777777" w:rsidR="00E5302C" w:rsidRDefault="00834C68" w:rsidP="00F417AD">
      <w:pPr>
        <w:spacing w:after="60" w:line="240" w:lineRule="auto"/>
        <w:ind w:left="2160"/>
      </w:pPr>
      <w:r w:rsidRPr="00E5302C">
        <w:t>Late Summer Yearling –heifer calved July – August last year</w:t>
      </w:r>
    </w:p>
    <w:p w14:paraId="7D6FCF48" w14:textId="77777777" w:rsidR="00E5302C" w:rsidRDefault="00834C68" w:rsidP="00F417AD">
      <w:pPr>
        <w:spacing w:after="60" w:line="240" w:lineRule="auto"/>
        <w:ind w:left="2160"/>
      </w:pPr>
      <w:r w:rsidRPr="00E5302C">
        <w:t>Early Summer Yearling – heifer calved May – June last year</w:t>
      </w:r>
    </w:p>
    <w:p w14:paraId="456FFEDB" w14:textId="77777777" w:rsidR="00E5302C" w:rsidRDefault="00834C68" w:rsidP="00F417AD">
      <w:pPr>
        <w:spacing w:after="60" w:line="240" w:lineRule="auto"/>
        <w:ind w:left="2160"/>
      </w:pPr>
      <w:r w:rsidRPr="00E5302C">
        <w:t>Spring Yearling – heifer calved March –April last year</w:t>
      </w:r>
    </w:p>
    <w:p w14:paraId="74910194" w14:textId="77777777" w:rsidR="00E5302C" w:rsidRDefault="00834C68" w:rsidP="00F417AD">
      <w:pPr>
        <w:spacing w:after="60" w:line="240" w:lineRule="auto"/>
        <w:ind w:left="2160"/>
      </w:pPr>
      <w:r w:rsidRPr="00E5302C">
        <w:t>Late Winter Yearling –heifer calved January – February last year</w:t>
      </w:r>
    </w:p>
    <w:p w14:paraId="79F68BCA" w14:textId="77777777" w:rsidR="00E5302C" w:rsidRDefault="00834C68" w:rsidP="00F417AD">
      <w:pPr>
        <w:spacing w:after="60" w:line="240" w:lineRule="auto"/>
        <w:ind w:left="2160"/>
      </w:pPr>
      <w:r w:rsidRPr="00E5302C">
        <w:t>Early Winter Yearling –heifer calved August – December year before last</w:t>
      </w:r>
    </w:p>
    <w:p w14:paraId="025DBC7F" w14:textId="77777777" w:rsidR="00E5302C" w:rsidRDefault="00834C68" w:rsidP="00F417AD">
      <w:pPr>
        <w:spacing w:after="60" w:line="240" w:lineRule="auto"/>
        <w:ind w:left="2160"/>
      </w:pPr>
      <w:r w:rsidRPr="00E5302C">
        <w:t>Bull/Steer –calved this year</w:t>
      </w:r>
    </w:p>
    <w:p w14:paraId="61150E34" w14:textId="77777777" w:rsidR="00834C68" w:rsidRDefault="00834C68" w:rsidP="00F417AD">
      <w:pPr>
        <w:spacing w:after="60" w:line="240" w:lineRule="auto"/>
        <w:ind w:left="2160"/>
      </w:pPr>
      <w:r w:rsidRPr="00E5302C">
        <w:t>Cow/Calf pair – cow any age with nursing calf any sex</w:t>
      </w:r>
    </w:p>
    <w:p w14:paraId="7FCED853" w14:textId="77777777" w:rsidR="00834C68" w:rsidRPr="00F73F3B" w:rsidRDefault="00834C68" w:rsidP="00F417AD">
      <w:pPr>
        <w:spacing w:line="240" w:lineRule="auto"/>
        <w:rPr>
          <w:b/>
        </w:rPr>
      </w:pPr>
      <w:r w:rsidRPr="00E5302C">
        <w:t> </w:t>
      </w:r>
      <w:r w:rsidRPr="00F73F3B">
        <w:rPr>
          <w:b/>
        </w:rPr>
        <w:t>Rules &amp; Regulations:</w:t>
      </w:r>
    </w:p>
    <w:p w14:paraId="3D4DED86" w14:textId="3445B924" w:rsidR="00F73F3B" w:rsidRDefault="00834C68" w:rsidP="003A2934">
      <w:pPr>
        <w:pStyle w:val="ListParagraph"/>
        <w:numPr>
          <w:ilvl w:val="0"/>
          <w:numId w:val="27"/>
        </w:numPr>
        <w:spacing w:line="240" w:lineRule="auto"/>
      </w:pPr>
      <w:r w:rsidRPr="00E5302C">
        <w:t xml:space="preserve">ALL steers will need to arrive on Friday, July </w:t>
      </w:r>
      <w:r w:rsidR="00BF7935">
        <w:t>1</w:t>
      </w:r>
      <w:r w:rsidR="000D3697">
        <w:t>0</w:t>
      </w:r>
      <w:r w:rsidRPr="00E5302C">
        <w:t xml:space="preserve"> 4:30-5:30 p.m. at the fairgrounds</w:t>
      </w:r>
      <w:r w:rsidR="00AF71A5">
        <w:t xml:space="preserve">. </w:t>
      </w:r>
      <w:r w:rsidRPr="00E5302C">
        <w:t>Check-in will include submitting health papers, registrations papers, tattoos checked and weights recorded with the beef superintendent. Heifers must be in place by 8:00 am the following morning</w:t>
      </w:r>
      <w:r w:rsidR="00AF71A5">
        <w:t xml:space="preserve">. </w:t>
      </w:r>
      <w:r w:rsidRPr="00E5302C">
        <w:t xml:space="preserve">Please contact the beef superintendent if you have any changes to original entries. </w:t>
      </w:r>
    </w:p>
    <w:p w14:paraId="719E13CE" w14:textId="77777777" w:rsidR="00F73F3B" w:rsidRDefault="00834C68" w:rsidP="003A2934">
      <w:pPr>
        <w:pStyle w:val="ListParagraph"/>
        <w:numPr>
          <w:ilvl w:val="0"/>
          <w:numId w:val="27"/>
        </w:numPr>
        <w:spacing w:line="240" w:lineRule="auto"/>
      </w:pPr>
      <w:r w:rsidRPr="00E5302C">
        <w:t>A crossbred is as an animal that is not registerable and shown in the commercial classes.</w:t>
      </w:r>
    </w:p>
    <w:p w14:paraId="586AB5C7" w14:textId="77777777" w:rsidR="00F73F3B" w:rsidRDefault="00F73F3B" w:rsidP="003A2934">
      <w:pPr>
        <w:pStyle w:val="ListParagraph"/>
        <w:numPr>
          <w:ilvl w:val="0"/>
          <w:numId w:val="27"/>
        </w:numPr>
        <w:spacing w:line="240" w:lineRule="auto"/>
      </w:pPr>
      <w:r w:rsidRPr="00E5302C">
        <w:t xml:space="preserve"> </w:t>
      </w:r>
      <w:r w:rsidR="00834C68" w:rsidRPr="00E5302C">
        <w:t>All other breeds are registered, but not listed above.</w:t>
      </w:r>
    </w:p>
    <w:p w14:paraId="10CC7B85" w14:textId="737CDC73" w:rsidR="00F73F3B" w:rsidRDefault="00F73F3B" w:rsidP="003A2934">
      <w:pPr>
        <w:pStyle w:val="ListParagraph"/>
        <w:numPr>
          <w:ilvl w:val="0"/>
          <w:numId w:val="27"/>
        </w:numPr>
        <w:spacing w:line="240" w:lineRule="auto"/>
      </w:pPr>
      <w:r w:rsidRPr="00E5302C">
        <w:t xml:space="preserve"> </w:t>
      </w:r>
      <w:r w:rsidR="00834C68" w:rsidRPr="00E5302C">
        <w:t>Exhibitors may show any number of different breeds in the breeding beef show with a limit of two animals per class. If an exhibitor has two listed registered animals, which would show in the same age class, they may show the second in an “All other Breeds” class</w:t>
      </w:r>
      <w:r w:rsidR="00AF71A5">
        <w:t xml:space="preserve">. </w:t>
      </w:r>
      <w:r w:rsidR="00834C68" w:rsidRPr="00E5302C">
        <w:t>Agricultural Premium Fund guidelines limit each exhibitor to one premium per class.</w:t>
      </w:r>
    </w:p>
    <w:p w14:paraId="0FAB6A32" w14:textId="22D30BBC" w:rsidR="00F73F3B" w:rsidRDefault="00834C68" w:rsidP="003A2934">
      <w:pPr>
        <w:pStyle w:val="ListParagraph"/>
        <w:numPr>
          <w:ilvl w:val="0"/>
          <w:numId w:val="27"/>
        </w:numPr>
        <w:spacing w:line="240" w:lineRule="auto"/>
      </w:pPr>
      <w:r w:rsidRPr="00E5302C">
        <w:t>Grand Champion and Reserve Grand Champion Heifers will be selected from breed Champion and Reserve Champion Heifers. Eligible heifers must have been entered in Jr. Heifer, Sr. Heifer, Late Summer Yearling, Early Summer Yearling, and Spring Yearling, Late Win</w:t>
      </w:r>
      <w:r w:rsidR="00267711">
        <w:t>t</w:t>
      </w:r>
      <w:r w:rsidRPr="00E5302C">
        <w:t>er Yearling or Early Winter Yearling classes.</w:t>
      </w:r>
    </w:p>
    <w:p w14:paraId="3E15C194" w14:textId="1575EDFC" w:rsidR="00E84FDB" w:rsidRPr="00E84FDB" w:rsidRDefault="00834C68" w:rsidP="003A2934">
      <w:pPr>
        <w:pStyle w:val="ListParagraph"/>
        <w:numPr>
          <w:ilvl w:val="0"/>
          <w:numId w:val="27"/>
        </w:numPr>
        <w:spacing w:line="240" w:lineRule="auto"/>
        <w:rPr>
          <w:b/>
        </w:rPr>
      </w:pPr>
      <w:r w:rsidRPr="00E84FDB">
        <w:rPr>
          <w:b/>
        </w:rPr>
        <w:t xml:space="preserve">Grand Champion and Reserve Grand Champion Bull/Steer calves will be selected from breed Champion and Reserve Champion Bull/Steer calves. Eligible bull/steer calves must have been </w:t>
      </w:r>
      <w:r w:rsidRPr="00E84FDB">
        <w:rPr>
          <w:b/>
        </w:rPr>
        <w:lastRenderedPageBreak/>
        <w:t xml:space="preserve">entered in the Bull/Steer classes. No Grand or Reserve Grand Champion will be selected unless there are entries in more than one Bull/Steer class. No plaque. </w:t>
      </w:r>
    </w:p>
    <w:p w14:paraId="63B01432" w14:textId="77777777" w:rsidR="00F73F3B" w:rsidRDefault="00834C68" w:rsidP="003A2934">
      <w:pPr>
        <w:pStyle w:val="ListParagraph"/>
        <w:numPr>
          <w:ilvl w:val="0"/>
          <w:numId w:val="27"/>
        </w:numPr>
        <w:spacing w:line="240" w:lineRule="auto"/>
      </w:pPr>
      <w:r w:rsidRPr="00E5302C">
        <w:t>Eligible Cow/Calf Pair must have been entered in the Cow/Calf Pair classes. Cow/calf pairs are not eligible for Grand Champion heifer overall.</w:t>
      </w:r>
    </w:p>
    <w:p w14:paraId="75039C4D" w14:textId="6CE6CDA9" w:rsidR="00F73F3B" w:rsidRDefault="00834C68" w:rsidP="003A2934">
      <w:pPr>
        <w:pStyle w:val="ListParagraph"/>
        <w:numPr>
          <w:ilvl w:val="0"/>
          <w:numId w:val="27"/>
        </w:numPr>
        <w:spacing w:line="240" w:lineRule="auto"/>
      </w:pPr>
      <w:r w:rsidRPr="00E5302C">
        <w:t>Only immediate family members are to work with calves</w:t>
      </w:r>
      <w:r w:rsidR="00AF71A5">
        <w:t xml:space="preserve">. </w:t>
      </w:r>
      <w:r w:rsidRPr="00E5302C">
        <w:t>Considering safety only, the Superintendent may at their discretion, allow an animal to be shown by a non-owner, if the owner is unable to control the animal. </w:t>
      </w:r>
    </w:p>
    <w:p w14:paraId="26902385" w14:textId="77777777" w:rsidR="00943E7E" w:rsidRPr="00C47120" w:rsidRDefault="00834C68" w:rsidP="003A2934">
      <w:pPr>
        <w:pStyle w:val="ListParagraph"/>
        <w:numPr>
          <w:ilvl w:val="0"/>
          <w:numId w:val="27"/>
        </w:numPr>
        <w:spacing w:line="240" w:lineRule="auto"/>
      </w:pPr>
      <w:r w:rsidRPr="00E5302C">
        <w:t xml:space="preserve">Animal will be disqualified if late and the judge has already started walking the class. If more than 5 minutes has lapsed from scheduled time this will equal disqualification. </w:t>
      </w:r>
    </w:p>
    <w:p w14:paraId="02AF6E60" w14:textId="77777777" w:rsidR="00834C68" w:rsidRPr="00943E7E" w:rsidRDefault="00834C68" w:rsidP="00F417AD">
      <w:pPr>
        <w:spacing w:line="240" w:lineRule="auto"/>
        <w:rPr>
          <w:b/>
        </w:rPr>
      </w:pPr>
      <w:r w:rsidRPr="000A2133">
        <w:rPr>
          <w:b/>
        </w:rPr>
        <w:t>Market Beef Show</w:t>
      </w:r>
      <w:r w:rsidR="00943E7E">
        <w:rPr>
          <w:b/>
        </w:rPr>
        <w:br/>
      </w:r>
      <w:r w:rsidRPr="00E5302C">
        <w:t>Class or Breed Name: Angus Steer, Hereford Steer, Shorthorn Steer, Simmental Steer, Crossbred Steer, Pair of Steers, Market Heifer</w:t>
      </w:r>
    </w:p>
    <w:p w14:paraId="1F2A102D" w14:textId="77777777" w:rsidR="00834C68" w:rsidRPr="00E5302C" w:rsidRDefault="00834C68" w:rsidP="00F417AD">
      <w:pPr>
        <w:spacing w:line="240" w:lineRule="auto"/>
      </w:pPr>
      <w:r w:rsidRPr="00E5302C">
        <w:t>Rules &amp; Regulations</w:t>
      </w:r>
    </w:p>
    <w:p w14:paraId="2BBB43C7" w14:textId="7CFE346F" w:rsidR="00834C68" w:rsidRPr="00E5302C" w:rsidRDefault="00834C68" w:rsidP="003A2934">
      <w:pPr>
        <w:pStyle w:val="ListParagraph"/>
        <w:numPr>
          <w:ilvl w:val="0"/>
          <w:numId w:val="28"/>
        </w:numPr>
        <w:spacing w:line="240" w:lineRule="auto"/>
      </w:pPr>
      <w:r w:rsidRPr="00E5302C">
        <w:t>Steers must have been born on or after, January of last year</w:t>
      </w:r>
      <w:r w:rsidR="00AF71A5">
        <w:t xml:space="preserve">. </w:t>
      </w:r>
      <w:r w:rsidRPr="00E5302C">
        <w:t>Market Beef animals will be shown according to weight within breed.</w:t>
      </w:r>
    </w:p>
    <w:p w14:paraId="4A23E0F7" w14:textId="75594CE4" w:rsidR="00834C68" w:rsidRPr="00E5302C" w:rsidRDefault="00834C68" w:rsidP="003A2934">
      <w:pPr>
        <w:pStyle w:val="ListParagraph"/>
        <w:numPr>
          <w:ilvl w:val="0"/>
          <w:numId w:val="28"/>
        </w:numPr>
        <w:spacing w:line="240" w:lineRule="auto"/>
      </w:pPr>
      <w:r w:rsidRPr="00E5302C">
        <w:t>WEIGHING:  All market beef animals will be weighed according to the fair schedule</w:t>
      </w:r>
      <w:r w:rsidR="00AF71A5">
        <w:t xml:space="preserve">. </w:t>
      </w:r>
      <w:r w:rsidRPr="00E5302C">
        <w:t>Animals will be divided into uniform weight classes of no more than 12 head in each class. Rate of gain will be posted for each market animal that is entered in the rate of gain contest.</w:t>
      </w:r>
    </w:p>
    <w:p w14:paraId="5D7A3BFF" w14:textId="77777777" w:rsidR="00834C68" w:rsidRPr="00E5302C" w:rsidRDefault="00834C68" w:rsidP="003A2934">
      <w:pPr>
        <w:pStyle w:val="ListParagraph"/>
        <w:numPr>
          <w:ilvl w:val="0"/>
          <w:numId w:val="28"/>
        </w:numPr>
        <w:spacing w:line="240" w:lineRule="auto"/>
      </w:pPr>
      <w:r w:rsidRPr="00E5302C">
        <w:t>PAIRS: A pair must be owned by a single exhibitor. The pair will be shown on halter. Singles may show in pairs.</w:t>
      </w:r>
    </w:p>
    <w:p w14:paraId="355C7E6D" w14:textId="77777777" w:rsidR="00834C68" w:rsidRPr="00E5302C" w:rsidRDefault="00834C68" w:rsidP="003A2934">
      <w:pPr>
        <w:pStyle w:val="ListParagraph"/>
        <w:numPr>
          <w:ilvl w:val="0"/>
          <w:numId w:val="28"/>
        </w:numPr>
        <w:spacing w:line="240" w:lineRule="auto"/>
      </w:pPr>
      <w:r w:rsidRPr="00E5302C">
        <w:t>INDIVIDUALS: A maximum of three steers are allowed to be exhibited as individuals by a member in the market beef show.</w:t>
      </w:r>
    </w:p>
    <w:p w14:paraId="386AFECE" w14:textId="77777777" w:rsidR="00834C68" w:rsidRPr="00E5302C" w:rsidRDefault="00834C68" w:rsidP="003A2934">
      <w:pPr>
        <w:pStyle w:val="ListParagraph"/>
        <w:numPr>
          <w:ilvl w:val="0"/>
          <w:numId w:val="28"/>
        </w:numPr>
        <w:spacing w:line="240" w:lineRule="auto"/>
      </w:pPr>
      <w:r w:rsidRPr="00E5302C">
        <w:t>The first and second place market steers in each weight division will be brought back to show for champion and reserve champion breed.</w:t>
      </w:r>
    </w:p>
    <w:p w14:paraId="7BBDEB31" w14:textId="77777777" w:rsidR="00834C68" w:rsidRPr="00E5302C" w:rsidRDefault="00834C68" w:rsidP="003A2934">
      <w:pPr>
        <w:pStyle w:val="ListParagraph"/>
        <w:numPr>
          <w:ilvl w:val="0"/>
          <w:numId w:val="28"/>
        </w:numPr>
        <w:spacing w:line="240" w:lineRule="auto"/>
      </w:pPr>
      <w:r w:rsidRPr="00E5302C">
        <w:t>Trophies will be presented to the top five Cattlemen’s Calves Rate of Gain Steers.</w:t>
      </w:r>
    </w:p>
    <w:p w14:paraId="3FF4A625" w14:textId="77777777" w:rsidR="00834C68" w:rsidRPr="00E5302C" w:rsidRDefault="00834C68" w:rsidP="003A2934">
      <w:pPr>
        <w:pStyle w:val="ListParagraph"/>
        <w:numPr>
          <w:ilvl w:val="0"/>
          <w:numId w:val="28"/>
        </w:numPr>
        <w:spacing w:line="240" w:lineRule="auto"/>
      </w:pPr>
      <w:r w:rsidRPr="00E5302C">
        <w:t>Rate of gain animals must be shown on lead.</w:t>
      </w:r>
    </w:p>
    <w:p w14:paraId="2796B049" w14:textId="77777777" w:rsidR="00834C68" w:rsidRPr="00E5302C" w:rsidRDefault="00834C68" w:rsidP="003A2934">
      <w:pPr>
        <w:pStyle w:val="ListParagraph"/>
        <w:numPr>
          <w:ilvl w:val="0"/>
          <w:numId w:val="28"/>
        </w:numPr>
        <w:spacing w:line="240" w:lineRule="auto"/>
      </w:pPr>
      <w:r w:rsidRPr="00E5302C">
        <w:t>Registration papers (LOL Certificates are not acceptable) are required for animals to be shown in Individual Steer Hereford, Shorthorn, Angus and Simmental.</w:t>
      </w:r>
    </w:p>
    <w:p w14:paraId="69C91DA9" w14:textId="6EAB2E52" w:rsidR="006B3418" w:rsidRPr="00DB5F58" w:rsidRDefault="00834C68" w:rsidP="003A2934">
      <w:pPr>
        <w:pStyle w:val="ListParagraph"/>
        <w:numPr>
          <w:ilvl w:val="0"/>
          <w:numId w:val="28"/>
        </w:numPr>
        <w:spacing w:line="240" w:lineRule="auto"/>
      </w:pPr>
      <w:r w:rsidRPr="00E5302C">
        <w:t>Agricultural Premium Fund Guidelines limit each exhibitor to one premium per class. </w:t>
      </w:r>
    </w:p>
    <w:p w14:paraId="692BBEA4" w14:textId="77777777" w:rsidR="00DB5F58" w:rsidRDefault="00834C68" w:rsidP="00C60446">
      <w:pPr>
        <w:spacing w:after="0" w:line="240" w:lineRule="auto"/>
        <w:rPr>
          <w:b/>
        </w:rPr>
      </w:pPr>
      <w:r w:rsidRPr="000A2133">
        <w:rPr>
          <w:b/>
        </w:rPr>
        <w:t>Beef Showmanship Class</w:t>
      </w:r>
    </w:p>
    <w:p w14:paraId="789A73E5" w14:textId="42AFB125" w:rsidR="00834C68" w:rsidRPr="000A2133" w:rsidRDefault="00834C68" w:rsidP="00C60446">
      <w:pPr>
        <w:spacing w:after="0" w:line="240" w:lineRule="auto"/>
        <w:rPr>
          <w:b/>
        </w:rPr>
      </w:pPr>
      <w:r w:rsidRPr="00E5302C">
        <w:t>One showmanship contest combining heifers and steers, awarding Champion and Reserve Champion, in each of the age groups</w:t>
      </w:r>
      <w:r w:rsidR="00AF71A5">
        <w:t xml:space="preserve">. </w:t>
      </w:r>
      <w:r w:rsidRPr="00E5302C">
        <w:t xml:space="preserve">4-H Age is calculated as of September 1, </w:t>
      </w:r>
      <w:r w:rsidR="00EC5DC6">
        <w:t>202</w:t>
      </w:r>
      <w:r w:rsidR="00267711">
        <w:t>4</w:t>
      </w:r>
    </w:p>
    <w:p w14:paraId="585CFDB8" w14:textId="77777777" w:rsidR="00834C68" w:rsidRPr="00E5302C" w:rsidRDefault="00834C68" w:rsidP="00F417AD">
      <w:pPr>
        <w:spacing w:after="60" w:line="240" w:lineRule="auto"/>
        <w:ind w:left="1440"/>
      </w:pPr>
      <w:r w:rsidRPr="00E5302C">
        <w:t>Senior (15 years old &amp; up)</w:t>
      </w:r>
    </w:p>
    <w:p w14:paraId="027E5A7B" w14:textId="77777777" w:rsidR="00834C68" w:rsidRPr="00E5302C" w:rsidRDefault="00834C68" w:rsidP="00F417AD">
      <w:pPr>
        <w:spacing w:after="60" w:line="240" w:lineRule="auto"/>
        <w:ind w:left="1440"/>
      </w:pPr>
      <w:r w:rsidRPr="00E5302C">
        <w:t>Intermediate (11-14 years of age)</w:t>
      </w:r>
    </w:p>
    <w:p w14:paraId="4461E3F8" w14:textId="77777777" w:rsidR="00834C68" w:rsidRPr="00E5302C" w:rsidRDefault="00834C68" w:rsidP="00F417AD">
      <w:pPr>
        <w:spacing w:after="60" w:line="240" w:lineRule="auto"/>
        <w:ind w:left="1440"/>
      </w:pPr>
      <w:r w:rsidRPr="00E5302C">
        <w:t>Junior (8-10 years of age)</w:t>
      </w:r>
    </w:p>
    <w:p w14:paraId="7A737F47" w14:textId="77777777" w:rsidR="00834C68" w:rsidRPr="00EC5DC6" w:rsidRDefault="00834C68" w:rsidP="00F417AD">
      <w:pPr>
        <w:spacing w:line="240" w:lineRule="auto"/>
      </w:pPr>
      <w:r w:rsidRPr="00E5302C">
        <w:t>Exhibitors need to show in their age group and sit out 1 year if exhibitor won previous year with the exemption being if exhibitor advances to the next age group because of age.</w:t>
      </w:r>
    </w:p>
    <w:p w14:paraId="3BE6C400" w14:textId="77777777" w:rsidR="00834C68" w:rsidRPr="00834C68" w:rsidRDefault="00834C68" w:rsidP="00F417AD">
      <w:pPr>
        <w:spacing w:after="0" w:line="240" w:lineRule="auto"/>
        <w:rPr>
          <w:b/>
          <w:sz w:val="24"/>
          <w:szCs w:val="24"/>
        </w:rPr>
      </w:pPr>
      <w:r w:rsidRPr="00834C68">
        <w:rPr>
          <w:b/>
          <w:sz w:val="24"/>
          <w:szCs w:val="24"/>
        </w:rPr>
        <w:t xml:space="preserve">Bucket Calf Class </w:t>
      </w:r>
    </w:p>
    <w:p w14:paraId="1EF9FB8F" w14:textId="50D77081" w:rsidR="00F30B4B" w:rsidRDefault="00834C68" w:rsidP="00F417AD">
      <w:pPr>
        <w:spacing w:after="0" w:line="240" w:lineRule="auto"/>
      </w:pPr>
      <w:r w:rsidRPr="00834C68">
        <w:t xml:space="preserve">This class is open to </w:t>
      </w:r>
      <w:r w:rsidR="00267711">
        <w:t>all</w:t>
      </w:r>
      <w:r w:rsidRPr="00834C68">
        <w:t xml:space="preserve"> who entered the project earlier this year. The calf must have been purchased by May 1 of this year. The calf will be judged on his general health and appearance. The judge will also ask the exhibitor many questions about the calf’s care and general condition during the time they have had the calf. All calves are to be born between March 2 and May 1 of this year.</w:t>
      </w:r>
      <w:r w:rsidRPr="007D61D4">
        <w:t xml:space="preserve"> </w:t>
      </w:r>
    </w:p>
    <w:p w14:paraId="38092D22" w14:textId="77777777" w:rsidR="00267711" w:rsidRPr="004732B9" w:rsidRDefault="00267711" w:rsidP="004732B9">
      <w:pPr>
        <w:spacing w:after="0"/>
      </w:pPr>
    </w:p>
    <w:p w14:paraId="77346254" w14:textId="77777777" w:rsidR="00BC4B41" w:rsidRPr="004C65D0" w:rsidRDefault="00BC4B41" w:rsidP="00056A75">
      <w:pPr>
        <w:spacing w:after="0"/>
        <w:jc w:val="center"/>
        <w:rPr>
          <w:sz w:val="20"/>
        </w:rPr>
      </w:pPr>
      <w:r w:rsidRPr="004C65D0">
        <w:rPr>
          <w:sz w:val="20"/>
        </w:rPr>
        <w:t>_____________________________________________________________________________________________</w:t>
      </w:r>
    </w:p>
    <w:p w14:paraId="30341C31" w14:textId="77777777" w:rsidR="00680E5F" w:rsidRDefault="00680E5F" w:rsidP="00D10CB3">
      <w:pPr>
        <w:pStyle w:val="Heading2"/>
        <w:rPr>
          <w:rFonts w:asciiTheme="minorHAnsi" w:hAnsiTheme="minorHAnsi" w:cstheme="minorHAnsi"/>
          <w:i w:val="0"/>
          <w:iCs w:val="0"/>
          <w:sz w:val="28"/>
          <w:szCs w:val="28"/>
        </w:rPr>
      </w:pPr>
    </w:p>
    <w:p w14:paraId="3D4FDE52" w14:textId="77777777" w:rsidR="00C60446" w:rsidRDefault="00C60446" w:rsidP="00270ED6">
      <w:pPr>
        <w:pStyle w:val="Heading2"/>
        <w:jc w:val="left"/>
        <w:rPr>
          <w:rFonts w:asciiTheme="minorHAnsi" w:hAnsiTheme="minorHAnsi" w:cstheme="minorHAnsi"/>
          <w:i w:val="0"/>
          <w:iCs w:val="0"/>
          <w:sz w:val="28"/>
          <w:szCs w:val="28"/>
        </w:rPr>
      </w:pPr>
    </w:p>
    <w:p w14:paraId="5E3A03DC" w14:textId="77777777" w:rsidR="00270ED6" w:rsidRPr="00270ED6" w:rsidRDefault="00270ED6" w:rsidP="00270ED6"/>
    <w:p w14:paraId="5D0C5DAD" w14:textId="39E91177" w:rsidR="00D10CB3" w:rsidRPr="00680E5F" w:rsidRDefault="00D10CB3" w:rsidP="00D10CB3">
      <w:pPr>
        <w:pStyle w:val="Heading2"/>
        <w:rPr>
          <w:rFonts w:asciiTheme="minorHAnsi" w:hAnsiTheme="minorHAnsi" w:cstheme="minorHAnsi"/>
          <w:i w:val="0"/>
          <w:iCs w:val="0"/>
          <w:sz w:val="28"/>
          <w:szCs w:val="28"/>
        </w:rPr>
      </w:pPr>
      <w:r w:rsidRPr="00680E5F">
        <w:rPr>
          <w:rFonts w:asciiTheme="minorHAnsi" w:hAnsiTheme="minorHAnsi" w:cstheme="minorHAnsi"/>
          <w:i w:val="0"/>
          <w:iCs w:val="0"/>
          <w:sz w:val="28"/>
          <w:szCs w:val="28"/>
        </w:rPr>
        <w:lastRenderedPageBreak/>
        <w:t>CAREER DEVELOPMENT</w:t>
      </w:r>
    </w:p>
    <w:p w14:paraId="4DC8300C" w14:textId="299FF05B" w:rsidR="00D10CB3" w:rsidRPr="004A1346" w:rsidRDefault="00D10CB3" w:rsidP="00680E5F">
      <w:pPr>
        <w:jc w:val="center"/>
      </w:pPr>
      <w:r w:rsidRPr="004A1346">
        <w:t>Each county may submit 2 entries from 50365</w:t>
      </w:r>
    </w:p>
    <w:p w14:paraId="13E812AE" w14:textId="77777777" w:rsidR="00D10CB3" w:rsidRPr="004A1346" w:rsidRDefault="00D10CB3" w:rsidP="00680E5F">
      <w:pPr>
        <w:pStyle w:val="Heading3"/>
        <w:jc w:val="left"/>
      </w:pPr>
      <w:r w:rsidRPr="00680E5F">
        <w:rPr>
          <w:rFonts w:asciiTheme="minorHAnsi" w:hAnsiTheme="minorHAnsi" w:cstheme="minorHAnsi"/>
          <w:b/>
          <w:bCs/>
          <w:i w:val="0"/>
          <w:iCs w:val="0"/>
          <w:sz w:val="22"/>
          <w:szCs w:val="22"/>
        </w:rPr>
        <w:t xml:space="preserve">Build Your Future (SF 50365) Build Your Future Notebook – Required   </w:t>
      </w:r>
      <w:r w:rsidRPr="004A1346">
        <w:rPr>
          <w:noProof/>
        </w:rPr>
        <w:drawing>
          <wp:inline distT="0" distB="0" distL="0" distR="0" wp14:anchorId="7A69AD9D" wp14:editId="43365BF7">
            <wp:extent cx="166816" cy="166816"/>
            <wp:effectExtent l="0" t="0" r="5080" b="5080"/>
            <wp:docPr id="1845880858"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999870"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49215A47" w14:textId="77777777" w:rsidR="00D10CB3" w:rsidRPr="004A1346" w:rsidRDefault="00D10CB3" w:rsidP="00D10CB3">
      <w:r w:rsidRPr="004A1346">
        <w:t xml:space="preserve">Develop a career portfolio which includes the items listed below. Members are encouraged to spend more than one year involved in this project, so they have time to thoroughly explore the learning modules and develop a greater understanding of planning and preparing for their future and develop a comprehensive career planning portfolio. The original OR photocopies of the completed activities from the project manual should be included in the portfolio. Each year enrolled in the project should build on the previous year’s learning experiences. </w:t>
      </w:r>
    </w:p>
    <w:p w14:paraId="1F91310F" w14:textId="77777777" w:rsidR="00D10CB3" w:rsidRPr="004A1346" w:rsidRDefault="00D10CB3" w:rsidP="003A2934">
      <w:pPr>
        <w:pStyle w:val="ListParagraph"/>
        <w:widowControl w:val="0"/>
        <w:numPr>
          <w:ilvl w:val="0"/>
          <w:numId w:val="47"/>
        </w:numPr>
        <w:tabs>
          <w:tab w:val="left" w:pos="720"/>
          <w:tab w:val="left" w:pos="1170"/>
        </w:tabs>
        <w:spacing w:after="0" w:line="240" w:lineRule="auto"/>
        <w:contextualSpacing w:val="0"/>
      </w:pPr>
      <w:r w:rsidRPr="004A1346">
        <w:rPr>
          <w:b/>
          <w:bCs/>
        </w:rPr>
        <w:t>First Year</w:t>
      </w:r>
      <w:r w:rsidRPr="004A1346">
        <w:t xml:space="preserve"> – Complete a minimum of Activities 1-4 from the Build Your Future project manual which includes: Skills…Choices…Careers; Making Career Connections; Build Your Future Through Portfolios; and Education Pay$.</w:t>
      </w:r>
    </w:p>
    <w:p w14:paraId="2013C912" w14:textId="77777777" w:rsidR="00D10CB3" w:rsidRPr="004A1346" w:rsidRDefault="00D10CB3" w:rsidP="003A2934">
      <w:pPr>
        <w:pStyle w:val="ListParagraph"/>
        <w:widowControl w:val="0"/>
        <w:numPr>
          <w:ilvl w:val="0"/>
          <w:numId w:val="47"/>
        </w:numPr>
        <w:tabs>
          <w:tab w:val="left" w:pos="720"/>
          <w:tab w:val="left" w:pos="1170"/>
        </w:tabs>
        <w:spacing w:after="0" w:line="240" w:lineRule="auto"/>
        <w:contextualSpacing w:val="0"/>
      </w:pPr>
      <w:r w:rsidRPr="004A1346">
        <w:rPr>
          <w:b/>
          <w:bCs/>
        </w:rPr>
        <w:t>Second Year</w:t>
      </w:r>
      <w:r w:rsidRPr="004A1346">
        <w:t xml:space="preserve"> – Complete a minimum of Activities 5-7 from the Build Your Future project manual which includes: Career FUNds; Turn Your 4-H Passion Into Profit; and Pounding the Pavement.</w:t>
      </w:r>
    </w:p>
    <w:p w14:paraId="321568FE" w14:textId="77777777" w:rsidR="00D10CB3" w:rsidRPr="004A1346" w:rsidRDefault="00D10CB3" w:rsidP="003A2934">
      <w:pPr>
        <w:pStyle w:val="ListParagraph"/>
        <w:widowControl w:val="0"/>
        <w:numPr>
          <w:ilvl w:val="0"/>
          <w:numId w:val="47"/>
        </w:numPr>
        <w:tabs>
          <w:tab w:val="left" w:pos="720"/>
          <w:tab w:val="left" w:pos="1170"/>
        </w:tabs>
        <w:spacing w:after="0" w:line="240" w:lineRule="auto"/>
        <w:contextualSpacing w:val="0"/>
      </w:pPr>
      <w:r w:rsidRPr="004A1346">
        <w:rPr>
          <w:b/>
          <w:bCs/>
        </w:rPr>
        <w:t>Third Year</w:t>
      </w:r>
      <w:r w:rsidRPr="004A1346">
        <w:t xml:space="preserve"> – Complete a minimum of Activities 8-9 from the Build Your Future project manual which includes: Putting the Pieces Together: Goals for the Future; and Pathways to Success.</w:t>
      </w:r>
    </w:p>
    <w:p w14:paraId="2A16D2F8" w14:textId="77777777" w:rsidR="0055761B" w:rsidRDefault="0055761B" w:rsidP="00267711">
      <w:pPr>
        <w:pStyle w:val="Default"/>
        <w:tabs>
          <w:tab w:val="left" w:pos="360"/>
        </w:tabs>
        <w:spacing w:after="0"/>
        <w:jc w:val="center"/>
        <w:rPr>
          <w:rFonts w:asciiTheme="minorHAnsi" w:hAnsiTheme="minorHAnsi" w:cs="Arial"/>
          <w:b/>
          <w:sz w:val="28"/>
          <w:szCs w:val="28"/>
        </w:rPr>
      </w:pPr>
    </w:p>
    <w:p w14:paraId="77C34988" w14:textId="39AD1304" w:rsidR="0055761B" w:rsidRDefault="00D10CB3" w:rsidP="00267711">
      <w:pPr>
        <w:pStyle w:val="Default"/>
        <w:tabs>
          <w:tab w:val="left" w:pos="360"/>
        </w:tabs>
        <w:spacing w:after="0"/>
        <w:jc w:val="center"/>
        <w:rPr>
          <w:rFonts w:asciiTheme="minorHAnsi" w:hAnsiTheme="minorHAnsi" w:cs="Arial"/>
          <w:b/>
          <w:sz w:val="28"/>
          <w:szCs w:val="28"/>
        </w:rPr>
      </w:pPr>
      <w:r w:rsidRPr="004C65D0">
        <w:rPr>
          <w:sz w:val="20"/>
        </w:rPr>
        <w:t>_____________________________________________________________________________________________</w:t>
      </w:r>
    </w:p>
    <w:p w14:paraId="1C090291" w14:textId="48A83342" w:rsidR="00B30EAC" w:rsidRPr="0055761B" w:rsidRDefault="00943E7E" w:rsidP="0055761B">
      <w:pPr>
        <w:pStyle w:val="Heading2"/>
        <w:rPr>
          <w:rFonts w:asciiTheme="minorHAnsi" w:hAnsiTheme="minorHAnsi" w:cstheme="minorHAnsi"/>
          <w:i w:val="0"/>
          <w:iCs w:val="0"/>
        </w:rPr>
      </w:pPr>
      <w:r w:rsidRPr="0055761B">
        <w:rPr>
          <w:rFonts w:asciiTheme="minorHAnsi" w:hAnsiTheme="minorHAnsi" w:cstheme="minorHAnsi"/>
          <w:i w:val="0"/>
          <w:iCs w:val="0"/>
        </w:rPr>
        <w:t>C</w:t>
      </w:r>
      <w:r w:rsidR="00BC4B41" w:rsidRPr="0055761B">
        <w:rPr>
          <w:rFonts w:asciiTheme="minorHAnsi" w:hAnsiTheme="minorHAnsi" w:cstheme="minorHAnsi"/>
          <w:i w:val="0"/>
          <w:iCs w:val="0"/>
        </w:rPr>
        <w:t>at</w:t>
      </w:r>
    </w:p>
    <w:p w14:paraId="20B446A6" w14:textId="77E82B7F" w:rsidR="00BC4B41" w:rsidRPr="006B3418" w:rsidRDefault="00267711" w:rsidP="004C65D0">
      <w:pPr>
        <w:pStyle w:val="Default"/>
        <w:tabs>
          <w:tab w:val="left" w:pos="360"/>
        </w:tabs>
        <w:spacing w:after="0"/>
        <w:jc w:val="center"/>
        <w:rPr>
          <w:rFonts w:asciiTheme="minorHAnsi" w:hAnsiTheme="minorHAnsi"/>
          <w:bCs/>
        </w:rPr>
      </w:pPr>
      <w:r w:rsidRPr="006B3418">
        <w:rPr>
          <w:rFonts w:asciiTheme="minorHAnsi" w:hAnsiTheme="minorHAnsi"/>
          <w:bCs/>
        </w:rPr>
        <w:t>I</w:t>
      </w:r>
      <w:r w:rsidR="00BC4B41" w:rsidRPr="006B3418">
        <w:rPr>
          <w:rFonts w:asciiTheme="minorHAnsi" w:hAnsiTheme="minorHAnsi"/>
          <w:bCs/>
        </w:rPr>
        <w:t>ncludes members enrolled in Cats</w:t>
      </w:r>
      <w:r w:rsidRPr="006B3418">
        <w:rPr>
          <w:rFonts w:asciiTheme="minorHAnsi" w:hAnsiTheme="minorHAnsi"/>
          <w:bCs/>
        </w:rPr>
        <w:t>.</w:t>
      </w:r>
      <w:r w:rsidR="00BC4B41" w:rsidRPr="006B3418">
        <w:rPr>
          <w:rFonts w:asciiTheme="minorHAnsi" w:hAnsiTheme="minorHAnsi"/>
          <w:bCs/>
        </w:rPr>
        <w:t xml:space="preserve"> </w:t>
      </w:r>
    </w:p>
    <w:p w14:paraId="3F071D34" w14:textId="77777777" w:rsidR="00BC4B41" w:rsidRPr="00AB5E79" w:rsidRDefault="00BC4B41" w:rsidP="004C65D0">
      <w:pPr>
        <w:pStyle w:val="Default"/>
        <w:tabs>
          <w:tab w:val="left" w:pos="360"/>
        </w:tabs>
        <w:spacing w:after="0" w:line="240" w:lineRule="auto"/>
        <w:rPr>
          <w:rFonts w:asciiTheme="minorHAnsi" w:hAnsiTheme="minorHAnsi"/>
          <w:b/>
          <w:sz w:val="24"/>
          <w:szCs w:val="24"/>
        </w:rPr>
      </w:pPr>
      <w:r w:rsidRPr="00AB5E79">
        <w:rPr>
          <w:rFonts w:asciiTheme="minorHAnsi" w:hAnsiTheme="minorHAnsi"/>
          <w:b/>
          <w:sz w:val="24"/>
          <w:szCs w:val="24"/>
        </w:rPr>
        <w:t>Cat Show</w:t>
      </w:r>
    </w:p>
    <w:p w14:paraId="0EF83800" w14:textId="77777777" w:rsidR="00172ADF" w:rsidRDefault="00172ADF" w:rsidP="004C65D0">
      <w:pPr>
        <w:pStyle w:val="Default"/>
        <w:tabs>
          <w:tab w:val="left" w:pos="360"/>
        </w:tabs>
        <w:spacing w:after="0" w:line="240" w:lineRule="auto"/>
        <w:rPr>
          <w:rFonts w:asciiTheme="minorHAnsi" w:hAnsiTheme="minorHAnsi"/>
        </w:rPr>
        <w:sectPr w:rsidR="00172ADF" w:rsidSect="001D256D">
          <w:type w:val="continuous"/>
          <w:pgSz w:w="12240" w:h="15840"/>
          <w:pgMar w:top="720" w:right="720" w:bottom="720" w:left="720" w:header="0" w:footer="0" w:gutter="0"/>
          <w:cols w:space="720"/>
          <w:docGrid w:linePitch="360"/>
        </w:sectPr>
      </w:pPr>
    </w:p>
    <w:p w14:paraId="6388FEE3" w14:textId="1E2B1BBA" w:rsidR="00BC4B41" w:rsidRPr="00AB5E79" w:rsidRDefault="00BC4B41" w:rsidP="004C65D0">
      <w:pPr>
        <w:pStyle w:val="Default"/>
        <w:tabs>
          <w:tab w:val="left" w:pos="360"/>
        </w:tabs>
        <w:spacing w:after="0" w:line="240" w:lineRule="auto"/>
        <w:rPr>
          <w:rFonts w:asciiTheme="minorHAnsi" w:hAnsiTheme="minorHAnsi"/>
        </w:rPr>
      </w:pPr>
      <w:r w:rsidRPr="00AB5E79">
        <w:rPr>
          <w:rFonts w:asciiTheme="minorHAnsi" w:hAnsiTheme="minorHAnsi"/>
        </w:rPr>
        <w:t>Class names</w:t>
      </w:r>
      <w:r w:rsidRPr="00AB5E79">
        <w:rPr>
          <w:rFonts w:asciiTheme="minorHAnsi" w:hAnsiTheme="minorHAnsi"/>
          <w:b/>
        </w:rPr>
        <w:t xml:space="preserve">:         </w:t>
      </w:r>
      <w:r w:rsidRPr="00AB5E79">
        <w:rPr>
          <w:rFonts w:asciiTheme="minorHAnsi" w:hAnsiTheme="minorHAnsi"/>
        </w:rPr>
        <w:t>Cat</w:t>
      </w:r>
      <w:r w:rsidR="00267711">
        <w:rPr>
          <w:rFonts w:asciiTheme="minorHAnsi" w:hAnsiTheme="minorHAnsi"/>
        </w:rPr>
        <w:t xml:space="preserve">: </w:t>
      </w:r>
      <w:r w:rsidRPr="00AB5E79">
        <w:rPr>
          <w:rFonts w:asciiTheme="minorHAnsi" w:hAnsiTheme="minorHAnsi"/>
        </w:rPr>
        <w:t>Long hair</w:t>
      </w:r>
    </w:p>
    <w:p w14:paraId="19A72EB9" w14:textId="44B40498" w:rsidR="00BC4B41" w:rsidRPr="00AB5E79" w:rsidRDefault="00BC4B41" w:rsidP="004C65D0">
      <w:pPr>
        <w:pStyle w:val="Default"/>
        <w:tabs>
          <w:tab w:val="left" w:pos="360"/>
        </w:tabs>
        <w:spacing w:after="0" w:line="240" w:lineRule="auto"/>
        <w:ind w:left="446"/>
        <w:rPr>
          <w:rFonts w:asciiTheme="minorHAnsi" w:hAnsiTheme="minorHAnsi"/>
        </w:rPr>
      </w:pPr>
      <w:r w:rsidRPr="00AB5E79">
        <w:rPr>
          <w:rFonts w:asciiTheme="minorHAnsi" w:hAnsiTheme="minorHAnsi"/>
        </w:rPr>
        <w:tab/>
      </w:r>
      <w:r w:rsidRPr="00AB5E79">
        <w:rPr>
          <w:rFonts w:asciiTheme="minorHAnsi" w:hAnsiTheme="minorHAnsi"/>
        </w:rPr>
        <w:tab/>
        <w:t xml:space="preserve">                  Cat</w:t>
      </w:r>
      <w:r w:rsidR="00267711">
        <w:rPr>
          <w:rFonts w:asciiTheme="minorHAnsi" w:hAnsiTheme="minorHAnsi"/>
        </w:rPr>
        <w:t xml:space="preserve">: </w:t>
      </w:r>
      <w:r w:rsidRPr="00AB5E79">
        <w:rPr>
          <w:rFonts w:asciiTheme="minorHAnsi" w:hAnsiTheme="minorHAnsi"/>
        </w:rPr>
        <w:t>Short hair</w:t>
      </w:r>
    </w:p>
    <w:p w14:paraId="3DB82408" w14:textId="2FD4E4DF" w:rsidR="00172ADF" w:rsidRDefault="00BC4B41" w:rsidP="00172ADF">
      <w:pPr>
        <w:pStyle w:val="Default"/>
        <w:tabs>
          <w:tab w:val="left" w:pos="360"/>
        </w:tabs>
        <w:spacing w:after="0" w:line="240" w:lineRule="auto"/>
        <w:ind w:left="446"/>
        <w:rPr>
          <w:rFonts w:asciiTheme="minorHAnsi" w:hAnsiTheme="minorHAnsi"/>
        </w:rPr>
        <w:sectPr w:rsidR="00172ADF" w:rsidSect="00172ADF">
          <w:type w:val="continuous"/>
          <w:pgSz w:w="12240" w:h="15840"/>
          <w:pgMar w:top="720" w:right="720" w:bottom="720" w:left="720" w:header="0" w:footer="0" w:gutter="0"/>
          <w:cols w:num="3" w:space="720"/>
          <w:docGrid w:linePitch="360"/>
        </w:sectPr>
      </w:pPr>
      <w:r w:rsidRPr="00AB5E79">
        <w:rPr>
          <w:rFonts w:asciiTheme="minorHAnsi" w:hAnsiTheme="minorHAnsi"/>
        </w:rPr>
        <w:tab/>
      </w:r>
      <w:r w:rsidRPr="00AB5E79">
        <w:rPr>
          <w:rFonts w:asciiTheme="minorHAnsi" w:hAnsiTheme="minorHAnsi"/>
        </w:rPr>
        <w:tab/>
      </w:r>
      <w:r w:rsidRPr="00AB5E79">
        <w:rPr>
          <w:rFonts w:asciiTheme="minorHAnsi" w:hAnsiTheme="minorHAnsi"/>
        </w:rPr>
        <w:tab/>
        <w:t xml:space="preserve">    Ki</w:t>
      </w:r>
      <w:r w:rsidR="003E4EE7">
        <w:rPr>
          <w:rFonts w:asciiTheme="minorHAnsi" w:hAnsiTheme="minorHAnsi"/>
        </w:rPr>
        <w:t>tten</w:t>
      </w:r>
    </w:p>
    <w:p w14:paraId="5C4B22EB" w14:textId="77777777" w:rsidR="00172ADF" w:rsidRDefault="00172ADF" w:rsidP="004C65D0">
      <w:pPr>
        <w:pStyle w:val="Default"/>
        <w:tabs>
          <w:tab w:val="left" w:pos="360"/>
        </w:tabs>
        <w:spacing w:after="0" w:line="240" w:lineRule="auto"/>
        <w:rPr>
          <w:rFonts w:asciiTheme="minorHAnsi" w:hAnsiTheme="minorHAnsi"/>
        </w:rPr>
        <w:sectPr w:rsidR="00172ADF" w:rsidSect="001D256D">
          <w:type w:val="continuous"/>
          <w:pgSz w:w="12240" w:h="15840"/>
          <w:pgMar w:top="720" w:right="720" w:bottom="720" w:left="720" w:header="0" w:footer="0" w:gutter="0"/>
          <w:cols w:space="720"/>
          <w:docGrid w:linePitch="360"/>
        </w:sectPr>
      </w:pPr>
    </w:p>
    <w:p w14:paraId="16FABD90" w14:textId="77777777" w:rsidR="00267711" w:rsidRDefault="00BC4B41" w:rsidP="004C65D0">
      <w:pPr>
        <w:pStyle w:val="Default"/>
        <w:tabs>
          <w:tab w:val="left" w:pos="360"/>
        </w:tabs>
        <w:spacing w:after="0" w:line="240" w:lineRule="auto"/>
        <w:rPr>
          <w:rFonts w:asciiTheme="minorHAnsi" w:hAnsiTheme="minorHAnsi"/>
        </w:rPr>
      </w:pPr>
      <w:r w:rsidRPr="00AB5E79">
        <w:rPr>
          <w:rFonts w:asciiTheme="minorHAnsi" w:hAnsiTheme="minorHAnsi"/>
        </w:rPr>
        <w:t xml:space="preserve">Rules &amp; Regulations: </w:t>
      </w:r>
    </w:p>
    <w:p w14:paraId="6B7944AA" w14:textId="492120F9" w:rsidR="00BC4B41" w:rsidRPr="00AB5E79" w:rsidRDefault="00BC4B41" w:rsidP="004C65D0">
      <w:pPr>
        <w:pStyle w:val="Default"/>
        <w:tabs>
          <w:tab w:val="left" w:pos="360"/>
        </w:tabs>
        <w:spacing w:after="0" w:line="240" w:lineRule="auto"/>
        <w:rPr>
          <w:rFonts w:asciiTheme="minorHAnsi" w:hAnsiTheme="minorHAnsi"/>
        </w:rPr>
      </w:pPr>
      <w:r w:rsidRPr="00AB5E79">
        <w:rPr>
          <w:rFonts w:asciiTheme="minorHAnsi" w:hAnsiTheme="minorHAnsi"/>
        </w:rPr>
        <w:t xml:space="preserve">Please note in the following rules/regulations, the word “Cat” applies to all animals entered in the cat show, regardless of the animal’s age. </w:t>
      </w:r>
    </w:p>
    <w:p w14:paraId="264C2D36" w14:textId="77777777" w:rsidR="008A4A31" w:rsidRPr="00AB5E79" w:rsidRDefault="008A4A31" w:rsidP="004C65D0">
      <w:pPr>
        <w:pStyle w:val="Default"/>
        <w:tabs>
          <w:tab w:val="left" w:pos="360"/>
        </w:tabs>
        <w:spacing w:after="0" w:line="240" w:lineRule="auto"/>
        <w:rPr>
          <w:rFonts w:asciiTheme="minorHAnsi" w:hAnsiTheme="minorHAnsi"/>
        </w:rPr>
      </w:pPr>
    </w:p>
    <w:p w14:paraId="536F4968" w14:textId="77777777" w:rsidR="00BC4B41" w:rsidRPr="00AB5E79" w:rsidRDefault="00BC4B41" w:rsidP="009C56F7">
      <w:pPr>
        <w:pStyle w:val="Default"/>
        <w:numPr>
          <w:ilvl w:val="0"/>
          <w:numId w:val="6"/>
        </w:numPr>
        <w:tabs>
          <w:tab w:val="left" w:pos="360"/>
        </w:tabs>
        <w:spacing w:after="0" w:line="240" w:lineRule="auto"/>
        <w:rPr>
          <w:rFonts w:asciiTheme="minorHAnsi" w:hAnsiTheme="minorHAnsi"/>
        </w:rPr>
      </w:pPr>
      <w:r w:rsidRPr="00AB5E79">
        <w:rPr>
          <w:rFonts w:asciiTheme="minorHAnsi" w:hAnsiTheme="minorHAnsi"/>
        </w:rPr>
        <w:t>All cats should be groomed and have claws trimmed prior to show.</w:t>
      </w:r>
    </w:p>
    <w:p w14:paraId="6F5FFDFC" w14:textId="398D7222" w:rsidR="00BC4B41" w:rsidRPr="00AB5E79" w:rsidRDefault="00BC4B41" w:rsidP="009C56F7">
      <w:pPr>
        <w:pStyle w:val="Default"/>
        <w:numPr>
          <w:ilvl w:val="0"/>
          <w:numId w:val="6"/>
        </w:numPr>
        <w:tabs>
          <w:tab w:val="left" w:pos="360"/>
        </w:tabs>
        <w:spacing w:after="0" w:line="240" w:lineRule="auto"/>
        <w:rPr>
          <w:rFonts w:asciiTheme="minorHAnsi" w:hAnsiTheme="minorHAnsi"/>
        </w:rPr>
      </w:pPr>
      <w:r w:rsidRPr="00AB5E79">
        <w:rPr>
          <w:rFonts w:asciiTheme="minorHAnsi" w:hAnsiTheme="minorHAnsi"/>
        </w:rPr>
        <w:t>A health certificate listing current immunization against distemper (pan leucopenia) and feline rhinotracheitis must accompany all cats, including kittens. Kittens too young for shots must be accompanied by documentation from a veterinarian that they are in good health</w:t>
      </w:r>
      <w:r w:rsidR="00AF71A5">
        <w:rPr>
          <w:rFonts w:asciiTheme="minorHAnsi" w:hAnsiTheme="minorHAnsi"/>
        </w:rPr>
        <w:t xml:space="preserve">. </w:t>
      </w:r>
      <w:r w:rsidRPr="00AB5E79">
        <w:rPr>
          <w:rFonts w:asciiTheme="minorHAnsi" w:hAnsiTheme="minorHAnsi"/>
        </w:rPr>
        <w:t xml:space="preserve">CERTIFICATES will be CHECKED. </w:t>
      </w:r>
    </w:p>
    <w:p w14:paraId="509F9944" w14:textId="77777777" w:rsidR="009A0894" w:rsidRPr="00AB5E79" w:rsidRDefault="009A0894" w:rsidP="004C65D0">
      <w:pPr>
        <w:pStyle w:val="Default"/>
        <w:tabs>
          <w:tab w:val="left" w:pos="360"/>
        </w:tabs>
        <w:spacing w:after="0" w:line="240" w:lineRule="auto"/>
        <w:rPr>
          <w:rFonts w:asciiTheme="minorHAnsi" w:hAnsiTheme="minorHAnsi"/>
        </w:rPr>
      </w:pPr>
    </w:p>
    <w:p w14:paraId="15C7B520" w14:textId="5248B61A" w:rsidR="00BC4B41" w:rsidRDefault="00BC4B41" w:rsidP="004C65D0">
      <w:pPr>
        <w:pStyle w:val="Default"/>
        <w:tabs>
          <w:tab w:val="left" w:pos="360"/>
        </w:tabs>
        <w:spacing w:after="0" w:line="240" w:lineRule="auto"/>
        <w:rPr>
          <w:rFonts w:asciiTheme="minorHAnsi" w:hAnsiTheme="minorHAnsi"/>
        </w:rPr>
      </w:pPr>
      <w:r w:rsidRPr="00AB5E79">
        <w:rPr>
          <w:rFonts w:asciiTheme="minorHAnsi" w:hAnsiTheme="minorHAnsi"/>
        </w:rPr>
        <w:t>Exhibitors are encouraged to bring their cats to the fairgrounds at least one hour prior to the show to help them become accustomed to the fair atmosphere</w:t>
      </w:r>
      <w:r w:rsidR="00AF71A5">
        <w:rPr>
          <w:rFonts w:asciiTheme="minorHAnsi" w:hAnsiTheme="minorHAnsi"/>
        </w:rPr>
        <w:t xml:space="preserve">. </w:t>
      </w:r>
      <w:r w:rsidRPr="00AB5E79">
        <w:rPr>
          <w:rFonts w:asciiTheme="minorHAnsi" w:hAnsiTheme="minorHAnsi"/>
        </w:rPr>
        <w:t>Cats are welcome to arrive at the fair any time on Friday, so long as they are crated, leashed, or otherwise under control while on the fairgrounds</w:t>
      </w:r>
      <w:r w:rsidR="00AF71A5">
        <w:rPr>
          <w:rFonts w:asciiTheme="minorHAnsi" w:hAnsiTheme="minorHAnsi"/>
        </w:rPr>
        <w:t xml:space="preserve">. </w:t>
      </w:r>
      <w:r w:rsidRPr="00AB5E79">
        <w:rPr>
          <w:rFonts w:asciiTheme="minorHAnsi" w:hAnsiTheme="minorHAnsi"/>
        </w:rPr>
        <w:t>All exhibitors should use a leash or cat carrier to maintain control of their animals.</w:t>
      </w:r>
    </w:p>
    <w:p w14:paraId="297C43EC" w14:textId="77777777" w:rsidR="003D2A05" w:rsidRPr="00AB5E79" w:rsidRDefault="003D2A05" w:rsidP="004C65D0">
      <w:pPr>
        <w:pStyle w:val="Default"/>
        <w:tabs>
          <w:tab w:val="left" w:pos="360"/>
        </w:tabs>
        <w:spacing w:after="0" w:line="240" w:lineRule="auto"/>
        <w:rPr>
          <w:rFonts w:asciiTheme="minorHAnsi" w:hAnsiTheme="minorHAnsi"/>
        </w:rPr>
      </w:pPr>
    </w:p>
    <w:p w14:paraId="1F469086" w14:textId="77777777" w:rsidR="00BC4B41" w:rsidRPr="004C65D0" w:rsidRDefault="00BC4B41" w:rsidP="00056A75">
      <w:pPr>
        <w:spacing w:after="0"/>
        <w:jc w:val="center"/>
        <w:rPr>
          <w:rFonts w:cs="Calibri"/>
          <w:bCs/>
          <w:sz w:val="18"/>
          <w:szCs w:val="18"/>
        </w:rPr>
      </w:pPr>
      <w:r w:rsidRPr="004C65D0">
        <w:rPr>
          <w:rFonts w:cs="Calibri"/>
          <w:b/>
          <w:bCs/>
          <w:sz w:val="18"/>
          <w:szCs w:val="18"/>
        </w:rPr>
        <w:t>_______________________________________________________________________________________________________</w:t>
      </w:r>
    </w:p>
    <w:p w14:paraId="1A89C9CD" w14:textId="77777777" w:rsidR="00353ED7" w:rsidRPr="00353ED7" w:rsidRDefault="00353ED7" w:rsidP="00353ED7">
      <w:pPr>
        <w:pStyle w:val="Heading2"/>
        <w:rPr>
          <w:rFonts w:asciiTheme="minorHAnsi" w:hAnsiTheme="minorHAnsi" w:cstheme="minorHAnsi"/>
          <w:i w:val="0"/>
          <w:iCs w:val="0"/>
        </w:rPr>
      </w:pPr>
      <w:r w:rsidRPr="00353ED7">
        <w:rPr>
          <w:rFonts w:asciiTheme="minorHAnsi" w:hAnsiTheme="minorHAnsi" w:cstheme="minorHAnsi"/>
          <w:i w:val="0"/>
          <w:iCs w:val="0"/>
        </w:rPr>
        <w:t xml:space="preserve">CIVIC ENGAGEMENT </w:t>
      </w:r>
    </w:p>
    <w:p w14:paraId="330F6B54" w14:textId="77777777" w:rsidR="00353ED7" w:rsidRPr="004A1346" w:rsidRDefault="00353ED7" w:rsidP="00353ED7">
      <w:pPr>
        <w:rPr>
          <w:b/>
          <w:bCs/>
        </w:rPr>
      </w:pPr>
      <w:r w:rsidRPr="004A1346">
        <w:t xml:space="preserve">Each county may submit 2 entries total from classes 50145, 50146, 50147, 50148. </w:t>
      </w:r>
      <w:r w:rsidRPr="004A1346">
        <w:rPr>
          <w:b/>
          <w:bCs/>
        </w:rPr>
        <w:t xml:space="preserve">Due to space restrictions, exhibits are </w:t>
      </w:r>
      <w:bookmarkStart w:id="8" w:name="_Hlk183417176"/>
      <w:r w:rsidRPr="004A1346">
        <w:rPr>
          <w:b/>
          <w:bCs/>
        </w:rPr>
        <w:t>limited to 36” x 48” and 15” deep.</w:t>
      </w:r>
    </w:p>
    <w:p w14:paraId="09039CDF" w14:textId="77777777" w:rsidR="00353ED7" w:rsidRPr="007147F6" w:rsidRDefault="00353ED7" w:rsidP="00353ED7">
      <w:pPr>
        <w:pStyle w:val="Heading3"/>
        <w:jc w:val="left"/>
        <w:rPr>
          <w:rFonts w:asciiTheme="minorHAnsi" w:hAnsiTheme="minorHAnsi" w:cstheme="minorHAnsi"/>
          <w:b/>
          <w:bCs/>
          <w:i w:val="0"/>
          <w:iCs w:val="0"/>
          <w:sz w:val="22"/>
          <w:szCs w:val="22"/>
        </w:rPr>
      </w:pPr>
      <w:bookmarkStart w:id="9" w:name="_Hlk183185651"/>
      <w:r w:rsidRPr="007147F6">
        <w:rPr>
          <w:rFonts w:asciiTheme="minorHAnsi" w:hAnsiTheme="minorHAnsi" w:cstheme="minorHAnsi"/>
          <w:b/>
          <w:bCs/>
          <w:i w:val="0"/>
          <w:iCs w:val="0"/>
          <w:sz w:val="22"/>
          <w:szCs w:val="22"/>
        </w:rPr>
        <w:t xml:space="preserve">Civic Engagement 1 (SF 50145)  </w:t>
      </w:r>
    </w:p>
    <w:p w14:paraId="6AA5C949" w14:textId="77777777" w:rsidR="00353ED7" w:rsidRPr="004A1346" w:rsidRDefault="00353ED7" w:rsidP="00353ED7">
      <w:pPr>
        <w:rPr>
          <w:strike/>
        </w:rPr>
      </w:pPr>
      <w:r w:rsidRPr="004A1346">
        <w:t xml:space="preserve">Exhibit a display illustrating one of the following options: 1) personal information about yourself – who you are, things you like to do, things you are good at, your favorites; 2) your feelings and how you handle these feelings; 3) your family, their responsibilities, how you work together. </w:t>
      </w:r>
    </w:p>
    <w:bookmarkEnd w:id="9"/>
    <w:p w14:paraId="185B33C5" w14:textId="77777777" w:rsidR="00353ED7" w:rsidRPr="004A1346" w:rsidRDefault="00353ED7" w:rsidP="00353ED7">
      <w:pPr>
        <w:pStyle w:val="Heading3"/>
        <w:jc w:val="left"/>
      </w:pPr>
      <w:r w:rsidRPr="00353ED7">
        <w:rPr>
          <w:rFonts w:asciiTheme="minorHAnsi" w:hAnsiTheme="minorHAnsi" w:cstheme="minorHAnsi"/>
          <w:b/>
          <w:bCs/>
          <w:i w:val="0"/>
          <w:iCs w:val="0"/>
          <w:sz w:val="22"/>
          <w:szCs w:val="22"/>
        </w:rPr>
        <w:lastRenderedPageBreak/>
        <w:t>Civic Engagement 2 (SF 50146) Citizenship:  Level 2 – My Neighborhood – Required</w:t>
      </w:r>
      <w:r w:rsidRPr="004A1346">
        <w:t xml:space="preserve">  </w:t>
      </w:r>
      <w:r w:rsidRPr="004A1346">
        <w:rPr>
          <w:noProof/>
        </w:rPr>
        <w:drawing>
          <wp:inline distT="0" distB="0" distL="0" distR="0" wp14:anchorId="418AAF57" wp14:editId="00758596">
            <wp:extent cx="166816" cy="166816"/>
            <wp:effectExtent l="0" t="0" r="5080" b="5080"/>
            <wp:docPr id="349297072"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297072"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7DDDD4DE" w14:textId="77777777" w:rsidR="00353ED7" w:rsidRPr="004A1346" w:rsidRDefault="00353ED7" w:rsidP="00353ED7">
      <w:r w:rsidRPr="004A1346">
        <w:t xml:space="preserve">Exhibit a display illustrating one of the following options: 1) your neighborhood; 2) how you were a good neighbor or led a service project for your community; </w:t>
      </w:r>
      <w:r w:rsidRPr="004A1346">
        <w:rPr>
          <w:b/>
          <w:bCs/>
        </w:rPr>
        <w:t>OR</w:t>
      </w:r>
      <w:r w:rsidRPr="004A1346">
        <w:t xml:space="preserve"> 3) a Citizenship Challenge that you helped organize and lead (see the project book for details). </w:t>
      </w:r>
    </w:p>
    <w:p w14:paraId="1F64721E" w14:textId="77777777" w:rsidR="00353ED7" w:rsidRPr="004A1346" w:rsidRDefault="00353ED7" w:rsidP="00353ED7">
      <w:pPr>
        <w:pStyle w:val="Heading3"/>
        <w:jc w:val="left"/>
      </w:pPr>
      <w:r w:rsidRPr="00353ED7">
        <w:rPr>
          <w:rFonts w:asciiTheme="minorHAnsi" w:hAnsiTheme="minorHAnsi" w:cstheme="minorHAnsi"/>
          <w:b/>
          <w:bCs/>
          <w:i w:val="0"/>
          <w:iCs w:val="0"/>
          <w:sz w:val="22"/>
          <w:szCs w:val="22"/>
        </w:rPr>
        <w:t xml:space="preserve">Civic Engagement 3 (SF 50147) Citizenship:  Level 3 – My Community and Me – Required </w:t>
      </w:r>
      <w:r w:rsidRPr="004A1346">
        <w:rPr>
          <w:noProof/>
        </w:rPr>
        <w:drawing>
          <wp:inline distT="0" distB="0" distL="0" distR="0" wp14:anchorId="37926AF7" wp14:editId="071E444D">
            <wp:extent cx="166816" cy="166816"/>
            <wp:effectExtent l="0" t="0" r="5080" b="5080"/>
            <wp:docPr id="265283316"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283316"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6B7AAC2F" w14:textId="77777777" w:rsidR="00353ED7" w:rsidRPr="004A1346" w:rsidRDefault="00353ED7" w:rsidP="00353ED7">
      <w:r w:rsidRPr="004A1346">
        <w:t xml:space="preserve">Exhibit a display illustrating one of the activities that you completed within your project as it relates to one of the following categories in the manual: 1) Government; 2) Business and Industry; 3) Transportation, Communication &amp; Utilities; 4) Culture &amp; Heritage; 5) Natural Resources &amp; Environment; 6) Education; 7) Organizations within your community; 8) Tourism; </w:t>
      </w:r>
      <w:r w:rsidRPr="004A1346">
        <w:rPr>
          <w:b/>
          <w:bCs/>
        </w:rPr>
        <w:t>OR</w:t>
      </w:r>
      <w:r w:rsidRPr="004A1346">
        <w:t xml:space="preserve"> 9) Support Systems within your community. </w:t>
      </w:r>
      <w:bookmarkEnd w:id="8"/>
    </w:p>
    <w:p w14:paraId="2E357B41" w14:textId="77777777" w:rsidR="00353ED7" w:rsidRPr="00353ED7" w:rsidRDefault="00353ED7" w:rsidP="00353ED7">
      <w:pPr>
        <w:pStyle w:val="Heading3"/>
        <w:jc w:val="left"/>
        <w:rPr>
          <w:b/>
          <w:bCs/>
          <w:i w:val="0"/>
          <w:iCs w:val="0"/>
          <w:sz w:val="22"/>
          <w:szCs w:val="22"/>
        </w:rPr>
      </w:pPr>
      <w:r w:rsidRPr="00353ED7">
        <w:rPr>
          <w:b/>
          <w:bCs/>
          <w:i w:val="0"/>
          <w:iCs w:val="0"/>
          <w:sz w:val="22"/>
          <w:szCs w:val="22"/>
        </w:rPr>
        <w:t xml:space="preserve">Civic Engagement Group Exhibit (SF 50148) </w:t>
      </w:r>
    </w:p>
    <w:p w14:paraId="54C64421" w14:textId="77777777" w:rsidR="00353ED7" w:rsidRPr="004A1346" w:rsidRDefault="00353ED7" w:rsidP="00353ED7">
      <w:pPr>
        <w:rPr>
          <w:b/>
          <w:bCs/>
        </w:rPr>
      </w:pPr>
      <w:r w:rsidRPr="004A1346">
        <w:rPr>
          <w:b/>
          <w:bCs/>
        </w:rPr>
        <w:t xml:space="preserve">Open to groups whose members are enrolled in any Civic Engagement project. </w:t>
      </w:r>
    </w:p>
    <w:p w14:paraId="553085D2" w14:textId="77777777" w:rsidR="00353ED7" w:rsidRPr="004A1346" w:rsidRDefault="00353ED7" w:rsidP="00353ED7">
      <w:r w:rsidRPr="004A1346">
        <w:t>Exhibit a display illustrating how your group led a service project in your community.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 The display must be accompanied by at least 3 and no more than 10 4-H members at the time of the judge’s critique. Groups wishing to include more than 10 members must ask for an accommodation, one week prior to judging. Group</w:t>
      </w:r>
      <w:r w:rsidRPr="004A1346">
        <w:rPr>
          <w:strike/>
        </w:rPr>
        <w:t xml:space="preserve"> </w:t>
      </w:r>
      <w:r w:rsidRPr="004A1346">
        <w:t>members should make a 5- to 10-minute presentation to the judge</w:t>
      </w:r>
      <w:r w:rsidRPr="004A1346">
        <w:rPr>
          <w:b/>
          <w:bCs/>
        </w:rPr>
        <w:t>.</w:t>
      </w:r>
      <w:r w:rsidRPr="004A1346">
        <w:t xml:space="preserve"> All group members present for the judge’s critique should be able to discuss the project and answer questions. Only group members present for judging who participate in the actual critique and presentation are eligible for ribbons and premiums. </w:t>
      </w:r>
    </w:p>
    <w:p w14:paraId="09021B54" w14:textId="4BEDCD16" w:rsidR="00623B6C" w:rsidRPr="00EE659E" w:rsidRDefault="00623B6C" w:rsidP="00EE659E">
      <w:pPr>
        <w:spacing w:after="0"/>
        <w:rPr>
          <w:rFonts w:cs="Calibri"/>
          <w:bCs/>
          <w:sz w:val="18"/>
          <w:szCs w:val="18"/>
        </w:rPr>
      </w:pPr>
    </w:p>
    <w:p w14:paraId="5071E7D7" w14:textId="77777777" w:rsidR="00BC4B41" w:rsidRPr="004C65D0" w:rsidRDefault="00BC4B41" w:rsidP="00056A75">
      <w:pPr>
        <w:pStyle w:val="Default"/>
        <w:tabs>
          <w:tab w:val="left" w:pos="360"/>
        </w:tabs>
        <w:spacing w:after="0" w:line="240" w:lineRule="auto"/>
        <w:jc w:val="center"/>
        <w:rPr>
          <w:rFonts w:asciiTheme="minorHAnsi" w:hAnsiTheme="minorHAnsi" w:cs="Arial"/>
          <w:b/>
          <w:sz w:val="18"/>
          <w:szCs w:val="18"/>
        </w:rPr>
      </w:pPr>
      <w:r w:rsidRPr="004C65D0">
        <w:rPr>
          <w:rFonts w:asciiTheme="minorHAnsi" w:hAnsiTheme="minorHAnsi" w:cs="Arial"/>
          <w:b/>
          <w:sz w:val="18"/>
          <w:szCs w:val="18"/>
        </w:rPr>
        <w:t>____________________________________________________________________________________________________</w:t>
      </w:r>
    </w:p>
    <w:p w14:paraId="61B3705A" w14:textId="77777777" w:rsidR="005A5512" w:rsidRPr="005A5512" w:rsidRDefault="005A5512" w:rsidP="005A5512">
      <w:pPr>
        <w:pStyle w:val="Heading2"/>
        <w:rPr>
          <w:rFonts w:asciiTheme="minorHAnsi" w:hAnsiTheme="minorHAnsi" w:cstheme="minorHAnsi"/>
          <w:i w:val="0"/>
          <w:iCs w:val="0"/>
          <w:sz w:val="28"/>
          <w:szCs w:val="28"/>
        </w:rPr>
      </w:pPr>
      <w:r w:rsidRPr="005A5512">
        <w:rPr>
          <w:rFonts w:asciiTheme="minorHAnsi" w:hAnsiTheme="minorHAnsi" w:cstheme="minorHAnsi"/>
          <w:i w:val="0"/>
          <w:iCs w:val="0"/>
        </w:rPr>
        <w:t xml:space="preserve">CLOTHING &amp; TEXTILES </w:t>
      </w:r>
    </w:p>
    <w:p w14:paraId="3BEA2209" w14:textId="77777777" w:rsidR="005A5512" w:rsidRPr="004A1346" w:rsidRDefault="005A5512" w:rsidP="005A5512">
      <w:r w:rsidRPr="004A1346">
        <w:t xml:space="preserve">Each county may submit 3 sewing entries total from 50151 a-b, 50152 a-b, 50153 a-b; 2 </w:t>
      </w:r>
      <w:r>
        <w:t xml:space="preserve">total </w:t>
      </w:r>
      <w:r w:rsidRPr="004A1346">
        <w:t xml:space="preserve">shopping entries from 50154, 50155, 50156, 1 </w:t>
      </w:r>
      <w:r>
        <w:t xml:space="preserve">total </w:t>
      </w:r>
      <w:r w:rsidRPr="004A1346">
        <w:t>costume design entry from 50157 a</w:t>
      </w:r>
      <w:r>
        <w:t>-b</w:t>
      </w:r>
      <w:r w:rsidRPr="004A1346">
        <w:t xml:space="preserve">, and </w:t>
      </w:r>
      <w:r>
        <w:t>1 total</w:t>
      </w:r>
      <w:r w:rsidRPr="004A1346">
        <w:t xml:space="preserve"> clothing embellishment entr</w:t>
      </w:r>
      <w:r>
        <w:t>y</w:t>
      </w:r>
      <w:r w:rsidRPr="004A1346">
        <w:t xml:space="preserve"> from 50158 a-c.</w:t>
      </w:r>
    </w:p>
    <w:p w14:paraId="4B8FA150" w14:textId="77777777" w:rsidR="005A5512" w:rsidRPr="005A5512" w:rsidRDefault="005A5512" w:rsidP="005A5512">
      <w:pPr>
        <w:pStyle w:val="Heading3"/>
        <w:jc w:val="left"/>
        <w:rPr>
          <w:rFonts w:asciiTheme="minorHAnsi" w:hAnsiTheme="minorHAnsi" w:cstheme="minorHAnsi"/>
          <w:b/>
          <w:bCs/>
          <w:i w:val="0"/>
          <w:iCs w:val="0"/>
          <w:sz w:val="22"/>
          <w:szCs w:val="22"/>
        </w:rPr>
      </w:pPr>
      <w:r w:rsidRPr="005A5512">
        <w:rPr>
          <w:rFonts w:asciiTheme="minorHAnsi" w:hAnsiTheme="minorHAnsi" w:cstheme="minorHAnsi"/>
          <w:b/>
          <w:bCs/>
          <w:i w:val="0"/>
          <w:iCs w:val="0"/>
          <w:sz w:val="22"/>
          <w:szCs w:val="22"/>
        </w:rPr>
        <w:t>Costume Design &amp; Clothing Embellishment</w:t>
      </w:r>
    </w:p>
    <w:p w14:paraId="213983F8" w14:textId="5CA4759D" w:rsidR="005A5512" w:rsidRPr="004A1346" w:rsidRDefault="005A5512" w:rsidP="005A5512">
      <w:r w:rsidRPr="004A1346">
        <w:t>All exhibits entered in the Costume Design &amp; Clothing Embellishment projects will be judged based on their creativity, planning, and execution. Exhibitors bringing garments should not wear their garments when they arrive for judging. The garment will be reviewed by the judges for construction first. Exhibitors will be asked to change into the garment as the second step of the judging process. For complicated costumes, judges may decide to waive the requirement to try on the outfit if they feel photos included in the Costume Design Workbook show the fit. If the garment was created for another individual, that person can come to judging to model the outfit, or photos of that person in the outfit can be supplied. (Only the exhibitor who made the garment is eligible for ribbon and premium.) If a pattern was used to make the item, the pattern instructions, either written or electronic, are to be included with the exhibit. Exhibit tags should be attached to the garment (preferably with a safety pin and string), not to the hanger. Garments may be worn before exhibiting but should be in good, clean condition. Both projects require youth to complete a project workbook and bring it to judging.</w:t>
      </w:r>
    </w:p>
    <w:p w14:paraId="5D366D38" w14:textId="77777777" w:rsidR="001D3C3B" w:rsidRDefault="001D3C3B" w:rsidP="005A5512"/>
    <w:p w14:paraId="36888880" w14:textId="53FAF283" w:rsidR="005A5512" w:rsidRPr="004A1346" w:rsidRDefault="005A5512" w:rsidP="005A5512">
      <w:r w:rsidRPr="004A1346">
        <w:lastRenderedPageBreak/>
        <w:t xml:space="preserve">All clothing projects in these categories should follow copyright guidelines. See project resource guides for additional details. </w:t>
      </w:r>
    </w:p>
    <w:p w14:paraId="4D1FE46C" w14:textId="77777777" w:rsidR="005A5512" w:rsidRPr="004A1346" w:rsidRDefault="005A5512" w:rsidP="005A5512">
      <w:r w:rsidRPr="004A1346">
        <w:t>Costume design members wishing</w:t>
      </w:r>
      <w:r w:rsidRPr="004A1346">
        <w:rPr>
          <w:rFonts w:ascii="Times New Roman" w:hAnsi="Times New Roman"/>
          <w:szCs w:val="24"/>
        </w:rPr>
        <w:t xml:space="preserve"> </w:t>
      </w:r>
      <w:r w:rsidRPr="004A1346">
        <w:t>to be judged primarily on the sewing construction techniques and fit of their costume should consider entering the Sewing projects instead of Costume Design. The level to be entered will depend on the sewing techniques used.</w:t>
      </w:r>
    </w:p>
    <w:p w14:paraId="7B02000B" w14:textId="77777777" w:rsidR="005A5512" w:rsidRPr="00364206" w:rsidRDefault="005A5512" w:rsidP="00364206">
      <w:pPr>
        <w:pStyle w:val="Heading3"/>
        <w:jc w:val="left"/>
        <w:rPr>
          <w:rFonts w:asciiTheme="minorHAnsi" w:hAnsiTheme="minorHAnsi" w:cstheme="minorHAnsi"/>
          <w:b/>
          <w:bCs/>
          <w:i w:val="0"/>
          <w:iCs w:val="0"/>
          <w:sz w:val="22"/>
          <w:szCs w:val="22"/>
        </w:rPr>
      </w:pPr>
      <w:r w:rsidRPr="00364206">
        <w:rPr>
          <w:rFonts w:asciiTheme="minorHAnsi" w:hAnsiTheme="minorHAnsi" w:cstheme="minorHAnsi"/>
          <w:b/>
          <w:bCs/>
          <w:i w:val="0"/>
          <w:iCs w:val="0"/>
          <w:sz w:val="22"/>
          <w:szCs w:val="22"/>
        </w:rPr>
        <w:t>COSTUME DESIGN</w:t>
      </w:r>
    </w:p>
    <w:p w14:paraId="16C89D49" w14:textId="77777777" w:rsidR="005A5512" w:rsidRPr="004A1346" w:rsidRDefault="005A5512" w:rsidP="00364206">
      <w:pPr>
        <w:pStyle w:val="Heading3"/>
        <w:jc w:val="left"/>
        <w:rPr>
          <w:rFonts w:cstheme="minorHAnsi"/>
        </w:rPr>
      </w:pPr>
      <w:r w:rsidRPr="00364206">
        <w:rPr>
          <w:rFonts w:asciiTheme="minorHAnsi" w:hAnsiTheme="minorHAnsi" w:cstheme="minorHAnsi"/>
          <w:sz w:val="22"/>
          <w:szCs w:val="22"/>
        </w:rPr>
        <w:t>Costume Design (SF 50157a, 50157b) Costume Design Workbook – Required</w:t>
      </w:r>
      <w:r w:rsidRPr="004A1346">
        <w:t xml:space="preserve"> </w:t>
      </w:r>
      <w:r w:rsidRPr="004A1346">
        <w:rPr>
          <w:noProof/>
        </w:rPr>
        <w:drawing>
          <wp:inline distT="0" distB="0" distL="0" distR="0" wp14:anchorId="5B14E616" wp14:editId="4BCBCF68">
            <wp:extent cx="166816" cy="166816"/>
            <wp:effectExtent l="0" t="0" r="5080" b="5080"/>
            <wp:docPr id="1046247320"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247320"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2946B397" w14:textId="77777777" w:rsidR="005A5512" w:rsidRPr="004A1346" w:rsidRDefault="005A5512" w:rsidP="005A5512">
      <w:r w:rsidRPr="004A1346">
        <w:t>Exhibit one costume, created by the member. The costume may contain multiple items. The costume may include supporting accessory pieces (shoes, jewelry, hats, etc.) that complete the look. Accessory items will not remain on display. If the member created any prop weapons as part of their costume (e.g. swords, firearms, bows, etc.) they may not bring them to judging. Those props can be included in the photographs of the completed look in the Illinois 4-H Costume Design Workbook. Bring a completed copy of the Costume Design Workbook (</w:t>
      </w:r>
      <w:hyperlink r:id="rId38" w:tgtFrame="_blank" w:tooltip="https://uofi.box.com/s/v3ofuw1n6cpwumon8q128nbndzsbn4hf" w:history="1">
        <w:r w:rsidRPr="004A1346">
          <w:rPr>
            <w:color w:val="0070C0"/>
            <w:shd w:val="clear" w:color="auto" w:fill="FEFEFE"/>
          </w:rPr>
          <w:t>go.illinois.edu/4HCostumeWorkbook</w:t>
        </w:r>
      </w:hyperlink>
      <w:r w:rsidRPr="004A1346">
        <w:t>) to show your project journey. Youth should enter the class that aligns with their experience with costume design in any form (including outside of 4-H).</w:t>
      </w:r>
    </w:p>
    <w:p w14:paraId="61800A77" w14:textId="77777777" w:rsidR="005A5512" w:rsidRPr="00232923" w:rsidRDefault="005A5512" w:rsidP="00637284">
      <w:pPr>
        <w:pStyle w:val="Heading3"/>
        <w:jc w:val="left"/>
        <w:rPr>
          <w:rFonts w:asciiTheme="minorHAnsi" w:hAnsiTheme="minorHAnsi" w:cstheme="minorHAnsi"/>
          <w:b/>
          <w:bCs/>
          <w:i w:val="0"/>
          <w:iCs w:val="0"/>
          <w:sz w:val="22"/>
          <w:szCs w:val="22"/>
        </w:rPr>
      </w:pPr>
      <w:r w:rsidRPr="00232923">
        <w:rPr>
          <w:rFonts w:asciiTheme="minorHAnsi" w:hAnsiTheme="minorHAnsi" w:cstheme="minorHAnsi"/>
          <w:b/>
          <w:bCs/>
          <w:i w:val="0"/>
          <w:iCs w:val="0"/>
          <w:sz w:val="22"/>
          <w:szCs w:val="22"/>
        </w:rPr>
        <w:t>Costume Design Beginner (SF 50157a) –</w:t>
      </w:r>
      <w:r w:rsidRPr="00232923">
        <w:rPr>
          <w:rFonts w:asciiTheme="minorHAnsi" w:hAnsiTheme="minorHAnsi" w:cstheme="minorHAnsi"/>
          <w:i w:val="0"/>
          <w:iCs w:val="0"/>
          <w:sz w:val="22"/>
          <w:szCs w:val="22"/>
        </w:rPr>
        <w:t xml:space="preserve"> For members with 2 or less years of experience in costume design (including this year)</w:t>
      </w:r>
    </w:p>
    <w:p w14:paraId="3B7ED127" w14:textId="52288218" w:rsidR="00680E5F" w:rsidRDefault="005A5512" w:rsidP="00680E5F">
      <w:pPr>
        <w:pStyle w:val="Heading3"/>
        <w:jc w:val="left"/>
        <w:rPr>
          <w:rFonts w:asciiTheme="minorHAnsi" w:hAnsiTheme="minorHAnsi" w:cstheme="minorHAnsi"/>
          <w:i w:val="0"/>
          <w:iCs w:val="0"/>
          <w:sz w:val="22"/>
          <w:szCs w:val="22"/>
        </w:rPr>
      </w:pPr>
      <w:r w:rsidRPr="00232923">
        <w:rPr>
          <w:rFonts w:asciiTheme="minorHAnsi" w:hAnsiTheme="minorHAnsi" w:cstheme="minorHAnsi"/>
          <w:b/>
          <w:bCs/>
          <w:i w:val="0"/>
          <w:iCs w:val="0"/>
          <w:sz w:val="22"/>
          <w:szCs w:val="22"/>
        </w:rPr>
        <w:t xml:space="preserve">Costume Design Advanced (SF 50157b) – </w:t>
      </w:r>
      <w:r w:rsidRPr="00232923">
        <w:rPr>
          <w:rFonts w:asciiTheme="minorHAnsi" w:hAnsiTheme="minorHAnsi" w:cstheme="minorHAnsi"/>
          <w:i w:val="0"/>
          <w:iCs w:val="0"/>
          <w:sz w:val="22"/>
          <w:szCs w:val="22"/>
        </w:rPr>
        <w:t>For members with 3 or more years of experience in costume design (including this year)</w:t>
      </w:r>
    </w:p>
    <w:p w14:paraId="48EC7A54" w14:textId="77777777" w:rsidR="00680E5F" w:rsidRPr="00680E5F" w:rsidRDefault="00680E5F" w:rsidP="00680E5F">
      <w:pPr>
        <w:spacing w:after="0"/>
      </w:pPr>
    </w:p>
    <w:p w14:paraId="03E62ABE" w14:textId="77777777" w:rsidR="005A5512" w:rsidRPr="00637284" w:rsidRDefault="005A5512" w:rsidP="00680E5F">
      <w:pPr>
        <w:pStyle w:val="Heading3"/>
        <w:jc w:val="left"/>
        <w:rPr>
          <w:rFonts w:asciiTheme="minorHAnsi" w:hAnsiTheme="minorHAnsi" w:cstheme="minorHAnsi"/>
          <w:b/>
          <w:bCs/>
          <w:i w:val="0"/>
          <w:iCs w:val="0"/>
          <w:sz w:val="22"/>
          <w:szCs w:val="22"/>
        </w:rPr>
      </w:pPr>
      <w:r w:rsidRPr="00637284">
        <w:rPr>
          <w:rFonts w:asciiTheme="minorHAnsi" w:hAnsiTheme="minorHAnsi" w:cstheme="minorHAnsi"/>
          <w:b/>
          <w:bCs/>
          <w:i w:val="0"/>
          <w:iCs w:val="0"/>
          <w:sz w:val="22"/>
          <w:szCs w:val="22"/>
        </w:rPr>
        <w:t>CLOTHING EMBELLISHMENT</w:t>
      </w:r>
    </w:p>
    <w:p w14:paraId="6B0AB701" w14:textId="77777777" w:rsidR="005A5512" w:rsidRPr="004A1346" w:rsidRDefault="005A5512" w:rsidP="00BD4EFF">
      <w:pPr>
        <w:pStyle w:val="Heading3"/>
        <w:jc w:val="left"/>
      </w:pPr>
      <w:r w:rsidRPr="00637284">
        <w:rPr>
          <w:rFonts w:asciiTheme="minorHAnsi" w:hAnsiTheme="minorHAnsi" w:cstheme="minorHAnsi"/>
          <w:b/>
          <w:bCs/>
          <w:i w:val="0"/>
          <w:iCs w:val="0"/>
          <w:sz w:val="22"/>
          <w:szCs w:val="22"/>
        </w:rPr>
        <w:t>Clothing Embellishment (SF 50158a, 50158b, 50158c) Clothing Embellishment Workbook – Required</w:t>
      </w:r>
      <w:r w:rsidRPr="004A1346">
        <w:t xml:space="preserve"> </w:t>
      </w:r>
      <w:r w:rsidRPr="004A1346">
        <w:rPr>
          <w:noProof/>
        </w:rPr>
        <w:drawing>
          <wp:inline distT="0" distB="0" distL="0" distR="0" wp14:anchorId="64E09475" wp14:editId="16AC37E1">
            <wp:extent cx="166816" cy="166816"/>
            <wp:effectExtent l="0" t="0" r="5080" b="5080"/>
            <wp:docPr id="937977098"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977098"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151B7F07" w14:textId="77777777" w:rsidR="005A5512" w:rsidRPr="004A1346" w:rsidRDefault="005A5512" w:rsidP="00BD4EFF">
      <w:pPr>
        <w:spacing w:line="240" w:lineRule="auto"/>
      </w:pPr>
      <w:r w:rsidRPr="004A1346">
        <w:t>Exhibit one look or outfit, consisting of no more than three coordinated pieces that have been embellished with 1 or more clothing embellishment techniques. Bring a completed copy of the Clothing Embellishment workbook (</w:t>
      </w:r>
      <w:hyperlink r:id="rId39" w:tgtFrame="_blank" w:tooltip="https://uofi.box.com/s/impcq5apx3ml9xfivuqtg95av6xhftg7" w:history="1">
        <w:r w:rsidRPr="005B2FE3">
          <w:rPr>
            <w:shd w:val="clear" w:color="auto" w:fill="F9F9F9"/>
          </w:rPr>
          <w:t>go.illinois.edu/4HEmbellishmentWorkbook</w:t>
        </w:r>
      </w:hyperlink>
      <w:r w:rsidRPr="004A1346">
        <w:t>) to show your project journey. No accessory items (such as shoes, jewelry, hats, etc.) should be brought to judging (they can instead be used in the final look photos in the project workbook). Youth should enter the class that aligns with the technique(s) used in their outfit.</w:t>
      </w:r>
    </w:p>
    <w:p w14:paraId="1A3684DF" w14:textId="51EE0130" w:rsidR="005A5512" w:rsidRPr="00950F6F" w:rsidRDefault="005A5512" w:rsidP="00BD4EFF">
      <w:pPr>
        <w:spacing w:after="0" w:line="240" w:lineRule="auto"/>
      </w:pPr>
      <w:r w:rsidRPr="00950F6F">
        <w:rPr>
          <w:rFonts w:cstheme="minorHAnsi"/>
          <w:b/>
          <w:bCs/>
          <w:i/>
          <w:iCs/>
        </w:rPr>
        <w:t>Clothing Embellishment Applied (SF 50158a)</w:t>
      </w:r>
    </w:p>
    <w:p w14:paraId="389411BD" w14:textId="77777777" w:rsidR="005A5512" w:rsidRDefault="005A5512" w:rsidP="00BD4EFF">
      <w:pPr>
        <w:spacing w:after="0" w:line="240" w:lineRule="auto"/>
      </w:pPr>
      <w:r w:rsidRPr="004A1346">
        <w:t>Decoration is attached by gluing, fusing, or painting. Examples: jewels, puff paints, appliqués, tie dye.</w:t>
      </w:r>
    </w:p>
    <w:p w14:paraId="728E7D0E" w14:textId="77777777" w:rsidR="00C77C1F" w:rsidRPr="004A1346" w:rsidRDefault="00C77C1F" w:rsidP="00BD4EFF">
      <w:pPr>
        <w:spacing w:after="0" w:line="240" w:lineRule="auto"/>
      </w:pPr>
    </w:p>
    <w:p w14:paraId="0140371E" w14:textId="13B75CB0" w:rsidR="005A5512" w:rsidRPr="00950F6F" w:rsidRDefault="005A5512" w:rsidP="00C77C1F">
      <w:pPr>
        <w:spacing w:after="0" w:line="240" w:lineRule="auto"/>
      </w:pPr>
      <w:r w:rsidRPr="00950F6F">
        <w:rPr>
          <w:rFonts w:cstheme="minorHAnsi"/>
          <w:b/>
          <w:bCs/>
          <w:i/>
          <w:iCs/>
        </w:rPr>
        <w:t>Clothing Embellishment Stitched (SF 50158b)</w:t>
      </w:r>
    </w:p>
    <w:p w14:paraId="178F1E04" w14:textId="77777777" w:rsidR="005A5512" w:rsidRPr="004A1346" w:rsidRDefault="005A5512" w:rsidP="00C77C1F">
      <w:pPr>
        <w:spacing w:after="0" w:line="240" w:lineRule="auto"/>
      </w:pPr>
      <w:r w:rsidRPr="004A1346">
        <w:t>Decoration is hand-or machine-stitched. Examples: machine or hand sewing, such as</w:t>
      </w:r>
    </w:p>
    <w:p w14:paraId="687F480F" w14:textId="77777777" w:rsidR="005A5512" w:rsidRDefault="005A5512" w:rsidP="00C77C1F">
      <w:pPr>
        <w:spacing w:after="0" w:line="240" w:lineRule="auto"/>
      </w:pPr>
      <w:r w:rsidRPr="004A1346">
        <w:t>adding a collar or skirt, appliqué, satin stitch, embroidery, quilting, beading, knitting or crochet (4-H’er does not need to create the knit or crochet piece themselves, it could be purchased or made by others but attached by the 4-H’er).</w:t>
      </w:r>
    </w:p>
    <w:p w14:paraId="14BAFF53" w14:textId="77777777" w:rsidR="00C77C1F" w:rsidRPr="004A1346" w:rsidRDefault="00C77C1F" w:rsidP="00C77C1F">
      <w:pPr>
        <w:spacing w:after="0" w:line="240" w:lineRule="auto"/>
      </w:pPr>
    </w:p>
    <w:p w14:paraId="6B292104" w14:textId="77777777" w:rsidR="005A5512" w:rsidRPr="00950F6F" w:rsidRDefault="005A5512" w:rsidP="00BD4EFF">
      <w:pPr>
        <w:pStyle w:val="Heading3"/>
        <w:jc w:val="left"/>
        <w:rPr>
          <w:rFonts w:asciiTheme="minorHAnsi" w:hAnsiTheme="minorHAnsi" w:cstheme="minorHAnsi"/>
          <w:b/>
          <w:bCs/>
          <w:i w:val="0"/>
          <w:iCs w:val="0"/>
          <w:sz w:val="22"/>
          <w:szCs w:val="22"/>
        </w:rPr>
      </w:pPr>
      <w:r w:rsidRPr="00950F6F">
        <w:rPr>
          <w:rFonts w:asciiTheme="minorHAnsi" w:hAnsiTheme="minorHAnsi" w:cstheme="minorHAnsi"/>
          <w:b/>
          <w:bCs/>
          <w:i w:val="0"/>
          <w:iCs w:val="0"/>
          <w:sz w:val="22"/>
          <w:szCs w:val="22"/>
        </w:rPr>
        <w:t>Clothing Embellishment Combination (SF 50158c)</w:t>
      </w:r>
    </w:p>
    <w:p w14:paraId="23E491DD" w14:textId="77777777" w:rsidR="005A5512" w:rsidRPr="004A1346" w:rsidRDefault="005A5512" w:rsidP="00BD4EFF">
      <w:pPr>
        <w:spacing w:line="240" w:lineRule="auto"/>
        <w:rPr>
          <w:b/>
          <w:bCs/>
        </w:rPr>
      </w:pPr>
      <w:r w:rsidRPr="004A1346">
        <w:t xml:space="preserve">Decoration includes any combination of both applied </w:t>
      </w:r>
      <w:r w:rsidRPr="004A1346">
        <w:rPr>
          <w:b/>
          <w:bCs/>
          <w:u w:val="single"/>
        </w:rPr>
        <w:t>and</w:t>
      </w:r>
      <w:r w:rsidRPr="004A1346">
        <w:t xml:space="preserve"> stitched techniques across the outfit.</w:t>
      </w:r>
    </w:p>
    <w:p w14:paraId="654945A5" w14:textId="77777777" w:rsidR="005A5512" w:rsidRPr="00950F6F" w:rsidRDefault="005A5512" w:rsidP="00950F6F">
      <w:pPr>
        <w:pStyle w:val="Heading3"/>
        <w:jc w:val="left"/>
        <w:rPr>
          <w:rFonts w:asciiTheme="minorHAnsi" w:hAnsiTheme="minorHAnsi" w:cstheme="minorHAnsi"/>
          <w:b/>
          <w:bCs/>
          <w:i w:val="0"/>
          <w:iCs w:val="0"/>
          <w:sz w:val="22"/>
          <w:szCs w:val="22"/>
        </w:rPr>
      </w:pPr>
      <w:r w:rsidRPr="00950F6F">
        <w:rPr>
          <w:rFonts w:asciiTheme="minorHAnsi" w:hAnsiTheme="minorHAnsi" w:cstheme="minorHAnsi"/>
          <w:b/>
          <w:bCs/>
          <w:i w:val="0"/>
          <w:iCs w:val="0"/>
          <w:sz w:val="22"/>
          <w:szCs w:val="22"/>
        </w:rPr>
        <w:t xml:space="preserve">Sewing 1-3 </w:t>
      </w:r>
    </w:p>
    <w:p w14:paraId="4701C9CB" w14:textId="77777777" w:rsidR="005A5512" w:rsidRPr="004A1346" w:rsidRDefault="005A5512" w:rsidP="005A5512">
      <w:r w:rsidRPr="004A1346">
        <w:t>All exhibits entered in Sewing 1-3 will be judged based on their construction and fit (if applicable). Exhibitors bringing garments should not wear their garments when they arrive for judging. The garment will be reviewed by the judges for construction first. Exhibitors will be asked to change into the garment as the second step of the judging process. If the garment was constructed for another individual, that individual must be present to wear the garment for the judge. (Only the exhibitor who made the garment is eligible for ribbon and premium.) Construction and appearance will both be considered during judging. If a pattern was used to make the item, the pattern instructions, either written or electronic, are to be included with the exhibit. Exhibit tags should be attached to the garment, not to the hanger.</w:t>
      </w:r>
    </w:p>
    <w:p w14:paraId="2AA75E71" w14:textId="77777777" w:rsidR="005A5512" w:rsidRPr="004A1346" w:rsidRDefault="005A5512" w:rsidP="005A5512">
      <w:r w:rsidRPr="004A1346">
        <w:lastRenderedPageBreak/>
        <w:t xml:space="preserve">Members wishing to exhibit knitted items should enroll in Visual Arts Fiber (if original) or Visual Arts Heritage Arts (if made from a pattern). </w:t>
      </w:r>
      <w:r w:rsidRPr="004A1346">
        <w:rPr>
          <w:b/>
          <w:bCs/>
        </w:rPr>
        <w:t>We strongly encourage youth interested in pursuing quilting to enroll and exhibit in the Visual Arts Quilting project area</w:t>
      </w:r>
      <w:r w:rsidRPr="004A1346">
        <w:t>. Youth may still exhibit quilts in any level of Sewing as a “Sewn Non-Clothing” item, but these quilts will be judged using the Sewing rubric that evaluates the sewing skills and construction of the item. If exhibiting quilts in the Sewing area, all work on the quilt MUST be completed by the 4-H member. You cannot exhibit a quilt that was quilted by someone else. Quilts can be hand OR machine quilted as long as ALL work is completed by the exhibitor.</w:t>
      </w:r>
    </w:p>
    <w:p w14:paraId="100C77AD" w14:textId="77777777" w:rsidR="005A5512" w:rsidRPr="00950F6F" w:rsidRDefault="005A5512" w:rsidP="00950F6F">
      <w:pPr>
        <w:pStyle w:val="Heading3"/>
        <w:jc w:val="left"/>
        <w:rPr>
          <w:rFonts w:asciiTheme="minorHAnsi" w:hAnsiTheme="minorHAnsi" w:cstheme="minorHAnsi"/>
          <w:b/>
          <w:bCs/>
          <w:i w:val="0"/>
          <w:iCs w:val="0"/>
          <w:sz w:val="22"/>
          <w:szCs w:val="22"/>
        </w:rPr>
      </w:pPr>
      <w:r w:rsidRPr="00950F6F">
        <w:rPr>
          <w:rFonts w:asciiTheme="minorHAnsi" w:hAnsiTheme="minorHAnsi" w:cstheme="minorHAnsi"/>
          <w:b/>
          <w:bCs/>
          <w:i w:val="0"/>
          <w:iCs w:val="0"/>
          <w:sz w:val="22"/>
          <w:szCs w:val="22"/>
        </w:rPr>
        <w:t xml:space="preserve">Sewing 1 (SF 50151a, 50151b) </w:t>
      </w:r>
    </w:p>
    <w:p w14:paraId="67652403" w14:textId="37507FA9" w:rsidR="00A00C50" w:rsidRPr="00183EFE" w:rsidRDefault="005A5512" w:rsidP="00183EFE">
      <w:pPr>
        <w:rPr>
          <w:i/>
          <w:iCs/>
        </w:rPr>
      </w:pPr>
      <w:r w:rsidRPr="004A1346">
        <w:rPr>
          <w:i/>
          <w:iCs/>
        </w:rPr>
        <w:t>Exhibits in Sewing 1 must be made from medium weight woven fabrics that will sew and press smoothly, flannel/fleece is acceptable. Solid color fabrics or those having an overall print are acceptable. We strongly advise youth do not select fabrics with plaid or stripe patterns as judges will expect stripes to match at seams, which is a more advanced-level skill. NO NAPPED or JERSEY KNIT fabric. Patterns should be simple WITHOUT DARTS, SET-IN SLEEVES, and COLLARS. Raglan and loose flowing sleeves are acceptable.</w:t>
      </w:r>
    </w:p>
    <w:p w14:paraId="46B2D5CA" w14:textId="05C811F2" w:rsidR="00950F6F" w:rsidRDefault="005A5512" w:rsidP="002C6677">
      <w:pPr>
        <w:spacing w:after="0" w:line="240" w:lineRule="auto"/>
      </w:pPr>
      <w:r w:rsidRPr="004A1346">
        <w:t>Exhibit one of the following in either the Non-Clothing, or Clothing exhibit divisions:</w:t>
      </w:r>
    </w:p>
    <w:p w14:paraId="79C4BA3A" w14:textId="37C2C957" w:rsidR="005A5512" w:rsidRPr="00A00C50" w:rsidRDefault="005A5512" w:rsidP="002C6677">
      <w:pPr>
        <w:spacing w:after="0" w:line="240" w:lineRule="auto"/>
        <w:rPr>
          <w:b/>
          <w:bCs/>
        </w:rPr>
      </w:pPr>
      <w:r w:rsidRPr="00A00C50">
        <w:rPr>
          <w:b/>
          <w:bCs/>
        </w:rPr>
        <w:t xml:space="preserve">Non-Clothing Exhibits (SF 50151a) </w:t>
      </w:r>
    </w:p>
    <w:p w14:paraId="0B294513" w14:textId="77777777" w:rsidR="005A5512" w:rsidRPr="004A1346" w:rsidRDefault="005A5512" w:rsidP="002C6677">
      <w:pPr>
        <w:spacing w:after="0" w:line="240" w:lineRule="auto"/>
      </w:pPr>
      <w:r w:rsidRPr="004A1346">
        <w:t>Exhibit one of the following sewn items:</w:t>
      </w:r>
    </w:p>
    <w:p w14:paraId="494BA313" w14:textId="77777777" w:rsidR="005A5512" w:rsidRPr="004A1346" w:rsidRDefault="005A5512" w:rsidP="003A2934">
      <w:pPr>
        <w:pStyle w:val="ListParagraph"/>
        <w:widowControl w:val="0"/>
        <w:numPr>
          <w:ilvl w:val="0"/>
          <w:numId w:val="41"/>
        </w:numPr>
        <w:tabs>
          <w:tab w:val="left" w:pos="720"/>
          <w:tab w:val="left" w:pos="1170"/>
        </w:tabs>
        <w:spacing w:after="0" w:line="240" w:lineRule="auto"/>
        <w:contextualSpacing w:val="0"/>
      </w:pPr>
      <w:r w:rsidRPr="004A1346">
        <w:t>Pillowcase</w:t>
      </w:r>
    </w:p>
    <w:p w14:paraId="75BBDA14" w14:textId="77777777" w:rsidR="005A5512" w:rsidRPr="004A1346" w:rsidRDefault="005A5512" w:rsidP="003A2934">
      <w:pPr>
        <w:pStyle w:val="ListParagraph"/>
        <w:widowControl w:val="0"/>
        <w:numPr>
          <w:ilvl w:val="0"/>
          <w:numId w:val="41"/>
        </w:numPr>
        <w:tabs>
          <w:tab w:val="left" w:pos="720"/>
          <w:tab w:val="left" w:pos="1170"/>
        </w:tabs>
        <w:spacing w:after="0" w:line="240" w:lineRule="auto"/>
        <w:contextualSpacing w:val="0"/>
      </w:pPr>
      <w:r w:rsidRPr="004A1346">
        <w:t>Simple Pillow – no larger than 18” x 18”</w:t>
      </w:r>
    </w:p>
    <w:p w14:paraId="42AA2AB9" w14:textId="77777777" w:rsidR="005A5512" w:rsidRPr="004A1346" w:rsidRDefault="005A5512" w:rsidP="003A2934">
      <w:pPr>
        <w:pStyle w:val="ListParagraph"/>
        <w:widowControl w:val="0"/>
        <w:numPr>
          <w:ilvl w:val="0"/>
          <w:numId w:val="41"/>
        </w:numPr>
        <w:tabs>
          <w:tab w:val="left" w:pos="720"/>
          <w:tab w:val="left" w:pos="1170"/>
        </w:tabs>
        <w:spacing w:after="0" w:line="240" w:lineRule="auto"/>
        <w:contextualSpacing w:val="0"/>
      </w:pPr>
      <w:r w:rsidRPr="004A1346">
        <w:t>Bag/Purse – no zippers or button holes</w:t>
      </w:r>
    </w:p>
    <w:p w14:paraId="1535E5FC" w14:textId="77777777" w:rsidR="005A5512" w:rsidRDefault="005A5512" w:rsidP="003A2934">
      <w:pPr>
        <w:pStyle w:val="ListParagraph"/>
        <w:widowControl w:val="0"/>
        <w:numPr>
          <w:ilvl w:val="0"/>
          <w:numId w:val="41"/>
        </w:numPr>
        <w:tabs>
          <w:tab w:val="left" w:pos="720"/>
          <w:tab w:val="left" w:pos="1170"/>
        </w:tabs>
        <w:spacing w:after="0" w:line="240" w:lineRule="auto"/>
        <w:contextualSpacing w:val="0"/>
      </w:pPr>
      <w:r w:rsidRPr="004A1346">
        <w:t>Other non-clothing item using skills learned in project manual</w:t>
      </w:r>
    </w:p>
    <w:p w14:paraId="3F5102B4" w14:textId="77777777" w:rsidR="00183EFE" w:rsidRPr="004A1346" w:rsidRDefault="00183EFE" w:rsidP="00183EFE">
      <w:pPr>
        <w:pStyle w:val="ListParagraph"/>
        <w:widowControl w:val="0"/>
        <w:tabs>
          <w:tab w:val="left" w:pos="720"/>
          <w:tab w:val="left" w:pos="1170"/>
        </w:tabs>
        <w:spacing w:after="0" w:line="240" w:lineRule="auto"/>
        <w:contextualSpacing w:val="0"/>
      </w:pPr>
    </w:p>
    <w:p w14:paraId="4FC4A1CE" w14:textId="77777777" w:rsidR="005A5512" w:rsidRPr="00BD4EFF" w:rsidRDefault="005A5512" w:rsidP="00BD4EFF">
      <w:pPr>
        <w:pStyle w:val="Heading3"/>
        <w:jc w:val="left"/>
        <w:rPr>
          <w:rFonts w:asciiTheme="minorHAnsi" w:hAnsiTheme="minorHAnsi" w:cstheme="minorHAnsi"/>
          <w:b/>
          <w:bCs/>
          <w:i w:val="0"/>
          <w:iCs w:val="0"/>
          <w:sz w:val="22"/>
          <w:szCs w:val="22"/>
        </w:rPr>
      </w:pPr>
      <w:r w:rsidRPr="00BD4EFF">
        <w:rPr>
          <w:rFonts w:asciiTheme="minorHAnsi" w:hAnsiTheme="minorHAnsi" w:cstheme="minorHAnsi"/>
          <w:b/>
          <w:bCs/>
          <w:i w:val="0"/>
          <w:iCs w:val="0"/>
          <w:sz w:val="22"/>
          <w:szCs w:val="22"/>
        </w:rPr>
        <w:t xml:space="preserve">Clothing Exhibits (SF 50151b) </w:t>
      </w:r>
    </w:p>
    <w:p w14:paraId="45802A96" w14:textId="77777777" w:rsidR="005A5512" w:rsidRPr="004A1346" w:rsidRDefault="005A5512" w:rsidP="00BD4EFF">
      <w:pPr>
        <w:spacing w:after="0"/>
        <w:rPr>
          <w:b/>
          <w:bCs/>
        </w:rPr>
      </w:pPr>
      <w:r w:rsidRPr="004A1346">
        <w:t>Exhibit one of the following sewn items:</w:t>
      </w:r>
    </w:p>
    <w:p w14:paraId="60EE92A8" w14:textId="77777777" w:rsidR="005A5512" w:rsidRPr="004A1346" w:rsidRDefault="005A5512" w:rsidP="003A2934">
      <w:pPr>
        <w:pStyle w:val="ListParagraph"/>
        <w:widowControl w:val="0"/>
        <w:numPr>
          <w:ilvl w:val="0"/>
          <w:numId w:val="42"/>
        </w:numPr>
        <w:tabs>
          <w:tab w:val="left" w:pos="720"/>
          <w:tab w:val="left" w:pos="1170"/>
        </w:tabs>
        <w:spacing w:after="0" w:line="240" w:lineRule="auto"/>
        <w:contextualSpacing w:val="0"/>
      </w:pPr>
      <w:r w:rsidRPr="004A1346">
        <w:t>Simple top</w:t>
      </w:r>
    </w:p>
    <w:p w14:paraId="3B7D32E3" w14:textId="77777777" w:rsidR="005A5512" w:rsidRPr="004A1346" w:rsidRDefault="005A5512" w:rsidP="003A2934">
      <w:pPr>
        <w:pStyle w:val="ListParagraph"/>
        <w:widowControl w:val="0"/>
        <w:numPr>
          <w:ilvl w:val="0"/>
          <w:numId w:val="42"/>
        </w:numPr>
        <w:tabs>
          <w:tab w:val="left" w:pos="720"/>
          <w:tab w:val="left" w:pos="1170"/>
        </w:tabs>
        <w:spacing w:after="0" w:line="240" w:lineRule="auto"/>
        <w:contextualSpacing w:val="0"/>
      </w:pPr>
      <w:r w:rsidRPr="004A1346">
        <w:t>Simple pants, shorts, or skirt – no zipper or button holes</w:t>
      </w:r>
    </w:p>
    <w:p w14:paraId="4D1611F8" w14:textId="77777777" w:rsidR="005A5512" w:rsidRPr="004A1346" w:rsidRDefault="005A5512" w:rsidP="003A2934">
      <w:pPr>
        <w:pStyle w:val="ListParagraph"/>
        <w:widowControl w:val="0"/>
        <w:numPr>
          <w:ilvl w:val="0"/>
          <w:numId w:val="42"/>
        </w:numPr>
        <w:tabs>
          <w:tab w:val="left" w:pos="720"/>
          <w:tab w:val="left" w:pos="1170"/>
        </w:tabs>
        <w:spacing w:after="0" w:line="240" w:lineRule="auto"/>
        <w:contextualSpacing w:val="0"/>
      </w:pPr>
      <w:r w:rsidRPr="004A1346">
        <w:t>Simple Dress – no zipper or button holes</w:t>
      </w:r>
    </w:p>
    <w:p w14:paraId="62BC3953" w14:textId="77777777" w:rsidR="005A5512" w:rsidRDefault="005A5512" w:rsidP="003A2934">
      <w:pPr>
        <w:pStyle w:val="ListParagraph"/>
        <w:widowControl w:val="0"/>
        <w:numPr>
          <w:ilvl w:val="0"/>
          <w:numId w:val="42"/>
        </w:numPr>
        <w:tabs>
          <w:tab w:val="left" w:pos="720"/>
          <w:tab w:val="left" w:pos="1170"/>
        </w:tabs>
        <w:spacing w:after="0" w:line="240" w:lineRule="auto"/>
        <w:contextualSpacing w:val="0"/>
      </w:pPr>
      <w:r w:rsidRPr="004A1346">
        <w:t>Other – other wearable item using skills learned in project manual (apron, vest, etc.)</w:t>
      </w:r>
    </w:p>
    <w:p w14:paraId="5A285CC2" w14:textId="77777777" w:rsidR="000C5EA6" w:rsidRPr="004A1346" w:rsidRDefault="000C5EA6" w:rsidP="000C5EA6">
      <w:pPr>
        <w:pStyle w:val="ListParagraph"/>
        <w:widowControl w:val="0"/>
        <w:tabs>
          <w:tab w:val="left" w:pos="720"/>
          <w:tab w:val="left" w:pos="1170"/>
        </w:tabs>
        <w:spacing w:after="0" w:line="240" w:lineRule="auto"/>
        <w:contextualSpacing w:val="0"/>
      </w:pPr>
    </w:p>
    <w:p w14:paraId="37D6BF48" w14:textId="77777777" w:rsidR="005A5512" w:rsidRPr="00C72481" w:rsidRDefault="005A5512" w:rsidP="00C72481">
      <w:pPr>
        <w:pStyle w:val="Heading3"/>
        <w:jc w:val="left"/>
        <w:rPr>
          <w:rFonts w:asciiTheme="minorHAnsi" w:hAnsiTheme="minorHAnsi" w:cstheme="minorHAnsi"/>
          <w:b/>
          <w:bCs/>
          <w:i w:val="0"/>
          <w:iCs w:val="0"/>
          <w:sz w:val="22"/>
          <w:szCs w:val="22"/>
        </w:rPr>
      </w:pPr>
      <w:r w:rsidRPr="00C72481">
        <w:rPr>
          <w:rFonts w:asciiTheme="minorHAnsi" w:hAnsiTheme="minorHAnsi" w:cstheme="minorHAnsi"/>
          <w:b/>
          <w:bCs/>
          <w:i w:val="0"/>
          <w:iCs w:val="0"/>
          <w:sz w:val="22"/>
          <w:szCs w:val="22"/>
        </w:rPr>
        <w:t>Sewing 2 (SF 50152a, 50152b</w:t>
      </w:r>
      <w:r w:rsidRPr="00C72481">
        <w:rPr>
          <w:rFonts w:asciiTheme="minorHAnsi" w:hAnsiTheme="minorHAnsi" w:cstheme="minorHAnsi"/>
          <w:b/>
          <w:bCs/>
          <w:i w:val="0"/>
          <w:iCs w:val="0"/>
          <w:strike/>
          <w:sz w:val="22"/>
          <w:szCs w:val="22"/>
        </w:rPr>
        <w:t xml:space="preserve">) </w:t>
      </w:r>
    </w:p>
    <w:p w14:paraId="4474FEFA" w14:textId="77777777" w:rsidR="005A5512" w:rsidRPr="004A1346" w:rsidRDefault="005A5512" w:rsidP="005A5512">
      <w:r w:rsidRPr="004A1346">
        <w:t>Exhibit one of the following in either the Non-Clothing, or</w:t>
      </w:r>
      <w:r w:rsidRPr="004A1346">
        <w:rPr>
          <w:strike/>
        </w:rPr>
        <w:t xml:space="preserve"> </w:t>
      </w:r>
      <w:r w:rsidRPr="004A1346">
        <w:t>Clothing exhibit divisions:</w:t>
      </w:r>
    </w:p>
    <w:p w14:paraId="17B40BCA" w14:textId="77777777" w:rsidR="005A5512" w:rsidRPr="000A2392" w:rsidRDefault="005A5512" w:rsidP="000C5EA6">
      <w:pPr>
        <w:pStyle w:val="Heading3"/>
        <w:jc w:val="left"/>
        <w:rPr>
          <w:rFonts w:asciiTheme="minorHAnsi" w:hAnsiTheme="minorHAnsi" w:cstheme="minorHAnsi"/>
          <w:b/>
          <w:bCs/>
          <w:i w:val="0"/>
          <w:iCs w:val="0"/>
          <w:sz w:val="22"/>
          <w:szCs w:val="22"/>
        </w:rPr>
      </w:pPr>
      <w:r w:rsidRPr="000A2392">
        <w:rPr>
          <w:rFonts w:asciiTheme="minorHAnsi" w:hAnsiTheme="minorHAnsi" w:cstheme="minorHAnsi"/>
          <w:b/>
          <w:bCs/>
          <w:i w:val="0"/>
          <w:iCs w:val="0"/>
          <w:sz w:val="22"/>
          <w:szCs w:val="22"/>
        </w:rPr>
        <w:t xml:space="preserve">Non-Clothing Exhibits (SF 50152a) </w:t>
      </w:r>
    </w:p>
    <w:p w14:paraId="713510E2" w14:textId="77777777" w:rsidR="005A5512" w:rsidRPr="000A2392" w:rsidRDefault="005A5512" w:rsidP="00E10F2C">
      <w:pPr>
        <w:spacing w:after="0"/>
        <w:rPr>
          <w:rFonts w:cstheme="minorHAnsi"/>
          <w:b/>
          <w:bCs/>
          <w:color w:val="00B050"/>
        </w:rPr>
      </w:pPr>
      <w:r w:rsidRPr="000A2392">
        <w:rPr>
          <w:rFonts w:cstheme="minorHAnsi"/>
        </w:rPr>
        <w:t>Exhibit one of the following sewn items:</w:t>
      </w:r>
    </w:p>
    <w:p w14:paraId="1BD59967" w14:textId="77777777" w:rsidR="005A5512" w:rsidRPr="000A2392" w:rsidRDefault="005A5512" w:rsidP="003A2934">
      <w:pPr>
        <w:pStyle w:val="ListParagraph"/>
        <w:widowControl w:val="0"/>
        <w:numPr>
          <w:ilvl w:val="0"/>
          <w:numId w:val="43"/>
        </w:numPr>
        <w:tabs>
          <w:tab w:val="left" w:pos="720"/>
          <w:tab w:val="left" w:pos="1170"/>
        </w:tabs>
        <w:spacing w:after="0" w:line="240" w:lineRule="auto"/>
        <w:contextualSpacing w:val="0"/>
        <w:rPr>
          <w:rFonts w:cstheme="minorHAnsi"/>
          <w:u w:val="single"/>
        </w:rPr>
      </w:pPr>
      <w:r w:rsidRPr="000A2392">
        <w:rPr>
          <w:rFonts w:cstheme="minorHAnsi"/>
        </w:rPr>
        <w:t>Recycled Clothing Accessory – Create a clothing accessory made from a used item. The item must be changed in some way in the redesign process. The finished accessory must reflect at least one skill learned in the project and exhibitor should be able to identify the skill used. A before picture and a description of the redesign process must accompany the exhibit. Clothing accessory may include: hat, bag, scarf, belt, etc.</w:t>
      </w:r>
      <w:r w:rsidRPr="000A2392">
        <w:rPr>
          <w:rFonts w:cstheme="minorHAnsi"/>
          <w:b/>
          <w:bCs/>
        </w:rPr>
        <w:t xml:space="preserve"> OR</w:t>
      </w:r>
      <w:r w:rsidRPr="000A2392" w:rsidDel="00C85B8F">
        <w:rPr>
          <w:rFonts w:cstheme="minorHAnsi"/>
        </w:rPr>
        <w:t xml:space="preserve"> </w:t>
      </w:r>
    </w:p>
    <w:p w14:paraId="6C6ABC16" w14:textId="77777777" w:rsidR="005A5512" w:rsidRPr="000A2392" w:rsidRDefault="005A5512" w:rsidP="003A2934">
      <w:pPr>
        <w:pStyle w:val="ListParagraph"/>
        <w:widowControl w:val="0"/>
        <w:numPr>
          <w:ilvl w:val="0"/>
          <w:numId w:val="43"/>
        </w:numPr>
        <w:tabs>
          <w:tab w:val="left" w:pos="720"/>
          <w:tab w:val="left" w:pos="1170"/>
        </w:tabs>
        <w:spacing w:after="0" w:line="240" w:lineRule="auto"/>
        <w:contextualSpacing w:val="0"/>
        <w:rPr>
          <w:rFonts w:cstheme="minorHAnsi"/>
          <w:u w:val="single"/>
        </w:rPr>
      </w:pPr>
      <w:r w:rsidRPr="000A2392">
        <w:rPr>
          <w:rFonts w:cstheme="minorHAnsi"/>
        </w:rPr>
        <w:t xml:space="preserve">Non-Clothing Item OR Clothing Accessory – Create a non-clothing item or clothing accessory using at least one skill learned in this project. Exhibitor should be able to identify the skill used. </w:t>
      </w:r>
    </w:p>
    <w:p w14:paraId="55BE969F" w14:textId="77777777" w:rsidR="005A5512" w:rsidRPr="000A2392" w:rsidRDefault="005A5512" w:rsidP="00E9495C">
      <w:pPr>
        <w:pStyle w:val="Heading3"/>
        <w:jc w:val="left"/>
        <w:rPr>
          <w:rFonts w:asciiTheme="minorHAnsi" w:hAnsiTheme="minorHAnsi" w:cstheme="minorHAnsi"/>
          <w:b/>
          <w:bCs/>
          <w:i w:val="0"/>
          <w:iCs w:val="0"/>
          <w:sz w:val="22"/>
          <w:szCs w:val="22"/>
        </w:rPr>
      </w:pPr>
      <w:r w:rsidRPr="000A2392">
        <w:rPr>
          <w:rFonts w:asciiTheme="minorHAnsi" w:hAnsiTheme="minorHAnsi" w:cstheme="minorHAnsi"/>
          <w:b/>
          <w:bCs/>
          <w:i w:val="0"/>
          <w:iCs w:val="0"/>
          <w:sz w:val="22"/>
          <w:szCs w:val="22"/>
        </w:rPr>
        <w:t xml:space="preserve">Clothing Exhibits (SF 50152b) </w:t>
      </w:r>
    </w:p>
    <w:p w14:paraId="0BA52AB5" w14:textId="77777777" w:rsidR="005A5512" w:rsidRPr="000A2392" w:rsidRDefault="005A5512" w:rsidP="00E9495C">
      <w:pPr>
        <w:spacing w:after="0" w:line="240" w:lineRule="auto"/>
        <w:rPr>
          <w:rFonts w:cstheme="minorHAnsi"/>
          <w:b/>
          <w:bCs/>
        </w:rPr>
      </w:pPr>
      <w:r w:rsidRPr="000A2392">
        <w:rPr>
          <w:rFonts w:cstheme="minorHAnsi"/>
        </w:rPr>
        <w:t>Exhibit one of the following sewn items:</w:t>
      </w:r>
    </w:p>
    <w:p w14:paraId="5A64062B" w14:textId="77777777" w:rsidR="005A5512" w:rsidRPr="000A2392" w:rsidRDefault="005A5512" w:rsidP="003A2934">
      <w:pPr>
        <w:pStyle w:val="ListParagraph"/>
        <w:widowControl w:val="0"/>
        <w:numPr>
          <w:ilvl w:val="0"/>
          <w:numId w:val="44"/>
        </w:numPr>
        <w:tabs>
          <w:tab w:val="left" w:pos="720"/>
          <w:tab w:val="left" w:pos="1170"/>
        </w:tabs>
        <w:spacing w:after="0" w:line="240" w:lineRule="auto"/>
        <w:contextualSpacing w:val="0"/>
        <w:rPr>
          <w:rFonts w:cstheme="minorHAnsi"/>
        </w:rPr>
      </w:pPr>
      <w:r w:rsidRPr="000A2392">
        <w:rPr>
          <w:rFonts w:cstheme="minorHAnsi"/>
        </w:rPr>
        <w:t>Recycled Clothing – Create a garment from used textile-based items. The original used item must be redesigned (not just embellished or decorated) in some way to create a new wearable piece of clothing. The finished garment must reflect at least one skill learned in this project and exhibitor should be able to identify the skill used. A before picture and a description of the redesign process must accompany the exhibit.</w:t>
      </w:r>
      <w:r w:rsidRPr="000A2392">
        <w:rPr>
          <w:rFonts w:cstheme="minorHAnsi"/>
          <w:b/>
          <w:bCs/>
        </w:rPr>
        <w:t xml:space="preserve"> OR</w:t>
      </w:r>
      <w:r w:rsidRPr="000A2392" w:rsidDel="00C85B8F">
        <w:rPr>
          <w:rFonts w:cstheme="minorHAnsi"/>
        </w:rPr>
        <w:t xml:space="preserve"> </w:t>
      </w:r>
    </w:p>
    <w:p w14:paraId="300BA2A7" w14:textId="77777777" w:rsidR="001D7237" w:rsidRPr="000A2392" w:rsidRDefault="005A5512" w:rsidP="003A2934">
      <w:pPr>
        <w:pStyle w:val="ListParagraph"/>
        <w:widowControl w:val="0"/>
        <w:numPr>
          <w:ilvl w:val="0"/>
          <w:numId w:val="44"/>
        </w:numPr>
        <w:tabs>
          <w:tab w:val="left" w:pos="720"/>
          <w:tab w:val="left" w:pos="1170"/>
        </w:tabs>
        <w:spacing w:after="0" w:line="240" w:lineRule="auto"/>
        <w:contextualSpacing w:val="0"/>
        <w:rPr>
          <w:rFonts w:cstheme="minorHAnsi"/>
        </w:rPr>
      </w:pPr>
      <w:r w:rsidRPr="000A2392">
        <w:rPr>
          <w:rFonts w:cstheme="minorHAnsi"/>
        </w:rPr>
        <w:t>Constructed Garment – Any garment with facings or curves. Should use at least one skill learned in this project and exhibitor should be able to identify the skills used. Garment should be appropriate for the age and experience of the member.</w:t>
      </w:r>
    </w:p>
    <w:p w14:paraId="4A4D841A" w14:textId="1A75B0C8" w:rsidR="005A5512" w:rsidRPr="000A2392" w:rsidRDefault="005A5512" w:rsidP="001D7237">
      <w:pPr>
        <w:pStyle w:val="ListParagraph"/>
        <w:widowControl w:val="0"/>
        <w:tabs>
          <w:tab w:val="left" w:pos="720"/>
          <w:tab w:val="left" w:pos="1170"/>
        </w:tabs>
        <w:spacing w:after="0" w:line="240" w:lineRule="auto"/>
        <w:contextualSpacing w:val="0"/>
        <w:rPr>
          <w:rFonts w:cstheme="minorHAnsi"/>
        </w:rPr>
      </w:pPr>
      <w:r w:rsidRPr="000A2392">
        <w:rPr>
          <w:rFonts w:cstheme="minorHAnsi"/>
        </w:rPr>
        <w:t xml:space="preserve"> </w:t>
      </w:r>
    </w:p>
    <w:p w14:paraId="1AD1A32D" w14:textId="77777777" w:rsidR="005A5512" w:rsidRPr="000A2392" w:rsidRDefault="005A5512" w:rsidP="001D7237">
      <w:pPr>
        <w:pStyle w:val="Heading3"/>
        <w:jc w:val="left"/>
        <w:rPr>
          <w:rFonts w:asciiTheme="minorHAnsi" w:hAnsiTheme="minorHAnsi" w:cstheme="minorHAnsi"/>
          <w:b/>
          <w:bCs/>
          <w:i w:val="0"/>
          <w:iCs w:val="0"/>
          <w:color w:val="000000" w:themeColor="text1"/>
          <w:sz w:val="22"/>
          <w:szCs w:val="22"/>
        </w:rPr>
      </w:pPr>
      <w:r w:rsidRPr="000A2392">
        <w:rPr>
          <w:rFonts w:asciiTheme="minorHAnsi" w:hAnsiTheme="minorHAnsi" w:cstheme="minorHAnsi"/>
          <w:b/>
          <w:bCs/>
          <w:i w:val="0"/>
          <w:iCs w:val="0"/>
          <w:sz w:val="22"/>
          <w:szCs w:val="22"/>
        </w:rPr>
        <w:lastRenderedPageBreak/>
        <w:t>Sewing 3 (SF 50153a, 50153b</w:t>
      </w:r>
      <w:r w:rsidRPr="000A2392">
        <w:rPr>
          <w:rFonts w:asciiTheme="minorHAnsi" w:hAnsiTheme="minorHAnsi" w:cstheme="minorHAnsi"/>
          <w:b/>
          <w:bCs/>
          <w:i w:val="0"/>
          <w:iCs w:val="0"/>
          <w:strike/>
          <w:sz w:val="22"/>
          <w:szCs w:val="22"/>
        </w:rPr>
        <w:t xml:space="preserve">) </w:t>
      </w:r>
    </w:p>
    <w:p w14:paraId="776DC4FE" w14:textId="77777777" w:rsidR="005A5512" w:rsidRPr="004A1346" w:rsidRDefault="005A5512" w:rsidP="005A5512">
      <w:r w:rsidRPr="004A1346">
        <w:t>Exhibit one of the following in either the Non-Clothing, or Clothing exhibit divisions:</w:t>
      </w:r>
    </w:p>
    <w:p w14:paraId="1C6A6895" w14:textId="77777777" w:rsidR="005A5512" w:rsidRPr="004A1346" w:rsidRDefault="005A5512" w:rsidP="001D7237">
      <w:pPr>
        <w:pStyle w:val="Heading3"/>
        <w:jc w:val="left"/>
      </w:pPr>
      <w:r w:rsidRPr="001D7237">
        <w:rPr>
          <w:rFonts w:asciiTheme="minorHAnsi" w:hAnsiTheme="minorHAnsi" w:cstheme="minorHAnsi"/>
          <w:b/>
          <w:bCs/>
          <w:i w:val="0"/>
          <w:iCs w:val="0"/>
          <w:sz w:val="22"/>
          <w:szCs w:val="22"/>
        </w:rPr>
        <w:t>Non-Clothing Exhibit (SF 50153a</w:t>
      </w:r>
      <w:r w:rsidRPr="004A1346">
        <w:t xml:space="preserve">) </w:t>
      </w:r>
    </w:p>
    <w:p w14:paraId="393AEBB4" w14:textId="77777777" w:rsidR="005A5512" w:rsidRPr="004A1346" w:rsidRDefault="005A5512" w:rsidP="001D7237">
      <w:pPr>
        <w:spacing w:after="0"/>
        <w:rPr>
          <w:b/>
          <w:bCs/>
          <w:color w:val="00B050"/>
        </w:rPr>
      </w:pPr>
      <w:r w:rsidRPr="004A1346">
        <w:t>Exhibit one of the following sewn items:</w:t>
      </w:r>
    </w:p>
    <w:p w14:paraId="24712E7C" w14:textId="77777777" w:rsidR="005A5512" w:rsidRPr="004A1346" w:rsidRDefault="005A5512" w:rsidP="003A2934">
      <w:pPr>
        <w:pStyle w:val="ListParagraph"/>
        <w:widowControl w:val="0"/>
        <w:numPr>
          <w:ilvl w:val="0"/>
          <w:numId w:val="45"/>
        </w:numPr>
        <w:tabs>
          <w:tab w:val="left" w:pos="720"/>
          <w:tab w:val="left" w:pos="1170"/>
        </w:tabs>
        <w:spacing w:after="0" w:line="240" w:lineRule="auto"/>
        <w:contextualSpacing w:val="0"/>
      </w:pPr>
      <w:r w:rsidRPr="004A1346">
        <w:t xml:space="preserve">Recycled Clothing Accessory – Create a clothing accessory made from a used item. The item must be changed in some way in the redesign process. The finished accessory must reflect at least one skill learned in the project and exhibitor should be able to identify the skill used. A before picture and a description of the redesign process must accompany the exhibit. </w:t>
      </w:r>
      <w:r w:rsidRPr="004A1346">
        <w:rPr>
          <w:b/>
          <w:bCs/>
        </w:rPr>
        <w:t>OR</w:t>
      </w:r>
    </w:p>
    <w:p w14:paraId="25111993" w14:textId="77777777" w:rsidR="005A5512" w:rsidRPr="004A1346" w:rsidRDefault="005A5512" w:rsidP="003A2934">
      <w:pPr>
        <w:pStyle w:val="ListParagraph"/>
        <w:widowControl w:val="0"/>
        <w:numPr>
          <w:ilvl w:val="0"/>
          <w:numId w:val="45"/>
        </w:numPr>
        <w:tabs>
          <w:tab w:val="left" w:pos="720"/>
          <w:tab w:val="left" w:pos="1170"/>
        </w:tabs>
        <w:spacing w:after="0" w:line="240" w:lineRule="auto"/>
        <w:contextualSpacing w:val="0"/>
      </w:pPr>
      <w:r w:rsidRPr="004A1346">
        <w:t xml:space="preserve">Non-Clothing Item OR Clothing Accessory – Create a non-clothing item or clothing accessory using at least one skill learned in this project. Exhibitor should be able to identify the skill used. </w:t>
      </w:r>
    </w:p>
    <w:p w14:paraId="1C0EDDAB" w14:textId="77777777" w:rsidR="005A5512" w:rsidRPr="001D7237" w:rsidRDefault="005A5512" w:rsidP="001D7237">
      <w:pPr>
        <w:pStyle w:val="Heading3"/>
        <w:jc w:val="left"/>
        <w:rPr>
          <w:rFonts w:asciiTheme="minorHAnsi" w:hAnsiTheme="minorHAnsi" w:cstheme="minorHAnsi"/>
          <w:b/>
          <w:bCs/>
          <w:i w:val="0"/>
          <w:iCs w:val="0"/>
          <w:sz w:val="22"/>
          <w:szCs w:val="22"/>
        </w:rPr>
      </w:pPr>
      <w:r w:rsidRPr="001D7237">
        <w:rPr>
          <w:rFonts w:asciiTheme="minorHAnsi" w:hAnsiTheme="minorHAnsi" w:cstheme="minorHAnsi"/>
          <w:b/>
          <w:bCs/>
          <w:i w:val="0"/>
          <w:iCs w:val="0"/>
          <w:sz w:val="22"/>
          <w:szCs w:val="22"/>
        </w:rPr>
        <w:t xml:space="preserve">Clothing Exhibit (SF 50153b) </w:t>
      </w:r>
    </w:p>
    <w:p w14:paraId="015AA49E" w14:textId="77777777" w:rsidR="005A5512" w:rsidRPr="001D7237" w:rsidRDefault="005A5512" w:rsidP="001D7237">
      <w:pPr>
        <w:spacing w:after="0"/>
      </w:pPr>
      <w:r w:rsidRPr="001D7237">
        <w:t>Exhibit one of the following sewn items:</w:t>
      </w:r>
    </w:p>
    <w:p w14:paraId="0D69FD6B" w14:textId="77777777" w:rsidR="005A5512" w:rsidRPr="004A1346" w:rsidRDefault="005A5512" w:rsidP="003A2934">
      <w:pPr>
        <w:pStyle w:val="ListParagraph"/>
        <w:widowControl w:val="0"/>
        <w:numPr>
          <w:ilvl w:val="0"/>
          <w:numId w:val="46"/>
        </w:numPr>
        <w:tabs>
          <w:tab w:val="left" w:pos="720"/>
          <w:tab w:val="left" w:pos="1170"/>
        </w:tabs>
        <w:spacing w:after="0" w:line="240" w:lineRule="auto"/>
        <w:contextualSpacing w:val="0"/>
      </w:pPr>
      <w:r w:rsidRPr="001D7237">
        <w:t>Recycled Clothing – Create a garment from used textile-based items. The original used item must be redesigned</w:t>
      </w:r>
      <w:r w:rsidRPr="004A1346">
        <w:t xml:space="preserve"> (not just embellished or decorated) in some way to create a new wearable piece of clothing. The finished garment must reflect at least one skill learned in this project and exhibitor should be able to identify the skill used. A before picture and a description of the redesign process must accompany the exhibit. </w:t>
      </w:r>
      <w:r w:rsidRPr="004A1346">
        <w:rPr>
          <w:b/>
          <w:bCs/>
        </w:rPr>
        <w:t>OR</w:t>
      </w:r>
    </w:p>
    <w:p w14:paraId="464A63C9" w14:textId="39DD3944" w:rsidR="005A5512" w:rsidRDefault="005A5512" w:rsidP="005A5512">
      <w:pPr>
        <w:pStyle w:val="ListParagraph"/>
        <w:widowControl w:val="0"/>
        <w:numPr>
          <w:ilvl w:val="0"/>
          <w:numId w:val="46"/>
        </w:numPr>
        <w:tabs>
          <w:tab w:val="left" w:pos="720"/>
          <w:tab w:val="left" w:pos="1170"/>
        </w:tabs>
        <w:spacing w:after="0" w:line="240" w:lineRule="auto"/>
        <w:contextualSpacing w:val="0"/>
      </w:pPr>
      <w:r w:rsidRPr="004A1346">
        <w:t>Constructed Garment – Any garment constructed by the member which is appropriate for the age and experience of the exhibitor. Should use at least one skill learned in this project and exhibitor should be able to identify the skills used. Possible examples are wool garment, dress or jacket with set in sleeves and zipper or buttons and button holes, suit, evening gown or sport outfit.</w:t>
      </w:r>
    </w:p>
    <w:p w14:paraId="22EBF566" w14:textId="77777777" w:rsidR="001D3C3B" w:rsidRPr="004A1346" w:rsidRDefault="001D3C3B" w:rsidP="001D3C3B">
      <w:pPr>
        <w:pStyle w:val="ListParagraph"/>
        <w:widowControl w:val="0"/>
        <w:tabs>
          <w:tab w:val="left" w:pos="720"/>
          <w:tab w:val="left" w:pos="1170"/>
        </w:tabs>
        <w:spacing w:after="0" w:line="240" w:lineRule="auto"/>
        <w:contextualSpacing w:val="0"/>
      </w:pPr>
    </w:p>
    <w:p w14:paraId="2EE2F747" w14:textId="77777777" w:rsidR="005A5512" w:rsidRPr="000A2392" w:rsidRDefault="005A5512" w:rsidP="001D7237">
      <w:pPr>
        <w:pStyle w:val="Heading3"/>
        <w:jc w:val="left"/>
        <w:rPr>
          <w:rFonts w:asciiTheme="minorHAnsi" w:hAnsiTheme="minorHAnsi" w:cstheme="minorHAnsi"/>
          <w:i w:val="0"/>
          <w:iCs w:val="0"/>
        </w:rPr>
      </w:pPr>
      <w:r w:rsidRPr="000A2392">
        <w:rPr>
          <w:rFonts w:asciiTheme="minorHAnsi" w:hAnsiTheme="minorHAnsi" w:cstheme="minorHAnsi"/>
          <w:b/>
          <w:bCs/>
          <w:i w:val="0"/>
          <w:iCs w:val="0"/>
          <w:sz w:val="22"/>
          <w:szCs w:val="22"/>
        </w:rPr>
        <w:t>Shopping in Style (SF 50154, 50155, 50156) Shopping in Style Digital – Required</w:t>
      </w:r>
      <w:r w:rsidRPr="000A2392">
        <w:rPr>
          <w:rFonts w:asciiTheme="minorHAnsi" w:hAnsiTheme="minorHAnsi" w:cstheme="minorHAnsi"/>
        </w:rPr>
        <w:t xml:space="preserve">   </w:t>
      </w:r>
      <w:r w:rsidRPr="000A2392">
        <w:rPr>
          <w:rFonts w:asciiTheme="minorHAnsi" w:hAnsiTheme="minorHAnsi" w:cstheme="minorHAnsi"/>
          <w:noProof/>
        </w:rPr>
        <w:drawing>
          <wp:inline distT="0" distB="0" distL="0" distR="0" wp14:anchorId="67E87160" wp14:editId="5B526A62">
            <wp:extent cx="166816" cy="166816"/>
            <wp:effectExtent l="0" t="0" r="5080" b="5080"/>
            <wp:docPr id="1123403972"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403972"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54352FCA" w14:textId="77777777" w:rsidR="005A5512" w:rsidRPr="000A2392" w:rsidRDefault="005A5512" w:rsidP="005A5512">
      <w:pPr>
        <w:rPr>
          <w:rFonts w:cstheme="minorHAnsi"/>
        </w:rPr>
      </w:pPr>
      <w:r w:rsidRPr="000A2392">
        <w:rPr>
          <w:rFonts w:cstheme="minorHAnsi"/>
        </w:rPr>
        <w:t>Members are encouraged to spend more than one year involved in this project, so they have time to learn what clothing styles look best on them while they also gain skills in building a versatile wardrobe and staying within their budget. Each year enrolled in Shopping should build on previous year’s learning experience. For all levels of this project, participants should bring a garment to display and model for the judge.</w:t>
      </w:r>
    </w:p>
    <w:p w14:paraId="4FCEEED6" w14:textId="2DF5E637" w:rsidR="005A5512" w:rsidRPr="000A2392" w:rsidRDefault="005A5512" w:rsidP="005A5512">
      <w:pPr>
        <w:rPr>
          <w:rFonts w:cstheme="minorHAnsi"/>
        </w:rPr>
      </w:pPr>
      <w:r w:rsidRPr="000A2392">
        <w:rPr>
          <w:rFonts w:cstheme="minorHAnsi"/>
        </w:rPr>
        <w:t>Exhibit one of the following options that align with the Shopping in Style level:</w:t>
      </w:r>
    </w:p>
    <w:p w14:paraId="50AD736A" w14:textId="77777777" w:rsidR="005A5512" w:rsidRPr="000A2392" w:rsidRDefault="005A5512" w:rsidP="00F45248">
      <w:pPr>
        <w:pStyle w:val="Heading3"/>
        <w:jc w:val="left"/>
        <w:rPr>
          <w:rFonts w:asciiTheme="minorHAnsi" w:hAnsiTheme="minorHAnsi" w:cstheme="minorHAnsi"/>
        </w:rPr>
      </w:pPr>
      <w:r w:rsidRPr="000A2392">
        <w:rPr>
          <w:rFonts w:asciiTheme="minorHAnsi" w:hAnsiTheme="minorHAnsi" w:cstheme="minorHAnsi"/>
          <w:b/>
          <w:bCs/>
          <w:i w:val="0"/>
          <w:iCs w:val="0"/>
          <w:sz w:val="22"/>
          <w:szCs w:val="22"/>
        </w:rPr>
        <w:t>Shopping in Style: Beginning (Levels 1 &amp; 2) (SF 50154) Shopping in Style Digital – Required</w:t>
      </w:r>
      <w:r w:rsidRPr="000A2392">
        <w:rPr>
          <w:rFonts w:asciiTheme="minorHAnsi" w:hAnsiTheme="minorHAnsi" w:cstheme="minorHAnsi"/>
        </w:rPr>
        <w:t xml:space="preserve">   </w:t>
      </w:r>
      <w:r w:rsidRPr="000A2392">
        <w:rPr>
          <w:rFonts w:asciiTheme="minorHAnsi" w:hAnsiTheme="minorHAnsi" w:cstheme="minorHAnsi"/>
          <w:noProof/>
        </w:rPr>
        <w:drawing>
          <wp:inline distT="0" distB="0" distL="0" distR="0" wp14:anchorId="03C80AC5" wp14:editId="2C51E0E3">
            <wp:extent cx="166816" cy="166816"/>
            <wp:effectExtent l="0" t="0" r="5080" b="5080"/>
            <wp:docPr id="1981034407"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321818"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29318406" w14:textId="77777777" w:rsidR="005A5512" w:rsidRPr="004A1346" w:rsidRDefault="005A5512" w:rsidP="005A5512">
      <w:r w:rsidRPr="000A2392">
        <w:rPr>
          <w:rFonts w:cstheme="minorHAnsi"/>
        </w:rPr>
        <w:t xml:space="preserve">Choose </w:t>
      </w:r>
      <w:r w:rsidRPr="000A2392">
        <w:rPr>
          <w:rFonts w:cstheme="minorHAnsi"/>
          <w:b/>
          <w:bCs/>
        </w:rPr>
        <w:t>one</w:t>
      </w:r>
      <w:r w:rsidRPr="000A2392">
        <w:rPr>
          <w:rFonts w:cstheme="minorHAnsi"/>
        </w:rPr>
        <w:t xml:space="preserve"> of the following activities from Unit 1 or Unit 2 of the project book to exhibit</w:t>
      </w:r>
      <w:r w:rsidRPr="004A1346">
        <w:t xml:space="preserve">: </w:t>
      </w:r>
    </w:p>
    <w:p w14:paraId="6BA29DD6" w14:textId="77777777" w:rsidR="005A5512" w:rsidRPr="004A1346" w:rsidRDefault="005A5512" w:rsidP="003A2934">
      <w:pPr>
        <w:pStyle w:val="ListParagraph"/>
        <w:widowControl w:val="0"/>
        <w:numPr>
          <w:ilvl w:val="0"/>
          <w:numId w:val="79"/>
        </w:numPr>
        <w:tabs>
          <w:tab w:val="left" w:pos="720"/>
          <w:tab w:val="left" w:pos="1170"/>
        </w:tabs>
        <w:spacing w:after="0" w:line="240" w:lineRule="auto"/>
        <w:contextualSpacing w:val="0"/>
      </w:pPr>
      <w:r w:rsidRPr="004A1346">
        <w:t xml:space="preserve">Exhibit should consist of a garment that reflects your personal style along with a poster or report that 1) explains how this garment reflects your style and how it influences what others think of you; </w:t>
      </w:r>
      <w:r w:rsidRPr="00C763D5">
        <w:rPr>
          <w:b/>
          <w:bCs/>
        </w:rPr>
        <w:t>OR</w:t>
      </w:r>
      <w:r w:rsidRPr="004A1346">
        <w:t xml:space="preserve"> 2) how your personal style either aligns or contradicts what is “in style” today. </w:t>
      </w:r>
      <w:r w:rsidRPr="00C763D5">
        <w:rPr>
          <w:b/>
          <w:bCs/>
        </w:rPr>
        <w:t>OR</w:t>
      </w:r>
      <w:r w:rsidRPr="004A1346">
        <w:t xml:space="preserve"> </w:t>
      </w:r>
    </w:p>
    <w:p w14:paraId="588E1BC4" w14:textId="77777777" w:rsidR="005A5512" w:rsidRPr="004A1346" w:rsidRDefault="005A5512" w:rsidP="003A2934">
      <w:pPr>
        <w:pStyle w:val="ListParagraph"/>
        <w:widowControl w:val="0"/>
        <w:numPr>
          <w:ilvl w:val="0"/>
          <w:numId w:val="79"/>
        </w:numPr>
        <w:tabs>
          <w:tab w:val="left" w:pos="720"/>
          <w:tab w:val="left" w:pos="1170"/>
        </w:tabs>
        <w:spacing w:after="0" w:line="240" w:lineRule="auto"/>
        <w:contextualSpacing w:val="0"/>
      </w:pPr>
      <w:r w:rsidRPr="004A1346">
        <w:t xml:space="preserve">Exhibit should include a garment you purchased along with a poster or report that explains or illustrates how this garment is either 1) a modern version of a fad or fashion from an earlier decade; </w:t>
      </w:r>
      <w:r w:rsidRPr="00C763D5">
        <w:rPr>
          <w:b/>
          <w:bCs/>
        </w:rPr>
        <w:t xml:space="preserve">OR </w:t>
      </w:r>
      <w:r w:rsidRPr="004A1346">
        <w:t xml:space="preserve">2) how this garment reflects a different ethnic or cultural influence. Exhibit should include garment you purchased along with a poster or report that provides 1) a body shape discussion and how body shape influences clothing selections; </w:t>
      </w:r>
      <w:r w:rsidRPr="00C763D5">
        <w:rPr>
          <w:b/>
          <w:bCs/>
        </w:rPr>
        <w:t>OR</w:t>
      </w:r>
      <w:r w:rsidRPr="004A1346">
        <w:t xml:space="preserve"> 2) a color discussion that provides an overview of how different colors complement different hair colors and skin tones and how that influenced garment selection. Poster or report may include pictures from magazines, the internet or actual photos of garments.</w:t>
      </w:r>
      <w:r w:rsidRPr="00C763D5">
        <w:rPr>
          <w:b/>
          <w:bCs/>
        </w:rPr>
        <w:t xml:space="preserve"> OR </w:t>
      </w:r>
    </w:p>
    <w:p w14:paraId="5ECC2650" w14:textId="77777777" w:rsidR="005A5512" w:rsidRPr="004A1346" w:rsidRDefault="005A5512" w:rsidP="003A2934">
      <w:pPr>
        <w:pStyle w:val="ListParagraph"/>
        <w:widowControl w:val="0"/>
        <w:numPr>
          <w:ilvl w:val="0"/>
          <w:numId w:val="79"/>
        </w:numPr>
        <w:tabs>
          <w:tab w:val="left" w:pos="720"/>
          <w:tab w:val="left" w:pos="1170"/>
        </w:tabs>
        <w:spacing w:after="0" w:line="240" w:lineRule="auto"/>
        <w:contextualSpacing w:val="0"/>
      </w:pPr>
      <w:r w:rsidRPr="004A1346">
        <w:t xml:space="preserve">Exhibit should include garment you purchased along with a poster or report that 1) explains how this garment uses the principles of design lines to create an illusion to alter appearance; </w:t>
      </w:r>
      <w:r w:rsidRPr="00C763D5">
        <w:rPr>
          <w:b/>
          <w:bCs/>
        </w:rPr>
        <w:t>OR</w:t>
      </w:r>
      <w:r w:rsidRPr="004A1346">
        <w:t xml:space="preserve"> 2) explains how color and texture of fabrics can complement or enhance appearance. Poster or report may include pictures from magazines, the internet, or actual photos of garments. </w:t>
      </w:r>
    </w:p>
    <w:p w14:paraId="5127F8BC" w14:textId="77777777" w:rsidR="00642DC9" w:rsidRDefault="00642DC9" w:rsidP="00237E1D">
      <w:pPr>
        <w:pStyle w:val="Heading3"/>
        <w:jc w:val="left"/>
        <w:rPr>
          <w:rFonts w:asciiTheme="minorHAnsi" w:hAnsiTheme="minorHAnsi" w:cstheme="minorHAnsi"/>
          <w:b/>
          <w:bCs/>
          <w:i w:val="0"/>
          <w:iCs w:val="0"/>
          <w:sz w:val="22"/>
          <w:szCs w:val="22"/>
        </w:rPr>
      </w:pPr>
    </w:p>
    <w:p w14:paraId="244B1857" w14:textId="33EAC8D9" w:rsidR="005A5512" w:rsidRPr="004A1346" w:rsidRDefault="005A5512" w:rsidP="00237E1D">
      <w:pPr>
        <w:pStyle w:val="Heading3"/>
        <w:jc w:val="left"/>
      </w:pPr>
      <w:r w:rsidRPr="00237E1D">
        <w:rPr>
          <w:rFonts w:asciiTheme="minorHAnsi" w:hAnsiTheme="minorHAnsi" w:cstheme="minorHAnsi"/>
          <w:b/>
          <w:bCs/>
          <w:i w:val="0"/>
          <w:iCs w:val="0"/>
          <w:sz w:val="22"/>
          <w:szCs w:val="22"/>
        </w:rPr>
        <w:t xml:space="preserve">Shopping in Style: Intermediate (Levels 3 &amp; 4) (SF 50155) Shopping in Style Digital – Required   </w:t>
      </w:r>
      <w:r w:rsidRPr="004A1346">
        <w:rPr>
          <w:noProof/>
        </w:rPr>
        <w:drawing>
          <wp:inline distT="0" distB="0" distL="0" distR="0" wp14:anchorId="5C2D3C94" wp14:editId="4E79EAFB">
            <wp:extent cx="166816" cy="166816"/>
            <wp:effectExtent l="0" t="0" r="5080" b="5080"/>
            <wp:docPr id="1677321818"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321818"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6FF18DBB" w14:textId="77777777" w:rsidR="005A5512" w:rsidRPr="004A1346" w:rsidRDefault="005A5512" w:rsidP="00237E1D">
      <w:pPr>
        <w:spacing w:after="0"/>
      </w:pPr>
      <w:r w:rsidRPr="004A1346">
        <w:t xml:space="preserve">Choose </w:t>
      </w:r>
      <w:r w:rsidRPr="004A1346">
        <w:rPr>
          <w:b/>
          <w:bCs/>
        </w:rPr>
        <w:t xml:space="preserve">one </w:t>
      </w:r>
      <w:r w:rsidRPr="004A1346">
        <w:t>of the following activities from Unit 3 or Unit 4 of the project book to exhibit:</w:t>
      </w:r>
    </w:p>
    <w:p w14:paraId="20D72DC1" w14:textId="77777777" w:rsidR="005A5512" w:rsidRPr="004A1346" w:rsidRDefault="005A5512" w:rsidP="003A2934">
      <w:pPr>
        <w:pStyle w:val="ListParagraph"/>
        <w:widowControl w:val="0"/>
        <w:numPr>
          <w:ilvl w:val="0"/>
          <w:numId w:val="80"/>
        </w:numPr>
        <w:tabs>
          <w:tab w:val="left" w:pos="720"/>
          <w:tab w:val="left" w:pos="1170"/>
        </w:tabs>
        <w:spacing w:after="0" w:line="240" w:lineRule="auto"/>
        <w:contextualSpacing w:val="0"/>
      </w:pPr>
      <w:r w:rsidRPr="004A1346">
        <w:t xml:space="preserve">Exhibit should include two clothing items that were previously a part of your wardrobe that still fit but you don’t </w:t>
      </w:r>
      <w:r w:rsidRPr="004A1346">
        <w:lastRenderedPageBreak/>
        <w:t xml:space="preserve">wear anymore and pair them with something new to make them wearable again. Also include a report that explains why the garment was not being worn and what you did to transform it into a wearable garment again. </w:t>
      </w:r>
      <w:r w:rsidRPr="00C763D5">
        <w:rPr>
          <w:b/>
          <w:bCs/>
        </w:rPr>
        <w:t xml:space="preserve">OR </w:t>
      </w:r>
    </w:p>
    <w:p w14:paraId="7A031176" w14:textId="77777777" w:rsidR="005A5512" w:rsidRPr="004A1346" w:rsidRDefault="005A5512" w:rsidP="003A2934">
      <w:pPr>
        <w:pStyle w:val="ListParagraph"/>
        <w:widowControl w:val="0"/>
        <w:numPr>
          <w:ilvl w:val="0"/>
          <w:numId w:val="80"/>
        </w:numPr>
        <w:tabs>
          <w:tab w:val="left" w:pos="720"/>
          <w:tab w:val="left" w:pos="1170"/>
        </w:tabs>
        <w:spacing w:after="0" w:line="240" w:lineRule="auto"/>
        <w:contextualSpacing w:val="0"/>
      </w:pPr>
      <w:r w:rsidRPr="004A1346">
        <w:t xml:space="preserve">Exhibit should include at least five pieces of clothing that exhibitor can mix and match to create multiple outfits. Include a poster or report that includes a clothing inventory AND describes what you have learned by completing this activity. Please bring at least one complete outfit from the selected clothing to display and model for the judge. </w:t>
      </w:r>
      <w:r w:rsidRPr="00C763D5">
        <w:rPr>
          <w:b/>
          <w:bCs/>
        </w:rPr>
        <w:t xml:space="preserve">OR </w:t>
      </w:r>
    </w:p>
    <w:p w14:paraId="62C1DF97" w14:textId="77777777" w:rsidR="005A5512" w:rsidRPr="004A1346" w:rsidRDefault="005A5512" w:rsidP="003A2934">
      <w:pPr>
        <w:pStyle w:val="ListParagraph"/>
        <w:widowControl w:val="0"/>
        <w:numPr>
          <w:ilvl w:val="0"/>
          <w:numId w:val="80"/>
        </w:numPr>
        <w:tabs>
          <w:tab w:val="left" w:pos="720"/>
          <w:tab w:val="left" w:pos="1170"/>
        </w:tabs>
        <w:spacing w:after="0" w:line="240" w:lineRule="auto"/>
        <w:contextualSpacing w:val="0"/>
      </w:pPr>
      <w:r w:rsidRPr="004A1346">
        <w:t xml:space="preserve">Exhibit should include garment you purchased along with a poster or report that 1) includes a wardrobe inventory which indicates why you selected the garment you did, clothing budget, and cost of garment; </w:t>
      </w:r>
      <w:r w:rsidRPr="00C763D5">
        <w:rPr>
          <w:b/>
          <w:bCs/>
        </w:rPr>
        <w:t>OR</w:t>
      </w:r>
      <w:r w:rsidRPr="004A1346">
        <w:t xml:space="preserve"> 2) explains how advertising influences clothing purchases making a distinction between wants and needs; and how the purchase of this garment complements and/or extends your wardrobe. </w:t>
      </w:r>
      <w:r w:rsidRPr="00C763D5">
        <w:rPr>
          <w:b/>
          <w:bCs/>
        </w:rPr>
        <w:t xml:space="preserve">OR  </w:t>
      </w:r>
    </w:p>
    <w:p w14:paraId="42AB8A48" w14:textId="77777777" w:rsidR="005A5512" w:rsidRPr="004A1346" w:rsidRDefault="005A5512" w:rsidP="003A2934">
      <w:pPr>
        <w:pStyle w:val="ListParagraph"/>
        <w:widowControl w:val="0"/>
        <w:numPr>
          <w:ilvl w:val="0"/>
          <w:numId w:val="80"/>
        </w:numPr>
        <w:tabs>
          <w:tab w:val="left" w:pos="720"/>
          <w:tab w:val="left" w:pos="1170"/>
        </w:tabs>
        <w:spacing w:after="0" w:line="240" w:lineRule="auto"/>
        <w:contextualSpacing w:val="0"/>
      </w:pPr>
      <w:r w:rsidRPr="004A1346">
        <w:t xml:space="preserve">Exhibit should include garment you purchased along with a poster or report that 1) describes a cost comparison of this item completed by the exhibitor when purchasing the garment; should include variety of shopping options and/or price tracking at stores over a period of time; </w:t>
      </w:r>
      <w:r w:rsidRPr="00C763D5">
        <w:rPr>
          <w:b/>
          <w:bCs/>
        </w:rPr>
        <w:t xml:space="preserve">OR </w:t>
      </w:r>
      <w:r w:rsidRPr="004A1346">
        <w:t xml:space="preserve">2) provides a quality comparison rating the specific clothing item purchased based on care, construction, cost and unique features; should include construction quality details, design features that influenced selection, cost per wearing, and garment care. </w:t>
      </w:r>
    </w:p>
    <w:p w14:paraId="77547A7C" w14:textId="77777777" w:rsidR="00642DC9" w:rsidRDefault="00642DC9" w:rsidP="00237E1D">
      <w:pPr>
        <w:pStyle w:val="Heading3"/>
        <w:jc w:val="left"/>
        <w:rPr>
          <w:rFonts w:asciiTheme="minorHAnsi" w:hAnsiTheme="minorHAnsi" w:cstheme="minorHAnsi"/>
          <w:b/>
          <w:bCs/>
          <w:i w:val="0"/>
          <w:iCs w:val="0"/>
          <w:sz w:val="22"/>
          <w:szCs w:val="22"/>
        </w:rPr>
      </w:pPr>
    </w:p>
    <w:p w14:paraId="6A4A2543" w14:textId="5B7D773E" w:rsidR="005A5512" w:rsidRPr="004A1346" w:rsidRDefault="005A5512" w:rsidP="00237E1D">
      <w:pPr>
        <w:pStyle w:val="Heading3"/>
        <w:jc w:val="left"/>
      </w:pPr>
      <w:r w:rsidRPr="00237E1D">
        <w:rPr>
          <w:rFonts w:asciiTheme="minorHAnsi" w:hAnsiTheme="minorHAnsi" w:cstheme="minorHAnsi"/>
          <w:b/>
          <w:bCs/>
          <w:i w:val="0"/>
          <w:iCs w:val="0"/>
          <w:sz w:val="22"/>
          <w:szCs w:val="22"/>
        </w:rPr>
        <w:t>Shopping in Style: Advanced (Level 5 &amp; 6) (SF 50156) Shopping in Style Digital – Required</w:t>
      </w:r>
      <w:r w:rsidRPr="004A1346">
        <w:t xml:space="preserve">   </w:t>
      </w:r>
      <w:r w:rsidRPr="004A1346">
        <w:rPr>
          <w:noProof/>
        </w:rPr>
        <w:drawing>
          <wp:inline distT="0" distB="0" distL="0" distR="0" wp14:anchorId="36388AA2" wp14:editId="322B2E76">
            <wp:extent cx="166816" cy="166816"/>
            <wp:effectExtent l="0" t="0" r="5080" b="5080"/>
            <wp:docPr id="1250312220"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312220"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39846224" w14:textId="77777777" w:rsidR="005A5512" w:rsidRPr="004A1346" w:rsidRDefault="005A5512" w:rsidP="00642DC9">
      <w:pPr>
        <w:spacing w:after="0"/>
      </w:pPr>
      <w:r w:rsidRPr="004A1346">
        <w:t xml:space="preserve">Choose </w:t>
      </w:r>
      <w:r w:rsidRPr="004A1346">
        <w:rPr>
          <w:b/>
          <w:bCs/>
        </w:rPr>
        <w:t>one</w:t>
      </w:r>
      <w:r w:rsidRPr="004A1346">
        <w:t xml:space="preserve"> of the following activities from Unit 5 or Unit 6 of the project book to exhibit:</w:t>
      </w:r>
    </w:p>
    <w:p w14:paraId="26B5E103" w14:textId="77777777" w:rsidR="005A5512" w:rsidRPr="004A1346" w:rsidRDefault="005A5512" w:rsidP="003A2934">
      <w:pPr>
        <w:pStyle w:val="ListParagraph"/>
        <w:widowControl w:val="0"/>
        <w:numPr>
          <w:ilvl w:val="0"/>
          <w:numId w:val="81"/>
        </w:numPr>
        <w:tabs>
          <w:tab w:val="left" w:pos="720"/>
          <w:tab w:val="left" w:pos="1170"/>
        </w:tabs>
        <w:spacing w:after="0" w:line="240" w:lineRule="auto"/>
        <w:contextualSpacing w:val="0"/>
      </w:pPr>
      <w:r w:rsidRPr="004A1346">
        <w:t xml:space="preserve">Exhibit should include garment you purchased along with a poster or report that summarizes care requirements not only for this garment but also for garments made of other natural and synthetic fibers; exhibit should also include a care cost analysis for garments of different fibers. </w:t>
      </w:r>
      <w:r w:rsidRPr="00C763D5">
        <w:rPr>
          <w:b/>
          <w:bCs/>
        </w:rPr>
        <w:t xml:space="preserve">OR </w:t>
      </w:r>
    </w:p>
    <w:p w14:paraId="2A85F314" w14:textId="77777777" w:rsidR="005A5512" w:rsidRPr="004A1346" w:rsidRDefault="005A5512" w:rsidP="003A2934">
      <w:pPr>
        <w:pStyle w:val="ListParagraph"/>
        <w:widowControl w:val="0"/>
        <w:numPr>
          <w:ilvl w:val="0"/>
          <w:numId w:val="81"/>
        </w:numPr>
        <w:tabs>
          <w:tab w:val="left" w:pos="720"/>
          <w:tab w:val="left" w:pos="1170"/>
        </w:tabs>
        <w:spacing w:after="0" w:line="240" w:lineRule="auto"/>
        <w:contextualSpacing w:val="0"/>
      </w:pPr>
      <w:r w:rsidRPr="004A1346">
        <w:t xml:space="preserve">Exhibit should include garment you purchased which you have repaired or altered along with a poster or report that provides a clothing inventory list which includes cost savings for repaired items as compared to purchasing replacement garments. </w:t>
      </w:r>
      <w:r w:rsidRPr="00C763D5">
        <w:rPr>
          <w:b/>
          <w:bCs/>
        </w:rPr>
        <w:t>OR</w:t>
      </w:r>
    </w:p>
    <w:p w14:paraId="6FCB0893" w14:textId="77777777" w:rsidR="005A5512" w:rsidRPr="004A1346" w:rsidRDefault="005A5512" w:rsidP="003A2934">
      <w:pPr>
        <w:pStyle w:val="ListParagraph"/>
        <w:widowControl w:val="0"/>
        <w:numPr>
          <w:ilvl w:val="0"/>
          <w:numId w:val="81"/>
        </w:numPr>
        <w:tabs>
          <w:tab w:val="left" w:pos="720"/>
          <w:tab w:val="left" w:pos="1170"/>
        </w:tabs>
        <w:spacing w:after="0" w:line="240" w:lineRule="auto"/>
        <w:contextualSpacing w:val="0"/>
      </w:pPr>
      <w:r w:rsidRPr="004A1346">
        <w:t xml:space="preserve">Exhibit should include multiple garments you purchased along with a poster or report that provides plans and commentary for a fashion show that would capture the attention of an audience. Fashion show plans should identify target audience, include show venue, purpose of the show, and logistical plan for the fashion show. This should also include a financial plan. Exhibitor should be prepared to demonstrate modeling skills and bring at least one garment to display and wear. </w:t>
      </w:r>
    </w:p>
    <w:p w14:paraId="0FD09235" w14:textId="77777777" w:rsidR="0061213D" w:rsidRPr="0061213D" w:rsidRDefault="0061213D" w:rsidP="0061213D">
      <w:pPr>
        <w:tabs>
          <w:tab w:val="left" w:pos="720"/>
        </w:tabs>
        <w:spacing w:after="0"/>
        <w:rPr>
          <w:rFonts w:cstheme="minorHAnsi"/>
          <w:b/>
          <w:bCs/>
        </w:rPr>
      </w:pPr>
    </w:p>
    <w:p w14:paraId="6B807CB7" w14:textId="6FF7C86B" w:rsidR="00BC4B41" w:rsidRPr="0061213D" w:rsidRDefault="00BC4B41" w:rsidP="0061213D">
      <w:pPr>
        <w:tabs>
          <w:tab w:val="left" w:pos="720"/>
        </w:tabs>
        <w:spacing w:after="0"/>
        <w:rPr>
          <w:rFonts w:cstheme="minorHAnsi"/>
          <w:bCs/>
        </w:rPr>
      </w:pPr>
      <w:r w:rsidRPr="0061213D">
        <w:rPr>
          <w:rFonts w:cstheme="minorHAnsi"/>
          <w:b/>
          <w:bCs/>
        </w:rPr>
        <w:t>FASHION REVUE</w:t>
      </w:r>
      <w:r w:rsidRPr="0061213D">
        <w:rPr>
          <w:rFonts w:cstheme="minorHAnsi"/>
          <w:bCs/>
        </w:rPr>
        <w:t xml:space="preserve"> (</w:t>
      </w:r>
      <w:r w:rsidR="00AB5E79" w:rsidRPr="0061213D">
        <w:rPr>
          <w:rFonts w:cstheme="minorHAnsi"/>
          <w:bCs/>
        </w:rPr>
        <w:t>county only</w:t>
      </w:r>
      <w:r w:rsidRPr="0061213D">
        <w:rPr>
          <w:rFonts w:cstheme="minorHAnsi"/>
          <w:bCs/>
        </w:rPr>
        <w:t>)</w:t>
      </w:r>
    </w:p>
    <w:p w14:paraId="3B3D6474" w14:textId="77777777" w:rsidR="00BC4B41" w:rsidRPr="0061213D" w:rsidRDefault="00AB5E79" w:rsidP="0061213D">
      <w:pPr>
        <w:tabs>
          <w:tab w:val="left" w:pos="720"/>
        </w:tabs>
        <w:spacing w:after="0"/>
        <w:rPr>
          <w:rFonts w:cstheme="minorHAnsi"/>
        </w:rPr>
      </w:pPr>
      <w:r w:rsidRPr="0061213D">
        <w:rPr>
          <w:rFonts w:cstheme="minorHAnsi"/>
          <w:b/>
          <w:bCs/>
        </w:rPr>
        <w:t xml:space="preserve">County </w:t>
      </w:r>
      <w:r w:rsidR="00BC4B41" w:rsidRPr="0061213D">
        <w:rPr>
          <w:rFonts w:cstheme="minorHAnsi"/>
          <w:b/>
          <w:bCs/>
        </w:rPr>
        <w:t>Fair Requirements</w:t>
      </w:r>
      <w:r w:rsidR="00BC4B41" w:rsidRPr="0061213D">
        <w:rPr>
          <w:rFonts w:cstheme="minorHAnsi"/>
          <w:bCs/>
        </w:rPr>
        <w:t xml:space="preserve">: </w:t>
      </w:r>
      <w:r w:rsidR="00BC4B41" w:rsidRPr="0061213D">
        <w:rPr>
          <w:rFonts w:cstheme="minorHAnsi"/>
        </w:rPr>
        <w:t>Exhibitors in this class may be enrolled in any of the following projects: Clothing &amp; Textiles, Clover Challenge, STEAM Sewing 1-3, Shopping in Style, and/or Visual Arts: Knitted garments.</w:t>
      </w:r>
    </w:p>
    <w:p w14:paraId="3D43863D" w14:textId="77777777" w:rsidR="00BC4B41" w:rsidRPr="0061213D" w:rsidRDefault="00BC4B41" w:rsidP="0061213D">
      <w:pPr>
        <w:tabs>
          <w:tab w:val="left" w:pos="720"/>
        </w:tabs>
        <w:spacing w:after="0"/>
        <w:rPr>
          <w:rFonts w:cstheme="minorHAnsi"/>
          <w:bCs/>
        </w:rPr>
      </w:pPr>
      <w:r w:rsidRPr="0061213D">
        <w:rPr>
          <w:rFonts w:cstheme="minorHAnsi"/>
          <w:bCs/>
        </w:rPr>
        <w:t xml:space="preserve">Modeled items must be garments constructed or purchased by the exhibitor and must be worn by the exhibitor. </w:t>
      </w:r>
    </w:p>
    <w:p w14:paraId="6281B2AA" w14:textId="77777777" w:rsidR="00BC4B41" w:rsidRPr="0061213D" w:rsidRDefault="00BC4B41" w:rsidP="0061213D">
      <w:pPr>
        <w:tabs>
          <w:tab w:val="left" w:pos="720"/>
        </w:tabs>
        <w:spacing w:after="0"/>
        <w:rPr>
          <w:rFonts w:cstheme="minorHAnsi"/>
          <w:b/>
          <w:bCs/>
        </w:rPr>
      </w:pPr>
      <w:r w:rsidRPr="0061213D">
        <w:rPr>
          <w:rFonts w:cstheme="minorHAnsi"/>
          <w:b/>
          <w:bCs/>
        </w:rPr>
        <w:t>Exhibitors will be responsible for writing their narration.</w:t>
      </w:r>
      <w:r w:rsidR="00AB5E79" w:rsidRPr="0061213D">
        <w:rPr>
          <w:rFonts w:cstheme="minorHAnsi"/>
          <w:b/>
          <w:bCs/>
        </w:rPr>
        <w:t xml:space="preserve"> </w:t>
      </w:r>
    </w:p>
    <w:p w14:paraId="24B0222A" w14:textId="054FD429" w:rsidR="00BC4B41" w:rsidRPr="0061213D" w:rsidRDefault="00BC4B41" w:rsidP="0061213D">
      <w:pPr>
        <w:tabs>
          <w:tab w:val="left" w:pos="720"/>
        </w:tabs>
        <w:spacing w:after="0"/>
        <w:rPr>
          <w:rFonts w:cstheme="minorHAnsi"/>
          <w:bCs/>
        </w:rPr>
      </w:pPr>
      <w:r w:rsidRPr="0061213D">
        <w:rPr>
          <w:rFonts w:cstheme="minorHAnsi"/>
          <w:bCs/>
        </w:rPr>
        <w:t>We would love all participants in the clothing projects area to participate in the Fashion Revue on Thursday evening</w:t>
      </w:r>
      <w:r w:rsidR="00AF71A5" w:rsidRPr="0061213D">
        <w:rPr>
          <w:rFonts w:cstheme="minorHAnsi"/>
          <w:bCs/>
        </w:rPr>
        <w:t xml:space="preserve">. </w:t>
      </w:r>
      <w:r w:rsidRPr="0061213D">
        <w:rPr>
          <w:rFonts w:cstheme="minorHAnsi"/>
          <w:bCs/>
        </w:rPr>
        <w:t>Exhibitors need to be enrolled in any of the following projects:  Clothing &amp; Textiles, STEAM 1-3, and Shopping in Style in addition to Visual Arts: Knitted</w:t>
      </w:r>
      <w:r w:rsidR="00AF71A5" w:rsidRPr="0061213D">
        <w:rPr>
          <w:rFonts w:cstheme="minorHAnsi"/>
          <w:bCs/>
        </w:rPr>
        <w:t xml:space="preserve">. </w:t>
      </w:r>
      <w:r w:rsidRPr="0061213D">
        <w:rPr>
          <w:rFonts w:cstheme="minorHAnsi"/>
          <w:bCs/>
        </w:rPr>
        <w:t>We also welcome youth who sew a non-clothing article, such as a pillow, in the Fashion Revue</w:t>
      </w:r>
      <w:r w:rsidR="00AF71A5" w:rsidRPr="0061213D">
        <w:rPr>
          <w:rFonts w:cstheme="minorHAnsi"/>
          <w:bCs/>
        </w:rPr>
        <w:t xml:space="preserve">. </w:t>
      </w:r>
    </w:p>
    <w:p w14:paraId="141B6925" w14:textId="77777777" w:rsidR="00BC4B41" w:rsidRPr="00E9203B" w:rsidRDefault="008B6A98" w:rsidP="0061213D">
      <w:pPr>
        <w:spacing w:after="0"/>
        <w:rPr>
          <w:color w:val="1F497D"/>
        </w:rPr>
      </w:pPr>
      <w:r w:rsidRPr="0061213D">
        <w:rPr>
          <w:rFonts w:cstheme="minorHAnsi"/>
        </w:rPr>
        <w:t>Exhibitors are responsible for writing their narrative; we will use this form to read during the county exhibit opportunity. You can find it here:</w:t>
      </w:r>
      <w:r w:rsidR="000401C0" w:rsidRPr="0061213D">
        <w:rPr>
          <w:rFonts w:cstheme="minorHAnsi"/>
        </w:rPr>
        <w:t xml:space="preserve"> https://extension.illinois.edu/blmp/4-h-bureau-county</w:t>
      </w:r>
    </w:p>
    <w:p w14:paraId="5914C88E" w14:textId="77777777" w:rsidR="00CB5C08" w:rsidRDefault="00CB5C08" w:rsidP="004C65D0">
      <w:pPr>
        <w:tabs>
          <w:tab w:val="left" w:pos="720"/>
        </w:tabs>
        <w:spacing w:after="0"/>
        <w:rPr>
          <w:sz w:val="20"/>
        </w:rPr>
      </w:pPr>
    </w:p>
    <w:p w14:paraId="1EE87874" w14:textId="465E9852" w:rsidR="008B2C67" w:rsidRPr="004C65D0" w:rsidRDefault="008B2C67" w:rsidP="008B2C67">
      <w:pPr>
        <w:tabs>
          <w:tab w:val="left" w:pos="720"/>
        </w:tabs>
        <w:spacing w:after="0"/>
        <w:rPr>
          <w:sz w:val="20"/>
        </w:rPr>
      </w:pPr>
      <w:r w:rsidRPr="004C65D0">
        <w:rPr>
          <w:sz w:val="20"/>
        </w:rPr>
        <w:t>___________________________________________________________________________________________________________</w:t>
      </w:r>
    </w:p>
    <w:p w14:paraId="5986D47B" w14:textId="77777777" w:rsidR="009D262E" w:rsidRDefault="009D262E" w:rsidP="0097522D">
      <w:pPr>
        <w:tabs>
          <w:tab w:val="left" w:pos="720"/>
        </w:tabs>
        <w:spacing w:after="0"/>
        <w:jc w:val="center"/>
        <w:rPr>
          <w:b/>
          <w:sz w:val="28"/>
          <w:szCs w:val="28"/>
        </w:rPr>
      </w:pPr>
    </w:p>
    <w:p w14:paraId="1B498575" w14:textId="77777777" w:rsidR="009D262E" w:rsidRDefault="009D262E" w:rsidP="0097522D">
      <w:pPr>
        <w:tabs>
          <w:tab w:val="left" w:pos="720"/>
        </w:tabs>
        <w:spacing w:after="0"/>
        <w:jc w:val="center"/>
        <w:rPr>
          <w:b/>
          <w:sz w:val="28"/>
          <w:szCs w:val="28"/>
        </w:rPr>
      </w:pPr>
    </w:p>
    <w:p w14:paraId="641BE559" w14:textId="77777777" w:rsidR="009D262E" w:rsidRDefault="009D262E" w:rsidP="0097522D">
      <w:pPr>
        <w:tabs>
          <w:tab w:val="left" w:pos="720"/>
        </w:tabs>
        <w:spacing w:after="0"/>
        <w:jc w:val="center"/>
        <w:rPr>
          <w:b/>
          <w:sz w:val="28"/>
          <w:szCs w:val="28"/>
        </w:rPr>
      </w:pPr>
    </w:p>
    <w:p w14:paraId="687CEF4D" w14:textId="77777777" w:rsidR="009D262E" w:rsidRDefault="009D262E" w:rsidP="0097522D">
      <w:pPr>
        <w:tabs>
          <w:tab w:val="left" w:pos="720"/>
        </w:tabs>
        <w:spacing w:after="0"/>
        <w:jc w:val="center"/>
        <w:rPr>
          <w:b/>
          <w:sz w:val="28"/>
          <w:szCs w:val="28"/>
        </w:rPr>
      </w:pPr>
    </w:p>
    <w:p w14:paraId="59C432C4" w14:textId="1D3A813E" w:rsidR="00553E24" w:rsidRPr="00C835D8" w:rsidRDefault="001C148B" w:rsidP="0097522D">
      <w:pPr>
        <w:tabs>
          <w:tab w:val="left" w:pos="720"/>
        </w:tabs>
        <w:spacing w:after="0"/>
        <w:jc w:val="center"/>
        <w:rPr>
          <w:b/>
          <w:sz w:val="28"/>
          <w:szCs w:val="28"/>
        </w:rPr>
      </w:pPr>
      <w:r w:rsidRPr="00C835D8">
        <w:rPr>
          <w:b/>
          <w:sz w:val="28"/>
          <w:szCs w:val="28"/>
        </w:rPr>
        <w:lastRenderedPageBreak/>
        <w:t>CLOVERBUDS</w:t>
      </w:r>
    </w:p>
    <w:p w14:paraId="56DC7972" w14:textId="038E41B0" w:rsidR="00BC4B41" w:rsidRPr="006B3418" w:rsidRDefault="00553E24" w:rsidP="001E359B">
      <w:pPr>
        <w:tabs>
          <w:tab w:val="left" w:pos="720"/>
        </w:tabs>
        <w:spacing w:after="0"/>
      </w:pPr>
      <w:r w:rsidRPr="006B3418">
        <w:t>Cloverbuds talk to our Federation mem</w:t>
      </w:r>
      <w:r w:rsidR="00E1333E" w:rsidRPr="006B3418">
        <w:t>bers about their projects</w:t>
      </w:r>
      <w:r w:rsidR="004C7820" w:rsidRPr="006B3418">
        <w:t xml:space="preserve"> in this non-competitive event</w:t>
      </w:r>
      <w:r w:rsidR="00E1333E" w:rsidRPr="006B3418">
        <w:t xml:space="preserve">. These projects are not eligible for premiums and are not eligible for State Fair. </w:t>
      </w:r>
      <w:r w:rsidR="001E359B" w:rsidRPr="006B3418">
        <w:t>No live animals may be exhibited by Cloverbuds. While the exhibit should be the member’s idea, and mostly created by the member, adults may assist Cloverbuds</w:t>
      </w:r>
      <w:r w:rsidR="00AF71A5" w:rsidRPr="006B3418">
        <w:t xml:space="preserve">. </w:t>
      </w:r>
      <w:r w:rsidR="001E359B" w:rsidRPr="006B3418">
        <w:t xml:space="preserve"> </w:t>
      </w:r>
      <w:r w:rsidR="00E1333E" w:rsidRPr="006B3418">
        <w:t xml:space="preserve">   </w:t>
      </w:r>
    </w:p>
    <w:p w14:paraId="632BE7FF" w14:textId="77777777" w:rsidR="00553E24" w:rsidRPr="009A0865" w:rsidRDefault="00553E24" w:rsidP="004C65D0">
      <w:pPr>
        <w:tabs>
          <w:tab w:val="left" w:pos="720"/>
        </w:tabs>
        <w:spacing w:after="0"/>
        <w:jc w:val="center"/>
        <w:rPr>
          <w:sz w:val="24"/>
          <w:szCs w:val="24"/>
          <w:highlight w:val="yellow"/>
        </w:rPr>
      </w:pPr>
    </w:p>
    <w:p w14:paraId="26701CD2" w14:textId="77777777" w:rsidR="00553E24" w:rsidRPr="002A1FA6" w:rsidRDefault="00553E24" w:rsidP="004C65D0">
      <w:pPr>
        <w:tabs>
          <w:tab w:val="left" w:pos="720"/>
        </w:tabs>
        <w:spacing w:after="0"/>
        <w:rPr>
          <w:b/>
        </w:rPr>
      </w:pPr>
      <w:r w:rsidRPr="002A1FA6">
        <w:rPr>
          <w:b/>
        </w:rPr>
        <w:t>Aerospace project</w:t>
      </w:r>
      <w:r w:rsidR="004C7820" w:rsidRPr="002A1FA6">
        <w:rPr>
          <w:b/>
        </w:rPr>
        <w:t xml:space="preserve"> – </w:t>
      </w:r>
      <w:r w:rsidR="004C7820" w:rsidRPr="002A1FA6">
        <w:t>exhibit one basic rocket made by the exhibitor.</w:t>
      </w:r>
    </w:p>
    <w:p w14:paraId="62D62302" w14:textId="77777777" w:rsidR="00553E24" w:rsidRPr="002A1FA6" w:rsidRDefault="00553E24" w:rsidP="004C65D0">
      <w:pPr>
        <w:tabs>
          <w:tab w:val="left" w:pos="720"/>
        </w:tabs>
        <w:spacing w:after="0"/>
      </w:pPr>
      <w:r w:rsidRPr="002A1FA6">
        <w:rPr>
          <w:b/>
        </w:rPr>
        <w:t>Arts n Crafts</w:t>
      </w:r>
      <w:r w:rsidR="004C7820" w:rsidRPr="002A1FA6">
        <w:rPr>
          <w:b/>
        </w:rPr>
        <w:t xml:space="preserve"> </w:t>
      </w:r>
      <w:r w:rsidR="004C7820" w:rsidRPr="002A1FA6">
        <w:t xml:space="preserve">– any arts/crafts item made by the youth this 4-H year. </w:t>
      </w:r>
    </w:p>
    <w:p w14:paraId="31C51281" w14:textId="77777777" w:rsidR="00553E24" w:rsidRPr="002A1FA6" w:rsidRDefault="00553E24" w:rsidP="004C65D0">
      <w:pPr>
        <w:tabs>
          <w:tab w:val="left" w:pos="720"/>
        </w:tabs>
        <w:spacing w:after="0"/>
      </w:pPr>
      <w:r w:rsidRPr="002A1FA6">
        <w:rPr>
          <w:b/>
        </w:rPr>
        <w:t>Embryology –</w:t>
      </w:r>
      <w:r w:rsidRPr="002A1FA6">
        <w:t xml:space="preserve">make a poster showing the parts of an egg or a chart showing how the egg develops to hatching. </w:t>
      </w:r>
    </w:p>
    <w:p w14:paraId="7063AA50" w14:textId="77777777" w:rsidR="00553E24" w:rsidRPr="002A1FA6" w:rsidRDefault="00553E24" w:rsidP="004C65D0">
      <w:pPr>
        <w:tabs>
          <w:tab w:val="left" w:pos="720"/>
        </w:tabs>
        <w:spacing w:after="0"/>
        <w:rPr>
          <w:b/>
        </w:rPr>
      </w:pPr>
      <w:r w:rsidRPr="002A1FA6">
        <w:rPr>
          <w:b/>
        </w:rPr>
        <w:t xml:space="preserve">Exploring Farm Animals </w:t>
      </w:r>
      <w:r w:rsidRPr="002A1FA6">
        <w:t>– Poster or display showing different breeds of livestock OR a poster showing a visit to a farm where animals are raised Or a display illustrating how to care for a particular type of farm animal.</w:t>
      </w:r>
      <w:r w:rsidRPr="002A1FA6">
        <w:rPr>
          <w:b/>
        </w:rPr>
        <w:t xml:space="preserve"> </w:t>
      </w:r>
    </w:p>
    <w:p w14:paraId="3A89BBE5" w14:textId="77777777" w:rsidR="00553E24" w:rsidRPr="002A1FA6" w:rsidRDefault="00553E24" w:rsidP="004C65D0">
      <w:pPr>
        <w:tabs>
          <w:tab w:val="left" w:pos="720"/>
        </w:tabs>
        <w:spacing w:after="0"/>
      </w:pPr>
      <w:r w:rsidRPr="002A1FA6">
        <w:rPr>
          <w:b/>
        </w:rPr>
        <w:t xml:space="preserve">Health – </w:t>
      </w:r>
      <w:r w:rsidR="00E1333E" w:rsidRPr="002A1FA6">
        <w:t>make a poster or display about how to protect yourself from getting sick OR make a first-aid kit.</w:t>
      </w:r>
    </w:p>
    <w:p w14:paraId="50FA0B58" w14:textId="161095B3" w:rsidR="00553E24" w:rsidRPr="002A1FA6" w:rsidRDefault="00553E24" w:rsidP="004C65D0">
      <w:pPr>
        <w:tabs>
          <w:tab w:val="left" w:pos="720"/>
        </w:tabs>
        <w:spacing w:after="0"/>
      </w:pPr>
      <w:r w:rsidRPr="002A1FA6">
        <w:rPr>
          <w:b/>
        </w:rPr>
        <w:t>Stick Pony Races</w:t>
      </w:r>
      <w:r w:rsidR="00E1333E" w:rsidRPr="002A1FA6">
        <w:rPr>
          <w:b/>
        </w:rPr>
        <w:t xml:space="preserve"> – </w:t>
      </w:r>
      <w:r w:rsidR="00E1333E" w:rsidRPr="002A1FA6">
        <w:t xml:space="preserve">come to the horse arena on </w:t>
      </w:r>
      <w:r w:rsidR="00C5222F" w:rsidRPr="002A1FA6">
        <w:t>Saturday after Gaming classes</w:t>
      </w:r>
      <w:r w:rsidR="00E1333E" w:rsidRPr="002A1FA6">
        <w:t>. Bring your own or use one of ours</w:t>
      </w:r>
      <w:r w:rsidR="00AF71A5">
        <w:t xml:space="preserve">. </w:t>
      </w:r>
      <w:r w:rsidR="00E1333E" w:rsidRPr="002A1FA6">
        <w:t xml:space="preserve">Cloverbuds race in the arena on their stick ponies. </w:t>
      </w:r>
    </w:p>
    <w:p w14:paraId="23920FEE" w14:textId="77777777" w:rsidR="00553E24" w:rsidRPr="002A1FA6" w:rsidRDefault="00553E24" w:rsidP="004C65D0">
      <w:pPr>
        <w:tabs>
          <w:tab w:val="left" w:pos="720"/>
        </w:tabs>
        <w:spacing w:after="0"/>
      </w:pPr>
      <w:r w:rsidRPr="002A1FA6">
        <w:rPr>
          <w:b/>
        </w:rPr>
        <w:t>Leadership</w:t>
      </w:r>
      <w:r w:rsidR="00E1333E" w:rsidRPr="002A1FA6">
        <w:rPr>
          <w:b/>
        </w:rPr>
        <w:t xml:space="preserve"> – </w:t>
      </w:r>
      <w:r w:rsidR="00E1333E" w:rsidRPr="002A1FA6">
        <w:t xml:space="preserve">make a poster or display showing ways you can be a strong leader. </w:t>
      </w:r>
    </w:p>
    <w:p w14:paraId="3579D296" w14:textId="77777777" w:rsidR="00553E24" w:rsidRPr="002A1FA6" w:rsidRDefault="00553E24" w:rsidP="004C65D0">
      <w:pPr>
        <w:tabs>
          <w:tab w:val="left" w:pos="720"/>
        </w:tabs>
        <w:spacing w:after="0"/>
        <w:rPr>
          <w:b/>
        </w:rPr>
      </w:pPr>
      <w:r w:rsidRPr="002A1FA6">
        <w:rPr>
          <w:b/>
        </w:rPr>
        <w:t>Vegetable Gardening A</w:t>
      </w:r>
      <w:r w:rsidR="00E1333E" w:rsidRPr="002A1FA6">
        <w:rPr>
          <w:b/>
        </w:rPr>
        <w:t xml:space="preserve"> </w:t>
      </w:r>
      <w:r w:rsidR="00E1333E" w:rsidRPr="002A1FA6">
        <w:t>– bring one vegetable plate or basket</w:t>
      </w:r>
      <w:r w:rsidR="004C7820" w:rsidRPr="002A1FA6">
        <w:t xml:space="preserve"> OR one poster about your garden.</w:t>
      </w:r>
    </w:p>
    <w:p w14:paraId="1D909604" w14:textId="77777777" w:rsidR="00553E24" w:rsidRDefault="00553E24" w:rsidP="004C65D0">
      <w:pPr>
        <w:pBdr>
          <w:bottom w:val="single" w:sz="12" w:space="1" w:color="auto"/>
        </w:pBdr>
        <w:tabs>
          <w:tab w:val="left" w:pos="720"/>
        </w:tabs>
        <w:spacing w:after="0"/>
      </w:pPr>
      <w:r w:rsidRPr="002A1FA6">
        <w:rPr>
          <w:b/>
        </w:rPr>
        <w:t xml:space="preserve">Veterinary Science 1 </w:t>
      </w:r>
      <w:r w:rsidR="004C7820" w:rsidRPr="002A1FA6">
        <w:t>– No live animals permitted. Display a poster about Veterinary Scien</w:t>
      </w:r>
      <w:r w:rsidR="00956B89" w:rsidRPr="002A1FA6">
        <w:t>ce.</w:t>
      </w:r>
      <w:r w:rsidR="00956B89" w:rsidRPr="00AD1AB6">
        <w:t xml:space="preserve"> </w:t>
      </w:r>
    </w:p>
    <w:p w14:paraId="547D4B2A" w14:textId="77777777" w:rsidR="0097522D" w:rsidRDefault="0097522D" w:rsidP="004C65D0">
      <w:pPr>
        <w:pBdr>
          <w:bottom w:val="single" w:sz="12" w:space="1" w:color="auto"/>
        </w:pBdr>
        <w:tabs>
          <w:tab w:val="left" w:pos="720"/>
        </w:tabs>
        <w:spacing w:after="0"/>
      </w:pPr>
    </w:p>
    <w:p w14:paraId="4B28B4C0" w14:textId="77777777" w:rsidR="00BC4B41" w:rsidRDefault="00BC4B41" w:rsidP="004C65D0">
      <w:pPr>
        <w:tabs>
          <w:tab w:val="left" w:pos="720"/>
        </w:tabs>
        <w:spacing w:after="0"/>
        <w:jc w:val="center"/>
        <w:rPr>
          <w:rFonts w:cs="Arial"/>
          <w:b/>
          <w:bCs/>
          <w:sz w:val="28"/>
          <w:szCs w:val="28"/>
        </w:rPr>
      </w:pPr>
      <w:r w:rsidRPr="00C835D8">
        <w:rPr>
          <w:rFonts w:cs="Arial"/>
          <w:b/>
          <w:bCs/>
          <w:sz w:val="28"/>
          <w:szCs w:val="28"/>
        </w:rPr>
        <w:t>CO</w:t>
      </w:r>
      <w:r w:rsidRPr="001E359B">
        <w:rPr>
          <w:rFonts w:cs="Arial"/>
          <w:b/>
          <w:bCs/>
          <w:sz w:val="28"/>
          <w:szCs w:val="28"/>
        </w:rPr>
        <w:t>MMUNICATIONS</w:t>
      </w:r>
    </w:p>
    <w:p w14:paraId="73AAF4C0" w14:textId="16BC484C" w:rsidR="009A0865" w:rsidRDefault="009A0865" w:rsidP="009A0865">
      <w:pPr>
        <w:tabs>
          <w:tab w:val="left" w:pos="720"/>
        </w:tabs>
        <w:spacing w:after="0"/>
        <w:jc w:val="center"/>
        <w:rPr>
          <w:rFonts w:ascii="Calibri" w:hAnsi="Calibri" w:cs="Calibri"/>
          <w:bCs/>
          <w:sz w:val="20"/>
        </w:rPr>
      </w:pPr>
      <w:r w:rsidRPr="00290879">
        <w:rPr>
          <w:rFonts w:ascii="Calibri" w:hAnsi="Calibri" w:cs="Calibri"/>
          <w:bCs/>
          <w:sz w:val="20"/>
        </w:rPr>
        <w:t xml:space="preserve">Each county may </w:t>
      </w:r>
      <w:r>
        <w:rPr>
          <w:rFonts w:ascii="Calibri" w:hAnsi="Calibri" w:cs="Calibri"/>
          <w:bCs/>
          <w:sz w:val="20"/>
        </w:rPr>
        <w:t>submit 2 entries total from 30568, 50369</w:t>
      </w:r>
    </w:p>
    <w:p w14:paraId="007C6323" w14:textId="77777777" w:rsidR="009A0865" w:rsidRPr="009A0865" w:rsidRDefault="009A0865" w:rsidP="009A0865">
      <w:pPr>
        <w:tabs>
          <w:tab w:val="left" w:pos="720"/>
        </w:tabs>
        <w:spacing w:after="0"/>
        <w:jc w:val="center"/>
        <w:rPr>
          <w:rFonts w:ascii="Calibri" w:hAnsi="Calibri" w:cs="Calibri"/>
          <w:bCs/>
          <w:sz w:val="20"/>
        </w:rPr>
      </w:pPr>
    </w:p>
    <w:p w14:paraId="57CF9BC5" w14:textId="77777777" w:rsidR="00CB5C08" w:rsidRPr="00CB5C08" w:rsidRDefault="00CB5C08" w:rsidP="00CB5C08">
      <w:pPr>
        <w:tabs>
          <w:tab w:val="left" w:pos="720"/>
        </w:tabs>
        <w:spacing w:after="0"/>
        <w:rPr>
          <w:i/>
          <w:iCs/>
        </w:rPr>
      </w:pPr>
      <w:r w:rsidRPr="00CB5C08">
        <w:rPr>
          <w:b/>
          <w:bCs/>
        </w:rPr>
        <w:t xml:space="preserve">Communications 1, 2, 3 </w:t>
      </w:r>
      <w:r w:rsidRPr="00CB5C08">
        <w:t xml:space="preserve">(SF 50368) </w:t>
      </w:r>
      <w:r w:rsidRPr="00CB5C08">
        <w:rPr>
          <w:i/>
          <w:iCs/>
        </w:rPr>
        <w:t xml:space="preserve">Communications Module 1, 2 or 3 – Required   </w:t>
      </w:r>
      <w:r w:rsidRPr="00CB5C08">
        <w:rPr>
          <w:noProof/>
        </w:rPr>
        <w:drawing>
          <wp:inline distT="0" distB="0" distL="0" distR="0" wp14:anchorId="0079CF4F" wp14:editId="5C12C677">
            <wp:extent cx="166816" cy="166816"/>
            <wp:effectExtent l="0" t="0" r="5080" b="5080"/>
            <wp:docPr id="1673411406"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411406"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22214567" w14:textId="0352394A" w:rsidR="00CB5C08" w:rsidRDefault="00CB5C08" w:rsidP="00CB5C08">
      <w:pPr>
        <w:tabs>
          <w:tab w:val="left" w:pos="720"/>
        </w:tabs>
        <w:spacing w:after="0"/>
      </w:pPr>
      <w:r w:rsidRPr="00CB5C08">
        <w:t>For 1</w:t>
      </w:r>
      <w:r w:rsidRPr="00CB5C08">
        <w:rPr>
          <w:vertAlign w:val="superscript"/>
        </w:rPr>
        <w:t>st</w:t>
      </w:r>
      <w:r w:rsidRPr="00CB5C08">
        <w:t xml:space="preserve"> year enrolled in project: Exhibit a binder portfolio showcasing at least three activities from the project manual. Show basic activities and anything that extended lessons. For 2</w:t>
      </w:r>
      <w:r w:rsidRPr="00CB5C08">
        <w:rPr>
          <w:vertAlign w:val="superscript"/>
        </w:rPr>
        <w:t>nd</w:t>
      </w:r>
      <w:r w:rsidRPr="00CB5C08">
        <w:t xml:space="preserve"> and 3</w:t>
      </w:r>
      <w:r w:rsidRPr="00CB5C08">
        <w:rPr>
          <w:vertAlign w:val="superscript"/>
        </w:rPr>
        <w:t>rd</w:t>
      </w:r>
      <w:r w:rsidRPr="00CB5C08">
        <w:t xml:space="preserve"> years in project: Include everything from earlier years’ work and add a section showcasing at least four additional activities per year. </w:t>
      </w:r>
    </w:p>
    <w:p w14:paraId="508727CB" w14:textId="77777777" w:rsidR="001160D8" w:rsidRPr="001160D8" w:rsidRDefault="001160D8" w:rsidP="00CB5C08">
      <w:pPr>
        <w:tabs>
          <w:tab w:val="left" w:pos="720"/>
        </w:tabs>
        <w:spacing w:after="0"/>
      </w:pPr>
    </w:p>
    <w:p w14:paraId="71703431" w14:textId="77777777" w:rsidR="00CB5C08" w:rsidRPr="00CB5C08" w:rsidRDefault="00CB5C08" w:rsidP="00CB5C08">
      <w:pPr>
        <w:tabs>
          <w:tab w:val="left" w:pos="720"/>
        </w:tabs>
        <w:spacing w:after="0"/>
        <w:rPr>
          <w:i/>
          <w:iCs/>
        </w:rPr>
      </w:pPr>
      <w:r w:rsidRPr="00CB5C08">
        <w:rPr>
          <w:b/>
          <w:bCs/>
        </w:rPr>
        <w:t xml:space="preserve">Journalism, News &amp; Social Media </w:t>
      </w:r>
      <w:r w:rsidRPr="00CB5C08">
        <w:t xml:space="preserve">(SF 50369) </w:t>
      </w:r>
      <w:r w:rsidRPr="00CB5C08">
        <w:rPr>
          <w:i/>
          <w:iCs/>
        </w:rPr>
        <w:t xml:space="preserve">Journalism, News &amp; Social Media – Required   </w:t>
      </w:r>
      <w:r w:rsidRPr="00CB5C08">
        <w:rPr>
          <w:noProof/>
        </w:rPr>
        <w:drawing>
          <wp:inline distT="0" distB="0" distL="0" distR="0" wp14:anchorId="5754A8FC" wp14:editId="65E3A41C">
            <wp:extent cx="166816" cy="166816"/>
            <wp:effectExtent l="0" t="0" r="5080" b="5080"/>
            <wp:docPr id="1137124043"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124043"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788F2958" w14:textId="77777777" w:rsidR="00CB5C08" w:rsidRPr="00CB5C08" w:rsidRDefault="00CB5C08" w:rsidP="00CB5C08">
      <w:pPr>
        <w:tabs>
          <w:tab w:val="left" w:pos="720"/>
        </w:tabs>
        <w:spacing w:after="0"/>
      </w:pPr>
      <w:r w:rsidRPr="00CB5C08">
        <w:t>Exhibit a binder portfolio showing the results of the appropriate year’s activities noted below:</w:t>
      </w:r>
    </w:p>
    <w:p w14:paraId="27320464" w14:textId="77777777" w:rsidR="00CB5C08" w:rsidRPr="00CB5C08" w:rsidRDefault="00CB5C08" w:rsidP="003A2934">
      <w:pPr>
        <w:widowControl w:val="0"/>
        <w:numPr>
          <w:ilvl w:val="0"/>
          <w:numId w:val="48"/>
        </w:numPr>
        <w:tabs>
          <w:tab w:val="left" w:pos="720"/>
        </w:tabs>
        <w:spacing w:after="0" w:line="240" w:lineRule="auto"/>
      </w:pPr>
      <w:r w:rsidRPr="00CB5C08">
        <w:rPr>
          <w:b/>
          <w:bCs/>
        </w:rPr>
        <w:t>Year 1:</w:t>
      </w:r>
      <w:r w:rsidRPr="00CB5C08">
        <w:t xml:space="preserve"> Accomplishments of a minimum of 5, 2-star activities, answering all the questions in the activities.</w:t>
      </w:r>
    </w:p>
    <w:p w14:paraId="44DF27B3" w14:textId="77777777" w:rsidR="00CB5C08" w:rsidRPr="00CB5C08" w:rsidRDefault="00CB5C08" w:rsidP="003A2934">
      <w:pPr>
        <w:widowControl w:val="0"/>
        <w:numPr>
          <w:ilvl w:val="0"/>
          <w:numId w:val="48"/>
        </w:numPr>
        <w:tabs>
          <w:tab w:val="left" w:pos="720"/>
        </w:tabs>
        <w:spacing w:after="0" w:line="240" w:lineRule="auto"/>
      </w:pPr>
      <w:r w:rsidRPr="00CB5C08">
        <w:rPr>
          <w:b/>
          <w:bCs/>
        </w:rPr>
        <w:t>Year 2:</w:t>
      </w:r>
      <w:r w:rsidRPr="00CB5C08">
        <w:t xml:space="preserve"> Results of doing a minimum of 5, 2-star activities, answering all the questions in the activities.</w:t>
      </w:r>
    </w:p>
    <w:p w14:paraId="4002E0C8" w14:textId="77777777" w:rsidR="00CB5C08" w:rsidRPr="00CB5C08" w:rsidRDefault="00CB5C08" w:rsidP="003A2934">
      <w:pPr>
        <w:widowControl w:val="0"/>
        <w:numPr>
          <w:ilvl w:val="0"/>
          <w:numId w:val="48"/>
        </w:numPr>
        <w:tabs>
          <w:tab w:val="left" w:pos="720"/>
        </w:tabs>
        <w:spacing w:after="0" w:line="240" w:lineRule="auto"/>
      </w:pPr>
      <w:r w:rsidRPr="00CB5C08">
        <w:rPr>
          <w:b/>
          <w:bCs/>
        </w:rPr>
        <w:t>Year 3:</w:t>
      </w:r>
      <w:r w:rsidRPr="00CB5C08">
        <w:t xml:space="preserve"> Results of doing a minimum of 5, 3-star activities. One of the activities must include writing an advance story, a follow-up story, or a feature story.</w:t>
      </w:r>
    </w:p>
    <w:p w14:paraId="497641EE" w14:textId="77777777" w:rsidR="00CB5C08" w:rsidRPr="00CB5C08" w:rsidRDefault="00CB5C08" w:rsidP="003A2934">
      <w:pPr>
        <w:widowControl w:val="0"/>
        <w:numPr>
          <w:ilvl w:val="0"/>
          <w:numId w:val="48"/>
        </w:numPr>
        <w:tabs>
          <w:tab w:val="left" w:pos="720"/>
        </w:tabs>
        <w:spacing w:after="0" w:line="240" w:lineRule="auto"/>
      </w:pPr>
      <w:r w:rsidRPr="00CB5C08">
        <w:rPr>
          <w:b/>
          <w:bCs/>
        </w:rPr>
        <w:t>Year 4:</w:t>
      </w:r>
      <w:r w:rsidRPr="00CB5C08">
        <w:t xml:space="preserve"> Results of doing at least 2, 2-star activities and 3, 3-star activities. If the activities include making an audio or videotape, State Fair will provide a way for the judge to view or listen to it.</w:t>
      </w:r>
    </w:p>
    <w:p w14:paraId="58CC292B" w14:textId="77777777" w:rsidR="00CB5C08" w:rsidRPr="00CB5C08" w:rsidRDefault="00CB5C08" w:rsidP="00CB5C08">
      <w:pPr>
        <w:tabs>
          <w:tab w:val="left" w:pos="720"/>
          <w:tab w:val="left" w:pos="1170"/>
        </w:tabs>
        <w:spacing w:after="0"/>
        <w:rPr>
          <w:b/>
          <w:bCs/>
        </w:rPr>
      </w:pPr>
    </w:p>
    <w:p w14:paraId="2B542B11" w14:textId="77777777" w:rsidR="00CB5C08" w:rsidRPr="00CB5C08" w:rsidRDefault="00CB5C08" w:rsidP="00CB5C08">
      <w:pPr>
        <w:spacing w:after="0"/>
        <w:ind w:firstLine="360"/>
        <w:rPr>
          <w:color w:val="000000" w:themeColor="text1"/>
        </w:rPr>
      </w:pPr>
      <w:r w:rsidRPr="00CB5C08">
        <w:rPr>
          <w:b/>
          <w:bCs/>
          <w:color w:val="000000" w:themeColor="text1"/>
        </w:rPr>
        <w:t>Follow the instructions below to submit your entry.</w:t>
      </w:r>
      <w:r w:rsidRPr="00CB5C08">
        <w:rPr>
          <w:color w:val="000000" w:themeColor="text1"/>
        </w:rPr>
        <w:t xml:space="preserve"> </w:t>
      </w:r>
    </w:p>
    <w:p w14:paraId="5704F9D9" w14:textId="77777777" w:rsidR="00CB5C08" w:rsidRPr="00CB5C08" w:rsidRDefault="00CB5C08" w:rsidP="003A2934">
      <w:pPr>
        <w:pStyle w:val="ListParagraph"/>
        <w:numPr>
          <w:ilvl w:val="3"/>
          <w:numId w:val="30"/>
        </w:numPr>
        <w:tabs>
          <w:tab w:val="left" w:pos="1080"/>
        </w:tabs>
        <w:spacing w:after="0" w:line="240" w:lineRule="auto"/>
        <w:ind w:left="900" w:hanging="180"/>
        <w:contextualSpacing w:val="0"/>
        <w:rPr>
          <w:rStyle w:val="Hyperlink"/>
          <w:color w:val="000000" w:themeColor="text1"/>
        </w:rPr>
      </w:pPr>
      <w:r w:rsidRPr="00CB5C08">
        <w:rPr>
          <w:color w:val="000000" w:themeColor="text1"/>
        </w:rPr>
        <w:t xml:space="preserve">Members are strongly encouraged to upload their submission to the State Communications Box folder at least two days prior to the beginning of State Fair. Members need to include their name and county in the title of the file. Upload files to: </w:t>
      </w:r>
      <w:hyperlink r:id="rId40">
        <w:r w:rsidRPr="00CB5C08">
          <w:rPr>
            <w:rStyle w:val="Hyperlink"/>
          </w:rPr>
          <w:t>go.illinois.edu/StateFairSubmissions.</w:t>
        </w:r>
      </w:hyperlink>
      <w:r w:rsidRPr="00CB5C08">
        <w:rPr>
          <w:color w:val="000000" w:themeColor="text1"/>
        </w:rPr>
        <w:t xml:space="preserve"> </w:t>
      </w:r>
    </w:p>
    <w:p w14:paraId="74F1EF64" w14:textId="77777777" w:rsidR="00CB5C08" w:rsidRPr="00CB5C08" w:rsidRDefault="00CB5C08" w:rsidP="00CB5C08">
      <w:pPr>
        <w:pStyle w:val="ListParagraph"/>
        <w:tabs>
          <w:tab w:val="left" w:pos="1080"/>
        </w:tabs>
        <w:spacing w:after="0"/>
        <w:rPr>
          <w:color w:val="000000" w:themeColor="text1"/>
        </w:rPr>
      </w:pPr>
      <w:r w:rsidRPr="00CB5C08">
        <w:rPr>
          <w:color w:val="000000" w:themeColor="text1"/>
        </w:rPr>
        <w:t xml:space="preserve">2. Members are also required to bring hard copy of their project to drop off the morning that their county is exhibiting at the state fair.  </w:t>
      </w:r>
    </w:p>
    <w:p w14:paraId="42693702" w14:textId="77777777" w:rsidR="0097522D" w:rsidRPr="004C65D0" w:rsidRDefault="0097522D" w:rsidP="0097522D">
      <w:pPr>
        <w:tabs>
          <w:tab w:val="left" w:pos="720"/>
        </w:tabs>
        <w:spacing w:after="0"/>
        <w:rPr>
          <w:sz w:val="20"/>
        </w:rPr>
      </w:pPr>
      <w:r w:rsidRPr="004C65D0">
        <w:rPr>
          <w:sz w:val="20"/>
        </w:rPr>
        <w:t>___________________________________________________________________________________________________________</w:t>
      </w:r>
    </w:p>
    <w:p w14:paraId="0AA88BB6" w14:textId="61103DF3" w:rsidR="00CB5C08" w:rsidRPr="00CB5C08" w:rsidRDefault="00135DF0" w:rsidP="0000467C">
      <w:pPr>
        <w:spacing w:after="0" w:line="240" w:lineRule="auto"/>
        <w:jc w:val="center"/>
        <w:textAlignment w:val="baseline"/>
      </w:pPr>
      <w:r w:rsidRPr="00E20D7F">
        <w:rPr>
          <w:rFonts w:cstheme="minorHAnsi"/>
          <w:b/>
          <w:bCs/>
          <w:sz w:val="28"/>
          <w:szCs w:val="18"/>
        </w:rPr>
        <w:t>COMMUNICATIONS: PUBLIC PRESENTATIONS</w:t>
      </w:r>
      <w:r w:rsidRPr="00135DF0">
        <w:rPr>
          <w:rFonts w:cstheme="minorHAnsi"/>
          <w:sz w:val="28"/>
          <w:szCs w:val="18"/>
        </w:rPr>
        <w:t xml:space="preserve"> </w:t>
      </w:r>
      <w:r w:rsidRPr="00135DF0">
        <w:rPr>
          <w:rFonts w:cstheme="minorHAnsi"/>
          <w:sz w:val="28"/>
          <w:szCs w:val="18"/>
        </w:rPr>
        <w:br/>
      </w:r>
      <w:r w:rsidR="00CB5C08" w:rsidRPr="00CB5C08">
        <w:t>Counties may</w:t>
      </w:r>
      <w:r w:rsidR="00CB5C08" w:rsidRPr="00CB5C08">
        <w:rPr>
          <w:b/>
          <w:bCs/>
        </w:rPr>
        <w:t xml:space="preserve"> advance a total of 3 entries</w:t>
      </w:r>
      <w:r w:rsidR="00CB5C08" w:rsidRPr="00CB5C08">
        <w:t xml:space="preserve"> from any category to the state contest.</w:t>
      </w:r>
    </w:p>
    <w:p w14:paraId="7F048D92" w14:textId="77777777" w:rsidR="00CB5C08" w:rsidRPr="00CB5C08" w:rsidRDefault="00CB5C08" w:rsidP="0000467C">
      <w:pPr>
        <w:spacing w:after="0" w:line="240" w:lineRule="auto"/>
        <w:textAlignment w:val="baseline"/>
      </w:pPr>
    </w:p>
    <w:p w14:paraId="6CB80CAD" w14:textId="1AB2AC95" w:rsidR="00CB5C08" w:rsidRPr="00CB5C08" w:rsidRDefault="00CB5C08" w:rsidP="0000467C">
      <w:pPr>
        <w:spacing w:after="0" w:line="240" w:lineRule="auto"/>
        <w:textAlignment w:val="baseline"/>
        <w:rPr>
          <w:rFonts w:cstheme="minorHAnsi"/>
          <w:strike/>
        </w:rPr>
      </w:pPr>
      <w:r w:rsidRPr="00CB5C08">
        <w:rPr>
          <w:rFonts w:ascii="Calibri" w:hAnsi="Calibri" w:cs="Calibri"/>
        </w:rPr>
        <w:t xml:space="preserve">Enrollment in the Public Presentations project is required to participate in this section. No live animals are allowed in speeches. </w:t>
      </w:r>
      <w:r w:rsidRPr="0049192A">
        <w:rPr>
          <w:rFonts w:ascii="Calibri" w:hAnsi="Calibri" w:cs="Calibri"/>
          <w:b/>
          <w:bCs/>
        </w:rPr>
        <w:t>Counties may advance a total of 3 entries from any category to the state contest</w:t>
      </w:r>
      <w:r w:rsidRPr="00CB5C08">
        <w:rPr>
          <w:rFonts w:ascii="Calibri" w:hAnsi="Calibri" w:cs="Calibri"/>
        </w:rPr>
        <w:t xml:space="preserve">. A 4-H member may </w:t>
      </w:r>
      <w:r w:rsidRPr="00CB5C08">
        <w:rPr>
          <w:rFonts w:ascii="Calibri" w:hAnsi="Calibri" w:cs="Calibri"/>
        </w:rPr>
        <w:lastRenderedPageBreak/>
        <w:t>advance in one individual category and one team category. </w:t>
      </w:r>
      <w:r w:rsidRPr="00CB5C08">
        <w:rPr>
          <w:b/>
          <w:bCs/>
          <w:i/>
          <w:iCs/>
          <w:shd w:val="clear" w:color="auto" w:fill="FFFFFF"/>
        </w:rPr>
        <w:t xml:space="preserve"> P</w:t>
      </w:r>
      <w:r w:rsidRPr="00CB5C08">
        <w:rPr>
          <w:b/>
          <w:bCs/>
          <w:shd w:val="clear" w:color="auto" w:fill="FFFFFF"/>
        </w:rPr>
        <w:t>articipating</w:t>
      </w:r>
      <w:r w:rsidRPr="00CB5C08">
        <w:rPr>
          <w:shd w:val="clear" w:color="auto" w:fill="FFFFFF"/>
        </w:rPr>
        <w:t xml:space="preserve"> youth turning 14 years of age on or before </w:t>
      </w:r>
      <w:r w:rsidRPr="00CB5C08">
        <w:rPr>
          <w:b/>
          <w:bCs/>
          <w:shd w:val="clear" w:color="auto" w:fill="FFFFFF"/>
        </w:rPr>
        <w:t xml:space="preserve">September 1, </w:t>
      </w:r>
      <w:r w:rsidRPr="00CB5C08">
        <w:rPr>
          <w:b/>
          <w:bCs/>
          <w:i/>
          <w:iCs/>
          <w:shd w:val="clear" w:color="auto" w:fill="FFFFFF"/>
        </w:rPr>
        <w:t>202</w:t>
      </w:r>
      <w:r w:rsidR="001D6F36">
        <w:rPr>
          <w:b/>
          <w:bCs/>
          <w:i/>
          <w:iCs/>
          <w:shd w:val="clear" w:color="auto" w:fill="FFFFFF"/>
        </w:rPr>
        <w:t>5</w:t>
      </w:r>
      <w:r w:rsidRPr="00CB5C08">
        <w:rPr>
          <w:b/>
          <w:bCs/>
          <w:i/>
          <w:iCs/>
          <w:shd w:val="clear" w:color="auto" w:fill="FFFFFF"/>
        </w:rPr>
        <w:t>, must</w:t>
      </w:r>
      <w:r w:rsidRPr="00CB5C08">
        <w:rPr>
          <w:shd w:val="clear" w:color="auto" w:fill="FFFFFF"/>
        </w:rPr>
        <w:t xml:space="preserve"> enroll as advanced. </w:t>
      </w:r>
    </w:p>
    <w:p w14:paraId="6BCB45C0" w14:textId="77777777" w:rsidR="00CB5C08" w:rsidRPr="00CB5C08" w:rsidRDefault="00CB5C08" w:rsidP="0000467C">
      <w:pPr>
        <w:spacing w:after="0" w:line="240" w:lineRule="auto"/>
        <w:textAlignment w:val="baseline"/>
      </w:pPr>
    </w:p>
    <w:p w14:paraId="703FCF28" w14:textId="77777777" w:rsidR="00CB5C08" w:rsidRPr="00CB5C08" w:rsidRDefault="00CB5C08" w:rsidP="0000467C">
      <w:pPr>
        <w:spacing w:after="0" w:line="240" w:lineRule="auto"/>
        <w:textAlignment w:val="baseline"/>
        <w:rPr>
          <w:b/>
          <w:bCs/>
        </w:rPr>
      </w:pPr>
      <w:r w:rsidRPr="00CB5C08">
        <w:rPr>
          <w:b/>
          <w:bCs/>
        </w:rPr>
        <w:t>Resources:</w:t>
      </w:r>
    </w:p>
    <w:p w14:paraId="5AFB2DD6" w14:textId="77777777" w:rsidR="00CB5C08" w:rsidRPr="00CB5C08" w:rsidRDefault="00CB5C08" w:rsidP="0000467C">
      <w:pPr>
        <w:spacing w:after="0" w:line="240" w:lineRule="auto"/>
        <w:textAlignment w:val="baseline"/>
      </w:pPr>
      <w:r w:rsidRPr="00CB5C08">
        <w:t xml:space="preserve">Youth looking for resources to help prepare for this contest can reference the following: </w:t>
      </w:r>
    </w:p>
    <w:p w14:paraId="711A51C4" w14:textId="5393991C" w:rsidR="00CB5C08" w:rsidRDefault="00E174BB" w:rsidP="003A2934">
      <w:pPr>
        <w:numPr>
          <w:ilvl w:val="0"/>
          <w:numId w:val="49"/>
        </w:numPr>
        <w:spacing w:after="0" w:line="240" w:lineRule="auto"/>
        <w:textAlignment w:val="baseline"/>
      </w:pPr>
      <w:hyperlink r:id="rId41" w:history="1">
        <w:r w:rsidR="00CB5C08" w:rsidRPr="00CB5C08">
          <w:rPr>
            <w:color w:val="0000FF" w:themeColor="hyperlink"/>
            <w:u w:val="single"/>
          </w:rPr>
          <w:t>Finding your Voice: Public Speaking made Easy</w:t>
        </w:r>
      </w:hyperlink>
      <w:r w:rsidR="00CB5C08" w:rsidRPr="00CB5C08">
        <w:t xml:space="preserve"> (Public Speaking)</w:t>
      </w:r>
    </w:p>
    <w:p w14:paraId="35660732" w14:textId="110C2D96" w:rsidR="001D6F36" w:rsidRPr="00CB5C08" w:rsidRDefault="001D6F36" w:rsidP="003A2934">
      <w:pPr>
        <w:numPr>
          <w:ilvl w:val="0"/>
          <w:numId w:val="49"/>
        </w:numPr>
        <w:spacing w:after="0" w:line="240" w:lineRule="auto"/>
        <w:textAlignment w:val="baseline"/>
      </w:pPr>
      <w:r>
        <w:t xml:space="preserve">Refer to the AI policy at go.illinois.edu/4hai for </w:t>
      </w:r>
      <w:r w:rsidR="00456117">
        <w:t>Public Speaking specific guidance</w:t>
      </w:r>
    </w:p>
    <w:p w14:paraId="2D963E4F" w14:textId="77777777" w:rsidR="00CB5C08" w:rsidRDefault="00CB5C08" w:rsidP="0000467C">
      <w:pPr>
        <w:spacing w:after="0" w:line="240" w:lineRule="auto"/>
        <w:rPr>
          <w:b/>
          <w:bCs/>
        </w:rPr>
      </w:pPr>
    </w:p>
    <w:p w14:paraId="6CAA33C4" w14:textId="0944C069" w:rsidR="00CB5C08" w:rsidRPr="00CB5C08" w:rsidRDefault="00CB5C08" w:rsidP="0000467C">
      <w:pPr>
        <w:spacing w:after="0" w:line="240" w:lineRule="auto"/>
        <w:rPr>
          <w:b/>
          <w:bCs/>
        </w:rPr>
      </w:pPr>
      <w:r w:rsidRPr="00CB5C08">
        <w:rPr>
          <w:b/>
          <w:bCs/>
        </w:rPr>
        <w:t>Formal Speech</w:t>
      </w:r>
    </w:p>
    <w:p w14:paraId="5890DDF0" w14:textId="77777777" w:rsidR="00CB5C08" w:rsidRPr="00CB5C08" w:rsidRDefault="00CB5C08" w:rsidP="0000467C">
      <w:pPr>
        <w:spacing w:after="0" w:line="240" w:lineRule="auto"/>
        <w:rPr>
          <w:b/>
          <w:bCs/>
        </w:rPr>
      </w:pPr>
      <w:r w:rsidRPr="00CB5C08">
        <w:rPr>
          <w:b/>
          <w:bCs/>
        </w:rPr>
        <w:t>Self-written | Notes Allowed | No props | Individual | 4-5 minutes for beginners; 5-6 minutes for advanced</w:t>
      </w:r>
    </w:p>
    <w:p w14:paraId="489F2437" w14:textId="77777777" w:rsidR="00CB5C08" w:rsidRPr="00CB5C08" w:rsidRDefault="00CB5C08" w:rsidP="0000467C">
      <w:pPr>
        <w:spacing w:after="0" w:line="240" w:lineRule="auto"/>
      </w:pPr>
      <w:r w:rsidRPr="00CB5C08">
        <w:rPr>
          <w:color w:val="000000"/>
        </w:rPr>
        <w:t>Formal Speech - Original Beginner Ages 8-13 (SF 50501A) </w:t>
      </w:r>
    </w:p>
    <w:p w14:paraId="1C3D3EA1" w14:textId="77777777" w:rsidR="00CB5C08" w:rsidRPr="00CB5C08" w:rsidRDefault="00CB5C08" w:rsidP="0000467C">
      <w:pPr>
        <w:spacing w:after="0" w:line="240" w:lineRule="auto"/>
      </w:pPr>
      <w:r w:rsidRPr="00CB5C08">
        <w:rPr>
          <w:color w:val="000000"/>
        </w:rPr>
        <w:t>Formal Speech - Original Advanced Ages 14 &amp; Up (SF 50501B)  </w:t>
      </w:r>
    </w:p>
    <w:p w14:paraId="7498687F" w14:textId="77777777" w:rsidR="00CB5C08" w:rsidRPr="00CB5C08" w:rsidRDefault="00CB5C08" w:rsidP="0000467C">
      <w:pPr>
        <w:spacing w:after="0" w:line="240" w:lineRule="auto"/>
      </w:pPr>
    </w:p>
    <w:p w14:paraId="15EDD151" w14:textId="77777777" w:rsidR="00CB5C08" w:rsidRPr="00CB5C08" w:rsidRDefault="00CB5C08" w:rsidP="0000467C">
      <w:pPr>
        <w:spacing w:after="0" w:line="240" w:lineRule="auto"/>
      </w:pPr>
      <w:r w:rsidRPr="00CB5C08">
        <w:t>Formal Speeches share the presenter’s own unique view and are intended to motivate, persuade, or inform an audience and may include a call to action. Youth may deliver a speech on any topic they wish.</w:t>
      </w:r>
    </w:p>
    <w:p w14:paraId="5F83C998" w14:textId="77777777" w:rsidR="00CB5C08" w:rsidRPr="00CB5C08" w:rsidRDefault="00CB5C08" w:rsidP="0000467C">
      <w:pPr>
        <w:spacing w:after="0" w:line="240" w:lineRule="auto"/>
        <w:rPr>
          <w:highlight w:val="yellow"/>
        </w:rPr>
      </w:pPr>
    </w:p>
    <w:p w14:paraId="5DD9BCC2" w14:textId="77777777" w:rsidR="00CB5C08" w:rsidRPr="00CB5C08" w:rsidRDefault="00CB5C08" w:rsidP="0000467C">
      <w:pPr>
        <w:spacing w:after="0" w:line="240" w:lineRule="auto"/>
        <w:rPr>
          <w:b/>
          <w:bCs/>
        </w:rPr>
      </w:pPr>
      <w:r w:rsidRPr="00CB5C08">
        <w:rPr>
          <w:b/>
          <w:bCs/>
        </w:rPr>
        <w:t>Illustrated Speech</w:t>
      </w:r>
    </w:p>
    <w:p w14:paraId="052B57F0" w14:textId="77777777" w:rsidR="00CB5C08" w:rsidRPr="00CB5C08" w:rsidRDefault="00CB5C08" w:rsidP="0000467C">
      <w:pPr>
        <w:spacing w:after="0" w:line="240" w:lineRule="auto"/>
      </w:pPr>
      <w:r w:rsidRPr="00CB5C08">
        <w:rPr>
          <w:b/>
          <w:bCs/>
        </w:rPr>
        <w:t>Self-written | Notes Allowed | Illustrations Required | Individual | 4-5minutes for beginners; 5-6 minutes for advanced</w:t>
      </w:r>
      <w:r w:rsidRPr="00CB5C08">
        <w:rPr>
          <w:color w:val="000000"/>
        </w:rPr>
        <w:t xml:space="preserve"> Illustrated Speech - Beginner Ages 8-13 (SF 50503A) </w:t>
      </w:r>
    </w:p>
    <w:p w14:paraId="6AD95685" w14:textId="77777777" w:rsidR="00CB5C08" w:rsidRPr="00CB5C08" w:rsidRDefault="00CB5C08" w:rsidP="0000467C">
      <w:pPr>
        <w:spacing w:after="0" w:line="240" w:lineRule="auto"/>
      </w:pPr>
      <w:r w:rsidRPr="00CB5C08">
        <w:rPr>
          <w:color w:val="000000"/>
        </w:rPr>
        <w:t>Illustrated Speech - Advanced Ages 14 &amp; Up (SF 50503B)    </w:t>
      </w:r>
    </w:p>
    <w:p w14:paraId="2ED91F55" w14:textId="77777777" w:rsidR="00CB5C08" w:rsidRPr="00CB5C08" w:rsidRDefault="00CB5C08" w:rsidP="0000467C">
      <w:pPr>
        <w:spacing w:after="0" w:line="240" w:lineRule="auto"/>
      </w:pPr>
    </w:p>
    <w:p w14:paraId="5A93D2D3" w14:textId="77777777" w:rsidR="00CB5C08" w:rsidRPr="00CB5C08" w:rsidRDefault="00CB5C08" w:rsidP="0000467C">
      <w:pPr>
        <w:spacing w:after="0" w:line="240" w:lineRule="auto"/>
      </w:pPr>
      <w:r w:rsidRPr="00CB5C08">
        <w:t>Illustrated Speeches may be used to inform, persuade, or motivate the audience while using a visual aid. Visual aids may be two dimensional, three-dimensional, or digital. Youth may include audience participation. Digital visual aids must be stored on a USB flash drive. Illustrated speeches may be:</w:t>
      </w:r>
    </w:p>
    <w:p w14:paraId="740BC569" w14:textId="77777777" w:rsidR="00CB5C08" w:rsidRPr="00CB5C08" w:rsidRDefault="00CB5C08" w:rsidP="003A2934">
      <w:pPr>
        <w:pStyle w:val="ListParagraph"/>
        <w:numPr>
          <w:ilvl w:val="0"/>
          <w:numId w:val="31"/>
        </w:numPr>
        <w:snapToGrid w:val="0"/>
        <w:spacing w:after="0" w:line="240" w:lineRule="auto"/>
        <w:contextualSpacing w:val="0"/>
      </w:pPr>
      <w:r w:rsidRPr="00CB5C08">
        <w:t>How-to demonstrations which show the audience how to do something.</w:t>
      </w:r>
    </w:p>
    <w:p w14:paraId="02A14868" w14:textId="77777777" w:rsidR="00CB5C08" w:rsidRPr="00CB5C08" w:rsidRDefault="00CB5C08" w:rsidP="003A2934">
      <w:pPr>
        <w:pStyle w:val="ListParagraph"/>
        <w:numPr>
          <w:ilvl w:val="0"/>
          <w:numId w:val="31"/>
        </w:numPr>
        <w:snapToGrid w:val="0"/>
        <w:spacing w:after="0" w:line="240" w:lineRule="auto"/>
        <w:contextualSpacing w:val="0"/>
      </w:pPr>
      <w:r w:rsidRPr="00CB5C08">
        <w:t>Object lessons which use objects as metaphors to share a message.</w:t>
      </w:r>
    </w:p>
    <w:p w14:paraId="104EC892" w14:textId="4EDFFB9A" w:rsidR="008034BD" w:rsidRPr="00BD462C" w:rsidRDefault="00CB5C08" w:rsidP="003A2934">
      <w:pPr>
        <w:pStyle w:val="ListParagraph"/>
        <w:numPr>
          <w:ilvl w:val="0"/>
          <w:numId w:val="31"/>
        </w:numPr>
        <w:snapToGrid w:val="0"/>
        <w:spacing w:after="0" w:line="240" w:lineRule="auto"/>
        <w:contextualSpacing w:val="0"/>
      </w:pPr>
      <w:r w:rsidRPr="00CB5C08">
        <w:t>Educational models where drawings or diagrams help explain a topic.</w:t>
      </w:r>
    </w:p>
    <w:p w14:paraId="4781CD41" w14:textId="77777777" w:rsidR="008034BD" w:rsidRDefault="008034BD" w:rsidP="0000467C">
      <w:pPr>
        <w:spacing w:after="0" w:line="240" w:lineRule="auto"/>
        <w:rPr>
          <w:b/>
          <w:bCs/>
        </w:rPr>
      </w:pPr>
    </w:p>
    <w:p w14:paraId="68B619D7" w14:textId="39713818" w:rsidR="00CB5C08" w:rsidRPr="00CB5C08" w:rsidRDefault="00CB5C08" w:rsidP="0000467C">
      <w:pPr>
        <w:spacing w:after="0" w:line="240" w:lineRule="auto"/>
        <w:rPr>
          <w:b/>
          <w:bCs/>
        </w:rPr>
      </w:pPr>
      <w:r w:rsidRPr="00CB5C08">
        <w:rPr>
          <w:b/>
          <w:bCs/>
        </w:rPr>
        <w:t xml:space="preserve">Original Works </w:t>
      </w:r>
    </w:p>
    <w:p w14:paraId="2D0A4EE4" w14:textId="77777777" w:rsidR="00CB5C08" w:rsidRPr="00CB5C08" w:rsidRDefault="00CB5C08" w:rsidP="0000467C">
      <w:pPr>
        <w:spacing w:after="0" w:line="240" w:lineRule="auto"/>
        <w:rPr>
          <w:b/>
          <w:bCs/>
        </w:rPr>
      </w:pPr>
      <w:r w:rsidRPr="00CB5C08">
        <w:rPr>
          <w:b/>
          <w:bCs/>
        </w:rPr>
        <w:t>Self-written | Notes Allowed | Props and Costumes Allowed | Individual or 2-Person Team | Youth must provide manuscripts to judge | 4-6 minutes</w:t>
      </w:r>
    </w:p>
    <w:p w14:paraId="7F814F20" w14:textId="77777777" w:rsidR="00CB5C08" w:rsidRPr="00CB5C08" w:rsidRDefault="00CB5C08" w:rsidP="0000467C">
      <w:pPr>
        <w:spacing w:after="0" w:line="240" w:lineRule="auto"/>
        <w:rPr>
          <w:b/>
          <w:bCs/>
        </w:rPr>
      </w:pPr>
      <w:r w:rsidRPr="00CB5C08">
        <w:t>Original Works – Individual (SF 50504)</w:t>
      </w:r>
    </w:p>
    <w:p w14:paraId="1EC577B6" w14:textId="77777777" w:rsidR="00CB5C08" w:rsidRPr="00CB5C08" w:rsidRDefault="00CB5C08" w:rsidP="0000467C">
      <w:pPr>
        <w:spacing w:after="0" w:line="240" w:lineRule="auto"/>
      </w:pPr>
      <w:r w:rsidRPr="00CB5C08">
        <w:t>Original Works – Team (SF 50505)</w:t>
      </w:r>
    </w:p>
    <w:p w14:paraId="188E48FA" w14:textId="77777777" w:rsidR="00CB5C08" w:rsidRPr="00CB5C08" w:rsidRDefault="00CB5C08" w:rsidP="0000467C">
      <w:pPr>
        <w:spacing w:after="0" w:line="240" w:lineRule="auto"/>
        <w:rPr>
          <w:highlight w:val="yellow"/>
        </w:rPr>
      </w:pPr>
    </w:p>
    <w:p w14:paraId="259259B7" w14:textId="77777777" w:rsidR="00CB5C08" w:rsidRPr="00CB5C08" w:rsidRDefault="00CB5C08" w:rsidP="0000467C">
      <w:pPr>
        <w:spacing w:after="0" w:line="240" w:lineRule="auto"/>
      </w:pPr>
      <w:r w:rsidRPr="00CB5C08">
        <w:t>Original works must be written entirely by the presenter. It may be presented as an individual or a two-person team entry. Manuscripts must be sent in advance to the contest. Presentations may be designed for TV, radio, or online media and must be presented live. The types of entries could include:</w:t>
      </w:r>
    </w:p>
    <w:p w14:paraId="7A88927A" w14:textId="77777777" w:rsidR="00CB5C08" w:rsidRPr="00CB5C08" w:rsidRDefault="00CB5C08" w:rsidP="003A2934">
      <w:pPr>
        <w:pStyle w:val="ListParagraph"/>
        <w:numPr>
          <w:ilvl w:val="0"/>
          <w:numId w:val="32"/>
        </w:numPr>
        <w:snapToGrid w:val="0"/>
        <w:spacing w:after="0" w:line="240" w:lineRule="auto"/>
        <w:contextualSpacing w:val="0"/>
      </w:pPr>
      <w:r w:rsidRPr="00CB5C08">
        <w:t>Prose and Short Stories</w:t>
      </w:r>
    </w:p>
    <w:p w14:paraId="646839B8" w14:textId="77777777" w:rsidR="00CB5C08" w:rsidRPr="00CB5C08" w:rsidRDefault="00CB5C08" w:rsidP="003A2934">
      <w:pPr>
        <w:pStyle w:val="ListParagraph"/>
        <w:numPr>
          <w:ilvl w:val="0"/>
          <w:numId w:val="32"/>
        </w:numPr>
        <w:snapToGrid w:val="0"/>
        <w:spacing w:after="0" w:line="240" w:lineRule="auto"/>
        <w:contextualSpacing w:val="0"/>
      </w:pPr>
      <w:r w:rsidRPr="00CB5C08">
        <w:t>Poetry/Spoken Word</w:t>
      </w:r>
    </w:p>
    <w:p w14:paraId="0D7B3B29" w14:textId="77777777" w:rsidR="00CB5C08" w:rsidRPr="00CB5C08" w:rsidRDefault="00CB5C08" w:rsidP="003A2934">
      <w:pPr>
        <w:pStyle w:val="ListParagraph"/>
        <w:numPr>
          <w:ilvl w:val="0"/>
          <w:numId w:val="32"/>
        </w:numPr>
        <w:snapToGrid w:val="0"/>
        <w:spacing w:after="0" w:line="240" w:lineRule="auto"/>
        <w:contextualSpacing w:val="0"/>
      </w:pPr>
      <w:r w:rsidRPr="00CB5C08">
        <w:t>Broadcast Media Program</w:t>
      </w:r>
    </w:p>
    <w:p w14:paraId="4B995C46" w14:textId="77777777" w:rsidR="00CB5C08" w:rsidRPr="00CB5C08" w:rsidRDefault="00CB5C08" w:rsidP="003A2934">
      <w:pPr>
        <w:pStyle w:val="ListParagraph"/>
        <w:numPr>
          <w:ilvl w:val="0"/>
          <w:numId w:val="32"/>
        </w:numPr>
        <w:snapToGrid w:val="0"/>
        <w:spacing w:after="0" w:line="240" w:lineRule="auto"/>
        <w:contextualSpacing w:val="0"/>
      </w:pPr>
      <w:r w:rsidRPr="00CB5C08">
        <w:t>Theatrical</w:t>
      </w:r>
    </w:p>
    <w:p w14:paraId="5575D51A" w14:textId="77777777" w:rsidR="00CB5C08" w:rsidRPr="00CB5C08" w:rsidRDefault="00CB5C08" w:rsidP="003A2934">
      <w:pPr>
        <w:pStyle w:val="ListParagraph"/>
        <w:numPr>
          <w:ilvl w:val="0"/>
          <w:numId w:val="32"/>
        </w:numPr>
        <w:snapToGrid w:val="0"/>
        <w:spacing w:after="0" w:line="240" w:lineRule="auto"/>
        <w:contextualSpacing w:val="0"/>
      </w:pPr>
      <w:r w:rsidRPr="00CB5C08">
        <w:t>Combined Program: Combine any number of the above elements along with other creative presentation forms</w:t>
      </w:r>
    </w:p>
    <w:p w14:paraId="247D20F6" w14:textId="77777777" w:rsidR="00CB5C08" w:rsidRPr="00CB5C08" w:rsidRDefault="00CB5C08" w:rsidP="0000467C">
      <w:pPr>
        <w:spacing w:after="0" w:line="240" w:lineRule="auto"/>
        <w:rPr>
          <w:b/>
          <w:bCs/>
          <w:color w:val="FF0000"/>
        </w:rPr>
      </w:pPr>
    </w:p>
    <w:p w14:paraId="6F664106" w14:textId="77777777" w:rsidR="00CB5C08" w:rsidRPr="00CB5C08" w:rsidRDefault="00CB5C08" w:rsidP="0000467C">
      <w:pPr>
        <w:spacing w:after="0" w:line="240" w:lineRule="auto"/>
        <w:rPr>
          <w:b/>
          <w:bCs/>
        </w:rPr>
      </w:pPr>
      <w:r w:rsidRPr="00CB5C08">
        <w:rPr>
          <w:b/>
          <w:bCs/>
        </w:rPr>
        <w:t xml:space="preserve">Oral Interpretation </w:t>
      </w:r>
    </w:p>
    <w:p w14:paraId="40D98435" w14:textId="77777777" w:rsidR="00CB5C08" w:rsidRPr="00CB5C08" w:rsidRDefault="00CB5C08" w:rsidP="0000467C">
      <w:pPr>
        <w:spacing w:after="0" w:line="240" w:lineRule="auto"/>
        <w:rPr>
          <w:b/>
          <w:bCs/>
        </w:rPr>
      </w:pPr>
      <w:r w:rsidRPr="00CB5C08">
        <w:rPr>
          <w:b/>
          <w:bCs/>
        </w:rPr>
        <w:t>Published Work | Props and Costumes Allowed | Individual or 2-Person Team | Youth must provide manuscripts to judge | 4-6 minutes</w:t>
      </w:r>
    </w:p>
    <w:p w14:paraId="73B1B6FF" w14:textId="5D2E4F60" w:rsidR="00CB5C08" w:rsidRPr="00CB5C08" w:rsidRDefault="00CB5C08" w:rsidP="0000467C">
      <w:pPr>
        <w:spacing w:after="0" w:line="240" w:lineRule="auto"/>
      </w:pPr>
      <w:r w:rsidRPr="00CB5C08">
        <w:t>Oral Interpretation – Individual (SF 50506)</w:t>
      </w:r>
    </w:p>
    <w:p w14:paraId="03C65B5D" w14:textId="6C0E894D" w:rsidR="00CB5C08" w:rsidRPr="00CB5C08" w:rsidRDefault="00CB5C08" w:rsidP="0000467C">
      <w:pPr>
        <w:spacing w:after="0" w:line="240" w:lineRule="auto"/>
        <w:rPr>
          <w:color w:val="000000"/>
        </w:rPr>
      </w:pPr>
      <w:r w:rsidRPr="00CB5C08">
        <w:rPr>
          <w:color w:val="000000"/>
        </w:rPr>
        <w:t>Oral Interpretation – Team (SF 50507)</w:t>
      </w:r>
    </w:p>
    <w:p w14:paraId="6BABA2AC" w14:textId="77777777" w:rsidR="00CB5C08" w:rsidRPr="00CB5C08" w:rsidRDefault="00CB5C08" w:rsidP="0000467C">
      <w:pPr>
        <w:spacing w:after="0" w:line="240" w:lineRule="auto"/>
        <w:rPr>
          <w:b/>
          <w:bCs/>
        </w:rPr>
      </w:pPr>
    </w:p>
    <w:p w14:paraId="328CA0EA" w14:textId="77777777" w:rsidR="00CB5C08" w:rsidRPr="00CB5C08" w:rsidRDefault="00CB5C08" w:rsidP="0000467C">
      <w:pPr>
        <w:spacing w:after="0" w:line="240" w:lineRule="auto"/>
      </w:pPr>
      <w:r w:rsidRPr="00CB5C08">
        <w:t>Presentations in Oral Interpretation must be published works, and manuscripts or transcripts must be submitted prior to the event. They may be presented as an individual or a two-person team entry. The types of entries could include:</w:t>
      </w:r>
    </w:p>
    <w:p w14:paraId="5805F15F" w14:textId="77777777" w:rsidR="00CB5C08" w:rsidRPr="00CB5C08" w:rsidRDefault="00CB5C08" w:rsidP="003A2934">
      <w:pPr>
        <w:pStyle w:val="ListParagraph"/>
        <w:numPr>
          <w:ilvl w:val="0"/>
          <w:numId w:val="33"/>
        </w:numPr>
        <w:snapToGrid w:val="0"/>
        <w:spacing w:after="0" w:line="240" w:lineRule="auto"/>
        <w:contextualSpacing w:val="0"/>
      </w:pPr>
      <w:r w:rsidRPr="00CB5C08">
        <w:t>Prose and Short Stories</w:t>
      </w:r>
    </w:p>
    <w:p w14:paraId="7709A479" w14:textId="77777777" w:rsidR="00CB5C08" w:rsidRPr="00CB5C08" w:rsidRDefault="00CB5C08" w:rsidP="003A2934">
      <w:pPr>
        <w:pStyle w:val="ListParagraph"/>
        <w:numPr>
          <w:ilvl w:val="0"/>
          <w:numId w:val="33"/>
        </w:numPr>
        <w:snapToGrid w:val="0"/>
        <w:spacing w:after="0" w:line="240" w:lineRule="auto"/>
        <w:contextualSpacing w:val="0"/>
      </w:pPr>
      <w:r w:rsidRPr="00CB5C08">
        <w:t>Poetry</w:t>
      </w:r>
    </w:p>
    <w:p w14:paraId="47F7A36D" w14:textId="77777777" w:rsidR="00CB5C08" w:rsidRPr="00CB5C08" w:rsidRDefault="00CB5C08" w:rsidP="003A2934">
      <w:pPr>
        <w:pStyle w:val="ListParagraph"/>
        <w:numPr>
          <w:ilvl w:val="0"/>
          <w:numId w:val="33"/>
        </w:numPr>
        <w:snapToGrid w:val="0"/>
        <w:spacing w:after="0" w:line="240" w:lineRule="auto"/>
        <w:contextualSpacing w:val="0"/>
      </w:pPr>
      <w:r w:rsidRPr="00CB5C08">
        <w:lastRenderedPageBreak/>
        <w:t>Theatrical Interpretation</w:t>
      </w:r>
    </w:p>
    <w:p w14:paraId="024574FA" w14:textId="77777777" w:rsidR="00CB5C08" w:rsidRPr="00CB5C08" w:rsidRDefault="00CB5C08" w:rsidP="003A2934">
      <w:pPr>
        <w:pStyle w:val="ListParagraph"/>
        <w:numPr>
          <w:ilvl w:val="0"/>
          <w:numId w:val="33"/>
        </w:numPr>
        <w:snapToGrid w:val="0"/>
        <w:spacing w:after="0" w:line="240" w:lineRule="auto"/>
        <w:contextualSpacing w:val="0"/>
      </w:pPr>
      <w:r w:rsidRPr="00CB5C08">
        <w:t>Published Speech Recitation: Excerpt from a spoken presentation delivered by a public figure, such as Winston Churchill, Dr. Martin Luther King, Jr., or Maya Angelou</w:t>
      </w:r>
    </w:p>
    <w:p w14:paraId="1161C082" w14:textId="351562E6" w:rsidR="00156E5D" w:rsidRDefault="00CB5C08" w:rsidP="003A2934">
      <w:pPr>
        <w:pStyle w:val="ListParagraph"/>
        <w:numPr>
          <w:ilvl w:val="0"/>
          <w:numId w:val="33"/>
        </w:numPr>
        <w:snapToGrid w:val="0"/>
        <w:spacing w:after="0" w:line="240" w:lineRule="auto"/>
        <w:contextualSpacing w:val="0"/>
      </w:pPr>
      <w:r w:rsidRPr="00CB5C08">
        <w:t>Combined Program: Combine any number of the above elements along with other creative presentation forms</w:t>
      </w:r>
    </w:p>
    <w:p w14:paraId="12B91E6F" w14:textId="77777777" w:rsidR="00CB5C08" w:rsidRPr="00CB5C08" w:rsidRDefault="00CB5C08" w:rsidP="00CB5C08">
      <w:pPr>
        <w:pStyle w:val="ListParagraph"/>
        <w:snapToGrid w:val="0"/>
        <w:spacing w:after="0" w:line="240" w:lineRule="auto"/>
        <w:contextualSpacing w:val="0"/>
      </w:pPr>
    </w:p>
    <w:p w14:paraId="6E22F3DF" w14:textId="77777777" w:rsidR="00D84F68" w:rsidRPr="00172ADF" w:rsidRDefault="00156E5D" w:rsidP="00172ADF">
      <w:pPr>
        <w:pStyle w:val="ListParagraph"/>
        <w:tabs>
          <w:tab w:val="left" w:pos="720"/>
          <w:tab w:val="left" w:pos="1170"/>
        </w:tabs>
        <w:spacing w:after="0"/>
        <w:rPr>
          <w:b/>
          <w:bCs/>
          <w:sz w:val="20"/>
        </w:rPr>
      </w:pPr>
      <w:r w:rsidRPr="00156E5D">
        <w:rPr>
          <w:b/>
          <w:bCs/>
          <w:sz w:val="20"/>
        </w:rPr>
        <w:t>_____________________________________________________________________________________________</w:t>
      </w:r>
    </w:p>
    <w:p w14:paraId="4DF29823" w14:textId="440E5090" w:rsidR="00BC4B41" w:rsidRPr="004C65D0" w:rsidRDefault="00BC4B41" w:rsidP="00A573EE">
      <w:pPr>
        <w:tabs>
          <w:tab w:val="left" w:pos="720"/>
          <w:tab w:val="left" w:pos="1170"/>
        </w:tabs>
        <w:spacing w:after="0"/>
        <w:jc w:val="center"/>
        <w:rPr>
          <w:rFonts w:cs="Arial"/>
          <w:bCs/>
          <w:sz w:val="28"/>
          <w:szCs w:val="28"/>
        </w:rPr>
      </w:pPr>
      <w:r w:rsidRPr="004C65D0">
        <w:rPr>
          <w:rFonts w:cs="Arial"/>
          <w:b/>
          <w:bCs/>
          <w:sz w:val="28"/>
          <w:szCs w:val="28"/>
        </w:rPr>
        <w:t>COMPUTER SCIENCE</w:t>
      </w:r>
    </w:p>
    <w:p w14:paraId="418CA64C" w14:textId="308DEDEA" w:rsidR="00CB5C08" w:rsidRPr="00CB5C08" w:rsidRDefault="00CB5C08" w:rsidP="00CB5C08">
      <w:pPr>
        <w:tabs>
          <w:tab w:val="left" w:pos="720"/>
          <w:tab w:val="left" w:pos="1170"/>
        </w:tabs>
        <w:jc w:val="center"/>
        <w:rPr>
          <w:color w:val="FF0000"/>
        </w:rPr>
      </w:pPr>
      <w:r w:rsidRPr="00CB5C08">
        <w:t xml:space="preserve">Each county may submit 3 entries total </w:t>
      </w:r>
      <w:r w:rsidRPr="00CB5C08">
        <w:rPr>
          <w:strike/>
        </w:rPr>
        <w:t>5</w:t>
      </w:r>
      <w:r w:rsidRPr="00CB5C08">
        <w:t>0135, 50136, 50137, 50138, 50139.</w:t>
      </w:r>
    </w:p>
    <w:p w14:paraId="35FBF52C" w14:textId="4FECF95B" w:rsidR="00CB5C08" w:rsidRPr="00CB5C08" w:rsidRDefault="00CB5C08" w:rsidP="00CB5C08">
      <w:pPr>
        <w:tabs>
          <w:tab w:val="left" w:pos="720"/>
          <w:tab w:val="left" w:pos="1170"/>
        </w:tabs>
      </w:pPr>
      <w:r w:rsidRPr="00CB5C08">
        <w:t>Exhibitors may bring computer equipment for demonstration purposes. Computers will not be furnished. Internet connections are not available for use by exhibitors. Any member found to be using computer software in a manner that infringes on copyright laws will be disqualified.</w:t>
      </w:r>
    </w:p>
    <w:p w14:paraId="1DF9657D" w14:textId="77777777" w:rsidR="00CB5C08" w:rsidRPr="00CB5C08" w:rsidRDefault="00CB5C08" w:rsidP="00CB5C08">
      <w:pPr>
        <w:pStyle w:val="PlainText"/>
        <w:rPr>
          <w:rFonts w:asciiTheme="minorHAnsi" w:eastAsiaTheme="minorEastAsia" w:hAnsiTheme="minorHAnsi" w:cstheme="minorBidi"/>
          <w:b/>
          <w:bCs/>
          <w:sz w:val="22"/>
          <w:szCs w:val="22"/>
        </w:rPr>
      </w:pPr>
      <w:r w:rsidRPr="00CB5C08">
        <w:rPr>
          <w:rFonts w:asciiTheme="minorHAnsi" w:eastAsiaTheme="minorEastAsia" w:hAnsiTheme="minorHAnsi" w:cstheme="minorBidi"/>
          <w:b/>
          <w:bCs/>
          <w:sz w:val="22"/>
          <w:szCs w:val="22"/>
        </w:rPr>
        <w:t xml:space="preserve">Beginning Visual Programming </w:t>
      </w:r>
      <w:r w:rsidRPr="00CB5C08">
        <w:rPr>
          <w:rFonts w:asciiTheme="minorHAnsi" w:eastAsiaTheme="minorEastAsia" w:hAnsiTheme="minorHAnsi" w:cstheme="minorBidi"/>
          <w:sz w:val="22"/>
          <w:szCs w:val="22"/>
        </w:rPr>
        <w:t>(SF 50135)</w:t>
      </w:r>
      <w:r w:rsidRPr="00CB5C08">
        <w:rPr>
          <w:rFonts w:asciiTheme="minorHAnsi" w:eastAsiaTheme="minorEastAsia" w:hAnsiTheme="minorHAnsi" w:cstheme="minorBidi"/>
          <w:b/>
          <w:bCs/>
          <w:sz w:val="22"/>
          <w:szCs w:val="22"/>
        </w:rPr>
        <w:t xml:space="preserve"> </w:t>
      </w:r>
      <w:r w:rsidRPr="00CB5C08">
        <w:rPr>
          <w:sz w:val="22"/>
          <w:szCs w:val="22"/>
        </w:rPr>
        <w:br/>
      </w:r>
      <w:r w:rsidRPr="00CB5C08">
        <w:rPr>
          <w:rFonts w:asciiTheme="minorHAnsi" w:eastAsiaTheme="minorEastAsia" w:hAnsiTheme="minorHAnsi" w:cstheme="minorBidi"/>
          <w:b/>
          <w:bCs/>
          <w:sz w:val="22"/>
          <w:szCs w:val="22"/>
        </w:rPr>
        <w:t>Open to youth in Computer Science Visual Based Programming</w:t>
      </w:r>
    </w:p>
    <w:p w14:paraId="25ECDB01" w14:textId="5126FF9C" w:rsidR="00CB5C08" w:rsidRDefault="00CB5C08" w:rsidP="00CB5C08">
      <w:pPr>
        <w:pStyle w:val="PlainText"/>
        <w:rPr>
          <w:rFonts w:asciiTheme="minorHAnsi" w:eastAsiaTheme="minorEastAsia" w:hAnsiTheme="minorHAnsi" w:cstheme="minorBidi"/>
          <w:sz w:val="22"/>
          <w:szCs w:val="22"/>
        </w:rPr>
      </w:pPr>
      <w:r w:rsidRPr="00CB5C08">
        <w:rPr>
          <w:rFonts w:asciiTheme="minorHAnsi" w:eastAsiaTheme="minorEastAsia" w:hAnsiTheme="minorHAnsi" w:cstheme="minorBidi"/>
          <w:sz w:val="22"/>
          <w:szCs w:val="22"/>
        </w:rPr>
        <w:t>Exhibit a simple program using Scratch (or other simple visual programming language). The program should include 8 different commands including looping and getting input from the keyboard and mouse. All exhibits must include something visual, such as a poster or printed copy of a digital presentation, which will remain on display during the exhibition. Electronic equipment will only be used during your personal judging time and will not remain on display during the entire exhibit period.</w:t>
      </w:r>
    </w:p>
    <w:p w14:paraId="1AEEFA74" w14:textId="77777777" w:rsidR="00CB5C08" w:rsidRPr="00CB5C08" w:rsidRDefault="00CB5C08" w:rsidP="00CB5C08">
      <w:pPr>
        <w:pStyle w:val="PlainText"/>
        <w:rPr>
          <w:rFonts w:asciiTheme="minorHAnsi" w:eastAsiaTheme="minorEastAsia" w:hAnsiTheme="minorHAnsi" w:cstheme="minorBidi"/>
          <w:b/>
          <w:bCs/>
          <w:sz w:val="22"/>
          <w:szCs w:val="22"/>
        </w:rPr>
      </w:pPr>
    </w:p>
    <w:p w14:paraId="0A9A8DA2" w14:textId="77777777" w:rsidR="00CB5C08" w:rsidRPr="00CB5C08" w:rsidRDefault="00CB5C08" w:rsidP="00CB5C08">
      <w:pPr>
        <w:pStyle w:val="PlainText"/>
        <w:rPr>
          <w:rFonts w:asciiTheme="minorHAnsi" w:eastAsiaTheme="minorEastAsia" w:hAnsiTheme="minorHAnsi" w:cstheme="minorBidi"/>
          <w:b/>
          <w:bCs/>
          <w:sz w:val="22"/>
          <w:szCs w:val="22"/>
        </w:rPr>
      </w:pPr>
      <w:r w:rsidRPr="00CB5C08">
        <w:rPr>
          <w:rFonts w:asciiTheme="minorHAnsi" w:eastAsiaTheme="minorEastAsia" w:hAnsiTheme="minorHAnsi" w:cstheme="minorBidi"/>
          <w:b/>
          <w:bCs/>
          <w:sz w:val="22"/>
          <w:szCs w:val="22"/>
        </w:rPr>
        <w:t>Intermediate Visual Programming</w:t>
      </w:r>
      <w:r w:rsidRPr="00CB5C08">
        <w:rPr>
          <w:rFonts w:asciiTheme="minorHAnsi" w:eastAsiaTheme="minorEastAsia" w:hAnsiTheme="minorHAnsi" w:cstheme="minorBidi"/>
          <w:sz w:val="22"/>
          <w:szCs w:val="22"/>
        </w:rPr>
        <w:t xml:space="preserve"> (SF 50136</w:t>
      </w:r>
      <w:r w:rsidRPr="00CB5C08">
        <w:rPr>
          <w:rFonts w:asciiTheme="minorHAnsi" w:eastAsiaTheme="minorEastAsia" w:hAnsiTheme="minorHAnsi" w:cstheme="minorBidi"/>
          <w:strike/>
          <w:sz w:val="22"/>
          <w:szCs w:val="22"/>
        </w:rPr>
        <w:t>)</w:t>
      </w:r>
      <w:r w:rsidRPr="00CB5C08">
        <w:rPr>
          <w:rFonts w:asciiTheme="minorHAnsi" w:eastAsiaTheme="minorEastAsia" w:hAnsiTheme="minorHAnsi" w:cstheme="minorBidi"/>
          <w:b/>
          <w:bCs/>
          <w:sz w:val="22"/>
          <w:szCs w:val="22"/>
        </w:rPr>
        <w:t xml:space="preserve"> </w:t>
      </w:r>
    </w:p>
    <w:p w14:paraId="66383247" w14:textId="77777777" w:rsidR="00CB5C08" w:rsidRPr="00CB5C08" w:rsidRDefault="00CB5C08" w:rsidP="00CB5C08">
      <w:pPr>
        <w:pStyle w:val="PlainText"/>
        <w:rPr>
          <w:rFonts w:asciiTheme="minorHAnsi" w:eastAsiaTheme="minorEastAsia" w:hAnsiTheme="minorHAnsi" w:cstheme="minorBidi"/>
          <w:sz w:val="22"/>
          <w:szCs w:val="22"/>
        </w:rPr>
      </w:pPr>
      <w:r w:rsidRPr="00CB5C08">
        <w:rPr>
          <w:rFonts w:asciiTheme="minorHAnsi" w:eastAsiaTheme="minorEastAsia" w:hAnsiTheme="minorHAnsi" w:cstheme="minorBidi"/>
          <w:b/>
          <w:bCs/>
          <w:sz w:val="22"/>
          <w:szCs w:val="22"/>
        </w:rPr>
        <w:t>Open to youth in Computer Science Visual Based Programming</w:t>
      </w:r>
      <w:r w:rsidRPr="00CB5C08">
        <w:rPr>
          <w:rFonts w:asciiTheme="minorHAnsi" w:eastAsiaTheme="minorEastAsia" w:hAnsiTheme="minorHAnsi" w:cstheme="minorBidi"/>
          <w:sz w:val="22"/>
          <w:szCs w:val="22"/>
        </w:rPr>
        <w:t xml:space="preserve"> </w:t>
      </w:r>
    </w:p>
    <w:p w14:paraId="7DAC135B" w14:textId="5D0AFA32" w:rsidR="00CB5C08" w:rsidRDefault="00CB5C08" w:rsidP="00CB5C08">
      <w:pPr>
        <w:pStyle w:val="PlainText"/>
        <w:rPr>
          <w:rFonts w:asciiTheme="minorHAnsi" w:eastAsiaTheme="minorEastAsia" w:hAnsiTheme="minorHAnsi" w:cstheme="minorBidi"/>
          <w:sz w:val="22"/>
          <w:szCs w:val="22"/>
        </w:rPr>
      </w:pPr>
      <w:r w:rsidRPr="00CB5C08">
        <w:rPr>
          <w:rFonts w:asciiTheme="minorHAnsi" w:eastAsiaTheme="minorEastAsia" w:hAnsiTheme="minorHAnsi" w:cstheme="minorBidi"/>
          <w:sz w:val="22"/>
          <w:szCs w:val="22"/>
        </w:rPr>
        <w:t xml:space="preserve">Exhibit a program using Scratch (or other simple visual programming language) that you have downloaded from the internet and modified. Compare the two programs and demonstrate the changes you made to the original program; </w:t>
      </w:r>
      <w:r w:rsidRPr="00CB5C08">
        <w:rPr>
          <w:rFonts w:asciiTheme="minorHAnsi" w:eastAsiaTheme="minorEastAsia" w:hAnsiTheme="minorHAnsi" w:cstheme="minorBidi"/>
          <w:b/>
          <w:bCs/>
          <w:sz w:val="22"/>
          <w:szCs w:val="22"/>
        </w:rPr>
        <w:t>OR</w:t>
      </w:r>
      <w:r w:rsidRPr="00CB5C08">
        <w:rPr>
          <w:rFonts w:asciiTheme="minorHAnsi" w:eastAsiaTheme="minorEastAsia" w:hAnsiTheme="minorHAnsi" w:cstheme="minorBidi"/>
          <w:sz w:val="22"/>
          <w:szCs w:val="22"/>
        </w:rPr>
        <w:t xml:space="preserve"> create an animated storybook using Scratch (or other simple graphical programming language). All exhibits must include something visual, such as a poster or printed copy of a digital presentation, which will remain on display during the exhibition. Electronic equipment will only be used during your personal judging time and will not remain on display during the entire exhibit period.</w:t>
      </w:r>
    </w:p>
    <w:p w14:paraId="297CA2D1" w14:textId="77777777" w:rsidR="00CB5C08" w:rsidRPr="00CB5C08" w:rsidRDefault="00CB5C08" w:rsidP="00CB5C08">
      <w:pPr>
        <w:pStyle w:val="PlainText"/>
        <w:rPr>
          <w:rFonts w:asciiTheme="minorHAnsi" w:eastAsiaTheme="minorEastAsia" w:hAnsiTheme="minorHAnsi" w:cstheme="minorBidi"/>
          <w:sz w:val="22"/>
          <w:szCs w:val="22"/>
        </w:rPr>
      </w:pPr>
    </w:p>
    <w:p w14:paraId="4D6F7967" w14:textId="77777777" w:rsidR="00CB5C08" w:rsidRPr="00CB5C08" w:rsidRDefault="00CB5C08" w:rsidP="00CB5C08">
      <w:pPr>
        <w:pStyle w:val="PlainText"/>
        <w:rPr>
          <w:rFonts w:asciiTheme="minorHAnsi" w:eastAsiaTheme="minorEastAsia" w:hAnsiTheme="minorHAnsi" w:cstheme="minorBidi"/>
          <w:b/>
          <w:bCs/>
          <w:sz w:val="22"/>
          <w:szCs w:val="22"/>
        </w:rPr>
      </w:pPr>
      <w:r w:rsidRPr="00CB5C08">
        <w:rPr>
          <w:rFonts w:asciiTheme="minorHAnsi" w:eastAsiaTheme="minorEastAsia" w:hAnsiTheme="minorHAnsi" w:cstheme="minorBidi"/>
          <w:b/>
          <w:bCs/>
          <w:sz w:val="22"/>
          <w:szCs w:val="22"/>
        </w:rPr>
        <w:t>Advanced Visual Programming</w:t>
      </w:r>
      <w:r w:rsidRPr="00CB5C08">
        <w:rPr>
          <w:rFonts w:asciiTheme="minorHAnsi" w:eastAsiaTheme="minorEastAsia" w:hAnsiTheme="minorHAnsi" w:cstheme="minorBidi"/>
          <w:sz w:val="22"/>
          <w:szCs w:val="22"/>
        </w:rPr>
        <w:t xml:space="preserve"> (SF 50137)</w:t>
      </w:r>
      <w:r w:rsidRPr="00CB5C08">
        <w:rPr>
          <w:rFonts w:asciiTheme="minorHAnsi" w:eastAsiaTheme="minorEastAsia" w:hAnsiTheme="minorHAnsi" w:cstheme="minorBidi"/>
          <w:b/>
          <w:bCs/>
          <w:sz w:val="22"/>
          <w:szCs w:val="22"/>
        </w:rPr>
        <w:t xml:space="preserve"> </w:t>
      </w:r>
    </w:p>
    <w:p w14:paraId="48913B42" w14:textId="77777777" w:rsidR="00CB5C08" w:rsidRPr="00CB5C08" w:rsidRDefault="00CB5C08" w:rsidP="00CB5C08">
      <w:pPr>
        <w:pStyle w:val="PlainText"/>
        <w:rPr>
          <w:rFonts w:asciiTheme="minorHAnsi" w:eastAsiaTheme="minorEastAsia" w:hAnsiTheme="minorHAnsi" w:cstheme="minorBidi"/>
          <w:b/>
          <w:bCs/>
          <w:sz w:val="22"/>
          <w:szCs w:val="22"/>
        </w:rPr>
      </w:pPr>
      <w:r w:rsidRPr="00CB5C08">
        <w:rPr>
          <w:rFonts w:asciiTheme="minorHAnsi" w:eastAsiaTheme="minorEastAsia" w:hAnsiTheme="minorHAnsi" w:cstheme="minorBidi"/>
          <w:b/>
          <w:bCs/>
          <w:sz w:val="22"/>
          <w:szCs w:val="22"/>
        </w:rPr>
        <w:t>Open to youth in Computer Science Visual Based Programming</w:t>
      </w:r>
    </w:p>
    <w:p w14:paraId="0D129D12" w14:textId="2D7EE3F9" w:rsidR="00CB5C08" w:rsidRDefault="00CB5C08" w:rsidP="00CB5C08">
      <w:pPr>
        <w:pStyle w:val="PlainText"/>
        <w:rPr>
          <w:rFonts w:asciiTheme="minorHAnsi" w:eastAsiaTheme="minorEastAsia" w:hAnsiTheme="minorHAnsi" w:cstheme="minorBidi"/>
          <w:sz w:val="22"/>
          <w:szCs w:val="22"/>
        </w:rPr>
      </w:pPr>
      <w:r w:rsidRPr="00CB5C08">
        <w:rPr>
          <w:rFonts w:asciiTheme="minorHAnsi" w:eastAsiaTheme="minorEastAsia" w:hAnsiTheme="minorHAnsi" w:cstheme="minorBidi"/>
          <w:sz w:val="22"/>
          <w:szCs w:val="22"/>
        </w:rPr>
        <w:t>Exhibit a video game you have created in Scratch (or other simple visual programming language). All exhibits must include something visual, such as a poster or printed copy of a digital presentation, which will remain on display during the exhibition. Electronic equipment will only be used during your personal judging time and will not remain on display during the entire exhibit period.</w:t>
      </w:r>
    </w:p>
    <w:p w14:paraId="31013B14" w14:textId="77777777" w:rsidR="00CB5C08" w:rsidRPr="00CB5C08" w:rsidRDefault="00CB5C08" w:rsidP="00CB5C08">
      <w:pPr>
        <w:pStyle w:val="PlainText"/>
        <w:rPr>
          <w:rFonts w:asciiTheme="minorHAnsi" w:eastAsiaTheme="minorEastAsia" w:hAnsiTheme="minorHAnsi" w:cstheme="minorBidi"/>
          <w:sz w:val="22"/>
          <w:szCs w:val="22"/>
        </w:rPr>
      </w:pPr>
    </w:p>
    <w:p w14:paraId="43CD306F" w14:textId="77777777" w:rsidR="00CB5C08" w:rsidRDefault="00CB5C08" w:rsidP="00CB5C08">
      <w:pPr>
        <w:spacing w:after="0" w:line="240" w:lineRule="auto"/>
      </w:pPr>
      <w:r w:rsidRPr="00CB5C08">
        <w:rPr>
          <w:b/>
          <w:bCs/>
        </w:rPr>
        <w:t xml:space="preserve">Website Design </w:t>
      </w:r>
      <w:r w:rsidRPr="00CB5C08">
        <w:t xml:space="preserve">(SF 50138) </w:t>
      </w:r>
    </w:p>
    <w:p w14:paraId="538C6D09" w14:textId="77777777" w:rsidR="00CB5C08" w:rsidRDefault="00CB5C08" w:rsidP="00CB5C08">
      <w:pPr>
        <w:spacing w:after="0" w:line="240" w:lineRule="auto"/>
      </w:pPr>
      <w:r w:rsidRPr="00CB5C08">
        <w:rPr>
          <w:b/>
          <w:bCs/>
        </w:rPr>
        <w:t>Open to youth in any Computer Science Project Area</w:t>
      </w:r>
      <w:r w:rsidRPr="00CB5C08">
        <w:t xml:space="preserve"> </w:t>
      </w:r>
    </w:p>
    <w:p w14:paraId="79A3B682" w14:textId="1B6E0AA4" w:rsidR="00CB5C08" w:rsidRDefault="00CB5C08" w:rsidP="00CB5C08">
      <w:pPr>
        <w:spacing w:after="0" w:line="240" w:lineRule="auto"/>
      </w:pPr>
      <w:r>
        <w:t>E</w:t>
      </w:r>
      <w:r w:rsidRPr="00CB5C08">
        <w:t xml:space="preserve">xhibit an original website that you have designed </w:t>
      </w:r>
      <w:bookmarkStart w:id="10" w:name="_Hlk117671453"/>
      <w:r w:rsidRPr="00CB5C08">
        <w:t>using a programming language such as HTML (cannot be made with website builder like Wix or Squarespace).</w:t>
      </w:r>
      <w:bookmarkEnd w:id="10"/>
      <w:r w:rsidRPr="00CB5C08">
        <w:t xml:space="preserve"> Internet access will not be provided, so exhibitors must supply their own internet hotspot or the website must be hosted on the exhibitor’s computer. All exhibits must include something visual, such as a poster or printed copy of a digital presentation, which will remain on display during the exhibition. Electronic equipment will only be used during your personal judging time and will not remain on display during the entire exhibit period.</w:t>
      </w:r>
    </w:p>
    <w:p w14:paraId="3DDD04E5" w14:textId="77777777" w:rsidR="00CB5C08" w:rsidRPr="00CB5C08" w:rsidRDefault="00CB5C08" w:rsidP="00CB5C08">
      <w:pPr>
        <w:spacing w:after="0" w:line="240" w:lineRule="auto"/>
      </w:pPr>
    </w:p>
    <w:p w14:paraId="189DA1F9" w14:textId="77777777" w:rsidR="00CB5C08" w:rsidRPr="00CB5C08" w:rsidRDefault="00CB5C08" w:rsidP="00CB5C08">
      <w:pPr>
        <w:spacing w:after="0"/>
      </w:pPr>
      <w:r w:rsidRPr="00CB5C08">
        <w:rPr>
          <w:b/>
          <w:bCs/>
        </w:rPr>
        <w:t xml:space="preserve">Text-Based/Open Source Computer Science </w:t>
      </w:r>
      <w:r w:rsidRPr="00CB5C08">
        <w:t>(SF 50139)</w:t>
      </w:r>
    </w:p>
    <w:p w14:paraId="725B93F6" w14:textId="77777777" w:rsidR="00CB5C08" w:rsidRPr="00CB5C08" w:rsidRDefault="00CB5C08" w:rsidP="00CB5C08">
      <w:pPr>
        <w:spacing w:after="0"/>
        <w:contextualSpacing/>
        <w:rPr>
          <w:b/>
          <w:bCs/>
        </w:rPr>
      </w:pPr>
      <w:r w:rsidRPr="00CB5C08">
        <w:rPr>
          <w:b/>
          <w:bCs/>
        </w:rPr>
        <w:t>Open to youth enrolled in any Computer Science or Robotics project</w:t>
      </w:r>
      <w:r w:rsidRPr="00CB5C08">
        <w:t xml:space="preserve"> Demonstrate the skills and knowledge you have gained through the </w:t>
      </w:r>
      <w:bookmarkStart w:id="11" w:name="_Hlk117671499"/>
      <w:r w:rsidRPr="00CB5C08">
        <w:t xml:space="preserve">Computer Science project using a text-based programming language (Python, Java, C, etc.).  </w:t>
      </w:r>
      <w:bookmarkEnd w:id="11"/>
      <w:r w:rsidRPr="00CB5C08">
        <w:t xml:space="preserve">The exhibit may include, but isn’t limited to, original works, objects, demonstrations, digital presentations, programs, websites, games, apps, performances, or posters which you have made. Choose whatever method best shows what you’ve learned. Your exhibit should not fit in the other exhibit options for this project. You must furnish any equipment </w:t>
      </w:r>
      <w:r w:rsidRPr="00CB5C08">
        <w:lastRenderedPageBreak/>
        <w:t>you need for your exhibit. Internet service will not be provided for the exhibit. Exhibits in this class may also demonstrate successful application of open source (publicly available) computing software and/or hardware, such as Raspberry Pi and Linux, to accomplish a task. All exhibits must include something visual, such as a poster or printed copy of a digital presentation or programming flowchart, which will remain on display during the exhibition. Exhibits in this area will be judged on the computer science programming. Electronic equipment will only be used during your personal judging time and will not remain on display during the entire exhibit period</w:t>
      </w:r>
      <w:bookmarkStart w:id="12" w:name="_Hlk117671589"/>
      <w:r w:rsidRPr="00CB5C08">
        <w:t>. Exhibits in this class must be able to fit on no more than a 3’ x 2’ space (or ground footprint)</w:t>
      </w:r>
      <w:bookmarkEnd w:id="12"/>
      <w:r w:rsidRPr="00CB5C08">
        <w:t>.</w:t>
      </w:r>
    </w:p>
    <w:p w14:paraId="5AB42266" w14:textId="77777777" w:rsidR="00BC4B41" w:rsidRPr="004C65D0" w:rsidRDefault="00BC4B41" w:rsidP="007B6672">
      <w:pPr>
        <w:tabs>
          <w:tab w:val="left" w:pos="720"/>
          <w:tab w:val="left" w:pos="1170"/>
        </w:tabs>
        <w:spacing w:after="0"/>
        <w:jc w:val="center"/>
        <w:rPr>
          <w:b/>
          <w:bCs/>
          <w:sz w:val="20"/>
        </w:rPr>
      </w:pPr>
      <w:r w:rsidRPr="004C65D0">
        <w:rPr>
          <w:b/>
          <w:bCs/>
          <w:sz w:val="20"/>
        </w:rPr>
        <w:t>_____________________________________________________________________________________________</w:t>
      </w:r>
    </w:p>
    <w:p w14:paraId="353B4082" w14:textId="77777777" w:rsidR="00BC4B41" w:rsidRDefault="00BC4B41" w:rsidP="00B65B60">
      <w:pPr>
        <w:tabs>
          <w:tab w:val="left" w:pos="720"/>
          <w:tab w:val="left" w:pos="1170"/>
        </w:tabs>
        <w:spacing w:after="0" w:line="240" w:lineRule="auto"/>
        <w:jc w:val="center"/>
        <w:rPr>
          <w:rFonts w:cs="Arial"/>
          <w:b/>
          <w:bCs/>
          <w:sz w:val="28"/>
          <w:szCs w:val="28"/>
        </w:rPr>
      </w:pPr>
      <w:r w:rsidRPr="004C65D0">
        <w:rPr>
          <w:rFonts w:cs="Arial"/>
          <w:b/>
          <w:bCs/>
          <w:sz w:val="28"/>
          <w:szCs w:val="28"/>
        </w:rPr>
        <w:t>CONSUMER EDUCATION</w:t>
      </w:r>
    </w:p>
    <w:p w14:paraId="3D26978A" w14:textId="77041A0D" w:rsidR="00033FFB" w:rsidRDefault="00033FFB" w:rsidP="00B65B60">
      <w:pPr>
        <w:tabs>
          <w:tab w:val="left" w:pos="720"/>
          <w:tab w:val="left" w:pos="1170"/>
        </w:tabs>
        <w:spacing w:after="0" w:line="240" w:lineRule="auto"/>
        <w:jc w:val="center"/>
        <w:rPr>
          <w:rFonts w:ascii="Calibri" w:hAnsi="Calibri"/>
          <w:bCs/>
          <w:sz w:val="20"/>
        </w:rPr>
      </w:pPr>
      <w:r w:rsidRPr="00437D9B">
        <w:rPr>
          <w:rFonts w:ascii="Calibri" w:hAnsi="Calibri"/>
          <w:bCs/>
          <w:sz w:val="20"/>
        </w:rPr>
        <w:t xml:space="preserve">Each county may submit </w:t>
      </w:r>
      <w:r w:rsidRPr="00B364EA">
        <w:rPr>
          <w:rFonts w:ascii="Calibri" w:hAnsi="Calibri"/>
          <w:bCs/>
          <w:sz w:val="20"/>
        </w:rPr>
        <w:t xml:space="preserve">2 entries total from </w:t>
      </w:r>
      <w:r w:rsidR="00E73C0C">
        <w:rPr>
          <w:rFonts w:ascii="Calibri" w:hAnsi="Calibri"/>
          <w:bCs/>
          <w:sz w:val="20"/>
        </w:rPr>
        <w:t xml:space="preserve">50166, </w:t>
      </w:r>
      <w:r w:rsidRPr="00B364EA">
        <w:rPr>
          <w:rFonts w:ascii="Calibri" w:hAnsi="Calibri"/>
          <w:bCs/>
          <w:sz w:val="20"/>
        </w:rPr>
        <w:t>50168, 50169</w:t>
      </w:r>
    </w:p>
    <w:p w14:paraId="0C905A95" w14:textId="77777777" w:rsidR="00E20D7F" w:rsidRPr="00E73C0C" w:rsidRDefault="00E20D7F" w:rsidP="00B65B60">
      <w:pPr>
        <w:tabs>
          <w:tab w:val="left" w:pos="720"/>
          <w:tab w:val="left" w:pos="1170"/>
        </w:tabs>
        <w:spacing w:after="0" w:line="240" w:lineRule="auto"/>
        <w:jc w:val="center"/>
        <w:rPr>
          <w:rFonts w:cs="Arial"/>
          <w:b/>
          <w:bCs/>
        </w:rPr>
      </w:pPr>
    </w:p>
    <w:p w14:paraId="49475789" w14:textId="77777777" w:rsidR="00E73C0C" w:rsidRPr="00E73C0C" w:rsidRDefault="00E73C0C" w:rsidP="00B65B60">
      <w:pPr>
        <w:pStyle w:val="PlainText"/>
        <w:tabs>
          <w:tab w:val="left" w:pos="446"/>
        </w:tabs>
        <w:rPr>
          <w:rFonts w:asciiTheme="minorHAnsi" w:eastAsiaTheme="minorEastAsia" w:hAnsiTheme="minorHAnsi" w:cstheme="minorBidi"/>
          <w:sz w:val="22"/>
          <w:szCs w:val="22"/>
        </w:rPr>
      </w:pPr>
      <w:r w:rsidRPr="00E73C0C">
        <w:rPr>
          <w:rFonts w:asciiTheme="minorHAnsi" w:eastAsiaTheme="minorEastAsia" w:hAnsiTheme="minorHAnsi" w:cstheme="minorBidi"/>
          <w:b/>
          <w:bCs/>
          <w:sz w:val="22"/>
          <w:szCs w:val="22"/>
        </w:rPr>
        <w:t xml:space="preserve">Entrepreneurship: Be the E! </w:t>
      </w:r>
      <w:r w:rsidRPr="00E73C0C">
        <w:rPr>
          <w:rFonts w:asciiTheme="minorHAnsi" w:eastAsiaTheme="minorEastAsia" w:hAnsiTheme="minorHAnsi" w:cstheme="minorBidi"/>
          <w:sz w:val="22"/>
          <w:szCs w:val="22"/>
        </w:rPr>
        <w:t xml:space="preserve">(SF 50166) </w:t>
      </w:r>
      <w:r w:rsidRPr="00E73C0C">
        <w:rPr>
          <w:rFonts w:asciiTheme="minorHAnsi" w:eastAsiaTheme="minorEastAsia" w:hAnsiTheme="minorHAnsi" w:cstheme="minorBidi"/>
          <w:i/>
          <w:iCs/>
          <w:sz w:val="22"/>
          <w:szCs w:val="22"/>
        </w:rPr>
        <w:t xml:space="preserve">Be the “E” Entrepreneurship Guide – Required   </w:t>
      </w:r>
      <w:r w:rsidRPr="00E73C0C">
        <w:rPr>
          <w:noProof/>
          <w:sz w:val="22"/>
          <w:szCs w:val="22"/>
        </w:rPr>
        <w:drawing>
          <wp:inline distT="0" distB="0" distL="0" distR="0" wp14:anchorId="0E2C10AC" wp14:editId="4B88538D">
            <wp:extent cx="166816" cy="166816"/>
            <wp:effectExtent l="0" t="0" r="5080" b="5080"/>
            <wp:docPr id="1181711625"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711625"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50F5FEEE" w14:textId="77777777" w:rsidR="00E73C0C" w:rsidRPr="00E73C0C" w:rsidRDefault="00E73C0C" w:rsidP="00B65B60">
      <w:pPr>
        <w:pStyle w:val="PlainText"/>
        <w:tabs>
          <w:tab w:val="left" w:pos="446"/>
        </w:tabs>
        <w:rPr>
          <w:rFonts w:asciiTheme="minorHAnsi" w:eastAsiaTheme="minorEastAsia" w:hAnsiTheme="minorHAnsi" w:cstheme="minorBidi"/>
          <w:sz w:val="22"/>
          <w:szCs w:val="22"/>
        </w:rPr>
      </w:pPr>
      <w:r w:rsidRPr="00E73C0C">
        <w:rPr>
          <w:rFonts w:asciiTheme="minorHAnsi" w:eastAsiaTheme="minorEastAsia" w:hAnsiTheme="minorHAnsi" w:cstheme="minorBidi"/>
          <w:sz w:val="22"/>
          <w:szCs w:val="22"/>
        </w:rPr>
        <w:t xml:space="preserve">Exhibit a binder portfolio or display that includes the results of at least two completed activities from each year the exhibitor has been enrolled in the project. Completed activities from previous years should be included. </w:t>
      </w:r>
    </w:p>
    <w:p w14:paraId="0841DA57" w14:textId="77777777" w:rsidR="00E73C0C" w:rsidRPr="00E73C0C" w:rsidRDefault="00E73C0C" w:rsidP="00B65B60">
      <w:pPr>
        <w:pStyle w:val="PlainText"/>
        <w:tabs>
          <w:tab w:val="left" w:pos="446"/>
        </w:tabs>
        <w:rPr>
          <w:rFonts w:asciiTheme="minorHAnsi" w:eastAsiaTheme="minorEastAsia" w:hAnsiTheme="minorHAnsi" w:cstheme="minorBidi"/>
          <w:color w:val="FF0000"/>
          <w:sz w:val="22"/>
          <w:szCs w:val="22"/>
        </w:rPr>
      </w:pPr>
    </w:p>
    <w:p w14:paraId="6161E1F8" w14:textId="77777777" w:rsidR="00E73C0C" w:rsidRPr="00E73C0C" w:rsidRDefault="00E73C0C" w:rsidP="00B65B60">
      <w:pPr>
        <w:pStyle w:val="PlainText"/>
        <w:tabs>
          <w:tab w:val="left" w:pos="446"/>
        </w:tabs>
        <w:rPr>
          <w:rFonts w:asciiTheme="minorHAnsi" w:eastAsiaTheme="minorEastAsia" w:hAnsiTheme="minorHAnsi" w:cstheme="minorBidi"/>
          <w:sz w:val="22"/>
          <w:szCs w:val="22"/>
        </w:rPr>
      </w:pPr>
      <w:r w:rsidRPr="00E73C0C">
        <w:rPr>
          <w:rFonts w:asciiTheme="minorHAnsi" w:eastAsiaTheme="minorEastAsia" w:hAnsiTheme="minorHAnsi" w:cstheme="minorBidi"/>
          <w:b/>
          <w:bCs/>
          <w:sz w:val="22"/>
          <w:szCs w:val="22"/>
        </w:rPr>
        <w:t xml:space="preserve">My Financial Future 1 Beginner </w:t>
      </w:r>
      <w:r w:rsidRPr="00E73C0C">
        <w:rPr>
          <w:rFonts w:asciiTheme="minorHAnsi" w:eastAsiaTheme="minorEastAsia" w:hAnsiTheme="minorHAnsi" w:cstheme="minorBidi"/>
          <w:sz w:val="22"/>
          <w:szCs w:val="22"/>
        </w:rPr>
        <w:t xml:space="preserve">(SF 50168) </w:t>
      </w:r>
      <w:r w:rsidRPr="00E73C0C">
        <w:rPr>
          <w:rFonts w:asciiTheme="minorHAnsi" w:eastAsiaTheme="minorEastAsia" w:hAnsiTheme="minorHAnsi" w:cstheme="minorBidi"/>
          <w:i/>
          <w:iCs/>
          <w:sz w:val="22"/>
          <w:szCs w:val="22"/>
        </w:rPr>
        <w:t xml:space="preserve">My Financial Future Beginner Youth Notebook – Required   </w:t>
      </w:r>
      <w:r w:rsidRPr="00E73C0C">
        <w:rPr>
          <w:noProof/>
          <w:sz w:val="22"/>
          <w:szCs w:val="22"/>
        </w:rPr>
        <w:drawing>
          <wp:inline distT="0" distB="0" distL="0" distR="0" wp14:anchorId="47FA237C" wp14:editId="62302F06">
            <wp:extent cx="166816" cy="166816"/>
            <wp:effectExtent l="0" t="0" r="5080" b="5080"/>
            <wp:docPr id="785359318"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359318"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0326C0F0" w14:textId="77777777" w:rsidR="00E73C0C" w:rsidRPr="00E73C0C" w:rsidRDefault="00E73C0C" w:rsidP="00B65B60">
      <w:pPr>
        <w:tabs>
          <w:tab w:val="left" w:pos="720"/>
          <w:tab w:val="left" w:pos="1170"/>
        </w:tabs>
        <w:spacing w:line="240" w:lineRule="auto"/>
      </w:pPr>
      <w:r w:rsidRPr="00E73C0C">
        <w:t>Develop a Financial Planning portfolio which includes the items listed below. This project can be completed all in one year; or a member may take several years to explore each of the activities and develop a more detailed financial plan. The original OR photocopies of the completed activities from the project manual should be included in the portfolio. Each year enrolled in the project should build on previous year’s experiences.</w:t>
      </w:r>
    </w:p>
    <w:p w14:paraId="00C46280" w14:textId="77777777" w:rsidR="00E73C0C" w:rsidRPr="00E73C0C" w:rsidRDefault="00E73C0C" w:rsidP="003A2934">
      <w:pPr>
        <w:widowControl w:val="0"/>
        <w:numPr>
          <w:ilvl w:val="0"/>
          <w:numId w:val="50"/>
        </w:numPr>
        <w:tabs>
          <w:tab w:val="left" w:pos="720"/>
          <w:tab w:val="left" w:pos="1170"/>
        </w:tabs>
        <w:spacing w:after="0" w:line="240" w:lineRule="auto"/>
      </w:pPr>
      <w:r w:rsidRPr="00E73C0C">
        <w:rPr>
          <w:b/>
          <w:bCs/>
        </w:rPr>
        <w:t>First Year</w:t>
      </w:r>
      <w:r w:rsidRPr="00E73C0C">
        <w:t xml:space="preserve"> – Complete a minimum of Activities 1-6 from the My Financial Future – Beginner project manual which includes: Who Needs This?; Let’s get SMART; Bringing Home the Bacon; Managing Your Money Flow; My Money Personality; and Money Decisions. </w:t>
      </w:r>
    </w:p>
    <w:p w14:paraId="09037B88" w14:textId="77777777" w:rsidR="00E73C0C" w:rsidRPr="00E73C0C" w:rsidRDefault="00E73C0C" w:rsidP="003A2934">
      <w:pPr>
        <w:widowControl w:val="0"/>
        <w:numPr>
          <w:ilvl w:val="0"/>
          <w:numId w:val="50"/>
        </w:numPr>
        <w:tabs>
          <w:tab w:val="left" w:pos="720"/>
          <w:tab w:val="left" w:pos="1170"/>
        </w:tabs>
        <w:spacing w:after="0" w:line="240" w:lineRule="auto"/>
      </w:pPr>
      <w:r w:rsidRPr="00E73C0C">
        <w:rPr>
          <w:b/>
          <w:bCs/>
        </w:rPr>
        <w:t>Second Year and Beyond</w:t>
      </w:r>
      <w:r w:rsidRPr="00E73C0C">
        <w:t xml:space="preserve"> – Complete a minimum of Activities 7-11 from the My Financial Future – Beginner project manual which includes: Banking your $$$$$; Charging it Up; Check it Out; Better than a Piggy Bank!; and My Work; My Future.</w:t>
      </w:r>
    </w:p>
    <w:p w14:paraId="65A6CF43" w14:textId="77777777" w:rsidR="00E73C0C" w:rsidRPr="00E73C0C" w:rsidRDefault="00E73C0C" w:rsidP="00E73C0C">
      <w:pPr>
        <w:pStyle w:val="PlainText"/>
        <w:tabs>
          <w:tab w:val="left" w:pos="446"/>
        </w:tabs>
        <w:rPr>
          <w:rFonts w:asciiTheme="minorHAnsi" w:eastAsiaTheme="minorEastAsia" w:hAnsiTheme="minorHAnsi" w:cstheme="minorBidi"/>
          <w:color w:val="FF0000"/>
          <w:sz w:val="22"/>
          <w:szCs w:val="22"/>
        </w:rPr>
      </w:pPr>
    </w:p>
    <w:p w14:paraId="4B6A39A0" w14:textId="77777777" w:rsidR="00E73C0C" w:rsidRPr="00E73C0C" w:rsidRDefault="00E73C0C" w:rsidP="00E73C0C">
      <w:pPr>
        <w:pStyle w:val="PlainText"/>
        <w:tabs>
          <w:tab w:val="left" w:pos="446"/>
        </w:tabs>
        <w:rPr>
          <w:rFonts w:asciiTheme="minorHAnsi" w:eastAsiaTheme="minorEastAsia" w:hAnsiTheme="minorHAnsi" w:cstheme="minorBidi"/>
          <w:sz w:val="22"/>
          <w:szCs w:val="22"/>
        </w:rPr>
      </w:pPr>
      <w:r w:rsidRPr="00E73C0C">
        <w:rPr>
          <w:rFonts w:asciiTheme="minorHAnsi" w:eastAsiaTheme="minorEastAsia" w:hAnsiTheme="minorHAnsi" w:cstheme="minorBidi"/>
          <w:b/>
          <w:bCs/>
          <w:sz w:val="22"/>
          <w:szCs w:val="22"/>
        </w:rPr>
        <w:t xml:space="preserve">My Financial Future 2 Advanced </w:t>
      </w:r>
      <w:r w:rsidRPr="00E73C0C">
        <w:rPr>
          <w:rFonts w:asciiTheme="minorHAnsi" w:eastAsiaTheme="minorEastAsia" w:hAnsiTheme="minorHAnsi" w:cstheme="minorBidi"/>
          <w:sz w:val="22"/>
          <w:szCs w:val="22"/>
        </w:rPr>
        <w:t xml:space="preserve">(SF 50169) </w:t>
      </w:r>
      <w:r w:rsidRPr="00E73C0C">
        <w:rPr>
          <w:rFonts w:asciiTheme="minorHAnsi" w:eastAsiaTheme="minorEastAsia" w:hAnsiTheme="minorHAnsi" w:cstheme="minorBidi"/>
          <w:i/>
          <w:iCs/>
          <w:sz w:val="22"/>
          <w:szCs w:val="22"/>
        </w:rPr>
        <w:t xml:space="preserve">My Financial Future Advanced Notebook – Required  </w:t>
      </w:r>
      <w:r w:rsidRPr="00E73C0C">
        <w:rPr>
          <w:noProof/>
          <w:sz w:val="22"/>
          <w:szCs w:val="22"/>
        </w:rPr>
        <w:drawing>
          <wp:inline distT="0" distB="0" distL="0" distR="0" wp14:anchorId="6D88F75B" wp14:editId="3A8659C4">
            <wp:extent cx="166816" cy="166816"/>
            <wp:effectExtent l="0" t="0" r="5080" b="5080"/>
            <wp:docPr id="680009482"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09482"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r w:rsidRPr="00E73C0C">
        <w:rPr>
          <w:rFonts w:asciiTheme="minorHAnsi" w:eastAsiaTheme="minorEastAsia" w:hAnsiTheme="minorHAnsi" w:cstheme="minorBidi"/>
          <w:i/>
          <w:iCs/>
          <w:sz w:val="22"/>
          <w:szCs w:val="22"/>
        </w:rPr>
        <w:t xml:space="preserve"> </w:t>
      </w:r>
    </w:p>
    <w:p w14:paraId="45319DF2" w14:textId="77777777" w:rsidR="00E73C0C" w:rsidRPr="00E73C0C" w:rsidRDefault="00E73C0C" w:rsidP="00E73C0C">
      <w:pPr>
        <w:tabs>
          <w:tab w:val="left" w:pos="720"/>
          <w:tab w:val="left" w:pos="1170"/>
        </w:tabs>
      </w:pPr>
      <w:r w:rsidRPr="00E73C0C">
        <w:t>Building on your previous work in My Financial Future – Beginner project, continue adding to your Financial Planning portfolio which includes the items listed below. Members are encouraged to spend more than one year involved in this project, so they have time to thoroughly explore the learning modules and develop a greater understanding of financial literacy, planning for their future, and develop a comprehensive career and financial planning portfolio. The original OR photocopies of the completed activities from the project manual should be included in the portfolio. Each year enrolled in the project should build on previous year’s learning experiences.</w:t>
      </w:r>
    </w:p>
    <w:p w14:paraId="1B851932" w14:textId="77777777" w:rsidR="00E73C0C" w:rsidRPr="00E73C0C" w:rsidRDefault="00E73C0C" w:rsidP="003A2934">
      <w:pPr>
        <w:widowControl w:val="0"/>
        <w:numPr>
          <w:ilvl w:val="0"/>
          <w:numId w:val="51"/>
        </w:numPr>
        <w:tabs>
          <w:tab w:val="left" w:pos="720"/>
          <w:tab w:val="left" w:pos="1170"/>
        </w:tabs>
        <w:spacing w:after="0" w:line="240" w:lineRule="auto"/>
      </w:pPr>
      <w:r w:rsidRPr="00E73C0C">
        <w:rPr>
          <w:b/>
          <w:bCs/>
        </w:rPr>
        <w:t xml:space="preserve">First Year </w:t>
      </w:r>
      <w:r w:rsidRPr="00E73C0C">
        <w:t>–</w:t>
      </w:r>
      <w:r w:rsidRPr="00E73C0C">
        <w:rPr>
          <w:b/>
          <w:bCs/>
        </w:rPr>
        <w:t xml:space="preserve"> </w:t>
      </w:r>
      <w:r w:rsidRPr="00E73C0C">
        <w:t>Complete a minimum of two activities from Module 1: Earning Income and Career Planning and Module 2: Organizing Your Flow.</w:t>
      </w:r>
    </w:p>
    <w:p w14:paraId="5C244331" w14:textId="77777777" w:rsidR="00E73C0C" w:rsidRPr="00E73C0C" w:rsidRDefault="00E73C0C" w:rsidP="003A2934">
      <w:pPr>
        <w:widowControl w:val="0"/>
        <w:numPr>
          <w:ilvl w:val="0"/>
          <w:numId w:val="51"/>
        </w:numPr>
        <w:tabs>
          <w:tab w:val="left" w:pos="720"/>
          <w:tab w:val="left" w:pos="1170"/>
        </w:tabs>
        <w:spacing w:after="0" w:line="240" w:lineRule="auto"/>
      </w:pPr>
      <w:r w:rsidRPr="00E73C0C">
        <w:rPr>
          <w:b/>
          <w:bCs/>
        </w:rPr>
        <w:t xml:space="preserve">Second Year </w:t>
      </w:r>
      <w:r w:rsidRPr="00E73C0C">
        <w:t>–</w:t>
      </w:r>
      <w:r w:rsidRPr="00E73C0C">
        <w:rPr>
          <w:b/>
          <w:bCs/>
        </w:rPr>
        <w:t xml:space="preserve"> </w:t>
      </w:r>
      <w:r w:rsidRPr="00E73C0C">
        <w:t xml:space="preserve">Complete all activities not previously completed in Module 1: Earning Income and Career Planning and Module 2: Organizing Your Flow; </w:t>
      </w:r>
      <w:r w:rsidRPr="00E73C0C">
        <w:rPr>
          <w:b/>
          <w:bCs/>
        </w:rPr>
        <w:t>AND</w:t>
      </w:r>
      <w:r w:rsidRPr="00E73C0C">
        <w:t xml:space="preserve"> a minimum of two of the activities from Module 3: Working with Banks and Credit Unions: Bank on It and Module 4: Making Your $ Work 4 U.</w:t>
      </w:r>
    </w:p>
    <w:p w14:paraId="76329932" w14:textId="77777777" w:rsidR="00E73C0C" w:rsidRPr="00E73C0C" w:rsidRDefault="00E73C0C" w:rsidP="003A2934">
      <w:pPr>
        <w:widowControl w:val="0"/>
        <w:numPr>
          <w:ilvl w:val="0"/>
          <w:numId w:val="51"/>
        </w:numPr>
        <w:tabs>
          <w:tab w:val="left" w:pos="720"/>
          <w:tab w:val="left" w:pos="1170"/>
        </w:tabs>
        <w:spacing w:after="0" w:line="240" w:lineRule="auto"/>
      </w:pPr>
      <w:r w:rsidRPr="00E73C0C">
        <w:rPr>
          <w:b/>
          <w:bCs/>
        </w:rPr>
        <w:t xml:space="preserve">Third Year and Beyond </w:t>
      </w:r>
      <w:r w:rsidRPr="00E73C0C">
        <w:t>–</w:t>
      </w:r>
      <w:r w:rsidRPr="00E73C0C">
        <w:rPr>
          <w:b/>
          <w:bCs/>
        </w:rPr>
        <w:t xml:space="preserve"> </w:t>
      </w:r>
      <w:r w:rsidRPr="00E73C0C">
        <w:t xml:space="preserve">Complete all activities not previously completed in Module 3: Working with Banks and Credit Unions: Bank on It and Module 4: Making Your $ Work 4 U; </w:t>
      </w:r>
      <w:r w:rsidRPr="00E73C0C">
        <w:rPr>
          <w:b/>
          <w:bCs/>
        </w:rPr>
        <w:t>AND</w:t>
      </w:r>
      <w:r w:rsidRPr="00E73C0C">
        <w:t xml:space="preserve"> a minimum of two activities from Module 5: Credit and Consumer Breadcrumbs.</w:t>
      </w:r>
    </w:p>
    <w:p w14:paraId="30AD7174" w14:textId="77777777" w:rsidR="00E20D7F" w:rsidRPr="004C65D0" w:rsidRDefault="00E20D7F" w:rsidP="00E73C0C">
      <w:pPr>
        <w:pStyle w:val="PlainText"/>
        <w:pBdr>
          <w:bottom w:val="single" w:sz="12" w:space="1" w:color="auto"/>
        </w:pBdr>
        <w:tabs>
          <w:tab w:val="left" w:pos="446"/>
        </w:tabs>
        <w:jc w:val="both"/>
        <w:rPr>
          <w:rFonts w:asciiTheme="minorHAnsi" w:hAnsiTheme="minorHAnsi" w:cs="Calibri"/>
          <w:b/>
          <w:bCs/>
          <w:sz w:val="20"/>
          <w:szCs w:val="20"/>
        </w:rPr>
      </w:pPr>
    </w:p>
    <w:p w14:paraId="3EF705AA" w14:textId="77777777" w:rsidR="00617B4E" w:rsidRPr="00617B4E" w:rsidRDefault="00617B4E" w:rsidP="00617B4E">
      <w:pPr>
        <w:pStyle w:val="Heading2"/>
        <w:rPr>
          <w:rFonts w:asciiTheme="minorHAnsi" w:hAnsiTheme="minorHAnsi" w:cstheme="minorHAnsi"/>
          <w:i w:val="0"/>
          <w:iCs w:val="0"/>
          <w:sz w:val="28"/>
          <w:szCs w:val="28"/>
        </w:rPr>
      </w:pPr>
      <w:bookmarkStart w:id="13" w:name="_Hlk182832522"/>
      <w:r w:rsidRPr="00617B4E">
        <w:rPr>
          <w:rFonts w:asciiTheme="minorHAnsi" w:hAnsiTheme="minorHAnsi" w:cstheme="minorHAnsi"/>
          <w:i w:val="0"/>
          <w:iCs w:val="0"/>
          <w:sz w:val="28"/>
          <w:szCs w:val="28"/>
        </w:rPr>
        <w:t>CREATING WITH BUILDING BRICKS</w:t>
      </w:r>
    </w:p>
    <w:p w14:paraId="33984126" w14:textId="5732F7D6" w:rsidR="00617B4E" w:rsidRPr="004A1346" w:rsidRDefault="00617B4E" w:rsidP="00617B4E">
      <w:r w:rsidRPr="004A1346">
        <w:t>Each county may send 3 building brick entries total from 50101, 50102, 50103, 50104, 50105, 50106, 50107, 50108, 50109</w:t>
      </w:r>
    </w:p>
    <w:p w14:paraId="730826B1" w14:textId="77777777" w:rsidR="00617B4E" w:rsidRPr="004A1346" w:rsidRDefault="00617B4E" w:rsidP="00A0522B">
      <w:pPr>
        <w:spacing w:after="0"/>
      </w:pPr>
      <w:r w:rsidRPr="004A1346">
        <w:t>All exhibits entered in the Creating with Building Bricks project must follow these guidelines:</w:t>
      </w:r>
    </w:p>
    <w:p w14:paraId="1AC156FA" w14:textId="77777777" w:rsidR="00617B4E" w:rsidRPr="004A1346" w:rsidRDefault="00617B4E" w:rsidP="003A2934">
      <w:pPr>
        <w:pStyle w:val="ListParagraph"/>
        <w:widowControl w:val="0"/>
        <w:numPr>
          <w:ilvl w:val="0"/>
          <w:numId w:val="82"/>
        </w:numPr>
        <w:tabs>
          <w:tab w:val="left" w:pos="720"/>
          <w:tab w:val="left" w:pos="1170"/>
        </w:tabs>
        <w:spacing w:after="0" w:line="240" w:lineRule="auto"/>
        <w:contextualSpacing w:val="0"/>
      </w:pPr>
      <w:r w:rsidRPr="004A1346">
        <w:lastRenderedPageBreak/>
        <w:t>All projects must be original designs by the exhibitor built entirely with building brick elements (no kits or following build directions created by others are allowed). Exhibitors can use techniques learned from kits, build directions, and guides to create their own original designs.</w:t>
      </w:r>
    </w:p>
    <w:p w14:paraId="06328645" w14:textId="77777777" w:rsidR="00617B4E" w:rsidRPr="004A1346" w:rsidRDefault="00617B4E" w:rsidP="003A2934">
      <w:pPr>
        <w:pStyle w:val="ListParagraph"/>
        <w:widowControl w:val="0"/>
        <w:numPr>
          <w:ilvl w:val="0"/>
          <w:numId w:val="82"/>
        </w:numPr>
        <w:tabs>
          <w:tab w:val="left" w:pos="720"/>
          <w:tab w:val="left" w:pos="1170"/>
        </w:tabs>
        <w:spacing w:after="0" w:line="240" w:lineRule="auto"/>
        <w:contextualSpacing w:val="0"/>
      </w:pPr>
      <w:r w:rsidRPr="004A1346">
        <w:t xml:space="preserve">All projects should follow copyright guidelines. No re-creating copyrighted characters or logos out of bricks. No recreating copyrighted images in brick form, including as mosaics. Legally sourced branded items can be used as part of the exhibit (i.e. licensed minifigures and licensed printed parts). See project resource guide for additional details at </w:t>
      </w:r>
      <w:hyperlink r:id="rId42" w:history="1">
        <w:r w:rsidRPr="004A1346">
          <w:rPr>
            <w:rStyle w:val="Hyperlink"/>
            <w:rFonts w:cstheme="minorHAnsi"/>
          </w:rPr>
          <w:t>go.illinois.edu/4HBuildingBrickResources</w:t>
        </w:r>
      </w:hyperlink>
      <w:r w:rsidRPr="004A1346">
        <w:t>.</w:t>
      </w:r>
    </w:p>
    <w:p w14:paraId="5B55C98D" w14:textId="77777777" w:rsidR="00617B4E" w:rsidRPr="004A1346" w:rsidRDefault="00617B4E" w:rsidP="003A2934">
      <w:pPr>
        <w:pStyle w:val="ListParagraph"/>
        <w:widowControl w:val="0"/>
        <w:numPr>
          <w:ilvl w:val="0"/>
          <w:numId w:val="82"/>
        </w:numPr>
        <w:tabs>
          <w:tab w:val="left" w:pos="720"/>
          <w:tab w:val="left" w:pos="1170"/>
        </w:tabs>
        <w:spacing w:after="0" w:line="240" w:lineRule="auto"/>
        <w:contextualSpacing w:val="0"/>
        <w:rPr>
          <w:rFonts w:ascii="Calibri" w:eastAsia="Calibri" w:hAnsi="Calibri" w:cs="Calibri"/>
          <w:szCs w:val="24"/>
        </w:rPr>
      </w:pPr>
      <w:r w:rsidRPr="004A1346">
        <w:rPr>
          <w:rFonts w:ascii="Calibri" w:eastAsia="Calibri" w:hAnsi="Calibri" w:cs="Calibri"/>
        </w:rPr>
        <w:t>All physical builds (with the exception of hangable art) must be 30” by 30” (table space length and width) or less (i.e. 4 total of the 48 by 48 stud baseplate in a square formation or smaller). Pieces of the build should not extend horizontally beyond the maximum size. There is no height limit. Mosaics or other entries in the art category that are intended to be hung from a wall have a maximum size of 32” by 42” and a depth no greater than 3 inches. Virtual builds have no size restrictions.</w:t>
      </w:r>
    </w:p>
    <w:p w14:paraId="052200D1" w14:textId="77777777" w:rsidR="00617B4E" w:rsidRPr="004A1346" w:rsidRDefault="00617B4E" w:rsidP="003A2934">
      <w:pPr>
        <w:pStyle w:val="ListParagraph"/>
        <w:widowControl w:val="0"/>
        <w:numPr>
          <w:ilvl w:val="0"/>
          <w:numId w:val="82"/>
        </w:numPr>
        <w:tabs>
          <w:tab w:val="left" w:pos="720"/>
          <w:tab w:val="left" w:pos="1170"/>
        </w:tabs>
        <w:spacing w:after="0" w:line="240" w:lineRule="auto"/>
        <w:contextualSpacing w:val="0"/>
      </w:pPr>
      <w:r w:rsidRPr="004A1346">
        <w:t>Builds should be 4-H appropriate and aligned with principles in the 4-H Code of Conduct.</w:t>
      </w:r>
    </w:p>
    <w:p w14:paraId="22428C58" w14:textId="31ED9814" w:rsidR="00617B4E" w:rsidRDefault="00617B4E" w:rsidP="003A2934">
      <w:pPr>
        <w:pStyle w:val="ListParagraph"/>
        <w:widowControl w:val="0"/>
        <w:numPr>
          <w:ilvl w:val="0"/>
          <w:numId w:val="82"/>
        </w:numPr>
        <w:tabs>
          <w:tab w:val="left" w:pos="720"/>
          <w:tab w:val="left" w:pos="1170"/>
        </w:tabs>
        <w:spacing w:after="0" w:line="240" w:lineRule="auto"/>
        <w:contextualSpacing w:val="0"/>
      </w:pPr>
      <w:r w:rsidRPr="004A1346">
        <w:t>Youth should exhibit in only one build category.</w:t>
      </w:r>
    </w:p>
    <w:p w14:paraId="4DC49661" w14:textId="77777777" w:rsidR="0000467C" w:rsidRPr="004A1346" w:rsidRDefault="0000467C" w:rsidP="0000467C">
      <w:pPr>
        <w:pStyle w:val="ListParagraph"/>
        <w:widowControl w:val="0"/>
        <w:tabs>
          <w:tab w:val="left" w:pos="720"/>
          <w:tab w:val="left" w:pos="1170"/>
        </w:tabs>
        <w:spacing w:after="0" w:line="240" w:lineRule="auto"/>
        <w:ind w:left="758"/>
        <w:contextualSpacing w:val="0"/>
      </w:pPr>
    </w:p>
    <w:p w14:paraId="6E0EDDF0" w14:textId="77777777" w:rsidR="00617B4E" w:rsidRPr="00645491" w:rsidRDefault="00617B4E" w:rsidP="00645491">
      <w:pPr>
        <w:pStyle w:val="Heading3"/>
        <w:jc w:val="left"/>
        <w:rPr>
          <w:rFonts w:asciiTheme="minorHAnsi" w:hAnsiTheme="minorHAnsi" w:cstheme="minorHAnsi"/>
          <w:b/>
          <w:bCs/>
          <w:i w:val="0"/>
          <w:iCs w:val="0"/>
          <w:sz w:val="22"/>
          <w:szCs w:val="22"/>
        </w:rPr>
      </w:pPr>
      <w:r w:rsidRPr="00645491">
        <w:rPr>
          <w:rFonts w:asciiTheme="minorHAnsi" w:hAnsiTheme="minorHAnsi" w:cstheme="minorHAnsi"/>
          <w:b/>
          <w:bCs/>
          <w:i w:val="0"/>
          <w:iCs w:val="0"/>
          <w:sz w:val="22"/>
          <w:szCs w:val="22"/>
        </w:rPr>
        <w:t xml:space="preserve">Creating with Building Bricks: Art (SF 50101) </w:t>
      </w:r>
    </w:p>
    <w:p w14:paraId="04C060F6" w14:textId="0D821810" w:rsidR="00617B4E" w:rsidRPr="004A1346" w:rsidRDefault="00617B4E" w:rsidP="00617B4E">
      <w:r w:rsidRPr="004A1346">
        <w:t>Exhibit one visual art piece created with building bricks as the medium. This includes things like sculptures and mosaics. Pieces in this category are judged on art principles.</w:t>
      </w:r>
    </w:p>
    <w:p w14:paraId="63546B39" w14:textId="77777777" w:rsidR="00617B4E" w:rsidRPr="00645491" w:rsidRDefault="00617B4E" w:rsidP="00645491">
      <w:pPr>
        <w:pStyle w:val="Heading3"/>
        <w:jc w:val="left"/>
        <w:rPr>
          <w:rFonts w:asciiTheme="minorHAnsi" w:hAnsiTheme="minorHAnsi" w:cstheme="minorHAnsi"/>
          <w:b/>
          <w:bCs/>
          <w:i w:val="0"/>
          <w:iCs w:val="0"/>
          <w:sz w:val="22"/>
          <w:szCs w:val="22"/>
        </w:rPr>
      </w:pPr>
      <w:r w:rsidRPr="00645491">
        <w:rPr>
          <w:rFonts w:asciiTheme="minorHAnsi" w:hAnsiTheme="minorHAnsi" w:cstheme="minorHAnsi"/>
          <w:b/>
          <w:bCs/>
          <w:i w:val="0"/>
          <w:iCs w:val="0"/>
          <w:sz w:val="22"/>
          <w:szCs w:val="22"/>
        </w:rPr>
        <w:t xml:space="preserve">Creating with Building Bricks: Building (SF 50102) </w:t>
      </w:r>
    </w:p>
    <w:p w14:paraId="44F798AB" w14:textId="65FAB77E" w:rsidR="00617B4E" w:rsidRPr="004A1346" w:rsidRDefault="00617B4E" w:rsidP="00617B4E">
      <w:r w:rsidRPr="004A1346">
        <w:t>Exhibit one building constructed with building bricks, such as a house or skyscraper. Replicas of existing buildings, such as a personal home, are allowed in this category.</w:t>
      </w:r>
    </w:p>
    <w:p w14:paraId="69A8B09C" w14:textId="77777777" w:rsidR="00617B4E" w:rsidRPr="00645491" w:rsidRDefault="00617B4E" w:rsidP="00645491">
      <w:pPr>
        <w:pStyle w:val="Heading3"/>
        <w:jc w:val="left"/>
        <w:rPr>
          <w:rFonts w:asciiTheme="minorHAnsi" w:hAnsiTheme="minorHAnsi" w:cstheme="minorHAnsi"/>
          <w:b/>
          <w:bCs/>
          <w:i w:val="0"/>
          <w:iCs w:val="0"/>
          <w:sz w:val="22"/>
          <w:szCs w:val="22"/>
        </w:rPr>
      </w:pPr>
      <w:r w:rsidRPr="00645491">
        <w:rPr>
          <w:rFonts w:asciiTheme="minorHAnsi" w:hAnsiTheme="minorHAnsi" w:cstheme="minorHAnsi"/>
          <w:b/>
          <w:bCs/>
          <w:i w:val="0"/>
          <w:iCs w:val="0"/>
          <w:sz w:val="22"/>
          <w:szCs w:val="22"/>
        </w:rPr>
        <w:t xml:space="preserve">Creating with Building Bricks: Creature (SF 50103) </w:t>
      </w:r>
    </w:p>
    <w:p w14:paraId="2A4172FE" w14:textId="463CE4A9" w:rsidR="00617B4E" w:rsidRPr="004A1346" w:rsidRDefault="00617B4E" w:rsidP="00617B4E">
      <w:r w:rsidRPr="004A1346">
        <w:t>Exhibit one real or imaginary animal, monster, or person created with building bricks. This category includes domestic animals (like pets and farm animals), wild animals (current or extinct), as well as fantasy creature builds (like dragons, aliens, monsters, and unicorns. All creatures must be brick built (no mixed and matched minifigures are allowed).</w:t>
      </w:r>
    </w:p>
    <w:p w14:paraId="2BE541C2" w14:textId="77777777" w:rsidR="00617B4E" w:rsidRPr="00645491" w:rsidRDefault="00617B4E" w:rsidP="00645491">
      <w:pPr>
        <w:pStyle w:val="Heading3"/>
        <w:jc w:val="left"/>
        <w:rPr>
          <w:rFonts w:asciiTheme="minorHAnsi" w:hAnsiTheme="minorHAnsi" w:cstheme="minorHAnsi"/>
          <w:b/>
          <w:bCs/>
          <w:i w:val="0"/>
          <w:iCs w:val="0"/>
          <w:sz w:val="22"/>
          <w:szCs w:val="22"/>
        </w:rPr>
      </w:pPr>
      <w:r w:rsidRPr="00645491">
        <w:rPr>
          <w:rFonts w:asciiTheme="minorHAnsi" w:hAnsiTheme="minorHAnsi" w:cstheme="minorHAnsi"/>
          <w:b/>
          <w:bCs/>
          <w:i w:val="0"/>
          <w:iCs w:val="0"/>
          <w:sz w:val="22"/>
          <w:szCs w:val="22"/>
        </w:rPr>
        <w:t xml:space="preserve">Creating with Building Bricks: Functional (SF 50104) </w:t>
      </w:r>
    </w:p>
    <w:p w14:paraId="653CA96E" w14:textId="33076844" w:rsidR="00617B4E" w:rsidRPr="004A1346" w:rsidRDefault="00617B4E" w:rsidP="00617B4E">
      <w:r w:rsidRPr="004A1346">
        <w:t>Exhibit one non-mechanical item built from building bricks that can be used in the real world, like a jewelry box, pencil cup, or phone charging stand. Bring a printed picture of the build in use.</w:t>
      </w:r>
    </w:p>
    <w:p w14:paraId="633CC67D" w14:textId="77777777" w:rsidR="00617B4E" w:rsidRPr="00645491" w:rsidRDefault="00617B4E" w:rsidP="00645491">
      <w:pPr>
        <w:pStyle w:val="Heading3"/>
        <w:jc w:val="left"/>
        <w:rPr>
          <w:rFonts w:asciiTheme="minorHAnsi" w:hAnsiTheme="minorHAnsi" w:cstheme="minorHAnsi"/>
          <w:b/>
          <w:bCs/>
          <w:i w:val="0"/>
          <w:iCs w:val="0"/>
          <w:sz w:val="22"/>
          <w:szCs w:val="22"/>
        </w:rPr>
      </w:pPr>
      <w:r w:rsidRPr="00645491">
        <w:rPr>
          <w:rFonts w:asciiTheme="minorHAnsi" w:hAnsiTheme="minorHAnsi" w:cstheme="minorHAnsi"/>
          <w:b/>
          <w:bCs/>
          <w:i w:val="0"/>
          <w:iCs w:val="0"/>
          <w:sz w:val="22"/>
          <w:szCs w:val="22"/>
        </w:rPr>
        <w:t xml:space="preserve">Creating with Building Bricks: Mechanical (SF 50105) </w:t>
      </w:r>
    </w:p>
    <w:p w14:paraId="294817C7" w14:textId="0E0765B7" w:rsidR="00617B4E" w:rsidRPr="004A1346" w:rsidRDefault="00617B4E" w:rsidP="00617B4E">
      <w:r w:rsidRPr="004A1346">
        <w:t>Exhibit one device constructed with building bricks, which includes mechanical movement to accomplish a real-world task. Use of gears and technic style elements is encouraged. Example builds include a functioning clock, candy vending machine, etc. Mechanical builds will frequently combine various simple machines like levers, pulleys, screws, and axles to achieve tasks. Mechanical builds can use motor elements.</w:t>
      </w:r>
    </w:p>
    <w:p w14:paraId="4DC4E93C" w14:textId="77777777" w:rsidR="00617B4E" w:rsidRPr="00645491" w:rsidRDefault="00617B4E" w:rsidP="00645491">
      <w:pPr>
        <w:pStyle w:val="Heading3"/>
        <w:jc w:val="left"/>
        <w:rPr>
          <w:rFonts w:asciiTheme="minorHAnsi" w:hAnsiTheme="minorHAnsi" w:cstheme="minorHAnsi"/>
          <w:b/>
          <w:bCs/>
          <w:i w:val="0"/>
          <w:iCs w:val="0"/>
          <w:sz w:val="22"/>
          <w:szCs w:val="22"/>
        </w:rPr>
      </w:pPr>
      <w:r w:rsidRPr="00645491">
        <w:rPr>
          <w:rFonts w:asciiTheme="minorHAnsi" w:hAnsiTheme="minorHAnsi" w:cstheme="minorHAnsi"/>
          <w:b/>
          <w:bCs/>
          <w:i w:val="0"/>
          <w:iCs w:val="0"/>
          <w:sz w:val="22"/>
          <w:szCs w:val="22"/>
        </w:rPr>
        <w:t xml:space="preserve">Creating with Building Bricks: Object (SF 50106) </w:t>
      </w:r>
    </w:p>
    <w:p w14:paraId="786A3631" w14:textId="2BF66D35" w:rsidR="00617B4E" w:rsidRPr="004A1346" w:rsidRDefault="00617B4E" w:rsidP="00617B4E">
      <w:r w:rsidRPr="004A1346">
        <w:t>Exhibit one full-size or scaled (shrunk down or enlarged) replica of a real-world object, like a food item, household object, or plant, built from building bricks. Leave any brand logos off your replica. Bring a printed picture of the item you are replicating to judging so judges can compare your build to the real thing.</w:t>
      </w:r>
    </w:p>
    <w:p w14:paraId="1DADEE5D" w14:textId="77777777" w:rsidR="00617B4E" w:rsidRPr="00B65B60" w:rsidRDefault="00617B4E" w:rsidP="00B65B60">
      <w:pPr>
        <w:pStyle w:val="Heading3"/>
        <w:jc w:val="left"/>
        <w:rPr>
          <w:rFonts w:asciiTheme="minorHAnsi" w:hAnsiTheme="minorHAnsi" w:cstheme="minorHAnsi"/>
          <w:b/>
          <w:bCs/>
          <w:i w:val="0"/>
          <w:iCs w:val="0"/>
          <w:sz w:val="22"/>
          <w:szCs w:val="22"/>
        </w:rPr>
      </w:pPr>
      <w:r w:rsidRPr="00B65B60">
        <w:rPr>
          <w:rFonts w:asciiTheme="minorHAnsi" w:hAnsiTheme="minorHAnsi" w:cstheme="minorHAnsi"/>
          <w:b/>
          <w:bCs/>
          <w:i w:val="0"/>
          <w:iCs w:val="0"/>
          <w:sz w:val="22"/>
          <w:szCs w:val="22"/>
        </w:rPr>
        <w:t xml:space="preserve">Creating with Building Bricks: Scene/Storytelling (SF 50107) </w:t>
      </w:r>
    </w:p>
    <w:p w14:paraId="31BD1FAF" w14:textId="062E79A9" w:rsidR="00617B4E" w:rsidRPr="004A1346" w:rsidRDefault="00617B4E" w:rsidP="00617B4E">
      <w:r w:rsidRPr="004A1346">
        <w:t>Exhibit one scene that tells a story built with building bricks. Scenes will typically display some type of action (or implied action). Scenes can be realistic or set in imaginary worlds. Builds can incorporate items from the other exhibit categories (such as creatures, buildings, and vehicles) as well as minifigures.</w:t>
      </w:r>
    </w:p>
    <w:p w14:paraId="3F7546D4" w14:textId="77777777" w:rsidR="00617B4E" w:rsidRPr="00B65B60" w:rsidRDefault="00617B4E" w:rsidP="00B65B60">
      <w:pPr>
        <w:pStyle w:val="Heading3"/>
        <w:jc w:val="left"/>
        <w:rPr>
          <w:rFonts w:asciiTheme="minorHAnsi" w:hAnsiTheme="minorHAnsi" w:cstheme="minorHAnsi"/>
          <w:b/>
          <w:bCs/>
          <w:i w:val="0"/>
          <w:iCs w:val="0"/>
          <w:sz w:val="22"/>
          <w:szCs w:val="22"/>
        </w:rPr>
      </w:pPr>
      <w:r w:rsidRPr="00B65B60">
        <w:rPr>
          <w:rFonts w:asciiTheme="minorHAnsi" w:hAnsiTheme="minorHAnsi" w:cstheme="minorHAnsi"/>
          <w:b/>
          <w:bCs/>
          <w:i w:val="0"/>
          <w:iCs w:val="0"/>
          <w:sz w:val="22"/>
          <w:szCs w:val="22"/>
        </w:rPr>
        <w:t xml:space="preserve">Creating with Building Bricks: Vehicle (SF 50108) </w:t>
      </w:r>
    </w:p>
    <w:p w14:paraId="3BA19ED8" w14:textId="4E36B2C5" w:rsidR="00617B4E" w:rsidRPr="004A1346" w:rsidRDefault="00617B4E" w:rsidP="00617B4E">
      <w:r w:rsidRPr="004A1346">
        <w:t>Exhibit one vehicle built with building bricks. This category includes things like cars, boats, trains, airships, and spaceships.</w:t>
      </w:r>
    </w:p>
    <w:p w14:paraId="4257917F" w14:textId="77777777" w:rsidR="00617B4E" w:rsidRPr="00B65B60" w:rsidRDefault="00617B4E" w:rsidP="00B65B60">
      <w:pPr>
        <w:pStyle w:val="Heading3"/>
        <w:jc w:val="left"/>
        <w:rPr>
          <w:rFonts w:asciiTheme="minorHAnsi" w:hAnsiTheme="minorHAnsi" w:cstheme="minorHAnsi"/>
          <w:b/>
          <w:bCs/>
          <w:i w:val="0"/>
          <w:iCs w:val="0"/>
          <w:sz w:val="22"/>
          <w:szCs w:val="22"/>
        </w:rPr>
      </w:pPr>
      <w:r w:rsidRPr="00B65B60">
        <w:rPr>
          <w:rFonts w:asciiTheme="minorHAnsi" w:hAnsiTheme="minorHAnsi" w:cstheme="minorHAnsi"/>
          <w:b/>
          <w:bCs/>
          <w:i w:val="0"/>
          <w:iCs w:val="0"/>
          <w:sz w:val="22"/>
          <w:szCs w:val="22"/>
        </w:rPr>
        <w:lastRenderedPageBreak/>
        <w:t xml:space="preserve">Creating with Building Bricks: Virtual (SF 50109) </w:t>
      </w:r>
    </w:p>
    <w:p w14:paraId="3475847D" w14:textId="77777777" w:rsidR="00617B4E" w:rsidRPr="004A1346" w:rsidRDefault="00617B4E" w:rsidP="00617B4E">
      <w:r w:rsidRPr="004A1346">
        <w:t xml:space="preserve">Create an original build using virtual building brick software such as BrickLink Studio, MecaBricks Workshop, or LeoCAD. Exhibits in this category can be of anything that would fit in any of the other build categories but are instead built digitally. Export or screenshot a minimum of 6 images of the entire build from different angles (top, bottom, both sides, front, and back images are required) and bring printed copies of the images in a standard size pocket folder or 3-ring binder. Youth may include additional images (beyond the required 6) from different angles that they feel help capture the entirety of the build and may include shots focused on important build details that are not easy to see in the required images. Please label each image (i.e “front view”, “back view”, “bottom view”, “detail of front” etc.). Youth should be prepared to discuss what software they used with the judge. </w:t>
      </w:r>
    </w:p>
    <w:p w14:paraId="5D35BE19" w14:textId="77777777" w:rsidR="00B65B60" w:rsidRPr="004C65D0" w:rsidRDefault="00B65B60" w:rsidP="00B65B60">
      <w:pPr>
        <w:tabs>
          <w:tab w:val="left" w:pos="720"/>
          <w:tab w:val="left" w:pos="1170"/>
        </w:tabs>
        <w:spacing w:after="0"/>
        <w:jc w:val="center"/>
        <w:rPr>
          <w:b/>
          <w:bCs/>
          <w:sz w:val="20"/>
        </w:rPr>
      </w:pPr>
      <w:r w:rsidRPr="004C65D0">
        <w:rPr>
          <w:b/>
          <w:bCs/>
          <w:sz w:val="20"/>
        </w:rPr>
        <w:t>_____________________________________________________________________________________________</w:t>
      </w:r>
    </w:p>
    <w:p w14:paraId="5A0BAB09" w14:textId="0BF143FD" w:rsidR="00E73C0C" w:rsidRPr="00E73C0C" w:rsidRDefault="00E73C0C" w:rsidP="00B65B60">
      <w:pPr>
        <w:tabs>
          <w:tab w:val="left" w:pos="720"/>
          <w:tab w:val="left" w:pos="1170"/>
        </w:tabs>
        <w:spacing w:after="0" w:line="259" w:lineRule="auto"/>
        <w:jc w:val="center"/>
        <w:rPr>
          <w:b/>
          <w:bCs/>
          <w:sz w:val="28"/>
          <w:szCs w:val="28"/>
        </w:rPr>
      </w:pPr>
      <w:r w:rsidRPr="00E73C0C">
        <w:rPr>
          <w:b/>
          <w:bCs/>
          <w:sz w:val="28"/>
          <w:szCs w:val="28"/>
        </w:rPr>
        <w:t>CREATIVE WRITING</w:t>
      </w:r>
    </w:p>
    <w:p w14:paraId="7380E7D2" w14:textId="50B84A35" w:rsidR="00E73C0C" w:rsidRPr="00E73C0C" w:rsidRDefault="00E73C0C" w:rsidP="008034BD">
      <w:pPr>
        <w:spacing w:after="0"/>
        <w:jc w:val="center"/>
        <w:rPr>
          <w:color w:val="FF0000"/>
        </w:rPr>
      </w:pPr>
      <w:r w:rsidRPr="00E73C0C">
        <w:t>Each county may submit 2 entries total from 50367, 50371</w:t>
      </w:r>
    </w:p>
    <w:p w14:paraId="334A4CB7" w14:textId="77777777" w:rsidR="00E73C0C" w:rsidRPr="00E73C0C" w:rsidRDefault="00E73C0C" w:rsidP="00E73C0C">
      <w:pPr>
        <w:spacing w:after="0"/>
      </w:pPr>
      <w:r w:rsidRPr="00E73C0C">
        <w:rPr>
          <w:b/>
          <w:bCs/>
        </w:rPr>
        <w:t xml:space="preserve">Creative Writing </w:t>
      </w:r>
      <w:r w:rsidRPr="00E73C0C">
        <w:t>(SF 50367)</w:t>
      </w:r>
    </w:p>
    <w:p w14:paraId="304AA4D9" w14:textId="3E506164" w:rsidR="00E73C0C" w:rsidRPr="00E73C0C" w:rsidRDefault="00E73C0C" w:rsidP="00E73C0C">
      <w:pPr>
        <w:spacing w:after="0"/>
        <w:contextualSpacing/>
      </w:pPr>
      <w:r w:rsidRPr="00E73C0C">
        <w:t xml:space="preserve">Submit one of the following. The entry is to be typewritten on 8 ½ x 11 paper and include exhibitor’s name. Entries must be original and </w:t>
      </w:r>
      <w:r w:rsidRPr="00E73C0C">
        <w:rPr>
          <w:b/>
          <w:bCs/>
          <w:u w:val="single"/>
        </w:rPr>
        <w:t>written for the 4-H project</w:t>
      </w:r>
      <w:r w:rsidRPr="00E73C0C">
        <w:t>. Stories should be double-spaced.  If you want to be judged on the artistic aspects of your graphic novel, this project should be entered in Visual Arts:  Chalk, Carbon, Pigment.</w:t>
      </w:r>
    </w:p>
    <w:p w14:paraId="4417D1EA" w14:textId="77777777" w:rsidR="00E73C0C" w:rsidRPr="00E73C0C" w:rsidRDefault="00E73C0C" w:rsidP="003A2934">
      <w:pPr>
        <w:pStyle w:val="ListParagraph"/>
        <w:numPr>
          <w:ilvl w:val="0"/>
          <w:numId w:val="36"/>
        </w:numPr>
        <w:spacing w:after="0" w:line="240" w:lineRule="auto"/>
      </w:pPr>
      <w:r w:rsidRPr="00E73C0C">
        <w:rPr>
          <w:b/>
          <w:bCs/>
        </w:rPr>
        <w:t xml:space="preserve">Short Story </w:t>
      </w:r>
      <w:r w:rsidRPr="00E73C0C">
        <w:t>– A fiction piece comprised of three basic elements: a theme, a plot, and characters. Submit one story, maximum length – 2,000 words.</w:t>
      </w:r>
    </w:p>
    <w:p w14:paraId="60DCC94F" w14:textId="77777777" w:rsidR="00E73C0C" w:rsidRPr="00E73C0C" w:rsidRDefault="00E73C0C" w:rsidP="003A2934">
      <w:pPr>
        <w:pStyle w:val="ListParagraph"/>
        <w:numPr>
          <w:ilvl w:val="0"/>
          <w:numId w:val="37"/>
        </w:numPr>
        <w:spacing w:after="0" w:line="240" w:lineRule="auto"/>
      </w:pPr>
      <w:r w:rsidRPr="00E73C0C">
        <w:rPr>
          <w:b/>
          <w:bCs/>
        </w:rPr>
        <w:t xml:space="preserve">Essay </w:t>
      </w:r>
      <w:r w:rsidRPr="00E73C0C">
        <w:t>– A short nonfiction composition in which a theme is developed, or an idea is expressed. Submit one essay, maximum length – 500 words.</w:t>
      </w:r>
    </w:p>
    <w:p w14:paraId="1123CA99" w14:textId="77777777" w:rsidR="00E73C0C" w:rsidRDefault="00E73C0C" w:rsidP="003A2934">
      <w:pPr>
        <w:pStyle w:val="ListParagraph"/>
        <w:numPr>
          <w:ilvl w:val="0"/>
          <w:numId w:val="37"/>
        </w:numPr>
        <w:spacing w:after="0" w:line="240" w:lineRule="auto"/>
      </w:pPr>
      <w:r w:rsidRPr="00E73C0C">
        <w:rPr>
          <w:b/>
          <w:bCs/>
        </w:rPr>
        <w:t>Feature Story</w:t>
      </w:r>
      <w:r w:rsidRPr="00E73C0C">
        <w:t xml:space="preserve"> – Nonfiction human-interest story judged on interest to readers, writing style, readability, and thoroughness of coverage. Submit one story, maximum length – 1,000 words.</w:t>
      </w:r>
    </w:p>
    <w:p w14:paraId="16DA5274" w14:textId="77777777" w:rsidR="00E73C0C" w:rsidRPr="00E73C0C" w:rsidRDefault="00E73C0C" w:rsidP="00E73C0C">
      <w:pPr>
        <w:pStyle w:val="ListParagraph"/>
        <w:spacing w:after="0" w:line="240" w:lineRule="auto"/>
      </w:pPr>
    </w:p>
    <w:p w14:paraId="251FFC77" w14:textId="77777777" w:rsidR="00E73C0C" w:rsidRPr="00E73C0C" w:rsidRDefault="00E73C0C" w:rsidP="00E73C0C">
      <w:pPr>
        <w:spacing w:after="0"/>
      </w:pPr>
      <w:r w:rsidRPr="00E73C0C">
        <w:rPr>
          <w:b/>
          <w:bCs/>
        </w:rPr>
        <w:t>State Level Creative Writing: If promoted to state, follow the instructions below to submit your entry by August 1 to the State 4-H Office.</w:t>
      </w:r>
      <w:r w:rsidRPr="00E73C0C">
        <w:t xml:space="preserve"> </w:t>
      </w:r>
    </w:p>
    <w:p w14:paraId="57253380" w14:textId="77777777" w:rsidR="00E73C0C" w:rsidRPr="00E73C0C" w:rsidRDefault="00E73C0C" w:rsidP="003A2934">
      <w:pPr>
        <w:pStyle w:val="ListParagraph"/>
        <w:numPr>
          <w:ilvl w:val="0"/>
          <w:numId w:val="83"/>
        </w:numPr>
        <w:tabs>
          <w:tab w:val="left" w:pos="720"/>
          <w:tab w:val="left" w:pos="1080"/>
        </w:tabs>
        <w:spacing w:after="0" w:line="240" w:lineRule="auto"/>
      </w:pPr>
      <w:r w:rsidRPr="00E73C0C">
        <w:t xml:space="preserve">Members are strongly encouraged to upload their submission to the State Communications Box folder by August 1, prior to the beginning of State Fair. Members need to include their name and county in the title of the file. Upload files to: </w:t>
      </w:r>
      <w:hyperlink r:id="rId43">
        <w:r w:rsidRPr="00E73C0C">
          <w:rPr>
            <w:rStyle w:val="Hyperlink"/>
          </w:rPr>
          <w:t>go.illinois.edu/StateFairSubmissions</w:t>
        </w:r>
      </w:hyperlink>
      <w:r w:rsidRPr="00E73C0C">
        <w:t xml:space="preserve"> </w:t>
      </w:r>
    </w:p>
    <w:p w14:paraId="4935A046" w14:textId="77777777" w:rsidR="00E73C0C" w:rsidRPr="00E73C0C" w:rsidRDefault="00E73C0C" w:rsidP="003A2934">
      <w:pPr>
        <w:pStyle w:val="ListParagraph"/>
        <w:numPr>
          <w:ilvl w:val="0"/>
          <w:numId w:val="83"/>
        </w:numPr>
        <w:tabs>
          <w:tab w:val="left" w:pos="1080"/>
        </w:tabs>
        <w:spacing w:after="0" w:line="240" w:lineRule="auto"/>
      </w:pPr>
      <w:r w:rsidRPr="00E73C0C">
        <w:t xml:space="preserve">Members are also required to bring a hard copy of their project to drop off the morning that their county is exhibiting at the state fair.  </w:t>
      </w:r>
    </w:p>
    <w:p w14:paraId="2952710D" w14:textId="77777777" w:rsidR="00E73C0C" w:rsidRPr="00E73C0C" w:rsidRDefault="00E73C0C" w:rsidP="00E73C0C">
      <w:pPr>
        <w:pStyle w:val="ListParagraph"/>
        <w:tabs>
          <w:tab w:val="left" w:pos="1080"/>
        </w:tabs>
        <w:spacing w:after="0"/>
      </w:pPr>
    </w:p>
    <w:p w14:paraId="5AC7CE79" w14:textId="77777777" w:rsidR="00E73C0C" w:rsidRPr="00E73C0C" w:rsidRDefault="00E73C0C" w:rsidP="00E73C0C">
      <w:pPr>
        <w:spacing w:after="0"/>
        <w:rPr>
          <w:color w:val="000000" w:themeColor="text1"/>
        </w:rPr>
      </w:pPr>
      <w:r w:rsidRPr="00E73C0C">
        <w:rPr>
          <w:b/>
          <w:bCs/>
          <w:color w:val="000000" w:themeColor="text1"/>
        </w:rPr>
        <w:t xml:space="preserve">Poetry </w:t>
      </w:r>
      <w:r w:rsidRPr="00E73C0C">
        <w:rPr>
          <w:color w:val="000000" w:themeColor="text1"/>
        </w:rPr>
        <w:t>(</w:t>
      </w:r>
      <w:r w:rsidRPr="00E73C0C">
        <w:t>SF 50371)</w:t>
      </w:r>
      <w:r w:rsidRPr="00E73C0C">
        <w:rPr>
          <w:color w:val="FF0000"/>
        </w:rPr>
        <w:t xml:space="preserve"> </w:t>
      </w:r>
    </w:p>
    <w:p w14:paraId="3E48CE20" w14:textId="77777777" w:rsidR="00E73C0C" w:rsidRPr="00E73C0C" w:rsidRDefault="00E73C0C" w:rsidP="00E73C0C">
      <w:pPr>
        <w:spacing w:after="0"/>
        <w:rPr>
          <w:color w:val="000000" w:themeColor="text1"/>
        </w:rPr>
      </w:pPr>
      <w:r w:rsidRPr="00E73C0C">
        <w:rPr>
          <w:color w:val="000000" w:themeColor="text1"/>
        </w:rPr>
        <w:t xml:space="preserve">Submit one of the following. The entry is to be typewritten on 8 ½ x 11 paper and include exhibitor’s name. Entries must be original and </w:t>
      </w:r>
      <w:r w:rsidRPr="00E73C0C">
        <w:rPr>
          <w:b/>
          <w:bCs/>
          <w:color w:val="000000" w:themeColor="text1"/>
          <w:u w:val="single"/>
        </w:rPr>
        <w:t>written for the 4-H project</w:t>
      </w:r>
      <w:r w:rsidRPr="00E73C0C">
        <w:rPr>
          <w:color w:val="000000" w:themeColor="text1"/>
        </w:rPr>
        <w:t xml:space="preserve">. Poems may be single-spaced. The entries should be submitted by August 1 to the state 4-H office. </w:t>
      </w:r>
    </w:p>
    <w:p w14:paraId="0A18771F" w14:textId="77777777" w:rsidR="00E73C0C" w:rsidRPr="00E73C0C" w:rsidRDefault="00E73C0C" w:rsidP="003A2934">
      <w:pPr>
        <w:pStyle w:val="ListParagraph"/>
        <w:numPr>
          <w:ilvl w:val="0"/>
          <w:numId w:val="37"/>
        </w:numPr>
        <w:spacing w:after="0" w:line="240" w:lineRule="auto"/>
        <w:rPr>
          <w:color w:val="000000" w:themeColor="text1"/>
        </w:rPr>
      </w:pPr>
      <w:r w:rsidRPr="00E73C0C">
        <w:rPr>
          <w:b/>
          <w:bCs/>
          <w:color w:val="000000" w:themeColor="text1"/>
        </w:rPr>
        <w:t>Rhymed Poetry</w:t>
      </w:r>
      <w:r w:rsidRPr="00E73C0C">
        <w:rPr>
          <w:color w:val="000000" w:themeColor="text1"/>
        </w:rPr>
        <w:t xml:space="preserve"> – An interpretation of a subject in rhymed verse. Submit a collection of three poems.</w:t>
      </w:r>
    </w:p>
    <w:p w14:paraId="679E9D67" w14:textId="77777777" w:rsidR="00E73C0C" w:rsidRPr="00E73C0C" w:rsidRDefault="00E73C0C" w:rsidP="003A2934">
      <w:pPr>
        <w:pStyle w:val="ListParagraph"/>
        <w:numPr>
          <w:ilvl w:val="0"/>
          <w:numId w:val="37"/>
        </w:numPr>
        <w:spacing w:after="0" w:line="240" w:lineRule="auto"/>
        <w:rPr>
          <w:color w:val="000000" w:themeColor="text1"/>
        </w:rPr>
      </w:pPr>
      <w:r w:rsidRPr="00E73C0C">
        <w:rPr>
          <w:b/>
          <w:bCs/>
          <w:color w:val="000000" w:themeColor="text1"/>
        </w:rPr>
        <w:t>Free Style Poetry</w:t>
      </w:r>
      <w:r w:rsidRPr="00E73C0C">
        <w:rPr>
          <w:color w:val="000000" w:themeColor="text1"/>
        </w:rPr>
        <w:t>– An interpretation of a subject in unrhymed verse. Submit a collection of three poems.</w:t>
      </w:r>
    </w:p>
    <w:bookmarkEnd w:id="13"/>
    <w:p w14:paraId="0880666E" w14:textId="77777777" w:rsidR="00E73C0C" w:rsidRDefault="00E73C0C" w:rsidP="00E73C0C">
      <w:pPr>
        <w:tabs>
          <w:tab w:val="left" w:pos="720"/>
          <w:tab w:val="left" w:pos="1170"/>
        </w:tabs>
        <w:spacing w:after="0"/>
        <w:rPr>
          <w:rFonts w:cs="Arial"/>
          <w:b/>
          <w:bCs/>
        </w:rPr>
      </w:pPr>
    </w:p>
    <w:p w14:paraId="3CBC0F8B" w14:textId="5B091BFE" w:rsidR="00056A75" w:rsidRPr="005B710E" w:rsidRDefault="00E73C0C" w:rsidP="005B710E">
      <w:pPr>
        <w:tabs>
          <w:tab w:val="left" w:pos="720"/>
          <w:tab w:val="left" w:pos="1170"/>
        </w:tabs>
        <w:spacing w:after="0"/>
        <w:rPr>
          <w:rFonts w:cs="Arial"/>
          <w:b/>
          <w:bCs/>
        </w:rPr>
      </w:pPr>
      <w:r>
        <w:rPr>
          <w:rFonts w:cs="Arial"/>
          <w:b/>
          <w:bCs/>
        </w:rPr>
        <w:t>__________________________________________________________________________________________________</w:t>
      </w:r>
    </w:p>
    <w:p w14:paraId="2FE3BF07" w14:textId="14BD7079" w:rsidR="00BC4B41" w:rsidRPr="00304A6A" w:rsidRDefault="00BC4B41" w:rsidP="005B26F6">
      <w:pPr>
        <w:tabs>
          <w:tab w:val="left" w:pos="720"/>
          <w:tab w:val="left" w:pos="1170"/>
        </w:tabs>
        <w:spacing w:after="0" w:line="240" w:lineRule="auto"/>
        <w:jc w:val="center"/>
        <w:rPr>
          <w:rFonts w:cs="Arial"/>
          <w:b/>
          <w:bCs/>
          <w:sz w:val="28"/>
          <w:szCs w:val="28"/>
        </w:rPr>
      </w:pPr>
      <w:r w:rsidRPr="00304A6A">
        <w:rPr>
          <w:rFonts w:cs="Arial"/>
          <w:b/>
          <w:bCs/>
          <w:sz w:val="28"/>
          <w:szCs w:val="28"/>
        </w:rPr>
        <w:t>DAIRY CATTLE</w:t>
      </w:r>
    </w:p>
    <w:p w14:paraId="4F2441E3" w14:textId="79AEC2C8" w:rsidR="00BC4B41" w:rsidRPr="008034BD" w:rsidRDefault="00BC4B41" w:rsidP="005B26F6">
      <w:pPr>
        <w:tabs>
          <w:tab w:val="left" w:pos="720"/>
          <w:tab w:val="left" w:pos="1170"/>
        </w:tabs>
        <w:spacing w:after="0" w:line="240" w:lineRule="auto"/>
        <w:jc w:val="center"/>
        <w:rPr>
          <w:rFonts w:cs="Calibri"/>
        </w:rPr>
      </w:pPr>
      <w:r w:rsidRPr="008034BD">
        <w:rPr>
          <w:rFonts w:cs="Calibri"/>
        </w:rPr>
        <w:t>For youth enrolled in Dairy Cattle</w:t>
      </w:r>
      <w:r w:rsidR="008034BD">
        <w:rPr>
          <w:rFonts w:cs="Calibri"/>
        </w:rPr>
        <w:t>.</w:t>
      </w:r>
      <w:r w:rsidRPr="008034BD">
        <w:rPr>
          <w:rFonts w:cs="Calibri"/>
        </w:rPr>
        <w:t xml:space="preserve"> </w:t>
      </w:r>
    </w:p>
    <w:p w14:paraId="3D009335" w14:textId="77777777" w:rsidR="00BC4B41" w:rsidRPr="005B26F6" w:rsidRDefault="00BC4B41" w:rsidP="005B26F6">
      <w:pPr>
        <w:tabs>
          <w:tab w:val="left" w:pos="720"/>
          <w:tab w:val="left" w:pos="1170"/>
        </w:tabs>
        <w:spacing w:after="0" w:line="240" w:lineRule="auto"/>
        <w:rPr>
          <w:rFonts w:cs="Calibri"/>
          <w:b/>
          <w:bCs/>
          <w:color w:val="FF0000"/>
          <w:u w:val="single"/>
        </w:rPr>
      </w:pPr>
    </w:p>
    <w:p w14:paraId="5A1C27C0" w14:textId="77777777" w:rsidR="00BC4B41" w:rsidRPr="003A0D94" w:rsidRDefault="00BC4B41" w:rsidP="005B26F6">
      <w:pPr>
        <w:tabs>
          <w:tab w:val="left" w:pos="2160"/>
          <w:tab w:val="left" w:pos="3240"/>
          <w:tab w:val="left" w:pos="4320"/>
          <w:tab w:val="left" w:pos="5400"/>
          <w:tab w:val="left" w:pos="6480"/>
          <w:tab w:val="left" w:pos="7920"/>
        </w:tabs>
        <w:spacing w:after="0" w:line="240" w:lineRule="auto"/>
        <w:jc w:val="both"/>
        <w:rPr>
          <w:sz w:val="28"/>
          <w:szCs w:val="28"/>
        </w:rPr>
      </w:pPr>
      <w:r w:rsidRPr="005B26F6">
        <w:rPr>
          <w:b/>
          <w:u w:val="single"/>
        </w:rPr>
        <w:t>BREED</w:t>
      </w:r>
      <w:r w:rsidRPr="005B26F6">
        <w:rPr>
          <w:b/>
          <w:u w:val="single"/>
        </w:rPr>
        <w:tab/>
      </w:r>
      <w:r w:rsidRPr="005B26F6">
        <w:rPr>
          <w:b/>
          <w:u w:val="single"/>
        </w:rPr>
        <w:tab/>
        <w:t xml:space="preserve">   Class Name</w:t>
      </w:r>
      <w:r w:rsidRPr="003A0D94">
        <w:rPr>
          <w:b/>
          <w:sz w:val="28"/>
          <w:szCs w:val="28"/>
        </w:rPr>
        <w:t>:</w:t>
      </w:r>
      <w:r w:rsidRPr="003A0D94">
        <w:rPr>
          <w:b/>
          <w:sz w:val="28"/>
          <w:szCs w:val="28"/>
        </w:rPr>
        <w:tab/>
      </w:r>
      <w:r w:rsidRPr="003A0D94">
        <w:rPr>
          <w:b/>
          <w:sz w:val="28"/>
          <w:szCs w:val="28"/>
        </w:rPr>
        <w:tab/>
      </w:r>
      <w:r w:rsidRPr="003A0D94">
        <w:rPr>
          <w:sz w:val="28"/>
          <w:szCs w:val="28"/>
        </w:rPr>
        <w:tab/>
      </w:r>
    </w:p>
    <w:p w14:paraId="052DE63E" w14:textId="77777777" w:rsidR="00BC4B41" w:rsidRPr="003A0D94" w:rsidRDefault="00BC4B41" w:rsidP="005B26F6">
      <w:pPr>
        <w:tabs>
          <w:tab w:val="left" w:pos="360"/>
          <w:tab w:val="left" w:pos="2160"/>
          <w:tab w:val="left" w:pos="3240"/>
          <w:tab w:val="left" w:pos="3600"/>
          <w:tab w:val="left" w:pos="5400"/>
          <w:tab w:val="left" w:pos="6480"/>
          <w:tab w:val="left" w:pos="7920"/>
        </w:tabs>
        <w:spacing w:after="0" w:line="240" w:lineRule="auto"/>
        <w:jc w:val="both"/>
        <w:rPr>
          <w:b/>
        </w:rPr>
      </w:pPr>
      <w:r w:rsidRPr="003A0D94">
        <w:rPr>
          <w:b/>
        </w:rPr>
        <w:t>Brown Swiss</w:t>
      </w:r>
      <w:r w:rsidRPr="003A0D94">
        <w:rPr>
          <w:b/>
        </w:rPr>
        <w:tab/>
      </w:r>
      <w:r w:rsidRPr="003A0D94">
        <w:rPr>
          <w:b/>
        </w:rPr>
        <w:tab/>
      </w:r>
      <w:r w:rsidRPr="003A0D94">
        <w:rPr>
          <w:b/>
        </w:rPr>
        <w:tab/>
      </w:r>
      <w:r w:rsidR="00304A6A" w:rsidRPr="003A0D94">
        <w:rPr>
          <w:b/>
        </w:rPr>
        <w:t>Spring</w:t>
      </w:r>
      <w:r w:rsidRPr="003A0D94">
        <w:rPr>
          <w:b/>
        </w:rPr>
        <w:t xml:space="preserve"> Heifer Calf - </w:t>
      </w:r>
      <w:r w:rsidRPr="003A0D94">
        <w:t>born March 1, this year or later</w:t>
      </w:r>
      <w:r w:rsidRPr="003A0D94">
        <w:rPr>
          <w:b/>
        </w:rPr>
        <w:tab/>
      </w:r>
      <w:r w:rsidRPr="003A0D94">
        <w:rPr>
          <w:b/>
        </w:rPr>
        <w:tab/>
      </w:r>
    </w:p>
    <w:p w14:paraId="4CE684CE" w14:textId="77777777" w:rsidR="00BC4B41" w:rsidRPr="003A0D94" w:rsidRDefault="00BC4B41" w:rsidP="005B26F6">
      <w:pPr>
        <w:tabs>
          <w:tab w:val="left" w:pos="360"/>
          <w:tab w:val="left" w:pos="2160"/>
          <w:tab w:val="left" w:pos="3240"/>
          <w:tab w:val="left" w:pos="3600"/>
          <w:tab w:val="left" w:pos="5400"/>
          <w:tab w:val="left" w:pos="6480"/>
          <w:tab w:val="left" w:pos="7920"/>
        </w:tabs>
        <w:spacing w:after="0" w:line="240" w:lineRule="auto"/>
        <w:jc w:val="both"/>
      </w:pPr>
      <w:r w:rsidRPr="003A0D94">
        <w:rPr>
          <w:b/>
        </w:rPr>
        <w:t>Holstein</w:t>
      </w:r>
      <w:r w:rsidRPr="003A0D94">
        <w:rPr>
          <w:b/>
        </w:rPr>
        <w:tab/>
      </w:r>
      <w:r w:rsidRPr="003A0D94">
        <w:rPr>
          <w:b/>
        </w:rPr>
        <w:tab/>
      </w:r>
      <w:r w:rsidRPr="003A0D94">
        <w:rPr>
          <w:b/>
        </w:rPr>
        <w:tab/>
      </w:r>
      <w:r w:rsidR="00304A6A" w:rsidRPr="003A0D94">
        <w:rPr>
          <w:b/>
        </w:rPr>
        <w:t>Winter</w:t>
      </w:r>
      <w:r w:rsidRPr="003A0D94">
        <w:rPr>
          <w:b/>
        </w:rPr>
        <w:t xml:space="preserve"> Heifer Calf - </w:t>
      </w:r>
      <w:r w:rsidRPr="003A0D94">
        <w:t>born Dec. 1 last year - Feb. 28, this year</w:t>
      </w:r>
    </w:p>
    <w:p w14:paraId="4281BA16" w14:textId="77777777" w:rsidR="00BC4B41" w:rsidRPr="003A0D94" w:rsidRDefault="00BC4B41" w:rsidP="005B26F6">
      <w:pPr>
        <w:tabs>
          <w:tab w:val="left" w:pos="360"/>
          <w:tab w:val="left" w:pos="2160"/>
          <w:tab w:val="left" w:pos="3240"/>
          <w:tab w:val="left" w:pos="3600"/>
          <w:tab w:val="left" w:pos="5400"/>
          <w:tab w:val="left" w:pos="6480"/>
          <w:tab w:val="left" w:pos="7920"/>
        </w:tabs>
        <w:spacing w:after="0" w:line="240" w:lineRule="auto"/>
        <w:jc w:val="both"/>
      </w:pPr>
      <w:r w:rsidRPr="003A0D94">
        <w:rPr>
          <w:b/>
        </w:rPr>
        <w:t>Jersey</w:t>
      </w:r>
      <w:r w:rsidRPr="003A0D94">
        <w:rPr>
          <w:b/>
        </w:rPr>
        <w:tab/>
      </w:r>
      <w:r w:rsidRPr="003A0D94">
        <w:rPr>
          <w:b/>
        </w:rPr>
        <w:tab/>
      </w:r>
      <w:r w:rsidRPr="003A0D94">
        <w:rPr>
          <w:b/>
        </w:rPr>
        <w:tab/>
      </w:r>
      <w:r w:rsidR="00304A6A" w:rsidRPr="003A0D94">
        <w:rPr>
          <w:b/>
        </w:rPr>
        <w:t>Fall</w:t>
      </w:r>
      <w:r w:rsidRPr="003A0D94">
        <w:rPr>
          <w:b/>
        </w:rPr>
        <w:t xml:space="preserve"> Heifer Calf - </w:t>
      </w:r>
      <w:r w:rsidRPr="003A0D94">
        <w:t>born Sept. 1 - Nov. 30, last year</w:t>
      </w:r>
    </w:p>
    <w:p w14:paraId="05CCC360" w14:textId="77777777" w:rsidR="00BC4B41" w:rsidRPr="003A0D94" w:rsidRDefault="00BC4B41" w:rsidP="005B26F6">
      <w:pPr>
        <w:tabs>
          <w:tab w:val="left" w:pos="360"/>
          <w:tab w:val="left" w:pos="2160"/>
          <w:tab w:val="left" w:pos="3240"/>
          <w:tab w:val="left" w:pos="3600"/>
          <w:tab w:val="left" w:pos="5400"/>
          <w:tab w:val="left" w:pos="6480"/>
          <w:tab w:val="left" w:pos="7920"/>
        </w:tabs>
        <w:spacing w:after="0" w:line="240" w:lineRule="auto"/>
        <w:jc w:val="both"/>
      </w:pPr>
      <w:r w:rsidRPr="003A0D94">
        <w:rPr>
          <w:b/>
        </w:rPr>
        <w:t>Ayrshire</w:t>
      </w:r>
      <w:r w:rsidRPr="003A0D94">
        <w:rPr>
          <w:b/>
        </w:rPr>
        <w:tab/>
      </w:r>
      <w:r w:rsidRPr="003A0D94">
        <w:rPr>
          <w:b/>
        </w:rPr>
        <w:tab/>
      </w:r>
      <w:r w:rsidRPr="003A0D94">
        <w:rPr>
          <w:b/>
        </w:rPr>
        <w:tab/>
        <w:t xml:space="preserve">Bull Calf - </w:t>
      </w:r>
      <w:r w:rsidRPr="003A0D94">
        <w:t>born after January 1, this year</w:t>
      </w:r>
    </w:p>
    <w:p w14:paraId="1B6FE423" w14:textId="77777777" w:rsidR="00BC4B41" w:rsidRPr="003A0D94" w:rsidRDefault="00BC4B41" w:rsidP="005B26F6">
      <w:pPr>
        <w:tabs>
          <w:tab w:val="left" w:pos="360"/>
          <w:tab w:val="left" w:pos="2160"/>
          <w:tab w:val="left" w:pos="3240"/>
          <w:tab w:val="left" w:pos="3600"/>
          <w:tab w:val="left" w:pos="5400"/>
          <w:tab w:val="left" w:pos="6480"/>
          <w:tab w:val="left" w:pos="7920"/>
        </w:tabs>
        <w:spacing w:after="0" w:line="240" w:lineRule="auto"/>
        <w:jc w:val="both"/>
      </w:pPr>
      <w:r w:rsidRPr="003A0D94">
        <w:rPr>
          <w:b/>
        </w:rPr>
        <w:t>Guernsey</w:t>
      </w:r>
      <w:r w:rsidRPr="003A0D94">
        <w:rPr>
          <w:b/>
        </w:rPr>
        <w:tab/>
      </w:r>
      <w:r w:rsidRPr="003A0D94">
        <w:rPr>
          <w:b/>
        </w:rPr>
        <w:tab/>
      </w:r>
      <w:r w:rsidRPr="003A0D94">
        <w:rPr>
          <w:b/>
        </w:rPr>
        <w:tab/>
      </w:r>
      <w:r w:rsidR="00304A6A" w:rsidRPr="003A0D94">
        <w:rPr>
          <w:b/>
        </w:rPr>
        <w:t>Spring</w:t>
      </w:r>
      <w:r w:rsidRPr="003A0D94">
        <w:rPr>
          <w:b/>
        </w:rPr>
        <w:t xml:space="preserve"> Yearling Heifer - </w:t>
      </w:r>
      <w:r w:rsidRPr="003A0D94">
        <w:t xml:space="preserve">born Mar. 1 - </w:t>
      </w:r>
      <w:r w:rsidR="00304A6A" w:rsidRPr="003A0D94">
        <w:t>May</w:t>
      </w:r>
      <w:r w:rsidRPr="003A0D94">
        <w:t xml:space="preserve"> 31, last year</w:t>
      </w:r>
    </w:p>
    <w:p w14:paraId="2E8FD747" w14:textId="77777777" w:rsidR="00304A6A" w:rsidRPr="003A0D94" w:rsidRDefault="00BC4B41" w:rsidP="005B26F6">
      <w:pPr>
        <w:tabs>
          <w:tab w:val="left" w:pos="360"/>
          <w:tab w:val="left" w:pos="2160"/>
          <w:tab w:val="left" w:pos="3240"/>
          <w:tab w:val="left" w:pos="3600"/>
          <w:tab w:val="left" w:pos="5400"/>
          <w:tab w:val="left" w:pos="6480"/>
          <w:tab w:val="left" w:pos="7920"/>
        </w:tabs>
        <w:spacing w:after="0" w:line="240" w:lineRule="auto"/>
        <w:ind w:left="3600" w:hanging="3600"/>
        <w:jc w:val="both"/>
        <w:rPr>
          <w:b/>
        </w:rPr>
      </w:pPr>
      <w:r w:rsidRPr="003A0D94">
        <w:rPr>
          <w:b/>
        </w:rPr>
        <w:lastRenderedPageBreak/>
        <w:t>Milking Shorthorn</w:t>
      </w:r>
      <w:r w:rsidRPr="003A0D94">
        <w:rPr>
          <w:b/>
        </w:rPr>
        <w:tab/>
      </w:r>
      <w:r w:rsidRPr="003A0D94">
        <w:rPr>
          <w:b/>
        </w:rPr>
        <w:tab/>
        <w:t xml:space="preserve">     </w:t>
      </w:r>
      <w:r w:rsidR="00304A6A" w:rsidRPr="003A0D94">
        <w:rPr>
          <w:b/>
        </w:rPr>
        <w:tab/>
        <w:t xml:space="preserve">Summer Yearling Heifer </w:t>
      </w:r>
      <w:r w:rsidR="00304A6A" w:rsidRPr="003A0D94">
        <w:t>– born June 1 – August 31 last year</w:t>
      </w:r>
    </w:p>
    <w:p w14:paraId="144EA56C" w14:textId="66739131" w:rsidR="00BC4B41" w:rsidRPr="003A0D94" w:rsidRDefault="00304A6A" w:rsidP="005B26F6">
      <w:pPr>
        <w:tabs>
          <w:tab w:val="left" w:pos="360"/>
          <w:tab w:val="left" w:pos="2160"/>
          <w:tab w:val="left" w:pos="3240"/>
          <w:tab w:val="left" w:pos="3600"/>
          <w:tab w:val="left" w:pos="5400"/>
          <w:tab w:val="left" w:pos="6480"/>
          <w:tab w:val="left" w:pos="7920"/>
        </w:tabs>
        <w:spacing w:after="0" w:line="240" w:lineRule="auto"/>
        <w:ind w:left="3600" w:hanging="3600"/>
        <w:jc w:val="both"/>
      </w:pPr>
      <w:r w:rsidRPr="003A0D94">
        <w:rPr>
          <w:b/>
        </w:rPr>
        <w:tab/>
      </w:r>
      <w:r w:rsidRPr="003A0D94">
        <w:rPr>
          <w:b/>
        </w:rPr>
        <w:tab/>
      </w:r>
      <w:r w:rsidRPr="003A0D94">
        <w:rPr>
          <w:b/>
        </w:rPr>
        <w:tab/>
      </w:r>
      <w:r w:rsidRPr="003A0D94">
        <w:rPr>
          <w:b/>
        </w:rPr>
        <w:tab/>
      </w:r>
      <w:r w:rsidR="00BC4B41" w:rsidRPr="003A0D94">
        <w:rPr>
          <w:b/>
        </w:rPr>
        <w:t xml:space="preserve"> </w:t>
      </w:r>
      <w:r w:rsidRPr="003A0D94">
        <w:rPr>
          <w:b/>
        </w:rPr>
        <w:t>Winter</w:t>
      </w:r>
      <w:r w:rsidR="00BC4B41" w:rsidRPr="003A0D94">
        <w:rPr>
          <w:b/>
        </w:rPr>
        <w:t xml:space="preserve"> Yearling Heifer - </w:t>
      </w:r>
      <w:r w:rsidR="00BC4B41" w:rsidRPr="003A0D94">
        <w:t>born year before last Dec. 1 - Feb. 28, last year</w:t>
      </w:r>
    </w:p>
    <w:p w14:paraId="282CD0CA" w14:textId="77777777" w:rsidR="00BC4B41" w:rsidRPr="003A0D94" w:rsidRDefault="00BC4B41" w:rsidP="005B26F6">
      <w:pPr>
        <w:tabs>
          <w:tab w:val="left" w:pos="2160"/>
          <w:tab w:val="left" w:pos="3240"/>
          <w:tab w:val="left" w:pos="3600"/>
          <w:tab w:val="left" w:pos="5400"/>
          <w:tab w:val="left" w:pos="6480"/>
          <w:tab w:val="left" w:pos="7920"/>
        </w:tabs>
        <w:spacing w:after="0" w:line="240" w:lineRule="auto"/>
        <w:jc w:val="both"/>
      </w:pPr>
      <w:r w:rsidRPr="003A0D94">
        <w:rPr>
          <w:b/>
        </w:rPr>
        <w:tab/>
      </w:r>
      <w:r w:rsidRPr="003A0D94">
        <w:rPr>
          <w:b/>
        </w:rPr>
        <w:tab/>
      </w:r>
      <w:r w:rsidRPr="003A0D94">
        <w:rPr>
          <w:b/>
        </w:rPr>
        <w:tab/>
      </w:r>
      <w:r w:rsidR="00304A6A" w:rsidRPr="003A0D94">
        <w:rPr>
          <w:b/>
        </w:rPr>
        <w:t>Fall</w:t>
      </w:r>
      <w:r w:rsidRPr="003A0D94">
        <w:rPr>
          <w:b/>
        </w:rPr>
        <w:t xml:space="preserve"> Yearling Heifer - </w:t>
      </w:r>
      <w:r w:rsidRPr="003A0D94">
        <w:t>born Sept. 1 - Nov. 30, year before last</w:t>
      </w:r>
    </w:p>
    <w:p w14:paraId="5A52A3D5" w14:textId="77777777" w:rsidR="00BC4B41" w:rsidRPr="003A0D94" w:rsidRDefault="00BC4B41" w:rsidP="005B26F6">
      <w:pPr>
        <w:tabs>
          <w:tab w:val="left" w:pos="2160"/>
          <w:tab w:val="left" w:pos="3240"/>
          <w:tab w:val="left" w:pos="3600"/>
          <w:tab w:val="left" w:pos="5400"/>
          <w:tab w:val="left" w:pos="6480"/>
          <w:tab w:val="left" w:pos="7920"/>
        </w:tabs>
        <w:spacing w:after="0" w:line="240" w:lineRule="auto"/>
        <w:jc w:val="both"/>
      </w:pPr>
      <w:r w:rsidRPr="003A0D94">
        <w:rPr>
          <w:b/>
        </w:rPr>
        <w:tab/>
      </w:r>
      <w:r w:rsidRPr="003A0D94">
        <w:rPr>
          <w:b/>
        </w:rPr>
        <w:tab/>
      </w:r>
      <w:r w:rsidRPr="003A0D94">
        <w:rPr>
          <w:b/>
        </w:rPr>
        <w:tab/>
        <w:t xml:space="preserve">2 Year Old Cow - </w:t>
      </w:r>
      <w:r w:rsidRPr="003A0D94">
        <w:t>At least 2 yrs. old this coming Aug. 31</w:t>
      </w:r>
    </w:p>
    <w:p w14:paraId="2F64030A" w14:textId="77777777" w:rsidR="00BC4B41" w:rsidRPr="003A0D94" w:rsidRDefault="00BC4B41" w:rsidP="005B26F6">
      <w:pPr>
        <w:tabs>
          <w:tab w:val="left" w:pos="2160"/>
          <w:tab w:val="left" w:pos="3240"/>
          <w:tab w:val="left" w:pos="3600"/>
          <w:tab w:val="left" w:pos="5400"/>
          <w:tab w:val="left" w:pos="6480"/>
          <w:tab w:val="left" w:pos="7920"/>
        </w:tabs>
        <w:spacing w:after="0" w:line="240" w:lineRule="auto"/>
        <w:jc w:val="both"/>
      </w:pPr>
      <w:r w:rsidRPr="003A0D94">
        <w:rPr>
          <w:b/>
        </w:rPr>
        <w:tab/>
      </w:r>
      <w:r w:rsidRPr="003A0D94">
        <w:rPr>
          <w:b/>
        </w:rPr>
        <w:tab/>
      </w:r>
      <w:r w:rsidRPr="003A0D94">
        <w:rPr>
          <w:b/>
        </w:rPr>
        <w:tab/>
        <w:t xml:space="preserve">3 Year Old Cow - </w:t>
      </w:r>
      <w:r w:rsidRPr="003A0D94">
        <w:t>At least 3 yrs. old this coming Aug. 31</w:t>
      </w:r>
    </w:p>
    <w:p w14:paraId="555A90E4" w14:textId="77777777" w:rsidR="00BC4B41" w:rsidRPr="003A0D94" w:rsidRDefault="00BC4B41" w:rsidP="0077558A">
      <w:pPr>
        <w:tabs>
          <w:tab w:val="left" w:pos="2160"/>
          <w:tab w:val="left" w:pos="3240"/>
          <w:tab w:val="left" w:pos="4320"/>
          <w:tab w:val="left" w:pos="5400"/>
          <w:tab w:val="left" w:pos="6480"/>
          <w:tab w:val="left" w:pos="7920"/>
        </w:tabs>
        <w:spacing w:after="0" w:line="240" w:lineRule="auto"/>
        <w:jc w:val="both"/>
        <w:rPr>
          <w:b/>
          <w:sz w:val="24"/>
          <w:szCs w:val="24"/>
        </w:rPr>
      </w:pPr>
      <w:r w:rsidRPr="003A0D94">
        <w:rPr>
          <w:b/>
          <w:sz w:val="24"/>
          <w:szCs w:val="24"/>
        </w:rPr>
        <w:t>Rules &amp; Regulations:</w:t>
      </w:r>
    </w:p>
    <w:p w14:paraId="0E756B26" w14:textId="62C53E70" w:rsidR="00BC4B41" w:rsidRPr="003A0D94" w:rsidRDefault="00BC4B41" w:rsidP="0077558A">
      <w:pPr>
        <w:tabs>
          <w:tab w:val="left" w:pos="720"/>
          <w:tab w:val="left" w:pos="2160"/>
          <w:tab w:val="left" w:pos="3600"/>
          <w:tab w:val="left" w:pos="4680"/>
          <w:tab w:val="left" w:pos="5760"/>
          <w:tab w:val="left" w:pos="6840"/>
          <w:tab w:val="left" w:pos="7920"/>
        </w:tabs>
        <w:spacing w:after="0" w:line="240" w:lineRule="auto"/>
        <w:ind w:left="720" w:hanging="720"/>
        <w:jc w:val="both"/>
        <w:rPr>
          <w:b/>
        </w:rPr>
      </w:pPr>
      <w:r w:rsidRPr="003A0D94">
        <w:t>1.</w:t>
      </w:r>
      <w:r w:rsidRPr="003A0D94">
        <w:tab/>
        <w:t xml:space="preserve">All dairy cattle must be </w:t>
      </w:r>
      <w:r w:rsidR="0077558A" w:rsidRPr="003A0D94">
        <w:t>purebred but</w:t>
      </w:r>
      <w:r w:rsidRPr="003A0D94">
        <w:t xml:space="preserve"> may be registered or unregistered. Exhibitors must show registration papers or a permanent ID to Superintendents prior to showing</w:t>
      </w:r>
      <w:r w:rsidRPr="003A0D94">
        <w:rPr>
          <w:b/>
        </w:rPr>
        <w:t>.</w:t>
      </w:r>
    </w:p>
    <w:p w14:paraId="499C4EFF" w14:textId="77777777" w:rsidR="00BC4B41" w:rsidRPr="003A0D94" w:rsidRDefault="00BC4B41" w:rsidP="0077558A">
      <w:pPr>
        <w:tabs>
          <w:tab w:val="left" w:pos="720"/>
          <w:tab w:val="left" w:pos="2160"/>
          <w:tab w:val="left" w:pos="3600"/>
          <w:tab w:val="left" w:pos="4680"/>
          <w:tab w:val="left" w:pos="5760"/>
          <w:tab w:val="left" w:pos="6840"/>
          <w:tab w:val="left" w:pos="7920"/>
        </w:tabs>
        <w:spacing w:after="0" w:line="240" w:lineRule="auto"/>
        <w:ind w:left="720" w:hanging="720"/>
        <w:jc w:val="both"/>
      </w:pPr>
      <w:r w:rsidRPr="003A0D94">
        <w:t>2.</w:t>
      </w:r>
      <w:r w:rsidRPr="003A0D94">
        <w:tab/>
        <w:t>Breed champion females will be selected for each breed.</w:t>
      </w:r>
    </w:p>
    <w:p w14:paraId="0C8F5D57" w14:textId="5178DAB4" w:rsidR="00BC4B41" w:rsidRPr="003A0D94" w:rsidRDefault="00BC4B41" w:rsidP="0077558A">
      <w:pPr>
        <w:tabs>
          <w:tab w:val="left" w:pos="720"/>
          <w:tab w:val="left" w:pos="2160"/>
          <w:tab w:val="left" w:pos="3600"/>
          <w:tab w:val="left" w:pos="4680"/>
          <w:tab w:val="left" w:pos="5760"/>
          <w:tab w:val="left" w:pos="6840"/>
          <w:tab w:val="left" w:pos="7920"/>
        </w:tabs>
        <w:spacing w:after="0" w:line="240" w:lineRule="auto"/>
        <w:ind w:left="720" w:hanging="720"/>
      </w:pPr>
      <w:r w:rsidRPr="003A0D94">
        <w:t>3.</w:t>
      </w:r>
      <w:r w:rsidRPr="003A0D94">
        <w:tab/>
        <w:t xml:space="preserve">An exhibitor may show </w:t>
      </w:r>
      <w:r w:rsidRPr="003A0D94">
        <w:rPr>
          <w:b/>
        </w:rPr>
        <w:t>one</w:t>
      </w:r>
      <w:r w:rsidRPr="003A0D94">
        <w:t xml:space="preserve"> animal per class</w:t>
      </w:r>
      <w:r w:rsidR="00AF71A5">
        <w:t xml:space="preserve">. </w:t>
      </w:r>
      <w:r w:rsidRPr="003A0D94">
        <w:t xml:space="preserve">                                                                                      </w:t>
      </w:r>
      <w:r w:rsidR="00915DE5" w:rsidRPr="003A0D94">
        <w:br/>
      </w:r>
      <w:r w:rsidRPr="003A0D94">
        <w:rPr>
          <w:b/>
          <w:u w:val="single"/>
        </w:rPr>
        <w:t>Agricultural Premium Fund guidelines limit each exhibitor to one premium per class.</w:t>
      </w:r>
    </w:p>
    <w:p w14:paraId="72FC77C4" w14:textId="7B34879D" w:rsidR="00BC4B41" w:rsidRPr="003A0D94" w:rsidRDefault="00BC4B41" w:rsidP="0077558A">
      <w:pPr>
        <w:tabs>
          <w:tab w:val="left" w:pos="720"/>
          <w:tab w:val="left" w:pos="2160"/>
          <w:tab w:val="left" w:pos="3600"/>
          <w:tab w:val="left" w:pos="4680"/>
          <w:tab w:val="left" w:pos="5760"/>
          <w:tab w:val="left" w:pos="6840"/>
          <w:tab w:val="left" w:pos="7920"/>
        </w:tabs>
        <w:spacing w:after="0" w:line="240" w:lineRule="auto"/>
        <w:ind w:left="720" w:hanging="720"/>
        <w:jc w:val="both"/>
      </w:pPr>
      <w:r w:rsidRPr="003A0D94">
        <w:t>4.</w:t>
      </w:r>
      <w:r w:rsidRPr="003A0D94">
        <w:tab/>
        <w:t>Lactating animals are released once shown</w:t>
      </w:r>
      <w:r w:rsidR="00AF71A5">
        <w:t xml:space="preserve">. </w:t>
      </w:r>
      <w:r w:rsidRPr="003A0D94">
        <w:t>Exhibitors needing an early release time for other animals should submit a request for a reasonable accommodation (See General Rules).</w:t>
      </w:r>
    </w:p>
    <w:p w14:paraId="5A8B9E00" w14:textId="77777777" w:rsidR="00E876FB" w:rsidRPr="003A0D94" w:rsidRDefault="00E876FB" w:rsidP="0077558A">
      <w:pPr>
        <w:tabs>
          <w:tab w:val="left" w:pos="720"/>
          <w:tab w:val="left" w:pos="1170"/>
        </w:tabs>
        <w:spacing w:after="0" w:line="240" w:lineRule="auto"/>
        <w:rPr>
          <w:rFonts w:cs="Calibri"/>
          <w:b/>
          <w:bCs/>
          <w:sz w:val="20"/>
        </w:rPr>
      </w:pPr>
    </w:p>
    <w:p w14:paraId="39395352" w14:textId="77777777" w:rsidR="00BC4B41" w:rsidRPr="003A0D94" w:rsidRDefault="00BC4B41" w:rsidP="0077558A">
      <w:pPr>
        <w:tabs>
          <w:tab w:val="left" w:pos="-1080"/>
          <w:tab w:val="left" w:pos="-900"/>
          <w:tab w:val="left" w:pos="-720"/>
          <w:tab w:val="left" w:pos="0"/>
          <w:tab w:val="left" w:pos="720"/>
          <w:tab w:val="left" w:pos="1440"/>
          <w:tab w:val="left" w:pos="2160"/>
          <w:tab w:val="left" w:pos="2880"/>
          <w:tab w:val="left" w:pos="6480"/>
        </w:tabs>
        <w:spacing w:after="0" w:line="240" w:lineRule="auto"/>
        <w:jc w:val="both"/>
        <w:rPr>
          <w:b/>
          <w:sz w:val="24"/>
          <w:szCs w:val="24"/>
        </w:rPr>
      </w:pPr>
      <w:r w:rsidRPr="003A0D94">
        <w:rPr>
          <w:b/>
          <w:sz w:val="24"/>
          <w:szCs w:val="24"/>
        </w:rPr>
        <w:t>Class Name: Bucket Calf</w:t>
      </w:r>
    </w:p>
    <w:p w14:paraId="673E4B27" w14:textId="7F0BA77C" w:rsidR="00BC4B41" w:rsidRPr="003A0D94" w:rsidRDefault="00BC4B41" w:rsidP="0077558A">
      <w:pPr>
        <w:tabs>
          <w:tab w:val="left" w:pos="-1080"/>
          <w:tab w:val="left" w:pos="-900"/>
          <w:tab w:val="left" w:pos="-720"/>
          <w:tab w:val="left" w:pos="0"/>
          <w:tab w:val="left" w:pos="720"/>
          <w:tab w:val="left" w:pos="1440"/>
          <w:tab w:val="left" w:pos="2160"/>
          <w:tab w:val="left" w:pos="2880"/>
          <w:tab w:val="left" w:pos="6480"/>
        </w:tabs>
        <w:spacing w:after="0" w:line="240" w:lineRule="auto"/>
        <w:jc w:val="both"/>
        <w:rPr>
          <w:rFonts w:cs="Calibri"/>
          <w:b/>
          <w:bCs/>
          <w:sz w:val="20"/>
        </w:rPr>
      </w:pPr>
      <w:r w:rsidRPr="003A0D94">
        <w:t xml:space="preserve">This class is open to </w:t>
      </w:r>
      <w:r w:rsidR="00E73C0C">
        <w:t>youth</w:t>
      </w:r>
      <w:r w:rsidRPr="003A0D94">
        <w:t xml:space="preserve"> who entered the </w:t>
      </w:r>
      <w:r w:rsidR="0077558A" w:rsidRPr="003A0D94">
        <w:t>must have been purchased by May 1 of this year</w:t>
      </w:r>
      <w:r w:rsidR="0077558A">
        <w:t xml:space="preserve">. </w:t>
      </w:r>
      <w:r w:rsidR="0077558A" w:rsidRPr="003A0D94">
        <w:t>The calf will be judged on his general health and appearance</w:t>
      </w:r>
      <w:r w:rsidR="0077558A">
        <w:t xml:space="preserve">. </w:t>
      </w:r>
      <w:r w:rsidR="0077558A" w:rsidRPr="003A0D94">
        <w:t xml:space="preserve">The judge will also ask the exhibitor many questions about the calf's care and general condition during the </w:t>
      </w:r>
      <w:r w:rsidRPr="003A0D94">
        <w:t>project earlier this year</w:t>
      </w:r>
      <w:r w:rsidR="00AF71A5">
        <w:t xml:space="preserve">. </w:t>
      </w:r>
      <w:r w:rsidRPr="003A0D94">
        <w:t>The calf time they have had the calf</w:t>
      </w:r>
      <w:r w:rsidR="00AF71A5">
        <w:t xml:space="preserve">. </w:t>
      </w:r>
      <w:r w:rsidRPr="003A0D94">
        <w:t>All calves that are brought to the Fair must be shown on a halter in the show ring. Calves are to be born between March 2 and May 1 of this year</w:t>
      </w:r>
    </w:p>
    <w:p w14:paraId="750A45B5" w14:textId="77777777" w:rsidR="0077558A" w:rsidRDefault="0077558A" w:rsidP="0077558A">
      <w:pPr>
        <w:tabs>
          <w:tab w:val="left" w:pos="-1080"/>
          <w:tab w:val="left" w:pos="-900"/>
          <w:tab w:val="left" w:pos="-720"/>
          <w:tab w:val="left" w:pos="0"/>
          <w:tab w:val="left" w:pos="720"/>
          <w:tab w:val="left" w:pos="1440"/>
          <w:tab w:val="left" w:pos="2160"/>
          <w:tab w:val="left" w:pos="2880"/>
          <w:tab w:val="left" w:pos="6480"/>
        </w:tabs>
        <w:spacing w:after="0" w:line="240" w:lineRule="auto"/>
        <w:rPr>
          <w:rFonts w:cs="Calibri"/>
          <w:b/>
          <w:bCs/>
          <w:sz w:val="24"/>
          <w:szCs w:val="24"/>
        </w:rPr>
      </w:pPr>
    </w:p>
    <w:p w14:paraId="39E1E785" w14:textId="6132CDB3" w:rsidR="00BC4B41" w:rsidRPr="003A0D94" w:rsidRDefault="00BC4B41" w:rsidP="0077558A">
      <w:pPr>
        <w:tabs>
          <w:tab w:val="left" w:pos="-1080"/>
          <w:tab w:val="left" w:pos="-900"/>
          <w:tab w:val="left" w:pos="-720"/>
          <w:tab w:val="left" w:pos="0"/>
          <w:tab w:val="left" w:pos="720"/>
          <w:tab w:val="left" w:pos="1440"/>
          <w:tab w:val="left" w:pos="2160"/>
          <w:tab w:val="left" w:pos="2880"/>
          <w:tab w:val="left" w:pos="6480"/>
        </w:tabs>
        <w:spacing w:after="0" w:line="240" w:lineRule="auto"/>
        <w:rPr>
          <w:b/>
          <w:bCs/>
          <w:sz w:val="24"/>
          <w:szCs w:val="24"/>
          <w:u w:val="single"/>
        </w:rPr>
      </w:pPr>
      <w:r w:rsidRPr="003A0D94">
        <w:rPr>
          <w:b/>
          <w:sz w:val="24"/>
          <w:szCs w:val="24"/>
          <w:u w:val="single"/>
        </w:rPr>
        <w:t xml:space="preserve">Dairy </w:t>
      </w:r>
      <w:r w:rsidRPr="003A0D94">
        <w:rPr>
          <w:b/>
          <w:bCs/>
          <w:sz w:val="24"/>
          <w:szCs w:val="24"/>
          <w:u w:val="single"/>
        </w:rPr>
        <w:t>Showmanship Class</w:t>
      </w:r>
    </w:p>
    <w:p w14:paraId="2A7BAA2A" w14:textId="77777777" w:rsidR="00BC4B41" w:rsidRPr="003A0D94" w:rsidRDefault="00BC4B41" w:rsidP="0077558A">
      <w:pPr>
        <w:tabs>
          <w:tab w:val="left" w:pos="-1080"/>
          <w:tab w:val="left" w:pos="-900"/>
          <w:tab w:val="left" w:pos="-720"/>
          <w:tab w:val="left" w:pos="0"/>
          <w:tab w:val="left" w:pos="720"/>
          <w:tab w:val="left" w:pos="1440"/>
          <w:tab w:val="left" w:pos="2160"/>
          <w:tab w:val="left" w:pos="2880"/>
          <w:tab w:val="left" w:pos="6480"/>
        </w:tabs>
        <w:spacing w:after="0" w:line="240" w:lineRule="auto"/>
        <w:ind w:left="720" w:hanging="720"/>
        <w:rPr>
          <w:bCs/>
        </w:rPr>
      </w:pPr>
      <w:r w:rsidRPr="003A0D94">
        <w:rPr>
          <w:bCs/>
        </w:rPr>
        <w:tab/>
        <w:t>The order will be:  Senior, Intermediate, and Junior</w:t>
      </w:r>
    </w:p>
    <w:p w14:paraId="653BE6B8" w14:textId="77777777" w:rsidR="00BC4B41" w:rsidRPr="003A0D94" w:rsidRDefault="00BC4B41" w:rsidP="0077558A">
      <w:pPr>
        <w:tabs>
          <w:tab w:val="left" w:pos="-1080"/>
          <w:tab w:val="left" w:pos="-900"/>
          <w:tab w:val="left" w:pos="-720"/>
          <w:tab w:val="left" w:pos="0"/>
          <w:tab w:val="left" w:pos="720"/>
          <w:tab w:val="left" w:pos="1440"/>
          <w:tab w:val="left" w:pos="2160"/>
          <w:tab w:val="left" w:pos="2880"/>
          <w:tab w:val="left" w:pos="6480"/>
        </w:tabs>
        <w:spacing w:after="0" w:line="240" w:lineRule="auto"/>
        <w:ind w:left="720" w:hanging="720"/>
        <w:rPr>
          <w:bCs/>
        </w:rPr>
      </w:pPr>
      <w:r w:rsidRPr="003A0D94">
        <w:rPr>
          <w:bCs/>
        </w:rPr>
        <w:tab/>
        <w:t>Ages are as follows:</w:t>
      </w:r>
    </w:p>
    <w:p w14:paraId="460F1C67" w14:textId="77777777" w:rsidR="00BC4B41" w:rsidRPr="003A0D94" w:rsidRDefault="00BC4B41" w:rsidP="0077558A">
      <w:pPr>
        <w:tabs>
          <w:tab w:val="left" w:pos="-1080"/>
          <w:tab w:val="left" w:pos="-900"/>
          <w:tab w:val="left" w:pos="-720"/>
          <w:tab w:val="left" w:pos="0"/>
          <w:tab w:val="left" w:pos="720"/>
          <w:tab w:val="left" w:pos="1440"/>
          <w:tab w:val="left" w:pos="2160"/>
          <w:tab w:val="left" w:pos="2880"/>
          <w:tab w:val="left" w:pos="6480"/>
        </w:tabs>
        <w:spacing w:after="0" w:line="240" w:lineRule="auto"/>
        <w:ind w:left="720" w:hanging="720"/>
        <w:rPr>
          <w:bCs/>
        </w:rPr>
      </w:pPr>
      <w:r w:rsidRPr="003A0D94">
        <w:rPr>
          <w:bCs/>
        </w:rPr>
        <w:tab/>
      </w:r>
      <w:r w:rsidRPr="003A0D94">
        <w:rPr>
          <w:b/>
          <w:bCs/>
        </w:rPr>
        <w:t>Senior</w:t>
      </w:r>
      <w:r w:rsidRPr="003A0D94">
        <w:rPr>
          <w:bCs/>
        </w:rPr>
        <w:t xml:space="preserve"> (14 years old &amp; older)</w:t>
      </w:r>
    </w:p>
    <w:p w14:paraId="4CC1630D" w14:textId="77777777" w:rsidR="00BC4B41" w:rsidRPr="003A0D94" w:rsidRDefault="00BC4B41" w:rsidP="0077558A">
      <w:pPr>
        <w:tabs>
          <w:tab w:val="left" w:pos="-1080"/>
          <w:tab w:val="left" w:pos="-900"/>
          <w:tab w:val="left" w:pos="-720"/>
          <w:tab w:val="left" w:pos="0"/>
          <w:tab w:val="left" w:pos="720"/>
          <w:tab w:val="left" w:pos="1440"/>
          <w:tab w:val="left" w:pos="2160"/>
          <w:tab w:val="left" w:pos="2880"/>
          <w:tab w:val="left" w:pos="6480"/>
        </w:tabs>
        <w:spacing w:after="0" w:line="240" w:lineRule="auto"/>
        <w:ind w:left="720" w:hanging="720"/>
        <w:rPr>
          <w:bCs/>
        </w:rPr>
      </w:pPr>
      <w:r w:rsidRPr="003A0D94">
        <w:rPr>
          <w:bCs/>
        </w:rPr>
        <w:tab/>
      </w:r>
      <w:r w:rsidRPr="003A0D94">
        <w:rPr>
          <w:b/>
          <w:bCs/>
        </w:rPr>
        <w:t>Intermediate</w:t>
      </w:r>
      <w:r w:rsidRPr="003A0D94">
        <w:rPr>
          <w:bCs/>
        </w:rPr>
        <w:t xml:space="preserve"> (11-13 years of age)</w:t>
      </w:r>
    </w:p>
    <w:p w14:paraId="3201B613" w14:textId="77777777" w:rsidR="00BC4B41" w:rsidRPr="003A0D94" w:rsidRDefault="00BC4B41" w:rsidP="0077558A">
      <w:pPr>
        <w:tabs>
          <w:tab w:val="left" w:pos="-1080"/>
          <w:tab w:val="left" w:pos="-900"/>
          <w:tab w:val="left" w:pos="-720"/>
          <w:tab w:val="left" w:pos="0"/>
          <w:tab w:val="left" w:pos="720"/>
          <w:tab w:val="left" w:pos="1440"/>
          <w:tab w:val="left" w:pos="2160"/>
          <w:tab w:val="left" w:pos="2880"/>
          <w:tab w:val="left" w:pos="6480"/>
        </w:tabs>
        <w:spacing w:after="0" w:line="240" w:lineRule="auto"/>
        <w:ind w:left="720" w:hanging="720"/>
        <w:rPr>
          <w:bCs/>
        </w:rPr>
      </w:pPr>
      <w:r w:rsidRPr="003A0D94">
        <w:rPr>
          <w:bCs/>
        </w:rPr>
        <w:tab/>
      </w:r>
      <w:r w:rsidRPr="003A0D94">
        <w:rPr>
          <w:b/>
          <w:bCs/>
        </w:rPr>
        <w:t xml:space="preserve">Junior </w:t>
      </w:r>
      <w:r w:rsidRPr="003A0D94">
        <w:rPr>
          <w:bCs/>
        </w:rPr>
        <w:t>(8-10 years of age)</w:t>
      </w:r>
    </w:p>
    <w:p w14:paraId="06B2D444" w14:textId="736D6DAF" w:rsidR="00BC4B41" w:rsidRPr="003A0D94" w:rsidRDefault="00BC4B41" w:rsidP="0077558A">
      <w:pPr>
        <w:tabs>
          <w:tab w:val="left" w:pos="-1080"/>
          <w:tab w:val="left" w:pos="-900"/>
          <w:tab w:val="left" w:pos="-720"/>
          <w:tab w:val="left" w:pos="0"/>
          <w:tab w:val="left" w:pos="720"/>
          <w:tab w:val="left" w:pos="1440"/>
          <w:tab w:val="left" w:pos="2160"/>
          <w:tab w:val="left" w:pos="2880"/>
          <w:tab w:val="left" w:pos="6480"/>
        </w:tabs>
        <w:spacing w:after="0" w:line="240" w:lineRule="auto"/>
        <w:ind w:left="720" w:hanging="720"/>
        <w:rPr>
          <w:bCs/>
        </w:rPr>
      </w:pPr>
      <w:r w:rsidRPr="003A0D94">
        <w:rPr>
          <w:bCs/>
        </w:rPr>
        <w:tab/>
        <w:t>Age is calculated as o</w:t>
      </w:r>
      <w:r w:rsidR="003A0D94" w:rsidRPr="003A0D94">
        <w:rPr>
          <w:bCs/>
        </w:rPr>
        <w:t xml:space="preserve">f September 1, </w:t>
      </w:r>
      <w:r w:rsidR="00EC5DC6">
        <w:rPr>
          <w:bCs/>
        </w:rPr>
        <w:t>202</w:t>
      </w:r>
      <w:r w:rsidR="0077558A">
        <w:rPr>
          <w:bCs/>
        </w:rPr>
        <w:t>5</w:t>
      </w:r>
    </w:p>
    <w:p w14:paraId="1585F49F" w14:textId="77777777" w:rsidR="00BC4B41" w:rsidRPr="003A0D94" w:rsidRDefault="00BC4B41" w:rsidP="0077558A">
      <w:pPr>
        <w:tabs>
          <w:tab w:val="left" w:pos="-1080"/>
          <w:tab w:val="left" w:pos="-900"/>
          <w:tab w:val="left" w:pos="-720"/>
          <w:tab w:val="left" w:pos="0"/>
          <w:tab w:val="left" w:pos="720"/>
          <w:tab w:val="left" w:pos="1440"/>
          <w:tab w:val="left" w:pos="2160"/>
          <w:tab w:val="left" w:pos="2880"/>
          <w:tab w:val="left" w:pos="6480"/>
        </w:tabs>
        <w:spacing w:after="0" w:line="240" w:lineRule="auto"/>
        <w:ind w:left="720" w:hanging="720"/>
        <w:rPr>
          <w:bCs/>
        </w:rPr>
      </w:pPr>
    </w:p>
    <w:p w14:paraId="4F0628EA" w14:textId="77777777" w:rsidR="00C116AB" w:rsidRPr="00915DE5" w:rsidRDefault="00BC4B41" w:rsidP="0077558A">
      <w:pPr>
        <w:tabs>
          <w:tab w:val="left" w:pos="720"/>
          <w:tab w:val="left" w:pos="1170"/>
        </w:tabs>
        <w:spacing w:after="0" w:line="240" w:lineRule="auto"/>
        <w:rPr>
          <w:rFonts w:cs="Calibri"/>
          <w:b/>
          <w:bCs/>
          <w:sz w:val="20"/>
        </w:rPr>
      </w:pPr>
      <w:r w:rsidRPr="003A0D94">
        <w:rPr>
          <w:bCs/>
        </w:rPr>
        <w:t>Exhibitors need to show in their age group and sit out 1 year if exhibitor won previous year-exemption would be if exhibitor advances to the next age group because of age.</w:t>
      </w:r>
    </w:p>
    <w:p w14:paraId="3A5C78D7" w14:textId="77777777" w:rsidR="00BC4B41" w:rsidRPr="00462EC5" w:rsidRDefault="00BC4B41" w:rsidP="004C65D0">
      <w:pPr>
        <w:pBdr>
          <w:bottom w:val="single" w:sz="12" w:space="1" w:color="auto"/>
        </w:pBdr>
        <w:tabs>
          <w:tab w:val="left" w:pos="720"/>
          <w:tab w:val="left" w:pos="1170"/>
        </w:tabs>
        <w:spacing w:after="0"/>
        <w:rPr>
          <w:rFonts w:cs="Calibri"/>
          <w:b/>
          <w:bCs/>
        </w:rPr>
      </w:pPr>
    </w:p>
    <w:p w14:paraId="29E6AE61" w14:textId="77777777" w:rsidR="00E876FB" w:rsidRPr="000C3CA7" w:rsidRDefault="00BC4B41" w:rsidP="007D22D0">
      <w:pPr>
        <w:tabs>
          <w:tab w:val="left" w:pos="720"/>
          <w:tab w:val="left" w:pos="1170"/>
        </w:tabs>
        <w:spacing w:after="0" w:line="240" w:lineRule="auto"/>
        <w:jc w:val="center"/>
        <w:rPr>
          <w:rFonts w:cs="Arial"/>
          <w:b/>
          <w:color w:val="000000"/>
          <w:sz w:val="28"/>
          <w:szCs w:val="28"/>
        </w:rPr>
      </w:pPr>
      <w:r w:rsidRPr="000C3CA7">
        <w:rPr>
          <w:rFonts w:cs="Arial"/>
          <w:b/>
          <w:color w:val="000000"/>
          <w:sz w:val="28"/>
          <w:szCs w:val="28"/>
        </w:rPr>
        <w:t>Dog Show (Care &amp; Condition), Dog Obedience, and Dog Handling</w:t>
      </w:r>
    </w:p>
    <w:p w14:paraId="09639BCC" w14:textId="793C0B5D" w:rsidR="00BC4B41" w:rsidRPr="000C3CA7" w:rsidRDefault="00BC4B41" w:rsidP="007D22D0">
      <w:pPr>
        <w:spacing w:after="0" w:line="240" w:lineRule="auto"/>
        <w:jc w:val="center"/>
        <w:rPr>
          <w:bCs/>
        </w:rPr>
      </w:pPr>
      <w:r w:rsidRPr="000C3CA7">
        <w:rPr>
          <w:bCs/>
        </w:rPr>
        <w:t>Rules &amp; Regulations for Dog Show, Obedience and Showmanship:</w:t>
      </w:r>
    </w:p>
    <w:p w14:paraId="4D5C9A0E" w14:textId="77777777" w:rsidR="00C325C7" w:rsidRPr="00A97DDF" w:rsidRDefault="00C325C7" w:rsidP="007D22D0">
      <w:pPr>
        <w:autoSpaceDE w:val="0"/>
        <w:autoSpaceDN w:val="0"/>
        <w:adjustRightInd w:val="0"/>
        <w:spacing w:after="0" w:line="240" w:lineRule="auto"/>
        <w:rPr>
          <w:rFonts w:ascii="Times New Roman" w:hAnsi="Times New Roman" w:cs="Times New Roman"/>
          <w:color w:val="000000"/>
          <w:sz w:val="24"/>
          <w:szCs w:val="24"/>
        </w:rPr>
      </w:pPr>
    </w:p>
    <w:p w14:paraId="748EE6B8" w14:textId="77777777" w:rsidR="00C325C7" w:rsidRPr="00A97DDF" w:rsidRDefault="00C325C7" w:rsidP="007D22D0">
      <w:pPr>
        <w:widowControl w:val="0"/>
        <w:numPr>
          <w:ilvl w:val="0"/>
          <w:numId w:val="7"/>
        </w:numPr>
        <w:tabs>
          <w:tab w:val="left" w:pos="-1440"/>
        </w:tabs>
        <w:spacing w:after="0" w:line="240" w:lineRule="auto"/>
        <w:jc w:val="both"/>
        <w:rPr>
          <w:rFonts w:cstheme="minorHAnsi"/>
          <w:b/>
          <w:bCs/>
        </w:rPr>
      </w:pPr>
      <w:r w:rsidRPr="00A97DDF">
        <w:rPr>
          <w:rFonts w:cstheme="minorHAnsi"/>
          <w:b/>
          <w:bCs/>
          <w:color w:val="000000"/>
        </w:rPr>
        <w:t>In order for a 4-H member to exhibit, the member must have individual or immediate family ownership of the dog or be leasing the dog being exhibited by June 1.</w:t>
      </w:r>
    </w:p>
    <w:p w14:paraId="293626AB" w14:textId="1E00E1D8" w:rsidR="00BC4B41" w:rsidRPr="00A97DDF" w:rsidRDefault="00BC4B41" w:rsidP="007D22D0">
      <w:pPr>
        <w:widowControl w:val="0"/>
        <w:numPr>
          <w:ilvl w:val="0"/>
          <w:numId w:val="7"/>
        </w:numPr>
        <w:tabs>
          <w:tab w:val="left" w:pos="-1440"/>
        </w:tabs>
        <w:spacing w:after="0" w:line="240" w:lineRule="auto"/>
        <w:jc w:val="both"/>
        <w:rPr>
          <w:b/>
        </w:rPr>
      </w:pPr>
      <w:r w:rsidRPr="00A97DDF">
        <w:t>DOGS ARE NOT KEPT AT FAIR EXCEPT AS REQUIRED ON SHOW DAY. The exhibitor is responsible for the dog at all  times. Dogs must be on leash or crated except as required for the show</w:t>
      </w:r>
      <w:r w:rsidR="00AF71A5">
        <w:t xml:space="preserve">. </w:t>
      </w:r>
      <w:r w:rsidRPr="00A97DDF">
        <w:t>Animals are to stay in their own project areas</w:t>
      </w:r>
      <w:r w:rsidR="00AF71A5">
        <w:t xml:space="preserve">. </w:t>
      </w:r>
      <w:r w:rsidRPr="00A97DDF">
        <w:rPr>
          <w:u w:val="single"/>
        </w:rPr>
        <w:t>Dogs should not arrive on the fairgrounds prior to 1:00 p.m. on the day of the show</w:t>
      </w:r>
      <w:r w:rsidR="00AF71A5">
        <w:rPr>
          <w:u w:val="single"/>
        </w:rPr>
        <w:t xml:space="preserve">. </w:t>
      </w:r>
      <w:r w:rsidRPr="00A97DDF">
        <w:t>Dogs may not be left in cars for long periods of time for any reason</w:t>
      </w:r>
      <w:r w:rsidR="00AF71A5">
        <w:t xml:space="preserve">. </w:t>
      </w:r>
      <w:r w:rsidRPr="00A97DDF">
        <w:t>Dogs are released as soon as their classes have been judged, but may stay until the end of Thursday evening events if needed</w:t>
      </w:r>
      <w:r w:rsidRPr="00A97DDF">
        <w:rPr>
          <w:b/>
        </w:rPr>
        <w:t>.</w:t>
      </w:r>
    </w:p>
    <w:p w14:paraId="1D76317C" w14:textId="77777777" w:rsidR="00BC4B41" w:rsidRPr="00A97DDF" w:rsidRDefault="00BC4B41" w:rsidP="007D22D0">
      <w:pPr>
        <w:widowControl w:val="0"/>
        <w:numPr>
          <w:ilvl w:val="0"/>
          <w:numId w:val="7"/>
        </w:numPr>
        <w:tabs>
          <w:tab w:val="left" w:pos="-1440"/>
        </w:tabs>
        <w:spacing w:after="0" w:line="240" w:lineRule="auto"/>
        <w:jc w:val="both"/>
      </w:pPr>
      <w:r w:rsidRPr="00A97DDF">
        <w:rPr>
          <w:b/>
        </w:rPr>
        <w:t>The dog may be shown in either the dog show class (care/condition) OR one obedience class and one handling class</w:t>
      </w:r>
      <w:r w:rsidRPr="00A97DDF">
        <w:t>.</w:t>
      </w:r>
    </w:p>
    <w:p w14:paraId="5A5520D6" w14:textId="77777777" w:rsidR="00BC4B41" w:rsidRPr="00A97DDF" w:rsidRDefault="00BC4B41" w:rsidP="007D22D0">
      <w:pPr>
        <w:widowControl w:val="0"/>
        <w:numPr>
          <w:ilvl w:val="0"/>
          <w:numId w:val="7"/>
        </w:numPr>
        <w:tabs>
          <w:tab w:val="left" w:pos="-1440"/>
        </w:tabs>
        <w:spacing w:after="0" w:line="240" w:lineRule="auto"/>
        <w:jc w:val="both"/>
      </w:pPr>
      <w:r w:rsidRPr="00A97DDF">
        <w:t>All dogs are required to have rabies and DHLP shots. The exhibitor should have proof of shots available at show. Without shots, dogs will be excused.</w:t>
      </w:r>
    </w:p>
    <w:p w14:paraId="0ED993D4" w14:textId="77777777" w:rsidR="00BC4B41" w:rsidRPr="00A97DDF" w:rsidRDefault="00BC4B41" w:rsidP="007D22D0">
      <w:pPr>
        <w:widowControl w:val="0"/>
        <w:numPr>
          <w:ilvl w:val="0"/>
          <w:numId w:val="7"/>
        </w:numPr>
        <w:tabs>
          <w:tab w:val="left" w:pos="-1440"/>
        </w:tabs>
        <w:spacing w:after="0" w:line="240" w:lineRule="auto"/>
        <w:jc w:val="both"/>
      </w:pPr>
      <w:r w:rsidRPr="00A97DDF">
        <w:t>If any dog bites, it will be excused from all competition and will receive a white ribbon.</w:t>
      </w:r>
    </w:p>
    <w:p w14:paraId="4C08D693" w14:textId="41005346" w:rsidR="00BC4B41" w:rsidRPr="00A97DDF" w:rsidRDefault="00BC4B41" w:rsidP="007D22D0">
      <w:pPr>
        <w:widowControl w:val="0"/>
        <w:numPr>
          <w:ilvl w:val="0"/>
          <w:numId w:val="7"/>
        </w:numPr>
        <w:tabs>
          <w:tab w:val="left" w:pos="-1440"/>
        </w:tabs>
        <w:spacing w:after="0" w:line="240" w:lineRule="auto"/>
        <w:jc w:val="both"/>
      </w:pPr>
      <w:r w:rsidRPr="00A97DDF">
        <w:t>Obvious sick animals will not be judged and will be sent home</w:t>
      </w:r>
      <w:r w:rsidR="00AF71A5">
        <w:t xml:space="preserve">. </w:t>
      </w:r>
      <w:r w:rsidRPr="00A97DDF">
        <w:t>Protests will result in the veterinarian being called to examine the animal at the protester's expense.</w:t>
      </w:r>
    </w:p>
    <w:p w14:paraId="0A1CA5D7" w14:textId="77777777" w:rsidR="00BC4B41" w:rsidRPr="00A97DDF" w:rsidRDefault="00BC4B41" w:rsidP="007D22D0">
      <w:pPr>
        <w:widowControl w:val="0"/>
        <w:numPr>
          <w:ilvl w:val="0"/>
          <w:numId w:val="7"/>
        </w:numPr>
        <w:tabs>
          <w:tab w:val="left" w:pos="-1440"/>
        </w:tabs>
        <w:spacing w:after="0" w:line="240" w:lineRule="auto"/>
        <w:jc w:val="both"/>
      </w:pPr>
      <w:r w:rsidRPr="00A97DDF">
        <w:t>No spike collars, electronic collars, flea collars, or tags on collars are allowed.</w:t>
      </w:r>
    </w:p>
    <w:p w14:paraId="0812D3D1" w14:textId="77777777" w:rsidR="00BC4B41" w:rsidRPr="00A97DDF" w:rsidRDefault="00BC4B41" w:rsidP="007D22D0">
      <w:pPr>
        <w:widowControl w:val="0"/>
        <w:numPr>
          <w:ilvl w:val="0"/>
          <w:numId w:val="7"/>
        </w:numPr>
        <w:tabs>
          <w:tab w:val="left" w:pos="-1440"/>
        </w:tabs>
        <w:spacing w:after="0" w:line="240" w:lineRule="auto"/>
        <w:jc w:val="both"/>
      </w:pPr>
      <w:r w:rsidRPr="00A97DDF">
        <w:t>Dogs in season may not compete.</w:t>
      </w:r>
    </w:p>
    <w:p w14:paraId="5554C0EE" w14:textId="77777777" w:rsidR="00BC4B41" w:rsidRPr="00A97DDF" w:rsidRDefault="00BC4B41" w:rsidP="007D22D0">
      <w:pPr>
        <w:widowControl w:val="0"/>
        <w:numPr>
          <w:ilvl w:val="0"/>
          <w:numId w:val="7"/>
        </w:numPr>
        <w:tabs>
          <w:tab w:val="left" w:pos="-1440"/>
        </w:tabs>
        <w:spacing w:after="0" w:line="240" w:lineRule="auto"/>
        <w:jc w:val="both"/>
      </w:pPr>
      <w:r w:rsidRPr="00A97DDF">
        <w:t>A run-off will be held in case of ties.</w:t>
      </w:r>
    </w:p>
    <w:p w14:paraId="2F7A59A8" w14:textId="77777777" w:rsidR="00462EC5" w:rsidRPr="00A97DDF" w:rsidRDefault="00462EC5" w:rsidP="007D22D0">
      <w:pPr>
        <w:widowControl w:val="0"/>
        <w:tabs>
          <w:tab w:val="left" w:pos="-1440"/>
        </w:tabs>
        <w:spacing w:after="0" w:line="240" w:lineRule="auto"/>
        <w:jc w:val="both"/>
      </w:pPr>
    </w:p>
    <w:p w14:paraId="1C17E92C" w14:textId="47B5F73C" w:rsidR="00BC4B41" w:rsidRPr="000C3CA7" w:rsidRDefault="00BC4B41" w:rsidP="000C3CA7">
      <w:pPr>
        <w:pStyle w:val="Heading5"/>
        <w:numPr>
          <w:ilvl w:val="4"/>
          <w:numId w:val="0"/>
        </w:numPr>
        <w:tabs>
          <w:tab w:val="num" w:pos="0"/>
        </w:tabs>
        <w:ind w:left="1008" w:hanging="1008"/>
        <w:jc w:val="both"/>
        <w:rPr>
          <w:rFonts w:asciiTheme="minorHAnsi" w:hAnsiTheme="minorHAnsi"/>
          <w:szCs w:val="24"/>
        </w:rPr>
      </w:pPr>
      <w:r w:rsidRPr="00A97DDF">
        <w:rPr>
          <w:rFonts w:asciiTheme="minorHAnsi" w:hAnsiTheme="minorHAnsi"/>
          <w:szCs w:val="24"/>
        </w:rPr>
        <w:lastRenderedPageBreak/>
        <w:t>Additional Rules &amp; Regulations for Dog Obedience/Handling:</w:t>
      </w:r>
    </w:p>
    <w:p w14:paraId="5C5902E4" w14:textId="77777777" w:rsidR="00BC4B41" w:rsidRPr="00A97DDF" w:rsidRDefault="00BC4B41" w:rsidP="007D22D0">
      <w:pPr>
        <w:pStyle w:val="ListParagraph"/>
        <w:numPr>
          <w:ilvl w:val="0"/>
          <w:numId w:val="1"/>
        </w:numPr>
        <w:tabs>
          <w:tab w:val="left" w:pos="-1440"/>
        </w:tabs>
        <w:suppressAutoHyphens/>
        <w:spacing w:after="0" w:line="240" w:lineRule="auto"/>
        <w:jc w:val="both"/>
      </w:pPr>
      <w:r w:rsidRPr="00A97DDF">
        <w:t xml:space="preserve">Open to all 4-H Members in Bureau County that are enrolled in the 4-H Dog Project (who are not showing in the Dog Show) and can </w:t>
      </w:r>
      <w:r w:rsidRPr="00A97DDF">
        <w:rPr>
          <w:b/>
        </w:rPr>
        <w:t>provide written proof</w:t>
      </w:r>
      <w:r w:rsidRPr="00A97DDF">
        <w:t xml:space="preserve"> that they have completed (this year) some type of obedience/show training class. 4-Hers are encouraged to attend the 4-H Dog Obedience and Handling classes (announcements in </w:t>
      </w:r>
      <w:r w:rsidRPr="00A97DDF">
        <w:rPr>
          <w:i/>
        </w:rPr>
        <w:t>Grapevine</w:t>
      </w:r>
      <w:r w:rsidR="00C325C7" w:rsidRPr="00A97DDF">
        <w:t xml:space="preserve">) </w:t>
      </w:r>
      <w:r w:rsidRPr="00A97DDF">
        <w:t>but may attend any such class.</w:t>
      </w:r>
    </w:p>
    <w:p w14:paraId="5DD0D0B9" w14:textId="1BD33C73" w:rsidR="00BC4B41" w:rsidRPr="00A97DDF" w:rsidRDefault="00BC4B41" w:rsidP="007D22D0">
      <w:pPr>
        <w:pStyle w:val="ListParagraph"/>
        <w:numPr>
          <w:ilvl w:val="0"/>
          <w:numId w:val="1"/>
        </w:numPr>
        <w:tabs>
          <w:tab w:val="left" w:pos="-1440"/>
        </w:tabs>
        <w:suppressAutoHyphens/>
        <w:spacing w:after="0" w:line="240" w:lineRule="auto"/>
        <w:jc w:val="both"/>
      </w:pPr>
      <w:r w:rsidRPr="00A97DDF">
        <w:t>If the 4-Her is enrolled in the 4-H Dog Obedience class, the parent/guardian must attend at least the first two training sessions with the child and the dog. At this time, the instructor and advisors will determine if the child can control the dog. If at any time the dog cannot be controlled by the child, the dog will be excused from the class. The dog will not be allowed to return until it has been proven to the satisfaction of the instructor that the dog can be controlled by the 4-Her who is to show it</w:t>
      </w:r>
      <w:r w:rsidR="00AF71A5">
        <w:t xml:space="preserve">. </w:t>
      </w:r>
      <w:r w:rsidRPr="00A97DDF">
        <w:t>If the handler cannot control his/her dog, he/she will be excused from the competition.</w:t>
      </w:r>
    </w:p>
    <w:p w14:paraId="2EE438A0" w14:textId="78BE6574" w:rsidR="00BC4B41" w:rsidRPr="00A97DDF" w:rsidRDefault="00BC4B41" w:rsidP="007D22D0">
      <w:pPr>
        <w:pStyle w:val="ListParagraph"/>
        <w:numPr>
          <w:ilvl w:val="0"/>
          <w:numId w:val="1"/>
        </w:numPr>
        <w:tabs>
          <w:tab w:val="left" w:pos="-1440"/>
        </w:tabs>
        <w:suppressAutoHyphens/>
        <w:spacing w:after="0" w:line="240" w:lineRule="auto"/>
        <w:jc w:val="both"/>
      </w:pPr>
      <w:r w:rsidRPr="00A97DDF">
        <w:t>AKC rules will be used for judging. Dogs do not have to be AKC registered to exhibit in any classes</w:t>
      </w:r>
      <w:r w:rsidR="00AF71A5">
        <w:t xml:space="preserve">. </w:t>
      </w:r>
      <w:r w:rsidRPr="00A97DDF">
        <w:t>Purebred and mixed breed dogs may compete.</w:t>
      </w:r>
    </w:p>
    <w:p w14:paraId="045D2FCA" w14:textId="524DA41B" w:rsidR="00BC4B41" w:rsidRPr="00A97DDF" w:rsidRDefault="00BC4B41" w:rsidP="007D22D0">
      <w:pPr>
        <w:pStyle w:val="ListParagraph"/>
        <w:numPr>
          <w:ilvl w:val="0"/>
          <w:numId w:val="1"/>
        </w:numPr>
        <w:tabs>
          <w:tab w:val="left" w:pos="-1440"/>
          <w:tab w:val="left" w:pos="360"/>
        </w:tabs>
        <w:suppressAutoHyphens/>
        <w:spacing w:after="0" w:line="240" w:lineRule="auto"/>
        <w:jc w:val="both"/>
      </w:pPr>
      <w:r w:rsidRPr="00A97DDF">
        <w:t>Collars and leads for handling classes only, will be provided by the Extension office, or exhibitors may furnish their own</w:t>
      </w:r>
      <w:r w:rsidR="00AF71A5">
        <w:t xml:space="preserve">. </w:t>
      </w:r>
      <w:r w:rsidRPr="00A97DDF">
        <w:t>The exhibitor is responsible for bringing an appropriate collar/lead for the obedience classes</w:t>
      </w:r>
      <w:r w:rsidR="00AF71A5">
        <w:t xml:space="preserve">. </w:t>
      </w:r>
      <w:r w:rsidRPr="00A97DDF">
        <w:t>For the long sit/down and recall events, the lead must be at least five feet long if the exercise is to be completed on lead.</w:t>
      </w:r>
    </w:p>
    <w:p w14:paraId="05FF0DD0" w14:textId="77777777" w:rsidR="00BC4B41" w:rsidRPr="00A97DDF" w:rsidRDefault="00BC4B41" w:rsidP="007D22D0">
      <w:pPr>
        <w:pStyle w:val="ListParagraph"/>
        <w:numPr>
          <w:ilvl w:val="0"/>
          <w:numId w:val="1"/>
        </w:numPr>
        <w:tabs>
          <w:tab w:val="left" w:pos="-1440"/>
          <w:tab w:val="left" w:pos="360"/>
        </w:tabs>
        <w:suppressAutoHyphens/>
        <w:spacing w:after="0" w:line="240" w:lineRule="auto"/>
        <w:jc w:val="both"/>
      </w:pPr>
      <w:r w:rsidRPr="00A97DDF">
        <w:t>The Superintendent shall have the discretion to decide whether the leash and collar are appropriate.</w:t>
      </w:r>
    </w:p>
    <w:p w14:paraId="24C1853C" w14:textId="77777777" w:rsidR="00BC4B41" w:rsidRPr="00A97DDF" w:rsidRDefault="00BC4B41" w:rsidP="007D22D0">
      <w:pPr>
        <w:pStyle w:val="ListParagraph"/>
        <w:numPr>
          <w:ilvl w:val="0"/>
          <w:numId w:val="1"/>
        </w:numPr>
        <w:tabs>
          <w:tab w:val="left" w:pos="-1440"/>
          <w:tab w:val="left" w:pos="360"/>
        </w:tabs>
        <w:suppressAutoHyphens/>
        <w:spacing w:after="0" w:line="240" w:lineRule="auto"/>
        <w:jc w:val="both"/>
      </w:pPr>
      <w:r w:rsidRPr="00A97DDF">
        <w:t xml:space="preserve">The top dog in Beginner Novice I,II and Graduate Novice classes will be eligible for the State Fair if : </w:t>
      </w:r>
    </w:p>
    <w:p w14:paraId="2F2109C4" w14:textId="77777777" w:rsidR="00BC4B41" w:rsidRPr="00A97DDF" w:rsidRDefault="00BC4B41" w:rsidP="007D22D0">
      <w:pPr>
        <w:pStyle w:val="ListParagraph"/>
        <w:numPr>
          <w:ilvl w:val="0"/>
          <w:numId w:val="2"/>
        </w:numPr>
        <w:spacing w:after="0" w:line="240" w:lineRule="auto"/>
      </w:pPr>
      <w:r w:rsidRPr="00A97DDF">
        <w:t>The dog has a qualifying score of 170/200 points</w:t>
      </w:r>
    </w:p>
    <w:p w14:paraId="21807C2C" w14:textId="77777777" w:rsidR="00BC4B41" w:rsidRPr="00A97DDF" w:rsidRDefault="00BC4B41" w:rsidP="007D22D0">
      <w:pPr>
        <w:pStyle w:val="ListParagraph"/>
        <w:numPr>
          <w:ilvl w:val="0"/>
          <w:numId w:val="2"/>
        </w:numPr>
        <w:spacing w:after="0" w:line="240" w:lineRule="auto"/>
      </w:pPr>
      <w:r w:rsidRPr="00A97DDF">
        <w:t>The score sheet signed by the judge of the county dog show must accompany the dog at State Fair.</w:t>
      </w:r>
    </w:p>
    <w:p w14:paraId="592860E6" w14:textId="4EDB76D9" w:rsidR="00BC4B41" w:rsidRPr="00A97DDF" w:rsidRDefault="00BC4B41" w:rsidP="007D22D0">
      <w:pPr>
        <w:pStyle w:val="ListParagraph"/>
        <w:numPr>
          <w:ilvl w:val="0"/>
          <w:numId w:val="1"/>
        </w:numPr>
        <w:tabs>
          <w:tab w:val="left" w:pos="-1440"/>
          <w:tab w:val="left" w:pos="360"/>
        </w:tabs>
        <w:suppressAutoHyphens/>
        <w:spacing w:after="0" w:line="240" w:lineRule="auto"/>
        <w:jc w:val="both"/>
      </w:pPr>
      <w:r w:rsidRPr="00A97DDF">
        <w:t>A dog cannot be shown in the same obedience class more than once after it receives a passing score</w:t>
      </w:r>
      <w:r w:rsidR="00AF71A5">
        <w:t xml:space="preserve">. </w:t>
      </w:r>
      <w:r w:rsidRPr="00A97DDF">
        <w:t>A dog must receive a passing score to move to the next class</w:t>
      </w:r>
      <w:r w:rsidR="00AF71A5">
        <w:t xml:space="preserve">. </w:t>
      </w:r>
      <w:r w:rsidRPr="00A97DDF">
        <w:t>A passing score is also required to compete at the Illinois State Fair.</w:t>
      </w:r>
    </w:p>
    <w:p w14:paraId="7D1A4B3E" w14:textId="77777777" w:rsidR="00BC4B41" w:rsidRPr="00A97DDF" w:rsidRDefault="00BC4B41" w:rsidP="007D22D0">
      <w:pPr>
        <w:pStyle w:val="ListParagraph"/>
        <w:numPr>
          <w:ilvl w:val="0"/>
          <w:numId w:val="1"/>
        </w:numPr>
        <w:tabs>
          <w:tab w:val="left" w:pos="360"/>
        </w:tabs>
        <w:suppressAutoHyphens/>
        <w:spacing w:after="0" w:line="240" w:lineRule="auto"/>
        <w:jc w:val="both"/>
      </w:pPr>
      <w:r w:rsidRPr="00A97DDF">
        <w:t xml:space="preserve"> Graduate Novice Beginner class is for experienced handlers with experienced dogs </w:t>
      </w:r>
      <w:r w:rsidRPr="00A97DDF">
        <w:rPr>
          <w:b/>
          <w:bCs/>
        </w:rPr>
        <w:t xml:space="preserve">who have received a     </w:t>
      </w:r>
    </w:p>
    <w:p w14:paraId="74C574BE" w14:textId="30906955" w:rsidR="00BC4B41" w:rsidRPr="00A97DDF" w:rsidRDefault="00BC4B41" w:rsidP="007D22D0">
      <w:pPr>
        <w:tabs>
          <w:tab w:val="left" w:pos="-1440"/>
          <w:tab w:val="left" w:pos="360"/>
        </w:tabs>
        <w:spacing w:after="0" w:line="240" w:lineRule="auto"/>
        <w:ind w:left="360"/>
        <w:jc w:val="both"/>
      </w:pPr>
      <w:r w:rsidRPr="00A97DDF">
        <w:rPr>
          <w:b/>
          <w:bCs/>
        </w:rPr>
        <w:tab/>
        <w:t>qualifying (170 or higher) score in the Beginner II class</w:t>
      </w:r>
      <w:r w:rsidR="00AF71A5">
        <w:t xml:space="preserve">. </w:t>
      </w:r>
    </w:p>
    <w:p w14:paraId="561C9A87" w14:textId="5E1EFBFB" w:rsidR="00BC4B41" w:rsidRPr="00A97DDF" w:rsidRDefault="00BC4B41" w:rsidP="007D22D0">
      <w:pPr>
        <w:pStyle w:val="ListParagraph"/>
        <w:numPr>
          <w:ilvl w:val="0"/>
          <w:numId w:val="1"/>
        </w:numPr>
        <w:tabs>
          <w:tab w:val="left" w:pos="-1440"/>
          <w:tab w:val="left" w:pos="360"/>
        </w:tabs>
        <w:suppressAutoHyphens/>
        <w:spacing w:after="0" w:line="240" w:lineRule="auto"/>
        <w:jc w:val="both"/>
      </w:pPr>
      <w:r w:rsidRPr="00A97DDF">
        <w:t>A dog cannot be shown in the same obedience class more than once after it receives a passing score</w:t>
      </w:r>
      <w:r w:rsidR="00AF71A5">
        <w:t xml:space="preserve">. </w:t>
      </w:r>
      <w:r w:rsidRPr="00A97DDF">
        <w:t>A dog must receive a passing score to move to the next class (170 points)</w:t>
      </w:r>
      <w:r w:rsidR="00AF71A5">
        <w:t xml:space="preserve">. </w:t>
      </w:r>
      <w:r w:rsidRPr="00A97DDF">
        <w:t>A passing score is also required to compete at the Illinois State Fair.</w:t>
      </w:r>
    </w:p>
    <w:p w14:paraId="2261107A" w14:textId="77777777" w:rsidR="00BC4B41" w:rsidRPr="00A97DDF" w:rsidRDefault="00BC4B41" w:rsidP="007D22D0">
      <w:pPr>
        <w:pStyle w:val="ListParagraph"/>
        <w:numPr>
          <w:ilvl w:val="0"/>
          <w:numId w:val="1"/>
        </w:numPr>
        <w:tabs>
          <w:tab w:val="left" w:pos="-1440"/>
          <w:tab w:val="left" w:pos="360"/>
        </w:tabs>
        <w:suppressAutoHyphens/>
        <w:spacing w:after="0" w:line="240" w:lineRule="auto"/>
        <w:jc w:val="both"/>
      </w:pPr>
      <w:r w:rsidRPr="00A97DDF">
        <w:t>Exhibitors in the pre-utility, utility, open and pre-open obedience classes must bring their own dumbbell.</w:t>
      </w:r>
    </w:p>
    <w:p w14:paraId="00C1CD39" w14:textId="77777777" w:rsidR="00BC4B41" w:rsidRPr="00A97DDF" w:rsidRDefault="00BC4B41" w:rsidP="007D22D0">
      <w:pPr>
        <w:numPr>
          <w:ilvl w:val="0"/>
          <w:numId w:val="1"/>
        </w:numPr>
        <w:tabs>
          <w:tab w:val="left" w:pos="-1440"/>
          <w:tab w:val="left" w:pos="360"/>
        </w:tabs>
        <w:suppressAutoHyphens/>
        <w:spacing w:after="0" w:line="240" w:lineRule="auto"/>
        <w:jc w:val="both"/>
        <w:rPr>
          <w:bCs/>
        </w:rPr>
      </w:pPr>
      <w:r w:rsidRPr="00A97DDF">
        <w:t xml:space="preserve">The champion Junior Handler, the champion Senior Handler, and </w:t>
      </w:r>
      <w:r w:rsidRPr="00A97DDF">
        <w:rPr>
          <w:bCs/>
        </w:rPr>
        <w:t>all Obedience exhibitors receiving a passing score (170+)</w:t>
      </w:r>
      <w:r w:rsidRPr="00A97DDF">
        <w:t xml:space="preserve"> are eligible to compete in the State Fair, if they meet age guidelines and minimum scoring qualifications (see State Fair Guidelines page). The exhibitor must bring the county 4-H show score sheet, signed and dated by the judge, and a copy of the dog’s rabies certificate, to the State Fair registration.</w:t>
      </w:r>
    </w:p>
    <w:p w14:paraId="25EAC053" w14:textId="77777777" w:rsidR="00BC4B41" w:rsidRPr="00A97DDF" w:rsidRDefault="00BC4B41" w:rsidP="007D22D0">
      <w:pPr>
        <w:numPr>
          <w:ilvl w:val="0"/>
          <w:numId w:val="1"/>
        </w:numPr>
        <w:tabs>
          <w:tab w:val="left" w:pos="-1440"/>
          <w:tab w:val="left" w:pos="360"/>
        </w:tabs>
        <w:suppressAutoHyphens/>
        <w:spacing w:after="0" w:line="240" w:lineRule="auto"/>
        <w:jc w:val="both"/>
        <w:rPr>
          <w:bCs/>
        </w:rPr>
      </w:pPr>
      <w:r w:rsidRPr="00A97DDF">
        <w:t xml:space="preserve">  </w:t>
      </w:r>
      <w:r w:rsidRPr="00A97DDF">
        <w:rPr>
          <w:bCs/>
        </w:rPr>
        <w:t>Exhibitors participating in both the Dog Show and Fashion Revue should notify both superintendents so scheduling conflicts can be avoided.</w:t>
      </w:r>
    </w:p>
    <w:p w14:paraId="39E107F8" w14:textId="77777777" w:rsidR="00A573EE" w:rsidRPr="00A97DDF" w:rsidRDefault="00A573EE" w:rsidP="007D22D0">
      <w:pPr>
        <w:tabs>
          <w:tab w:val="left" w:pos="720"/>
          <w:tab w:val="left" w:pos="1170"/>
          <w:tab w:val="left" w:pos="8460"/>
        </w:tabs>
        <w:spacing w:after="0" w:line="240" w:lineRule="auto"/>
        <w:jc w:val="center"/>
        <w:rPr>
          <w:b/>
          <w:bCs/>
          <w:sz w:val="28"/>
          <w:szCs w:val="28"/>
        </w:rPr>
      </w:pPr>
    </w:p>
    <w:p w14:paraId="08FB95F1" w14:textId="77777777" w:rsidR="00BC4B41" w:rsidRPr="00A97DDF" w:rsidRDefault="00BC4B41" w:rsidP="007D22D0">
      <w:pPr>
        <w:tabs>
          <w:tab w:val="left" w:pos="720"/>
          <w:tab w:val="left" w:pos="1170"/>
          <w:tab w:val="left" w:pos="8460"/>
        </w:tabs>
        <w:spacing w:after="0" w:line="240" w:lineRule="auto"/>
        <w:rPr>
          <w:b/>
          <w:bCs/>
          <w:sz w:val="26"/>
          <w:szCs w:val="26"/>
        </w:rPr>
      </w:pPr>
      <w:r w:rsidRPr="00A97DDF">
        <w:rPr>
          <w:b/>
          <w:bCs/>
          <w:sz w:val="26"/>
          <w:szCs w:val="26"/>
        </w:rPr>
        <w:t>Dog Care &amp; Condition Show</w:t>
      </w:r>
    </w:p>
    <w:p w14:paraId="36B3FC71" w14:textId="608D21A4" w:rsidR="00BC4B41" w:rsidRPr="00A97DDF" w:rsidRDefault="00BC4B41" w:rsidP="007D22D0">
      <w:pPr>
        <w:tabs>
          <w:tab w:val="left" w:pos="720"/>
          <w:tab w:val="left" w:pos="1170"/>
          <w:tab w:val="left" w:pos="8460"/>
        </w:tabs>
        <w:spacing w:after="0" w:line="240" w:lineRule="auto"/>
        <w:rPr>
          <w:bCs/>
        </w:rPr>
      </w:pPr>
      <w:r w:rsidRPr="00A97DDF">
        <w:rPr>
          <w:b/>
          <w:bCs/>
        </w:rPr>
        <w:t xml:space="preserve">This class is open to all Bureau County 4-H members enrolled in a Dog project, but who are not showing in Dog Obedience or Handling (Showmanship). </w:t>
      </w:r>
      <w:r w:rsidRPr="00A97DDF">
        <w:rPr>
          <w:bCs/>
        </w:rPr>
        <w:t>This class is judged on the dog’s general condition, appearance, and health of the dog</w:t>
      </w:r>
      <w:r w:rsidR="00AF71A5">
        <w:rPr>
          <w:bCs/>
        </w:rPr>
        <w:t xml:space="preserve">. </w:t>
      </w:r>
      <w:r w:rsidRPr="00A97DDF">
        <w:rPr>
          <w:bCs/>
        </w:rPr>
        <w:t>Dogs may be judged on their conformation, movement, cleanliness, apparent health, and attitude</w:t>
      </w:r>
      <w:r w:rsidR="00AF71A5">
        <w:rPr>
          <w:bCs/>
        </w:rPr>
        <w:t xml:space="preserve">. </w:t>
      </w:r>
      <w:r w:rsidRPr="00A97DDF">
        <w:rPr>
          <w:bCs/>
        </w:rPr>
        <w:t xml:space="preserve">The handler must be able to pose the dog in a standing position and trot the dog in a straight line and a circle. The dog should not sit or lie down. Small dogs may be lifted onto a judging table in the ring for examination. The dog must allow the judge to examine him by hand. A show dog should look clean, confident and happy, so make sure he feels his best to help him make the best possible impression at the show. See also rules 1-8 on the preceding page. </w:t>
      </w:r>
    </w:p>
    <w:p w14:paraId="31E8563D" w14:textId="77777777" w:rsidR="00BC4B41" w:rsidRPr="00A97DDF" w:rsidRDefault="00BC4B41" w:rsidP="007D22D0">
      <w:pPr>
        <w:tabs>
          <w:tab w:val="left" w:pos="720"/>
          <w:tab w:val="left" w:pos="1170"/>
          <w:tab w:val="left" w:pos="8460"/>
        </w:tabs>
        <w:spacing w:after="0" w:line="240" w:lineRule="auto"/>
        <w:rPr>
          <w:b/>
          <w:bCs/>
        </w:rPr>
      </w:pPr>
    </w:p>
    <w:p w14:paraId="39413E2C" w14:textId="77777777" w:rsidR="00BC4B41" w:rsidRPr="00A97DDF" w:rsidRDefault="00BC4B41" w:rsidP="007D22D0">
      <w:pPr>
        <w:tabs>
          <w:tab w:val="left" w:pos="720"/>
          <w:tab w:val="left" w:pos="1170"/>
          <w:tab w:val="left" w:pos="8460"/>
        </w:tabs>
        <w:spacing w:after="0" w:line="240" w:lineRule="auto"/>
        <w:rPr>
          <w:bCs/>
          <w:sz w:val="20"/>
        </w:rPr>
      </w:pPr>
      <w:r w:rsidRPr="00A97DDF">
        <w:rPr>
          <w:b/>
          <w:bCs/>
          <w:sz w:val="26"/>
          <w:szCs w:val="26"/>
        </w:rPr>
        <w:t xml:space="preserve">Showmanship (Handling) </w:t>
      </w:r>
    </w:p>
    <w:p w14:paraId="16FAF9ED" w14:textId="77777777" w:rsidR="00BC4B41" w:rsidRPr="00A97DDF" w:rsidRDefault="00BC4B41" w:rsidP="007D22D0">
      <w:pPr>
        <w:tabs>
          <w:tab w:val="left" w:pos="720"/>
          <w:tab w:val="left" w:pos="1170"/>
          <w:tab w:val="left" w:pos="8460"/>
        </w:tabs>
        <w:spacing w:after="0" w:line="240" w:lineRule="auto"/>
        <w:rPr>
          <w:bCs/>
        </w:rPr>
      </w:pPr>
      <w:r w:rsidRPr="00A97DDF">
        <w:rPr>
          <w:bCs/>
        </w:rPr>
        <w:t xml:space="preserve">In the Handler classes, judging will be based only on the handler’s ability to present the dog to its best advantage. The dog’s conformation will not be judged, although regular ring procedure will be followed and the judge may examine the dog’s cleanliness, general health, and grooming. The handler must know how to pose his/her dog properly, and gait the dog as the judge directs. The judge may also question exhibitors on breed standard of their dog, dog show terminology, and elementary dog anatomy. Dogs do not need to be purebred to compete. </w:t>
      </w:r>
    </w:p>
    <w:p w14:paraId="3552A7B4" w14:textId="77777777" w:rsidR="007209CA" w:rsidRPr="00A97DDF" w:rsidRDefault="007209CA" w:rsidP="007D22D0">
      <w:pPr>
        <w:tabs>
          <w:tab w:val="left" w:pos="720"/>
          <w:tab w:val="left" w:pos="1170"/>
          <w:tab w:val="left" w:pos="8460"/>
        </w:tabs>
        <w:spacing w:after="0" w:line="240" w:lineRule="auto"/>
        <w:rPr>
          <w:bCs/>
        </w:rPr>
      </w:pPr>
    </w:p>
    <w:p w14:paraId="3EF87D7B" w14:textId="77777777" w:rsidR="00BC4B41" w:rsidRPr="00A97DDF" w:rsidRDefault="00BC4B41" w:rsidP="007D22D0">
      <w:pPr>
        <w:tabs>
          <w:tab w:val="left" w:pos="720"/>
          <w:tab w:val="left" w:pos="1170"/>
          <w:tab w:val="left" w:pos="8460"/>
        </w:tabs>
        <w:spacing w:after="0" w:line="240" w:lineRule="auto"/>
        <w:rPr>
          <w:bCs/>
        </w:rPr>
      </w:pPr>
      <w:r w:rsidRPr="00A97DDF">
        <w:rPr>
          <w:bCs/>
        </w:rPr>
        <w:lastRenderedPageBreak/>
        <w:t>Class Name:  Junior Handler  (Showmanship)</w:t>
      </w:r>
    </w:p>
    <w:p w14:paraId="5DF2B066" w14:textId="77777777" w:rsidR="00BC4B41" w:rsidRPr="00A97DDF" w:rsidRDefault="00BC4B41" w:rsidP="007D22D0">
      <w:pPr>
        <w:tabs>
          <w:tab w:val="left" w:pos="720"/>
          <w:tab w:val="left" w:pos="1170"/>
          <w:tab w:val="left" w:pos="8460"/>
        </w:tabs>
        <w:spacing w:after="0" w:line="240" w:lineRule="auto"/>
        <w:rPr>
          <w:bCs/>
        </w:rPr>
      </w:pPr>
      <w:r w:rsidRPr="00A97DDF">
        <w:rPr>
          <w:bCs/>
        </w:rPr>
        <w:tab/>
        <w:t xml:space="preserve">        Senior Handler (showmanship)</w:t>
      </w:r>
    </w:p>
    <w:p w14:paraId="4266154B" w14:textId="77777777" w:rsidR="00BC4B41" w:rsidRPr="005B7867" w:rsidRDefault="00BC4B41" w:rsidP="007D22D0">
      <w:pPr>
        <w:tabs>
          <w:tab w:val="left" w:pos="720"/>
          <w:tab w:val="left" w:pos="1170"/>
          <w:tab w:val="left" w:pos="8460"/>
        </w:tabs>
        <w:spacing w:after="0" w:line="240" w:lineRule="auto"/>
        <w:rPr>
          <w:bCs/>
          <w:sz w:val="20"/>
          <w:highlight w:val="yellow"/>
        </w:rPr>
      </w:pPr>
    </w:p>
    <w:p w14:paraId="614BA8B9" w14:textId="6B40CD39" w:rsidR="00BC4B41" w:rsidRDefault="00BC4B41" w:rsidP="007D22D0">
      <w:pPr>
        <w:tabs>
          <w:tab w:val="left" w:pos="720"/>
          <w:tab w:val="left" w:pos="1170"/>
          <w:tab w:val="left" w:pos="8460"/>
        </w:tabs>
        <w:spacing w:after="0" w:line="240" w:lineRule="auto"/>
        <w:rPr>
          <w:b/>
          <w:bCs/>
          <w:sz w:val="26"/>
          <w:szCs w:val="26"/>
        </w:rPr>
      </w:pPr>
      <w:r w:rsidRPr="00FD2904">
        <w:rPr>
          <w:b/>
          <w:bCs/>
          <w:sz w:val="26"/>
          <w:szCs w:val="26"/>
        </w:rPr>
        <w:t xml:space="preserve">State Fair Dog Show: </w:t>
      </w:r>
      <w:r w:rsidRPr="00FD2904">
        <w:rPr>
          <w:bCs/>
        </w:rPr>
        <w:t xml:space="preserve">The </w:t>
      </w:r>
      <w:r w:rsidR="00EC5DC6" w:rsidRPr="00FD2904">
        <w:rPr>
          <w:bCs/>
        </w:rPr>
        <w:t>202</w:t>
      </w:r>
      <w:r w:rsidR="00030C83">
        <w:rPr>
          <w:bCs/>
        </w:rPr>
        <w:t>5</w:t>
      </w:r>
      <w:r w:rsidRPr="00FD2904">
        <w:rPr>
          <w:bCs/>
        </w:rPr>
        <w:t xml:space="preserve"> State Fair 4-H Dog Show will again be a separate event</w:t>
      </w:r>
      <w:r w:rsidR="00AF71A5">
        <w:rPr>
          <w:bCs/>
        </w:rPr>
        <w:t xml:space="preserve">. </w:t>
      </w:r>
      <w:r w:rsidRPr="00FD2904">
        <w:rPr>
          <w:bCs/>
        </w:rPr>
        <w:t xml:space="preserve">The show will be held </w:t>
      </w:r>
      <w:r w:rsidR="00030C83">
        <w:rPr>
          <w:bCs/>
        </w:rPr>
        <w:t>Saturday, October</w:t>
      </w:r>
      <w:r w:rsidR="00462EC5" w:rsidRPr="00FD2904">
        <w:rPr>
          <w:bCs/>
        </w:rPr>
        <w:t xml:space="preserve"> </w:t>
      </w:r>
      <w:r w:rsidR="00030C83">
        <w:rPr>
          <w:bCs/>
        </w:rPr>
        <w:t xml:space="preserve">4 in Bloomington at the Interstate Center, Arena. </w:t>
      </w:r>
      <w:r w:rsidR="00A97DDF" w:rsidRPr="00A97DDF">
        <w:rPr>
          <w:b/>
          <w:bCs/>
        </w:rPr>
        <w:t>Tuesday</w:t>
      </w:r>
      <w:r w:rsidR="00F838D8" w:rsidRPr="00A97DDF">
        <w:rPr>
          <w:b/>
          <w:bCs/>
        </w:rPr>
        <w:t xml:space="preserve">, August </w:t>
      </w:r>
      <w:r w:rsidR="00723207" w:rsidRPr="00A97DDF">
        <w:rPr>
          <w:b/>
          <w:bCs/>
        </w:rPr>
        <w:t>1st</w:t>
      </w:r>
      <w:r w:rsidR="00D5225C" w:rsidRPr="00A97DDF">
        <w:rPr>
          <w:b/>
          <w:bCs/>
        </w:rPr>
        <w:t xml:space="preserve"> entries are due</w:t>
      </w:r>
      <w:r w:rsidR="00D5225C" w:rsidRPr="00A97DDF">
        <w:rPr>
          <w:bCs/>
        </w:rPr>
        <w:t xml:space="preserve"> to our Extension office, along with entry fee of $5 per 4-H’er</w:t>
      </w:r>
      <w:r w:rsidR="00AF71A5">
        <w:rPr>
          <w:bCs/>
        </w:rPr>
        <w:t xml:space="preserve">. </w:t>
      </w:r>
      <w:r w:rsidR="00723207" w:rsidRPr="00A97DDF">
        <w:rPr>
          <w:bCs/>
        </w:rPr>
        <w:t xml:space="preserve">Local offices will register youth online by the August </w:t>
      </w:r>
      <w:r w:rsidR="00A97DDF" w:rsidRPr="00A97DDF">
        <w:rPr>
          <w:bCs/>
        </w:rPr>
        <w:t>3</w:t>
      </w:r>
      <w:r w:rsidR="00A97DDF" w:rsidRPr="00A97DDF">
        <w:rPr>
          <w:bCs/>
          <w:vertAlign w:val="superscript"/>
        </w:rPr>
        <w:t>rd</w:t>
      </w:r>
      <w:r w:rsidR="00723207" w:rsidRPr="00A97DDF">
        <w:rPr>
          <w:bCs/>
        </w:rPr>
        <w:t xml:space="preserve"> deadline.</w:t>
      </w:r>
      <w:r w:rsidRPr="00A97DDF">
        <w:rPr>
          <w:b/>
          <w:bCs/>
          <w:sz w:val="26"/>
          <w:szCs w:val="26"/>
        </w:rPr>
        <w:tab/>
      </w:r>
    </w:p>
    <w:p w14:paraId="528164AD" w14:textId="77777777" w:rsidR="000C3CA7" w:rsidRDefault="000C3CA7" w:rsidP="007D22D0">
      <w:pPr>
        <w:tabs>
          <w:tab w:val="left" w:pos="720"/>
          <w:tab w:val="left" w:pos="1170"/>
        </w:tabs>
        <w:spacing w:after="0" w:line="240" w:lineRule="auto"/>
        <w:rPr>
          <w:b/>
          <w:bCs/>
          <w:sz w:val="26"/>
          <w:szCs w:val="26"/>
        </w:rPr>
      </w:pPr>
    </w:p>
    <w:p w14:paraId="2E94B02D" w14:textId="3C2AD6DB" w:rsidR="005A7B49" w:rsidRPr="00A97DDF" w:rsidRDefault="005A7B49" w:rsidP="007D22D0">
      <w:pPr>
        <w:tabs>
          <w:tab w:val="left" w:pos="720"/>
          <w:tab w:val="left" w:pos="1170"/>
        </w:tabs>
        <w:spacing w:after="0" w:line="240" w:lineRule="auto"/>
        <w:rPr>
          <w:rFonts w:ascii="Calibri" w:hAnsi="Calibri" w:cs="Calibri"/>
          <w:b/>
          <w:bCs/>
          <w:sz w:val="24"/>
        </w:rPr>
      </w:pPr>
      <w:r w:rsidRPr="00A97DDF">
        <w:rPr>
          <w:rFonts w:ascii="Calibri" w:hAnsi="Calibri" w:cs="Calibri"/>
          <w:b/>
          <w:bCs/>
          <w:sz w:val="24"/>
        </w:rPr>
        <w:t>Dog Obedience</w:t>
      </w:r>
    </w:p>
    <w:p w14:paraId="19378890" w14:textId="77777777" w:rsidR="00BF7935" w:rsidRPr="00A97DDF" w:rsidRDefault="00BF7935" w:rsidP="003A2934">
      <w:pPr>
        <w:widowControl w:val="0"/>
        <w:numPr>
          <w:ilvl w:val="0"/>
          <w:numId w:val="23"/>
        </w:numPr>
        <w:tabs>
          <w:tab w:val="left" w:pos="720"/>
          <w:tab w:val="left" w:pos="1170"/>
        </w:tabs>
        <w:spacing w:after="0" w:line="240" w:lineRule="auto"/>
        <w:rPr>
          <w:rFonts w:ascii="Calibri" w:hAnsi="Calibri" w:cs="Calibri"/>
          <w:bCs/>
        </w:rPr>
        <w:sectPr w:rsidR="00BF7935" w:rsidRPr="00A97DDF" w:rsidSect="001D256D">
          <w:type w:val="continuous"/>
          <w:pgSz w:w="12240" w:h="15840"/>
          <w:pgMar w:top="720" w:right="720" w:bottom="720" w:left="720" w:header="0" w:footer="0" w:gutter="0"/>
          <w:cols w:space="720"/>
          <w:docGrid w:linePitch="360"/>
        </w:sectPr>
      </w:pPr>
    </w:p>
    <w:p w14:paraId="027ECA77" w14:textId="77777777" w:rsidR="005A7B49" w:rsidRPr="00A97DDF" w:rsidRDefault="005A7B49" w:rsidP="003A2934">
      <w:pPr>
        <w:widowControl w:val="0"/>
        <w:numPr>
          <w:ilvl w:val="0"/>
          <w:numId w:val="23"/>
        </w:numPr>
        <w:tabs>
          <w:tab w:val="left" w:pos="720"/>
          <w:tab w:val="left" w:pos="1170"/>
        </w:tabs>
        <w:spacing w:after="0" w:line="240" w:lineRule="auto"/>
        <w:rPr>
          <w:rFonts w:ascii="Calibri" w:hAnsi="Calibri" w:cs="Calibri"/>
          <w:bCs/>
        </w:rPr>
      </w:pPr>
      <w:r w:rsidRPr="00A97DDF">
        <w:rPr>
          <w:rFonts w:ascii="Calibri" w:hAnsi="Calibri" w:cs="Calibri"/>
          <w:bCs/>
        </w:rPr>
        <w:t>Beginner Novice I Class (For inexperienced handlers and inexperienced dogs)</w:t>
      </w:r>
    </w:p>
    <w:p w14:paraId="5529FC04" w14:textId="77777777" w:rsidR="005A7B49" w:rsidRPr="00A97DDF" w:rsidRDefault="005A7B49" w:rsidP="003A2934">
      <w:pPr>
        <w:widowControl w:val="0"/>
        <w:numPr>
          <w:ilvl w:val="0"/>
          <w:numId w:val="23"/>
        </w:numPr>
        <w:tabs>
          <w:tab w:val="left" w:pos="720"/>
          <w:tab w:val="left" w:pos="1170"/>
        </w:tabs>
        <w:spacing w:after="0" w:line="240" w:lineRule="auto"/>
        <w:rPr>
          <w:rFonts w:ascii="Calibri" w:hAnsi="Calibri" w:cs="Calibri"/>
          <w:bCs/>
        </w:rPr>
      </w:pPr>
      <w:r w:rsidRPr="00A97DDF">
        <w:rPr>
          <w:rFonts w:ascii="Calibri" w:hAnsi="Calibri" w:cs="Calibri"/>
          <w:bCs/>
        </w:rPr>
        <w:t>Beginner Novice II Class (For experienced handlers and inexperienced dogs OR experienced dogs and inexperienced handlers)</w:t>
      </w:r>
    </w:p>
    <w:p w14:paraId="46B5F58E" w14:textId="77777777" w:rsidR="005A7B49" w:rsidRPr="00A97DDF" w:rsidRDefault="005A7B49" w:rsidP="003A2934">
      <w:pPr>
        <w:widowControl w:val="0"/>
        <w:numPr>
          <w:ilvl w:val="0"/>
          <w:numId w:val="23"/>
        </w:numPr>
        <w:tabs>
          <w:tab w:val="left" w:pos="720"/>
          <w:tab w:val="left" w:pos="1170"/>
        </w:tabs>
        <w:spacing w:after="0" w:line="240" w:lineRule="auto"/>
        <w:rPr>
          <w:rFonts w:ascii="Calibri" w:hAnsi="Calibri" w:cs="Calibri"/>
          <w:bCs/>
        </w:rPr>
      </w:pPr>
      <w:r w:rsidRPr="00A97DDF">
        <w:rPr>
          <w:rFonts w:ascii="Calibri" w:hAnsi="Calibri" w:cs="Calibri"/>
          <w:bCs/>
        </w:rPr>
        <w:t>Preferred Novice Class</w:t>
      </w:r>
    </w:p>
    <w:p w14:paraId="4D9A19BC" w14:textId="77777777" w:rsidR="005A7B49" w:rsidRPr="00A97DDF" w:rsidRDefault="005A7B49" w:rsidP="003A2934">
      <w:pPr>
        <w:widowControl w:val="0"/>
        <w:numPr>
          <w:ilvl w:val="0"/>
          <w:numId w:val="23"/>
        </w:numPr>
        <w:tabs>
          <w:tab w:val="left" w:pos="720"/>
          <w:tab w:val="left" w:pos="1170"/>
        </w:tabs>
        <w:spacing w:after="0" w:line="240" w:lineRule="auto"/>
        <w:rPr>
          <w:rFonts w:ascii="Calibri" w:hAnsi="Calibri" w:cs="Calibri"/>
          <w:bCs/>
        </w:rPr>
      </w:pPr>
      <w:r w:rsidRPr="00A97DDF">
        <w:rPr>
          <w:rFonts w:ascii="Calibri" w:hAnsi="Calibri" w:cs="Calibri"/>
          <w:bCs/>
        </w:rPr>
        <w:t>Novice Class</w:t>
      </w:r>
    </w:p>
    <w:p w14:paraId="2BDA1046" w14:textId="77777777" w:rsidR="005A7B49" w:rsidRPr="00A97DDF" w:rsidRDefault="005A7B49" w:rsidP="003A2934">
      <w:pPr>
        <w:widowControl w:val="0"/>
        <w:numPr>
          <w:ilvl w:val="0"/>
          <w:numId w:val="23"/>
        </w:numPr>
        <w:tabs>
          <w:tab w:val="left" w:pos="720"/>
          <w:tab w:val="left" w:pos="1170"/>
        </w:tabs>
        <w:spacing w:after="0" w:line="240" w:lineRule="auto"/>
        <w:rPr>
          <w:rFonts w:ascii="Calibri" w:hAnsi="Calibri" w:cs="Calibri"/>
          <w:bCs/>
        </w:rPr>
      </w:pPr>
      <w:r w:rsidRPr="00A97DDF">
        <w:rPr>
          <w:rFonts w:ascii="Calibri" w:hAnsi="Calibri" w:cs="Calibri"/>
          <w:bCs/>
        </w:rPr>
        <w:t>Graduate Novice Class</w:t>
      </w:r>
    </w:p>
    <w:p w14:paraId="67AF1223" w14:textId="77777777" w:rsidR="005A7B49" w:rsidRPr="00A97DDF" w:rsidRDefault="005A7B49" w:rsidP="003A2934">
      <w:pPr>
        <w:widowControl w:val="0"/>
        <w:numPr>
          <w:ilvl w:val="0"/>
          <w:numId w:val="23"/>
        </w:numPr>
        <w:tabs>
          <w:tab w:val="left" w:pos="720"/>
          <w:tab w:val="left" w:pos="1170"/>
        </w:tabs>
        <w:spacing w:after="0" w:line="240" w:lineRule="auto"/>
        <w:rPr>
          <w:rFonts w:ascii="Calibri" w:hAnsi="Calibri" w:cs="Calibri"/>
          <w:bCs/>
        </w:rPr>
      </w:pPr>
      <w:r w:rsidRPr="00A97DDF">
        <w:rPr>
          <w:rFonts w:ascii="Calibri" w:hAnsi="Calibri" w:cs="Calibri"/>
          <w:bCs/>
        </w:rPr>
        <w:t>Preferred Open Class</w:t>
      </w:r>
    </w:p>
    <w:p w14:paraId="4257B835" w14:textId="77777777" w:rsidR="005A7B49" w:rsidRPr="00A97DDF" w:rsidRDefault="005A7B49" w:rsidP="003A2934">
      <w:pPr>
        <w:widowControl w:val="0"/>
        <w:numPr>
          <w:ilvl w:val="0"/>
          <w:numId w:val="23"/>
        </w:numPr>
        <w:tabs>
          <w:tab w:val="left" w:pos="720"/>
          <w:tab w:val="left" w:pos="1170"/>
        </w:tabs>
        <w:spacing w:after="0" w:line="240" w:lineRule="auto"/>
        <w:rPr>
          <w:rFonts w:ascii="Calibri" w:hAnsi="Calibri" w:cs="Calibri"/>
          <w:bCs/>
        </w:rPr>
      </w:pPr>
      <w:r w:rsidRPr="00A97DDF">
        <w:rPr>
          <w:rFonts w:ascii="Calibri" w:hAnsi="Calibri" w:cs="Calibri"/>
          <w:bCs/>
        </w:rPr>
        <w:t>Open Class</w:t>
      </w:r>
    </w:p>
    <w:p w14:paraId="3A42ADE2" w14:textId="77777777" w:rsidR="005A7B49" w:rsidRPr="00A97DDF" w:rsidRDefault="005A7B49" w:rsidP="003A2934">
      <w:pPr>
        <w:widowControl w:val="0"/>
        <w:numPr>
          <w:ilvl w:val="0"/>
          <w:numId w:val="23"/>
        </w:numPr>
        <w:tabs>
          <w:tab w:val="left" w:pos="720"/>
          <w:tab w:val="left" w:pos="1170"/>
        </w:tabs>
        <w:spacing w:after="0" w:line="240" w:lineRule="auto"/>
        <w:rPr>
          <w:rFonts w:ascii="Calibri" w:hAnsi="Calibri" w:cs="Calibri"/>
          <w:bCs/>
        </w:rPr>
      </w:pPr>
      <w:r w:rsidRPr="00A97DDF">
        <w:rPr>
          <w:rFonts w:ascii="Calibri" w:hAnsi="Calibri" w:cs="Calibri"/>
          <w:bCs/>
        </w:rPr>
        <w:t>Graduate Open Class</w:t>
      </w:r>
    </w:p>
    <w:p w14:paraId="2B158EC5" w14:textId="77777777" w:rsidR="005A7B49" w:rsidRPr="00A97DDF" w:rsidRDefault="005A7B49" w:rsidP="003A2934">
      <w:pPr>
        <w:widowControl w:val="0"/>
        <w:numPr>
          <w:ilvl w:val="0"/>
          <w:numId w:val="23"/>
        </w:numPr>
        <w:tabs>
          <w:tab w:val="left" w:pos="720"/>
          <w:tab w:val="left" w:pos="1170"/>
        </w:tabs>
        <w:spacing w:after="0" w:line="240" w:lineRule="auto"/>
        <w:rPr>
          <w:rFonts w:ascii="Calibri" w:hAnsi="Calibri" w:cs="Calibri"/>
          <w:bCs/>
        </w:rPr>
      </w:pPr>
      <w:r w:rsidRPr="00A97DDF">
        <w:rPr>
          <w:rFonts w:ascii="Calibri" w:hAnsi="Calibri" w:cs="Calibri"/>
          <w:bCs/>
        </w:rPr>
        <w:t>Preferred Utility Class</w:t>
      </w:r>
    </w:p>
    <w:p w14:paraId="7512E2F8" w14:textId="77777777" w:rsidR="005A7B49" w:rsidRPr="00A97DDF" w:rsidRDefault="005A7B49" w:rsidP="003A2934">
      <w:pPr>
        <w:widowControl w:val="0"/>
        <w:numPr>
          <w:ilvl w:val="0"/>
          <w:numId w:val="23"/>
        </w:numPr>
        <w:tabs>
          <w:tab w:val="left" w:pos="720"/>
          <w:tab w:val="left" w:pos="1170"/>
        </w:tabs>
        <w:spacing w:after="0" w:line="240" w:lineRule="auto"/>
        <w:rPr>
          <w:rFonts w:ascii="Calibri" w:hAnsi="Calibri" w:cs="Calibri"/>
          <w:bCs/>
        </w:rPr>
      </w:pPr>
      <w:r w:rsidRPr="00A97DDF">
        <w:rPr>
          <w:rFonts w:ascii="Calibri" w:hAnsi="Calibri" w:cs="Calibri"/>
          <w:bCs/>
        </w:rPr>
        <w:t>Utility Class</w:t>
      </w:r>
    </w:p>
    <w:p w14:paraId="709A4844" w14:textId="77777777" w:rsidR="00BF7935" w:rsidRPr="00A97DDF" w:rsidRDefault="00BF7935" w:rsidP="007D22D0">
      <w:pPr>
        <w:widowControl w:val="0"/>
        <w:tabs>
          <w:tab w:val="left" w:pos="720"/>
          <w:tab w:val="left" w:pos="1170"/>
        </w:tabs>
        <w:spacing w:after="0" w:line="240" w:lineRule="auto"/>
        <w:ind w:left="360"/>
        <w:rPr>
          <w:rFonts w:ascii="Calibri" w:hAnsi="Calibri" w:cs="Calibri"/>
          <w:bCs/>
        </w:rPr>
        <w:sectPr w:rsidR="00BF7935" w:rsidRPr="00A97DDF" w:rsidSect="00BF7935">
          <w:type w:val="continuous"/>
          <w:pgSz w:w="12240" w:h="15840"/>
          <w:pgMar w:top="720" w:right="720" w:bottom="720" w:left="720" w:header="0" w:footer="0" w:gutter="0"/>
          <w:cols w:num="2" w:space="720"/>
          <w:docGrid w:linePitch="360"/>
        </w:sectPr>
      </w:pPr>
    </w:p>
    <w:p w14:paraId="69D3426D" w14:textId="77777777" w:rsidR="005A7B49" w:rsidRPr="00A97DDF" w:rsidRDefault="005A7B49" w:rsidP="007D22D0">
      <w:pPr>
        <w:widowControl w:val="0"/>
        <w:tabs>
          <w:tab w:val="left" w:pos="720"/>
          <w:tab w:val="left" w:pos="1170"/>
        </w:tabs>
        <w:spacing w:after="0" w:line="240" w:lineRule="auto"/>
        <w:rPr>
          <w:rFonts w:ascii="Calibri" w:hAnsi="Calibri" w:cs="Calibri"/>
          <w:bCs/>
        </w:rPr>
      </w:pPr>
    </w:p>
    <w:p w14:paraId="68A834D3" w14:textId="77777777" w:rsidR="005A7B49" w:rsidRPr="00A97DDF" w:rsidRDefault="005A7B49" w:rsidP="007D22D0">
      <w:pPr>
        <w:tabs>
          <w:tab w:val="left" w:pos="720"/>
          <w:tab w:val="left" w:pos="1170"/>
        </w:tabs>
        <w:spacing w:after="0" w:line="240" w:lineRule="auto"/>
        <w:rPr>
          <w:rFonts w:ascii="Calibri" w:hAnsi="Calibri" w:cs="Calibri"/>
          <w:b/>
          <w:bCs/>
          <w:sz w:val="24"/>
        </w:rPr>
      </w:pPr>
      <w:r w:rsidRPr="00A97DDF">
        <w:rPr>
          <w:rFonts w:ascii="Calibri" w:hAnsi="Calibri" w:cs="Calibri"/>
          <w:b/>
          <w:bCs/>
          <w:sz w:val="24"/>
        </w:rPr>
        <w:t>Dog Showmanship</w:t>
      </w:r>
    </w:p>
    <w:p w14:paraId="17FF6BB4" w14:textId="199E809E" w:rsidR="005A7B49" w:rsidRPr="00A97DDF" w:rsidRDefault="005A7B49" w:rsidP="003A2934">
      <w:pPr>
        <w:widowControl w:val="0"/>
        <w:numPr>
          <w:ilvl w:val="0"/>
          <w:numId w:val="24"/>
        </w:numPr>
        <w:tabs>
          <w:tab w:val="left" w:pos="720"/>
          <w:tab w:val="left" w:pos="1170"/>
        </w:tabs>
        <w:spacing w:after="0" w:line="240" w:lineRule="auto"/>
        <w:rPr>
          <w:rFonts w:ascii="Calibri" w:hAnsi="Calibri" w:cs="Calibri"/>
          <w:bCs/>
        </w:rPr>
      </w:pPr>
      <w:r w:rsidRPr="00A97DDF">
        <w:rPr>
          <w:rFonts w:ascii="Calibri" w:hAnsi="Calibri" w:cs="Calibri"/>
          <w:bCs/>
        </w:rPr>
        <w:t>Junior Showmanship (for handlers age 8 to 13 (as of 9/1/</w:t>
      </w:r>
      <w:r w:rsidR="00E73C0C">
        <w:rPr>
          <w:rFonts w:ascii="Calibri" w:hAnsi="Calibri" w:cs="Calibri"/>
          <w:bCs/>
        </w:rPr>
        <w:t>24</w:t>
      </w:r>
      <w:r w:rsidRPr="00A97DDF">
        <w:rPr>
          <w:rFonts w:ascii="Calibri" w:hAnsi="Calibri" w:cs="Calibri"/>
          <w:bCs/>
        </w:rPr>
        <w:t>)</w:t>
      </w:r>
    </w:p>
    <w:p w14:paraId="3CD3A531" w14:textId="03241A2F" w:rsidR="005A7B49" w:rsidRPr="00A97DDF" w:rsidRDefault="005A7B49" w:rsidP="003A2934">
      <w:pPr>
        <w:widowControl w:val="0"/>
        <w:numPr>
          <w:ilvl w:val="0"/>
          <w:numId w:val="24"/>
        </w:numPr>
        <w:tabs>
          <w:tab w:val="left" w:pos="720"/>
          <w:tab w:val="left" w:pos="1170"/>
        </w:tabs>
        <w:spacing w:after="0" w:line="240" w:lineRule="auto"/>
        <w:rPr>
          <w:rFonts w:ascii="Calibri" w:hAnsi="Calibri" w:cs="Calibri"/>
          <w:bCs/>
        </w:rPr>
      </w:pPr>
      <w:r w:rsidRPr="00A97DDF">
        <w:rPr>
          <w:rFonts w:ascii="Calibri" w:hAnsi="Calibri" w:cs="Calibri"/>
          <w:bCs/>
        </w:rPr>
        <w:t>Senior Showmanship (for handlers age 14 and older (as of 9/1/</w:t>
      </w:r>
      <w:r w:rsidR="005B7867" w:rsidRPr="00A97DDF">
        <w:rPr>
          <w:rFonts w:ascii="Calibri" w:hAnsi="Calibri" w:cs="Calibri"/>
          <w:bCs/>
        </w:rPr>
        <w:t>2</w:t>
      </w:r>
      <w:r w:rsidR="00E73C0C">
        <w:rPr>
          <w:rFonts w:ascii="Calibri" w:hAnsi="Calibri" w:cs="Calibri"/>
          <w:bCs/>
        </w:rPr>
        <w:t>4</w:t>
      </w:r>
      <w:r w:rsidRPr="00A97DDF">
        <w:rPr>
          <w:rFonts w:ascii="Calibri" w:hAnsi="Calibri" w:cs="Calibri"/>
          <w:bCs/>
        </w:rPr>
        <w:t>)</w:t>
      </w:r>
    </w:p>
    <w:p w14:paraId="1E75299C" w14:textId="77777777" w:rsidR="005A7B49" w:rsidRPr="00A97DDF" w:rsidRDefault="005A7B49" w:rsidP="007D22D0">
      <w:pPr>
        <w:widowControl w:val="0"/>
        <w:tabs>
          <w:tab w:val="left" w:pos="720"/>
          <w:tab w:val="left" w:pos="1170"/>
        </w:tabs>
        <w:spacing w:after="0" w:line="240" w:lineRule="auto"/>
        <w:ind w:left="720"/>
        <w:rPr>
          <w:rFonts w:ascii="Calibri" w:hAnsi="Calibri" w:cs="Calibri"/>
          <w:bCs/>
        </w:rPr>
      </w:pPr>
    </w:p>
    <w:p w14:paraId="0FCA133A" w14:textId="77777777" w:rsidR="005A7B49" w:rsidRPr="00A97DDF" w:rsidRDefault="005A7B49" w:rsidP="007D22D0">
      <w:pPr>
        <w:tabs>
          <w:tab w:val="left" w:pos="720"/>
          <w:tab w:val="left" w:pos="1170"/>
        </w:tabs>
        <w:spacing w:after="0" w:line="240" w:lineRule="auto"/>
        <w:rPr>
          <w:rFonts w:ascii="Calibri" w:hAnsi="Calibri" w:cs="Calibri"/>
          <w:b/>
          <w:bCs/>
          <w:sz w:val="24"/>
        </w:rPr>
      </w:pPr>
      <w:r w:rsidRPr="00A97DDF">
        <w:rPr>
          <w:rFonts w:ascii="Calibri" w:hAnsi="Calibri" w:cs="Calibri"/>
          <w:b/>
          <w:bCs/>
          <w:sz w:val="24"/>
        </w:rPr>
        <w:t>Rally Obedience</w:t>
      </w:r>
      <w:r w:rsidR="00A31A2C" w:rsidRPr="00A97DDF">
        <w:rPr>
          <w:rFonts w:ascii="Calibri" w:hAnsi="Calibri" w:cs="Calibri"/>
          <w:b/>
          <w:bCs/>
          <w:sz w:val="24"/>
        </w:rPr>
        <w:t xml:space="preserve"> </w:t>
      </w:r>
    </w:p>
    <w:p w14:paraId="56504B78" w14:textId="77777777" w:rsidR="005A7B49" w:rsidRPr="00A97DDF" w:rsidRDefault="005A7B49" w:rsidP="003A2934">
      <w:pPr>
        <w:widowControl w:val="0"/>
        <w:numPr>
          <w:ilvl w:val="0"/>
          <w:numId w:val="25"/>
        </w:numPr>
        <w:tabs>
          <w:tab w:val="left" w:pos="720"/>
          <w:tab w:val="left" w:pos="1170"/>
        </w:tabs>
        <w:spacing w:after="0" w:line="240" w:lineRule="auto"/>
        <w:rPr>
          <w:rFonts w:ascii="Calibri" w:hAnsi="Calibri" w:cs="Calibri"/>
          <w:bCs/>
        </w:rPr>
      </w:pPr>
      <w:r w:rsidRPr="00A97DDF">
        <w:rPr>
          <w:rFonts w:ascii="Calibri" w:hAnsi="Calibri" w:cs="Calibri"/>
          <w:bCs/>
        </w:rPr>
        <w:t>Rally Novice Class</w:t>
      </w:r>
    </w:p>
    <w:p w14:paraId="616C2BA9" w14:textId="77777777" w:rsidR="005A7B49" w:rsidRPr="00A97DDF" w:rsidRDefault="005A7B49" w:rsidP="003A2934">
      <w:pPr>
        <w:widowControl w:val="0"/>
        <w:numPr>
          <w:ilvl w:val="0"/>
          <w:numId w:val="25"/>
        </w:numPr>
        <w:tabs>
          <w:tab w:val="left" w:pos="720"/>
          <w:tab w:val="left" w:pos="1170"/>
        </w:tabs>
        <w:spacing w:after="0" w:line="240" w:lineRule="auto"/>
        <w:rPr>
          <w:rFonts w:ascii="Calibri" w:hAnsi="Calibri" w:cs="Calibri"/>
          <w:bCs/>
        </w:rPr>
      </w:pPr>
      <w:r w:rsidRPr="00A97DDF">
        <w:rPr>
          <w:rFonts w:ascii="Calibri" w:hAnsi="Calibri" w:cs="Calibri"/>
          <w:bCs/>
        </w:rPr>
        <w:t>Rally Intermediate Class</w:t>
      </w:r>
    </w:p>
    <w:p w14:paraId="0DD3CFE9" w14:textId="77777777" w:rsidR="005A7B49" w:rsidRPr="00A97DDF" w:rsidRDefault="005A7B49" w:rsidP="003A2934">
      <w:pPr>
        <w:widowControl w:val="0"/>
        <w:numPr>
          <w:ilvl w:val="0"/>
          <w:numId w:val="25"/>
        </w:numPr>
        <w:tabs>
          <w:tab w:val="left" w:pos="720"/>
          <w:tab w:val="left" w:pos="1170"/>
        </w:tabs>
        <w:spacing w:after="0" w:line="240" w:lineRule="auto"/>
        <w:rPr>
          <w:rFonts w:ascii="Calibri" w:hAnsi="Calibri" w:cs="Calibri"/>
          <w:bCs/>
        </w:rPr>
      </w:pPr>
      <w:r w:rsidRPr="00A97DDF">
        <w:rPr>
          <w:rFonts w:ascii="Calibri" w:hAnsi="Calibri" w:cs="Calibri"/>
          <w:bCs/>
        </w:rPr>
        <w:t>Rally Advanced Class</w:t>
      </w:r>
    </w:p>
    <w:p w14:paraId="11DBC523" w14:textId="77777777" w:rsidR="005A7B49" w:rsidRPr="00A97DDF" w:rsidRDefault="005A7B49" w:rsidP="003A2934">
      <w:pPr>
        <w:widowControl w:val="0"/>
        <w:numPr>
          <w:ilvl w:val="0"/>
          <w:numId w:val="25"/>
        </w:numPr>
        <w:tabs>
          <w:tab w:val="left" w:pos="720"/>
          <w:tab w:val="left" w:pos="1170"/>
        </w:tabs>
        <w:spacing w:after="0" w:line="240" w:lineRule="auto"/>
        <w:rPr>
          <w:rFonts w:ascii="Calibri" w:hAnsi="Calibri" w:cs="Calibri"/>
          <w:b/>
          <w:bCs/>
        </w:rPr>
      </w:pPr>
      <w:r w:rsidRPr="00A97DDF">
        <w:rPr>
          <w:rFonts w:ascii="Calibri" w:hAnsi="Calibri" w:cs="Calibri"/>
          <w:bCs/>
        </w:rPr>
        <w:t>Rally Excellent Class</w:t>
      </w:r>
      <w:r w:rsidRPr="00A97DDF">
        <w:rPr>
          <w:rFonts w:ascii="Calibri" w:hAnsi="Calibri" w:cs="Calibri"/>
          <w:b/>
          <w:bCs/>
        </w:rPr>
        <w:t xml:space="preserve"> </w:t>
      </w:r>
    </w:p>
    <w:p w14:paraId="372678A0" w14:textId="77777777" w:rsidR="004732B9" w:rsidRPr="009345A5" w:rsidRDefault="004732B9" w:rsidP="00CE3162">
      <w:pPr>
        <w:pBdr>
          <w:bottom w:val="single" w:sz="12" w:space="0" w:color="auto"/>
        </w:pBdr>
        <w:spacing w:after="0"/>
        <w:rPr>
          <w:rFonts w:cs="Calibri"/>
          <w:b/>
          <w:bCs/>
          <w:color w:val="FF0000"/>
        </w:rPr>
      </w:pPr>
    </w:p>
    <w:p w14:paraId="2BB368C4" w14:textId="77777777" w:rsidR="00CE3162" w:rsidRPr="00721F98" w:rsidRDefault="00CE3162" w:rsidP="00721F98">
      <w:pPr>
        <w:tabs>
          <w:tab w:val="left" w:pos="720"/>
          <w:tab w:val="left" w:pos="1170"/>
        </w:tabs>
        <w:jc w:val="center"/>
        <w:rPr>
          <w:rFonts w:ascii="Calibri" w:hAnsi="Calibri"/>
          <w:bCs/>
          <w:sz w:val="28"/>
          <w:szCs w:val="28"/>
        </w:rPr>
      </w:pPr>
      <w:r w:rsidRPr="00721F98">
        <w:rPr>
          <w:rFonts w:ascii="Calibri" w:hAnsi="Calibri"/>
          <w:b/>
          <w:bCs/>
          <w:caps/>
          <w:sz w:val="28"/>
          <w:szCs w:val="28"/>
        </w:rPr>
        <w:t>Drones: Unmanned Aerial Vehicles/Systems</w:t>
      </w:r>
      <w:r w:rsidR="00721F98">
        <w:rPr>
          <w:rFonts w:ascii="Calibri" w:hAnsi="Calibri"/>
          <w:bCs/>
          <w:sz w:val="28"/>
          <w:szCs w:val="28"/>
        </w:rPr>
        <w:br/>
      </w:r>
      <w:r w:rsidRPr="00721F98">
        <w:rPr>
          <w:rFonts w:ascii="Calibri" w:hAnsi="Calibri"/>
          <w:sz w:val="20"/>
        </w:rPr>
        <w:t>Each county may submit 2 entries</w:t>
      </w:r>
      <w:r w:rsidR="005B7867">
        <w:rPr>
          <w:rFonts w:ascii="Calibri" w:hAnsi="Calibri"/>
          <w:sz w:val="20"/>
        </w:rPr>
        <w:t xml:space="preserve"> total</w:t>
      </w:r>
      <w:r w:rsidRPr="00721F98">
        <w:rPr>
          <w:rFonts w:ascii="Calibri" w:hAnsi="Calibri"/>
          <w:sz w:val="20"/>
        </w:rPr>
        <w:t xml:space="preserve"> from </w:t>
      </w:r>
      <w:r w:rsidR="005B7867">
        <w:rPr>
          <w:rFonts w:ascii="Calibri" w:hAnsi="Calibri"/>
          <w:sz w:val="20"/>
        </w:rPr>
        <w:t>50375, 50376</w:t>
      </w:r>
    </w:p>
    <w:p w14:paraId="1CC6E6F8" w14:textId="746020EC" w:rsidR="00CE3162" w:rsidRPr="00721F98" w:rsidRDefault="00CE3162" w:rsidP="00CE3162">
      <w:pPr>
        <w:tabs>
          <w:tab w:val="left" w:pos="720"/>
          <w:tab w:val="left" w:pos="1170"/>
        </w:tabs>
        <w:rPr>
          <w:rFonts w:ascii="Calibri" w:hAnsi="Calibri"/>
          <w:b/>
          <w:bCs/>
          <w:sz w:val="20"/>
        </w:rPr>
      </w:pPr>
      <w:r w:rsidRPr="00721F98">
        <w:rPr>
          <w:rFonts w:ascii="Calibri" w:hAnsi="Calibri"/>
          <w:bCs/>
          <w:sz w:val="20"/>
        </w:rPr>
        <w:t xml:space="preserve">Choose one of the following classes based on your interest and skill level. Each Exhibitor must complete </w:t>
      </w:r>
      <w:r w:rsidR="005B7867">
        <w:rPr>
          <w:rFonts w:ascii="Calibri" w:hAnsi="Calibri"/>
          <w:bCs/>
          <w:sz w:val="20"/>
        </w:rPr>
        <w:t>the first 2 sections, and at least 3 Real World Missions in the</w:t>
      </w:r>
      <w:r w:rsidRPr="00721F98">
        <w:rPr>
          <w:rFonts w:ascii="Calibri" w:hAnsi="Calibri"/>
          <w:bCs/>
          <w:sz w:val="20"/>
        </w:rPr>
        <w:t xml:space="preserve"> Quads Away Curriculum and display a completed Mission Logbook.</w:t>
      </w:r>
    </w:p>
    <w:p w14:paraId="2C1BA4CF" w14:textId="77777777" w:rsidR="00030C83" w:rsidRPr="00030C83" w:rsidRDefault="00030C83" w:rsidP="00030C83">
      <w:pPr>
        <w:tabs>
          <w:tab w:val="left" w:pos="720"/>
          <w:tab w:val="left" w:pos="1170"/>
        </w:tabs>
        <w:spacing w:after="0"/>
        <w:rPr>
          <w:i/>
          <w:iCs/>
        </w:rPr>
      </w:pPr>
      <w:r w:rsidRPr="00030C83">
        <w:rPr>
          <w:b/>
          <w:bCs/>
        </w:rPr>
        <w:t xml:space="preserve">UAV Display </w:t>
      </w:r>
      <w:r w:rsidRPr="00030C83">
        <w:t>(SF 50375)</w:t>
      </w:r>
      <w:r w:rsidRPr="00030C83">
        <w:rPr>
          <w:b/>
          <w:bCs/>
        </w:rPr>
        <w:t xml:space="preserve"> </w:t>
      </w:r>
      <w:r w:rsidRPr="00030C83">
        <w:t xml:space="preserve"> </w:t>
      </w:r>
      <w:r w:rsidRPr="00030C83">
        <w:rPr>
          <w:i/>
          <w:iCs/>
        </w:rPr>
        <w:t xml:space="preserve">Unmanned Aerial Vehicles/Systems:  Drones – Required   </w:t>
      </w:r>
      <w:r w:rsidRPr="00030C83">
        <w:rPr>
          <w:noProof/>
        </w:rPr>
        <w:drawing>
          <wp:inline distT="0" distB="0" distL="0" distR="0" wp14:anchorId="160A6704" wp14:editId="281EBFB9">
            <wp:extent cx="166816" cy="166816"/>
            <wp:effectExtent l="0" t="0" r="5080" b="5080"/>
            <wp:docPr id="48396402"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96402"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3B8E56A4" w14:textId="77777777" w:rsidR="00030C83" w:rsidRPr="00030C83" w:rsidRDefault="00030C83" w:rsidP="00030C83">
      <w:pPr>
        <w:tabs>
          <w:tab w:val="left" w:pos="720"/>
          <w:tab w:val="left" w:pos="1170"/>
        </w:tabs>
        <w:spacing w:after="0"/>
      </w:pPr>
      <w:r w:rsidRPr="00030C83">
        <w:t>Prepare a display related to the Drones/UAV project on the topic of your choosing.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 Non-UAV/ Drone projects should not be entered in this class (see Aerospace Display).</w:t>
      </w:r>
    </w:p>
    <w:p w14:paraId="5E9EA951" w14:textId="77777777" w:rsidR="00030C83" w:rsidRPr="00030C83" w:rsidRDefault="00030C83" w:rsidP="00030C83">
      <w:pPr>
        <w:tabs>
          <w:tab w:val="left" w:pos="720"/>
          <w:tab w:val="left" w:pos="1170"/>
        </w:tabs>
        <w:spacing w:after="0"/>
      </w:pPr>
    </w:p>
    <w:p w14:paraId="07D27D2B" w14:textId="77777777" w:rsidR="00030C83" w:rsidRPr="00030C83" w:rsidRDefault="00030C83" w:rsidP="00030C83">
      <w:pPr>
        <w:tabs>
          <w:tab w:val="left" w:pos="720"/>
          <w:tab w:val="left" w:pos="1170"/>
        </w:tabs>
        <w:spacing w:after="0"/>
        <w:rPr>
          <w:b/>
          <w:bCs/>
        </w:rPr>
      </w:pPr>
      <w:r w:rsidRPr="00030C83">
        <w:rPr>
          <w:b/>
          <w:bCs/>
        </w:rPr>
        <w:t xml:space="preserve">UAV Unmanned Aerial Systems </w:t>
      </w:r>
      <w:r w:rsidRPr="00030C83">
        <w:t>(SF 50376)</w:t>
      </w:r>
      <w:r w:rsidRPr="00030C83">
        <w:rPr>
          <w:b/>
          <w:bCs/>
        </w:rPr>
        <w:t xml:space="preserve"> </w:t>
      </w:r>
      <w:r w:rsidRPr="00030C83">
        <w:t xml:space="preserve"> </w:t>
      </w:r>
      <w:r w:rsidRPr="00030C83">
        <w:rPr>
          <w:i/>
          <w:iCs/>
        </w:rPr>
        <w:t xml:space="preserve">Unmanned Aerial Vehicles/Systems:  Drones – Required   </w:t>
      </w:r>
      <w:r w:rsidRPr="00030C83">
        <w:rPr>
          <w:noProof/>
        </w:rPr>
        <w:drawing>
          <wp:inline distT="0" distB="0" distL="0" distR="0" wp14:anchorId="3EADE9AF" wp14:editId="30EAB15F">
            <wp:extent cx="166816" cy="166816"/>
            <wp:effectExtent l="0" t="0" r="5080" b="5080"/>
            <wp:docPr id="1988753331"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753331"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r w:rsidRPr="00030C83">
        <w:rPr>
          <w:i/>
          <w:iCs/>
        </w:rPr>
        <w:t xml:space="preserve"> </w:t>
      </w:r>
    </w:p>
    <w:p w14:paraId="31188DF3" w14:textId="77777777" w:rsidR="00030C83" w:rsidRPr="00030C83" w:rsidRDefault="00030C83" w:rsidP="00030C83">
      <w:pPr>
        <w:tabs>
          <w:tab w:val="left" w:pos="720"/>
          <w:tab w:val="left" w:pos="1170"/>
        </w:tabs>
        <w:spacing w:after="0"/>
      </w:pPr>
      <w:r w:rsidRPr="00030C83">
        <w:t xml:space="preserve">Exhibit one unmanned aerial vehicle and associated system assembled or made by the member. UAV or drone exhibits in this class must be either originally designed or built from a kit of reconfigurable parts and components. These displays are limited to multicopters (tri, quad, hex, and octocopters), as well as FPV airplanes and flying wings with wingspans up to 36”. A detailed build log with pictures, as well as a mission logbook must be included. The UAV MUST have a flight controller and utilize a camera/video transmission system. The exhibit will be a static display. The drone should be in good flying condition with batteries fully charged, and all UAS components (including video system) ready to </w:t>
      </w:r>
      <w:r w:rsidRPr="00030C83">
        <w:lastRenderedPageBreak/>
        <w:t>demonstrate. DO NOT display your UAV with the propellers on, but rather on the table to the side of your UAV. The drone will not be flown. Attach the printed directions/instructions of the UAV if any were used.</w:t>
      </w:r>
    </w:p>
    <w:p w14:paraId="4334D241" w14:textId="77777777" w:rsidR="00BC4B41" w:rsidRPr="009345A5" w:rsidRDefault="00BC4B41" w:rsidP="004C65D0">
      <w:pPr>
        <w:pBdr>
          <w:bottom w:val="single" w:sz="12" w:space="0" w:color="auto"/>
        </w:pBdr>
        <w:spacing w:after="0"/>
        <w:rPr>
          <w:rFonts w:cs="Calibri"/>
          <w:b/>
          <w:bCs/>
          <w:color w:val="FF0000"/>
        </w:rPr>
      </w:pPr>
    </w:p>
    <w:p w14:paraId="3BD30CBF" w14:textId="77777777" w:rsidR="00BC4B41" w:rsidRPr="004C65D0" w:rsidRDefault="00BC4B41" w:rsidP="00B94572">
      <w:pPr>
        <w:tabs>
          <w:tab w:val="left" w:pos="720"/>
          <w:tab w:val="left" w:pos="1170"/>
        </w:tabs>
        <w:spacing w:after="0" w:line="240" w:lineRule="auto"/>
        <w:jc w:val="center"/>
        <w:rPr>
          <w:rFonts w:cs="Arial"/>
          <w:bCs/>
          <w:sz w:val="28"/>
          <w:szCs w:val="28"/>
        </w:rPr>
      </w:pPr>
      <w:r w:rsidRPr="004C65D0">
        <w:rPr>
          <w:rFonts w:cs="Arial"/>
          <w:b/>
          <w:bCs/>
          <w:sz w:val="28"/>
          <w:szCs w:val="28"/>
        </w:rPr>
        <w:t>ELECTRICITY</w:t>
      </w:r>
    </w:p>
    <w:p w14:paraId="2A9CDC92" w14:textId="5C74DCFB" w:rsidR="009345A5" w:rsidRDefault="009345A5" w:rsidP="00B94572">
      <w:pPr>
        <w:tabs>
          <w:tab w:val="left" w:pos="720"/>
          <w:tab w:val="left" w:pos="1170"/>
        </w:tabs>
        <w:spacing w:after="0" w:line="240" w:lineRule="auto"/>
        <w:jc w:val="center"/>
      </w:pPr>
      <w:r>
        <w:t>Each county may submit 3 entries total from 50177, 50178, 50179</w:t>
      </w:r>
      <w:r w:rsidR="00030C83">
        <w:t>, 50180</w:t>
      </w:r>
    </w:p>
    <w:p w14:paraId="5EC69711" w14:textId="77777777" w:rsidR="00E45F5C" w:rsidRDefault="00E45F5C" w:rsidP="00B94572">
      <w:pPr>
        <w:tabs>
          <w:tab w:val="left" w:pos="720"/>
          <w:tab w:val="left" w:pos="1170"/>
        </w:tabs>
        <w:spacing w:after="0" w:line="240" w:lineRule="auto"/>
        <w:jc w:val="center"/>
      </w:pPr>
    </w:p>
    <w:p w14:paraId="77083505" w14:textId="77777777" w:rsidR="00030C83" w:rsidRPr="00030C83" w:rsidRDefault="00030C83" w:rsidP="00B94572">
      <w:pPr>
        <w:spacing w:after="0" w:line="240" w:lineRule="auto"/>
        <w:rPr>
          <w:b/>
          <w:bCs/>
        </w:rPr>
      </w:pPr>
      <w:r w:rsidRPr="00030C83">
        <w:rPr>
          <w:b/>
          <w:bCs/>
        </w:rPr>
        <w:t>Electricity 1</w:t>
      </w:r>
      <w:r w:rsidRPr="00030C83">
        <w:t xml:space="preserve"> (SF 50177)</w:t>
      </w:r>
      <w:r w:rsidRPr="00030C83">
        <w:rPr>
          <w:b/>
          <w:bCs/>
        </w:rPr>
        <w:t xml:space="preserve"> </w:t>
      </w:r>
    </w:p>
    <w:p w14:paraId="10E6FF99" w14:textId="77777777" w:rsidR="00030C83" w:rsidRPr="00030C83" w:rsidRDefault="00030C83" w:rsidP="00B94572">
      <w:pPr>
        <w:spacing w:after="0" w:line="240" w:lineRule="auto"/>
      </w:pPr>
      <w:r w:rsidRPr="00030C83">
        <w:t xml:space="preserve">(May only be battery-powered projects using battery components and wiring). Exhibit a momentary switch, simple switch, basic circuit, electromagnet, galvanometer, </w:t>
      </w:r>
      <w:r w:rsidRPr="00030C83">
        <w:rPr>
          <w:b/>
          <w:bCs/>
        </w:rPr>
        <w:t>OR</w:t>
      </w:r>
      <w:r w:rsidRPr="00030C83">
        <w:t xml:space="preserve"> an electric motor. All projects must include a report explaining how the project was constructed and the principles demonstrated. Projects using paper clips, cardboard, thumbtacks, and brads are not eligible for state fair exhibits in electricity. Members wishing to exhibit these types of projects should consider exhibiting in Junk Drawer Robotics 1 or 2.</w:t>
      </w:r>
    </w:p>
    <w:p w14:paraId="08E850F3" w14:textId="77777777" w:rsidR="00030C83" w:rsidRPr="00030C83" w:rsidRDefault="00030C83" w:rsidP="00B94572">
      <w:pPr>
        <w:tabs>
          <w:tab w:val="left" w:pos="720"/>
          <w:tab w:val="left" w:pos="1170"/>
        </w:tabs>
        <w:spacing w:after="0" w:line="240" w:lineRule="auto"/>
      </w:pPr>
    </w:p>
    <w:p w14:paraId="53762EE0" w14:textId="77777777" w:rsidR="00030C83" w:rsidRPr="00030C83" w:rsidRDefault="00030C83" w:rsidP="00B94572">
      <w:pPr>
        <w:spacing w:after="0" w:line="240" w:lineRule="auto"/>
        <w:rPr>
          <w:b/>
          <w:bCs/>
        </w:rPr>
      </w:pPr>
      <w:r w:rsidRPr="00030C83">
        <w:rPr>
          <w:b/>
          <w:bCs/>
        </w:rPr>
        <w:t>Electricity 2</w:t>
      </w:r>
      <w:r w:rsidRPr="00030C83">
        <w:t> (SF 50178)</w:t>
      </w:r>
      <w:r w:rsidRPr="00030C83">
        <w:rPr>
          <w:b/>
          <w:bCs/>
        </w:rPr>
        <w:t xml:space="preserve"> </w:t>
      </w:r>
    </w:p>
    <w:p w14:paraId="77F134D8" w14:textId="77777777" w:rsidR="00030C83" w:rsidRPr="00030C83" w:rsidRDefault="00030C83" w:rsidP="00B94572">
      <w:pPr>
        <w:spacing w:after="0" w:line="240" w:lineRule="auto"/>
      </w:pPr>
      <w:r w:rsidRPr="00030C83">
        <w:t xml:space="preserve">(May only be battery-powered projects using battery components and wiring). Exhibit a circuit board demonstrating parallel and series switches, including a circuit diagram; 3-way or 4-way switch circuit using DC/battery; </w:t>
      </w:r>
      <w:r w:rsidRPr="00030C83">
        <w:rPr>
          <w:b/>
          <w:bCs/>
        </w:rPr>
        <w:t>OR</w:t>
      </w:r>
      <w:r w:rsidRPr="00030C83">
        <w:t xml:space="preserve"> a basic electrical device (examples: rocket launcher, burglar alarm, etc.). All projects must include a report explaining how the project was constructed and the principles demonstrated. Projects using paper clips, cardboard, thumbtacks, and brads are not eligible for state fair exhibits in electricity. Members wishing to exhibit these types of projects should consider exhibiting in Junk Drawer Robotics 1 or 2.</w:t>
      </w:r>
    </w:p>
    <w:p w14:paraId="7B852AC4" w14:textId="77777777" w:rsidR="00030C83" w:rsidRPr="00030C83" w:rsidRDefault="00030C83" w:rsidP="00B94572">
      <w:pPr>
        <w:tabs>
          <w:tab w:val="left" w:pos="720"/>
          <w:tab w:val="left" w:pos="1170"/>
        </w:tabs>
        <w:spacing w:after="0" w:line="240" w:lineRule="auto"/>
      </w:pPr>
    </w:p>
    <w:p w14:paraId="3EC69B69" w14:textId="77777777" w:rsidR="00030C83" w:rsidRPr="00030C83" w:rsidRDefault="00030C83" w:rsidP="00B94572">
      <w:pPr>
        <w:tabs>
          <w:tab w:val="left" w:pos="720"/>
          <w:tab w:val="left" w:pos="1170"/>
        </w:tabs>
        <w:spacing w:after="0" w:line="240" w:lineRule="auto"/>
        <w:rPr>
          <w:b/>
          <w:bCs/>
        </w:rPr>
      </w:pPr>
      <w:r w:rsidRPr="00030C83">
        <w:rPr>
          <w:b/>
          <w:bCs/>
        </w:rPr>
        <w:t>Electricity 3</w:t>
      </w:r>
      <w:r w:rsidRPr="00030C83">
        <w:t xml:space="preserve"> (SF 50179)</w:t>
      </w:r>
    </w:p>
    <w:p w14:paraId="6444EEDF" w14:textId="77777777" w:rsidR="00030C83" w:rsidRPr="00030C83" w:rsidRDefault="00030C83" w:rsidP="00B94572">
      <w:pPr>
        <w:tabs>
          <w:tab w:val="left" w:pos="720"/>
          <w:tab w:val="left" w:pos="1170"/>
        </w:tabs>
        <w:spacing w:after="0" w:line="240" w:lineRule="auto"/>
      </w:pPr>
      <w:r w:rsidRPr="00030C83">
        <w:t xml:space="preserve">Exhibit a 120V lighting fixture or other appliance that uses a switch; </w:t>
      </w:r>
      <w:r w:rsidRPr="00030C83">
        <w:rPr>
          <w:b/>
          <w:bCs/>
        </w:rPr>
        <w:t>OR</w:t>
      </w:r>
      <w:r w:rsidRPr="00030C83">
        <w:t xml:space="preserve"> two electrical household circuits using 120V materials to comply with National Electrical Code, one with a simple on/off switch to control bulb, and one using 3-way switches to control light from two locations;</w:t>
      </w:r>
      <w:r w:rsidRPr="00030C83">
        <w:rPr>
          <w:b/>
          <w:bCs/>
        </w:rPr>
        <w:t xml:space="preserve"> OR</w:t>
      </w:r>
      <w:r w:rsidRPr="00030C83">
        <w:t xml:space="preserve"> other project which demonstrates principles in the Wired for Power book. All electricity projects must include a report, explaining how the project was constructed, and principles for its operation. </w:t>
      </w:r>
    </w:p>
    <w:p w14:paraId="438CD826" w14:textId="77777777" w:rsidR="00030C83" w:rsidRPr="00030C83" w:rsidRDefault="00030C83" w:rsidP="00B94572">
      <w:pPr>
        <w:tabs>
          <w:tab w:val="left" w:pos="720"/>
          <w:tab w:val="left" w:pos="1170"/>
        </w:tabs>
        <w:spacing w:after="0" w:line="240" w:lineRule="auto"/>
      </w:pPr>
    </w:p>
    <w:p w14:paraId="0D4CFC4E" w14:textId="77777777" w:rsidR="00030C83" w:rsidRPr="00030C83" w:rsidRDefault="00030C83" w:rsidP="00B94572">
      <w:pPr>
        <w:tabs>
          <w:tab w:val="left" w:pos="720"/>
          <w:tab w:val="left" w:pos="1170"/>
        </w:tabs>
        <w:spacing w:after="0" w:line="240" w:lineRule="auto"/>
        <w:rPr>
          <w:color w:val="000000" w:themeColor="text1"/>
        </w:rPr>
      </w:pPr>
      <w:r w:rsidRPr="00030C83">
        <w:rPr>
          <w:b/>
          <w:bCs/>
          <w:color w:val="000000" w:themeColor="text1"/>
        </w:rPr>
        <w:t>Electricity 4</w:t>
      </w:r>
      <w:r w:rsidRPr="00030C83">
        <w:rPr>
          <w:color w:val="000000" w:themeColor="text1"/>
        </w:rPr>
        <w:t xml:space="preserve"> </w:t>
      </w:r>
      <w:r w:rsidRPr="00030C83">
        <w:t>(SF 50180)</w:t>
      </w:r>
    </w:p>
    <w:p w14:paraId="5D77EF49" w14:textId="77777777" w:rsidR="00030C83" w:rsidRPr="00030C83" w:rsidRDefault="00030C83" w:rsidP="00B94572">
      <w:pPr>
        <w:tabs>
          <w:tab w:val="left" w:pos="720"/>
          <w:tab w:val="left" w:pos="1170"/>
        </w:tabs>
        <w:spacing w:after="0" w:line="240" w:lineRule="auto"/>
      </w:pPr>
      <w:r w:rsidRPr="00030C83">
        <w:t xml:space="preserve">Exhibit any electronic or solid-state appliance. Exhibitor must be able to explain how the project was constructed, how it is to be used and how it works. When a project is being constructed, general safety and workmanship should be considered. All Electricity 4 projects must include a report explaining how the project was constructed, and principles for its operation. </w:t>
      </w:r>
    </w:p>
    <w:p w14:paraId="567149B8" w14:textId="77777777" w:rsidR="00056A75" w:rsidRPr="00606FD4" w:rsidRDefault="00056A75" w:rsidP="00056A75">
      <w:pPr>
        <w:pBdr>
          <w:bottom w:val="single" w:sz="12" w:space="1" w:color="auto"/>
        </w:pBdr>
        <w:spacing w:after="0"/>
        <w:rPr>
          <w:rFonts w:cs="Calibri"/>
          <w:b/>
          <w:bCs/>
          <w:color w:val="FF0000"/>
        </w:rPr>
      </w:pPr>
    </w:p>
    <w:p w14:paraId="62DF0033" w14:textId="7AF3C5CE" w:rsidR="008426FD" w:rsidRPr="00621AD7" w:rsidRDefault="008426FD" w:rsidP="00D057CC">
      <w:pPr>
        <w:pStyle w:val="Heading2"/>
        <w:rPr>
          <w:rFonts w:asciiTheme="minorHAnsi" w:hAnsiTheme="minorHAnsi" w:cstheme="minorHAnsi"/>
          <w:i w:val="0"/>
          <w:iCs w:val="0"/>
          <w:sz w:val="28"/>
          <w:szCs w:val="28"/>
        </w:rPr>
      </w:pPr>
      <w:r w:rsidRPr="00621AD7">
        <w:rPr>
          <w:rFonts w:asciiTheme="minorHAnsi" w:hAnsiTheme="minorHAnsi" w:cstheme="minorHAnsi"/>
          <w:i w:val="0"/>
          <w:iCs w:val="0"/>
          <w:sz w:val="28"/>
          <w:szCs w:val="28"/>
        </w:rPr>
        <w:t>ENTOMOLOGY</w:t>
      </w:r>
    </w:p>
    <w:p w14:paraId="20179B5E" w14:textId="77777777" w:rsidR="008426FD" w:rsidRPr="00780D2E" w:rsidRDefault="008426FD" w:rsidP="00D057CC">
      <w:pPr>
        <w:pStyle w:val="Heading3"/>
        <w:rPr>
          <w:rFonts w:asciiTheme="minorHAnsi" w:hAnsiTheme="minorHAnsi" w:cstheme="minorHAnsi"/>
          <w:b/>
          <w:bCs/>
          <w:i w:val="0"/>
          <w:iCs w:val="0"/>
          <w:sz w:val="24"/>
        </w:rPr>
      </w:pPr>
      <w:r w:rsidRPr="00780D2E">
        <w:rPr>
          <w:rFonts w:asciiTheme="minorHAnsi" w:hAnsiTheme="minorHAnsi" w:cstheme="minorHAnsi"/>
          <w:b/>
          <w:bCs/>
          <w:i w:val="0"/>
          <w:iCs w:val="0"/>
          <w:sz w:val="24"/>
        </w:rPr>
        <w:t>GENERAL</w:t>
      </w:r>
    </w:p>
    <w:p w14:paraId="33263E5E" w14:textId="3D32A2AF" w:rsidR="008426FD" w:rsidRDefault="008426FD" w:rsidP="00D057CC">
      <w:pPr>
        <w:spacing w:after="0" w:line="240" w:lineRule="auto"/>
        <w:jc w:val="center"/>
      </w:pPr>
      <w:r w:rsidRPr="004A1346">
        <w:t>Each county may submit 2 entries total from 50183, 50184, 50185, 50186.</w:t>
      </w:r>
    </w:p>
    <w:p w14:paraId="367249CB" w14:textId="77777777" w:rsidR="00D057CC" w:rsidRPr="004A1346" w:rsidRDefault="00D057CC" w:rsidP="00D057CC">
      <w:pPr>
        <w:spacing w:after="0" w:line="240" w:lineRule="auto"/>
        <w:jc w:val="center"/>
      </w:pPr>
    </w:p>
    <w:p w14:paraId="173FDF3F" w14:textId="5B7D3FDE" w:rsidR="008426FD" w:rsidRPr="00780D2E" w:rsidRDefault="008426FD" w:rsidP="00D057CC">
      <w:pPr>
        <w:spacing w:after="0"/>
        <w:rPr>
          <w:rFonts w:ascii="Aptos" w:hAnsi="Aptos"/>
          <w:color w:val="000000"/>
        </w:rPr>
      </w:pPr>
      <w:r w:rsidRPr="004A1346">
        <w:t xml:space="preserve">Size and number of exhibit cases should relate appropriately to the number of insects being displayed for a specified class. Cases should be no deeper than 4”. Exhibitors should note that Entomology exhibits may be placed UPRIGHT for display. </w:t>
      </w:r>
      <w:r w:rsidRPr="004A1346">
        <w:rPr>
          <w:rFonts w:cstheme="minorHAnsi"/>
          <w:color w:val="000000"/>
        </w:rPr>
        <w:t xml:space="preserve">All displays should be comprised of non-living specimens properly prepared for display. Rules for pinning and labeling insects are available at the following site: </w:t>
      </w:r>
      <w:hyperlink r:id="rId44" w:history="1">
        <w:r w:rsidRPr="004A1346">
          <w:rPr>
            <w:rStyle w:val="Hyperlink"/>
            <w:rFonts w:cstheme="minorHAnsi"/>
            <w:color w:val="000000"/>
          </w:rPr>
          <w:t>https://extension.entm.purdue.edu/401Book/default.php?page=home</w:t>
        </w:r>
      </w:hyperlink>
      <w:r w:rsidRPr="004A1346">
        <w:rPr>
          <w:rFonts w:cstheme="minorHAnsi"/>
          <w:color w:val="000000"/>
          <w:u w:val="single"/>
        </w:rPr>
        <w:t xml:space="preserve">. </w:t>
      </w:r>
      <w:r w:rsidRPr="004A1346">
        <w:rPr>
          <w:rFonts w:cstheme="minorHAnsi"/>
          <w:color w:val="000000"/>
        </w:rPr>
        <w:t xml:space="preserve">Projects focused on Arachnids (Spiders) should be displayed in Nature: Natural Resources &amp; Outdoor Adventures in the Exploring Your Environment </w:t>
      </w:r>
      <w:r w:rsidRPr="004A1346">
        <w:rPr>
          <w:rFonts w:cstheme="minorHAnsi"/>
          <w:color w:val="000000"/>
          <w:u w:val="single"/>
        </w:rPr>
        <w:t>(</w:t>
      </w:r>
      <w:r w:rsidRPr="004A1346">
        <w:rPr>
          <w:rFonts w:cstheme="minorHAnsi"/>
          <w:color w:val="000000"/>
        </w:rPr>
        <w:t>50257a or 50257b) class.</w:t>
      </w:r>
    </w:p>
    <w:p w14:paraId="08641ED3" w14:textId="77777777" w:rsidR="008426FD" w:rsidRPr="004A1346" w:rsidRDefault="008426FD" w:rsidP="00780D2E">
      <w:pPr>
        <w:pStyle w:val="Heading3"/>
        <w:jc w:val="left"/>
      </w:pPr>
      <w:r w:rsidRPr="00780D2E">
        <w:rPr>
          <w:rFonts w:asciiTheme="minorHAnsi" w:hAnsiTheme="minorHAnsi" w:cstheme="minorHAnsi"/>
          <w:b/>
          <w:bCs/>
          <w:i w:val="0"/>
          <w:iCs w:val="0"/>
          <w:sz w:val="22"/>
          <w:szCs w:val="22"/>
        </w:rPr>
        <w:t>Entomology 1 (SF 50183) Teaming With Insects 1 – Required</w:t>
      </w:r>
      <w:r w:rsidRPr="004A1346">
        <w:t xml:space="preserve">   </w:t>
      </w:r>
      <w:r w:rsidRPr="004A1346">
        <w:rPr>
          <w:noProof/>
        </w:rPr>
        <w:drawing>
          <wp:inline distT="0" distB="0" distL="0" distR="0" wp14:anchorId="7F191DBA" wp14:editId="01966D59">
            <wp:extent cx="166816" cy="166816"/>
            <wp:effectExtent l="0" t="0" r="5080" b="5080"/>
            <wp:docPr id="1099818009"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818009"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03FF3B34" w14:textId="77777777" w:rsidR="008426FD" w:rsidRPr="004A1346" w:rsidRDefault="008426FD" w:rsidP="008426FD">
      <w:r w:rsidRPr="004A1346">
        <w:t>Exhibit 15-29 or more species representing four or more orders. The collection must be accurately labeled. Exhibitors must also include the Entomology 1 project manual</w:t>
      </w:r>
      <w:r w:rsidRPr="004A1346">
        <w:rPr>
          <w:i/>
          <w:iCs/>
        </w:rPr>
        <w:t xml:space="preserve">, </w:t>
      </w:r>
      <w:bookmarkStart w:id="14" w:name="_Hlk183160630"/>
      <w:r w:rsidRPr="004A1346">
        <w:rPr>
          <w:i/>
          <w:iCs/>
        </w:rPr>
        <w:t>Teaming With Insects 1</w:t>
      </w:r>
      <w:bookmarkEnd w:id="14"/>
      <w:r w:rsidRPr="004A1346">
        <w:rPr>
          <w:i/>
          <w:iCs/>
        </w:rPr>
        <w:t xml:space="preserve">, </w:t>
      </w:r>
      <w:r w:rsidRPr="004A1346">
        <w:t xml:space="preserve">with at least one completed activity for each year enrolled. </w:t>
      </w:r>
      <w:r w:rsidRPr="00A315C9">
        <w:t xml:space="preserve">For youth exhibiting the same collection over multiple years, at least 25% of the </w:t>
      </w:r>
      <w:r>
        <w:t>specimens</w:t>
      </w:r>
      <w:r w:rsidRPr="00A315C9">
        <w:t xml:space="preserve"> in the collection must have been collected in the current 4-H year.</w:t>
      </w:r>
    </w:p>
    <w:p w14:paraId="718EF65B" w14:textId="77777777" w:rsidR="008426FD" w:rsidRPr="004A1346" w:rsidRDefault="008426FD" w:rsidP="00780D2E">
      <w:pPr>
        <w:pStyle w:val="Heading3"/>
        <w:jc w:val="left"/>
      </w:pPr>
      <w:r w:rsidRPr="00F77184">
        <w:rPr>
          <w:rFonts w:asciiTheme="minorHAnsi" w:hAnsiTheme="minorHAnsi" w:cstheme="minorHAnsi"/>
          <w:b/>
          <w:bCs/>
          <w:i w:val="0"/>
          <w:iCs w:val="0"/>
          <w:sz w:val="22"/>
          <w:szCs w:val="22"/>
        </w:rPr>
        <w:lastRenderedPageBreak/>
        <w:t>Entomology 2 (SF 50184) Teaming With Insects 2 – Required</w:t>
      </w:r>
      <w:r w:rsidRPr="004A1346">
        <w:t xml:space="preserve">   </w:t>
      </w:r>
      <w:r w:rsidRPr="004A1346">
        <w:rPr>
          <w:noProof/>
        </w:rPr>
        <w:drawing>
          <wp:inline distT="0" distB="0" distL="0" distR="0" wp14:anchorId="02ED9DB7" wp14:editId="70C839AA">
            <wp:extent cx="166816" cy="166816"/>
            <wp:effectExtent l="0" t="0" r="5080" b="5080"/>
            <wp:docPr id="61323851"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23851"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148DF14E" w14:textId="77777777" w:rsidR="008426FD" w:rsidRPr="004A1346" w:rsidRDefault="008426FD" w:rsidP="008426FD">
      <w:r w:rsidRPr="004A1346">
        <w:t xml:space="preserve">Exhibit 30-59 or more species representing eight or more orders. Collection must be accurately labeled. Exhibitors must also include the Entomology 2 project manual, </w:t>
      </w:r>
      <w:r w:rsidRPr="004A1346">
        <w:rPr>
          <w:i/>
          <w:iCs/>
        </w:rPr>
        <w:t xml:space="preserve">Teaming With Insects 2, </w:t>
      </w:r>
      <w:r w:rsidRPr="004A1346">
        <w:t xml:space="preserve">with at least one completed activity for each year enrolled. </w:t>
      </w:r>
      <w:r w:rsidRPr="00A315C9">
        <w:t xml:space="preserve">For youth exhibiting the same collection over multiple years, at least 25% of the </w:t>
      </w:r>
      <w:r>
        <w:t>specimens</w:t>
      </w:r>
      <w:r w:rsidRPr="00A315C9">
        <w:t xml:space="preserve"> in the collection must have been collected in the current 4-H year.</w:t>
      </w:r>
    </w:p>
    <w:p w14:paraId="246EF4B6" w14:textId="77777777" w:rsidR="008426FD" w:rsidRPr="004A1346" w:rsidRDefault="008426FD" w:rsidP="00F77184">
      <w:pPr>
        <w:pStyle w:val="Heading3"/>
        <w:jc w:val="left"/>
      </w:pPr>
      <w:r w:rsidRPr="00F77184">
        <w:rPr>
          <w:rFonts w:asciiTheme="minorHAnsi" w:hAnsiTheme="minorHAnsi" w:cstheme="minorHAnsi"/>
          <w:b/>
          <w:bCs/>
          <w:i w:val="0"/>
          <w:iCs w:val="0"/>
          <w:sz w:val="22"/>
          <w:szCs w:val="22"/>
        </w:rPr>
        <w:t>Entomology 3 (SF 50185) Teaming With Insects 3 – Required</w:t>
      </w:r>
      <w:r w:rsidRPr="004A1346">
        <w:t xml:space="preserve">   </w:t>
      </w:r>
      <w:r w:rsidRPr="004A1346">
        <w:rPr>
          <w:noProof/>
        </w:rPr>
        <w:drawing>
          <wp:inline distT="0" distB="0" distL="0" distR="0" wp14:anchorId="4C591F56" wp14:editId="1213F90B">
            <wp:extent cx="166816" cy="166816"/>
            <wp:effectExtent l="0" t="0" r="5080" b="5080"/>
            <wp:docPr id="846966373"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966373"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4FAEA682" w14:textId="77777777" w:rsidR="008426FD" w:rsidRPr="004A1346" w:rsidRDefault="008426FD" w:rsidP="008426FD">
      <w:pPr>
        <w:rPr>
          <w:rFonts w:ascii="Calibri" w:eastAsia="Calibri" w:hAnsi="Calibri" w:cs="Calibri"/>
          <w:color w:val="000000" w:themeColor="text1"/>
        </w:rPr>
      </w:pPr>
      <w:r w:rsidRPr="004A1346">
        <w:t xml:space="preserve">Exhibit 60 or more species representing twelve or more orders. Collection must be accurately labeled. Exhibitors must also include the Entomology 3 project manual, </w:t>
      </w:r>
      <w:bookmarkStart w:id="15" w:name="_Hlk183160692"/>
      <w:r w:rsidRPr="004A1346">
        <w:rPr>
          <w:i/>
          <w:iCs/>
        </w:rPr>
        <w:t xml:space="preserve">Teaming With Insects 3, </w:t>
      </w:r>
      <w:bookmarkEnd w:id="15"/>
      <w:r w:rsidRPr="004A1346">
        <w:t xml:space="preserve">with at least one completed activity for each year enrolled. </w:t>
      </w:r>
      <w:r w:rsidRPr="00A315C9">
        <w:t xml:space="preserve">For youth exhibiting the same collection over multiple years, at least </w:t>
      </w:r>
      <w:r>
        <w:t>10</w:t>
      </w:r>
      <w:r w:rsidRPr="00A315C9">
        <w:t xml:space="preserve">% of the </w:t>
      </w:r>
      <w:r>
        <w:t>specimens</w:t>
      </w:r>
      <w:r w:rsidRPr="00A315C9">
        <w:t xml:space="preserve"> in the collection must have been collected in the current 4-H year.</w:t>
      </w:r>
    </w:p>
    <w:p w14:paraId="1F6ABA35" w14:textId="77777777" w:rsidR="008426FD" w:rsidRPr="00F77184" w:rsidRDefault="008426FD" w:rsidP="00D057CC">
      <w:pPr>
        <w:pStyle w:val="Heading3"/>
        <w:jc w:val="left"/>
        <w:rPr>
          <w:rFonts w:asciiTheme="minorHAnsi" w:hAnsiTheme="minorHAnsi" w:cstheme="minorHAnsi"/>
          <w:b/>
          <w:bCs/>
          <w:i w:val="0"/>
          <w:iCs w:val="0"/>
          <w:sz w:val="22"/>
          <w:szCs w:val="22"/>
        </w:rPr>
      </w:pPr>
      <w:r w:rsidRPr="00F77184">
        <w:rPr>
          <w:rFonts w:asciiTheme="minorHAnsi" w:hAnsiTheme="minorHAnsi" w:cstheme="minorHAnsi"/>
          <w:b/>
          <w:bCs/>
          <w:i w:val="0"/>
          <w:iCs w:val="0"/>
          <w:sz w:val="22"/>
          <w:szCs w:val="22"/>
        </w:rPr>
        <w:t xml:space="preserve">Entomology Display (SF 50186) </w:t>
      </w:r>
    </w:p>
    <w:p w14:paraId="5C7657B2" w14:textId="77777777" w:rsidR="008426FD" w:rsidRPr="004A1346" w:rsidRDefault="008426FD" w:rsidP="00D057CC">
      <w:pPr>
        <w:spacing w:after="0" w:line="240" w:lineRule="auto"/>
        <w:rPr>
          <w:b/>
          <w:bCs/>
        </w:rPr>
      </w:pPr>
      <w:r w:rsidRPr="004A1346">
        <w:rPr>
          <w:b/>
          <w:bCs/>
        </w:rPr>
        <w:t>Open to youth enrolled in Entomology 1, 2 or 3.</w:t>
      </w:r>
    </w:p>
    <w:p w14:paraId="3A989497" w14:textId="65519CFB" w:rsidR="008426FD" w:rsidRPr="004A1346" w:rsidRDefault="008426FD" w:rsidP="00D057CC">
      <w:pPr>
        <w:spacing w:after="0" w:line="240" w:lineRule="auto"/>
        <w:jc w:val="both"/>
      </w:pPr>
      <w:r w:rsidRPr="004A1346">
        <w:t>Exhibit any activity or display related to Entomology that does not fit into Entomology Classes 1, 2 or 3 above.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p>
    <w:p w14:paraId="0A893E79" w14:textId="77777777" w:rsidR="008426FD" w:rsidRPr="001620A1" w:rsidRDefault="008426FD" w:rsidP="008426FD">
      <w:pPr>
        <w:pStyle w:val="Heading3"/>
        <w:rPr>
          <w:rFonts w:asciiTheme="minorHAnsi" w:hAnsiTheme="minorHAnsi" w:cstheme="minorHAnsi"/>
          <w:b/>
          <w:bCs/>
          <w:i w:val="0"/>
          <w:iCs w:val="0"/>
          <w:sz w:val="24"/>
        </w:rPr>
      </w:pPr>
      <w:r w:rsidRPr="001620A1">
        <w:rPr>
          <w:rFonts w:asciiTheme="minorHAnsi" w:hAnsiTheme="minorHAnsi" w:cstheme="minorHAnsi"/>
          <w:b/>
          <w:bCs/>
          <w:i w:val="0"/>
          <w:iCs w:val="0"/>
          <w:sz w:val="24"/>
        </w:rPr>
        <w:t xml:space="preserve">BEEKEEPING </w:t>
      </w:r>
    </w:p>
    <w:p w14:paraId="64DAF2F5" w14:textId="1DF6541D" w:rsidR="008426FD" w:rsidRPr="004A1346" w:rsidRDefault="008426FD" w:rsidP="001620A1">
      <w:pPr>
        <w:jc w:val="center"/>
      </w:pPr>
      <w:r w:rsidRPr="004A1346">
        <w:t>Each county may send 2 entries total from classes 50188, 50189, 50190.</w:t>
      </w:r>
    </w:p>
    <w:p w14:paraId="3DF795E9" w14:textId="1607094A" w:rsidR="008426FD" w:rsidRPr="00332B21" w:rsidRDefault="008426FD" w:rsidP="00332B21">
      <w:pPr>
        <w:pStyle w:val="Default"/>
        <w:rPr>
          <w:rFonts w:asciiTheme="minorHAnsi" w:eastAsiaTheme="minorEastAsia" w:hAnsiTheme="minorHAnsi"/>
          <w:sz w:val="20"/>
          <w:szCs w:val="20"/>
        </w:rPr>
      </w:pPr>
      <w:r w:rsidRPr="004A1346">
        <w:rPr>
          <w:rFonts w:asciiTheme="minorHAnsi" w:eastAsiaTheme="minorEastAsia" w:hAnsiTheme="minorHAnsi"/>
          <w:sz w:val="20"/>
          <w:szCs w:val="20"/>
        </w:rPr>
        <w:t xml:space="preserve">Create an exhibit that shows the public what you learned in the beekeeping project this year. </w:t>
      </w:r>
      <w:r w:rsidRPr="004A1346">
        <w:rPr>
          <w:rFonts w:asciiTheme="minorHAnsi" w:eastAsiaTheme="minorEastAsia" w:hAnsiTheme="minorHAnsi"/>
          <w:b/>
          <w:bCs/>
          <w:sz w:val="20"/>
          <w:szCs w:val="20"/>
        </w:rPr>
        <w:t>Note</w:t>
      </w:r>
      <w:r w:rsidRPr="004A1346">
        <w:rPr>
          <w:rFonts w:asciiTheme="minorHAnsi" w:eastAsiaTheme="minorEastAsia" w:hAnsiTheme="minorHAnsi"/>
          <w:sz w:val="20"/>
          <w:szCs w:val="20"/>
        </w:rPr>
        <w:t xml:space="preserve">: No beehives may be exhibited. Honey moisture content will be measured at the State Fair for Level 2 &amp; 3. Fill level: the honey should be filled to the jar shoulder, not over, nor under. Chunk honey should go in a wide-mouth jar, preferably one specially made for chunk honey (see beekeeping catalog </w:t>
      </w:r>
      <w:hyperlink r:id="rId45" w:history="1">
        <w:r w:rsidRPr="004A1346">
          <w:rPr>
            <w:rStyle w:val="Hyperlink"/>
            <w:rFonts w:asciiTheme="minorHAnsi" w:eastAsiaTheme="minorEastAsia" w:hAnsiTheme="minorHAnsi"/>
            <w:sz w:val="20"/>
            <w:szCs w:val="20"/>
          </w:rPr>
          <w:t>HillCo LLC Beekeeping Equipment Catalog).</w:t>
        </w:r>
      </w:hyperlink>
      <w:r w:rsidRPr="004A1346">
        <w:rPr>
          <w:rFonts w:asciiTheme="minorHAnsi" w:eastAsiaTheme="minorEastAsia" w:hAnsiTheme="minorHAnsi"/>
          <w:sz w:val="20"/>
          <w:szCs w:val="20"/>
        </w:rPr>
        <w:t xml:space="preserve"> Be careful to distinguish “chunk honey” (comb in jar) from “cut comb” (comb only in plastic box). </w:t>
      </w:r>
      <w:r w:rsidRPr="004A1346">
        <w:rPr>
          <w:rFonts w:asciiTheme="minorHAnsi" w:eastAsiaTheme="minorEastAsia" w:hAnsiTheme="minorHAnsi"/>
          <w:i/>
          <w:iCs/>
          <w:sz w:val="20"/>
          <w:szCs w:val="20"/>
        </w:rPr>
        <w:t xml:space="preserve">Honey exhibited (including chunk, cut comb, and sections) must be collected since the previous year’s fair. </w:t>
      </w:r>
    </w:p>
    <w:p w14:paraId="5E3EEF13" w14:textId="77777777" w:rsidR="008426FD" w:rsidRPr="001620A1" w:rsidRDefault="008426FD" w:rsidP="001620A1">
      <w:pPr>
        <w:pStyle w:val="Heading3"/>
        <w:jc w:val="left"/>
        <w:rPr>
          <w:rFonts w:asciiTheme="minorHAnsi" w:hAnsiTheme="minorHAnsi" w:cstheme="minorHAnsi"/>
          <w:b/>
          <w:bCs/>
          <w:i w:val="0"/>
          <w:iCs w:val="0"/>
          <w:sz w:val="22"/>
          <w:szCs w:val="22"/>
        </w:rPr>
      </w:pPr>
      <w:r w:rsidRPr="001620A1">
        <w:rPr>
          <w:rFonts w:asciiTheme="minorHAnsi" w:hAnsiTheme="minorHAnsi" w:cstheme="minorHAnsi"/>
          <w:b/>
          <w:bCs/>
          <w:i w:val="0"/>
          <w:iCs w:val="0"/>
          <w:sz w:val="22"/>
          <w:szCs w:val="22"/>
        </w:rPr>
        <w:t xml:space="preserve">Beekeeping 1 (SF 50188)Exhibit an educational display for one (1) of the following: </w:t>
      </w:r>
    </w:p>
    <w:p w14:paraId="2F66872B" w14:textId="77777777" w:rsidR="008426FD" w:rsidRPr="004A1346" w:rsidRDefault="008426FD" w:rsidP="003A2934">
      <w:pPr>
        <w:pStyle w:val="Default"/>
        <w:numPr>
          <w:ilvl w:val="0"/>
          <w:numId w:val="52"/>
        </w:numPr>
        <w:tabs>
          <w:tab w:val="clear" w:pos="709"/>
        </w:tabs>
        <w:suppressAutoHyphens w:val="0"/>
        <w:autoSpaceDE w:val="0"/>
        <w:autoSpaceDN w:val="0"/>
        <w:adjustRightInd w:val="0"/>
        <w:spacing w:after="0" w:line="240" w:lineRule="auto"/>
        <w:jc w:val="both"/>
        <w:rPr>
          <w:rFonts w:asciiTheme="minorHAnsi" w:eastAsiaTheme="minorEastAsia" w:hAnsiTheme="minorHAnsi"/>
          <w:sz w:val="20"/>
          <w:szCs w:val="20"/>
        </w:rPr>
      </w:pPr>
      <w:r w:rsidRPr="004A1346">
        <w:rPr>
          <w:rFonts w:asciiTheme="minorHAnsi" w:eastAsiaTheme="minorEastAsia" w:hAnsiTheme="minorHAnsi"/>
          <w:sz w:val="20"/>
          <w:szCs w:val="20"/>
        </w:rPr>
        <w:t xml:space="preserve">Flowers used to make honey. Display pressed flowers from ten (10) different Illinois plants that bees use for making honey. </w:t>
      </w:r>
    </w:p>
    <w:p w14:paraId="0B5C393E" w14:textId="77777777" w:rsidR="008426FD" w:rsidRPr="004A1346" w:rsidRDefault="008426FD" w:rsidP="003A2934">
      <w:pPr>
        <w:pStyle w:val="Default"/>
        <w:numPr>
          <w:ilvl w:val="0"/>
          <w:numId w:val="52"/>
        </w:numPr>
        <w:tabs>
          <w:tab w:val="clear" w:pos="709"/>
        </w:tabs>
        <w:suppressAutoHyphens w:val="0"/>
        <w:autoSpaceDE w:val="0"/>
        <w:autoSpaceDN w:val="0"/>
        <w:adjustRightInd w:val="0"/>
        <w:spacing w:after="0" w:line="240" w:lineRule="auto"/>
        <w:jc w:val="both"/>
        <w:rPr>
          <w:rFonts w:asciiTheme="minorHAnsi" w:eastAsiaTheme="minorEastAsia" w:hAnsiTheme="minorHAnsi"/>
          <w:sz w:val="20"/>
          <w:szCs w:val="20"/>
        </w:rPr>
      </w:pPr>
      <w:r w:rsidRPr="004A1346">
        <w:rPr>
          <w:rFonts w:asciiTheme="minorHAnsi" w:eastAsiaTheme="minorEastAsia" w:hAnsiTheme="minorHAnsi"/>
          <w:sz w:val="20"/>
          <w:szCs w:val="20"/>
        </w:rPr>
        <w:t xml:space="preserve">Uses of honey and beeswax. </w:t>
      </w:r>
    </w:p>
    <w:p w14:paraId="6C0CB0F9" w14:textId="77777777" w:rsidR="008426FD" w:rsidRPr="004A1346" w:rsidRDefault="008426FD" w:rsidP="003A2934">
      <w:pPr>
        <w:pStyle w:val="Default"/>
        <w:numPr>
          <w:ilvl w:val="0"/>
          <w:numId w:val="52"/>
        </w:numPr>
        <w:tabs>
          <w:tab w:val="clear" w:pos="709"/>
        </w:tabs>
        <w:suppressAutoHyphens w:val="0"/>
        <w:autoSpaceDE w:val="0"/>
        <w:autoSpaceDN w:val="0"/>
        <w:adjustRightInd w:val="0"/>
        <w:spacing w:after="0" w:line="240" w:lineRule="auto"/>
        <w:jc w:val="both"/>
        <w:rPr>
          <w:rFonts w:asciiTheme="minorHAnsi" w:eastAsiaTheme="minorEastAsia" w:hAnsiTheme="minorHAnsi"/>
          <w:sz w:val="20"/>
          <w:szCs w:val="20"/>
        </w:rPr>
      </w:pPr>
      <w:r w:rsidRPr="004A1346">
        <w:rPr>
          <w:rFonts w:asciiTheme="minorHAnsi" w:eastAsiaTheme="minorEastAsia" w:hAnsiTheme="minorHAnsi"/>
          <w:sz w:val="20"/>
          <w:szCs w:val="20"/>
        </w:rPr>
        <w:t xml:space="preserve">Setting up a beehive. </w:t>
      </w:r>
    </w:p>
    <w:p w14:paraId="3DEE3C2A" w14:textId="77777777" w:rsidR="008426FD" w:rsidRPr="004A1346" w:rsidRDefault="008426FD" w:rsidP="003A2934">
      <w:pPr>
        <w:pStyle w:val="Default"/>
        <w:numPr>
          <w:ilvl w:val="0"/>
          <w:numId w:val="52"/>
        </w:numPr>
        <w:tabs>
          <w:tab w:val="clear" w:pos="709"/>
        </w:tabs>
        <w:suppressAutoHyphens w:val="0"/>
        <w:autoSpaceDE w:val="0"/>
        <w:autoSpaceDN w:val="0"/>
        <w:adjustRightInd w:val="0"/>
        <w:spacing w:after="0" w:line="240" w:lineRule="auto"/>
        <w:jc w:val="both"/>
        <w:rPr>
          <w:rFonts w:asciiTheme="minorHAnsi" w:eastAsiaTheme="minorEastAsia" w:hAnsiTheme="minorHAnsi"/>
          <w:sz w:val="20"/>
          <w:szCs w:val="20"/>
        </w:rPr>
      </w:pPr>
      <w:r w:rsidRPr="004A1346">
        <w:rPr>
          <w:rFonts w:asciiTheme="minorHAnsi" w:eastAsiaTheme="minorEastAsia" w:hAnsiTheme="minorHAnsi"/>
          <w:sz w:val="20"/>
          <w:szCs w:val="20"/>
        </w:rPr>
        <w:t xml:space="preserve">Safe handling of bees. </w:t>
      </w:r>
    </w:p>
    <w:p w14:paraId="0E3B2500" w14:textId="5E76A810" w:rsidR="008426FD" w:rsidRDefault="008426FD" w:rsidP="003A2934">
      <w:pPr>
        <w:pStyle w:val="Default"/>
        <w:numPr>
          <w:ilvl w:val="0"/>
          <w:numId w:val="52"/>
        </w:numPr>
        <w:tabs>
          <w:tab w:val="clear" w:pos="709"/>
        </w:tabs>
        <w:suppressAutoHyphens w:val="0"/>
        <w:autoSpaceDE w:val="0"/>
        <w:autoSpaceDN w:val="0"/>
        <w:adjustRightInd w:val="0"/>
        <w:spacing w:after="0" w:line="240" w:lineRule="auto"/>
        <w:jc w:val="both"/>
        <w:rPr>
          <w:rFonts w:asciiTheme="minorHAnsi" w:eastAsiaTheme="minorEastAsia" w:hAnsiTheme="minorHAnsi"/>
          <w:sz w:val="20"/>
          <w:szCs w:val="20"/>
        </w:rPr>
      </w:pPr>
      <w:r w:rsidRPr="004A1346">
        <w:rPr>
          <w:rFonts w:asciiTheme="minorHAnsi" w:eastAsiaTheme="minorEastAsia" w:hAnsiTheme="minorHAnsi"/>
          <w:sz w:val="20"/>
          <w:szCs w:val="20"/>
        </w:rPr>
        <w:t xml:space="preserve">Equipment needed by a beekeeper. </w:t>
      </w:r>
    </w:p>
    <w:p w14:paraId="5371BE5A" w14:textId="77777777" w:rsidR="00D057CC" w:rsidRPr="00D057CC" w:rsidRDefault="00D057CC" w:rsidP="00D057CC">
      <w:pPr>
        <w:pStyle w:val="Default"/>
        <w:tabs>
          <w:tab w:val="clear" w:pos="709"/>
        </w:tabs>
        <w:suppressAutoHyphens w:val="0"/>
        <w:autoSpaceDE w:val="0"/>
        <w:autoSpaceDN w:val="0"/>
        <w:adjustRightInd w:val="0"/>
        <w:spacing w:after="0" w:line="240" w:lineRule="auto"/>
        <w:ind w:left="720"/>
        <w:jc w:val="both"/>
        <w:rPr>
          <w:rFonts w:asciiTheme="minorHAnsi" w:eastAsiaTheme="minorEastAsia" w:hAnsiTheme="minorHAnsi"/>
          <w:sz w:val="20"/>
          <w:szCs w:val="20"/>
        </w:rPr>
      </w:pPr>
    </w:p>
    <w:p w14:paraId="0E0724C7" w14:textId="77777777" w:rsidR="008426FD" w:rsidRPr="00332B21" w:rsidRDefault="008426FD" w:rsidP="00D057CC">
      <w:pPr>
        <w:pStyle w:val="Heading3"/>
        <w:jc w:val="left"/>
        <w:rPr>
          <w:rFonts w:asciiTheme="minorHAnsi" w:hAnsiTheme="minorHAnsi" w:cstheme="minorHAnsi"/>
          <w:b/>
          <w:bCs/>
          <w:i w:val="0"/>
          <w:iCs w:val="0"/>
          <w:sz w:val="22"/>
          <w:szCs w:val="22"/>
        </w:rPr>
      </w:pPr>
      <w:r w:rsidRPr="00332B21">
        <w:rPr>
          <w:rFonts w:asciiTheme="minorHAnsi" w:hAnsiTheme="minorHAnsi" w:cstheme="minorHAnsi"/>
          <w:b/>
          <w:bCs/>
          <w:i w:val="0"/>
          <w:iCs w:val="0"/>
          <w:sz w:val="22"/>
          <w:szCs w:val="22"/>
        </w:rPr>
        <w:t xml:space="preserve">Beekeeping 2 (SF 50189) </w:t>
      </w:r>
    </w:p>
    <w:p w14:paraId="431AAD7A" w14:textId="77777777" w:rsidR="008426FD" w:rsidRPr="004A1346" w:rsidRDefault="008426FD" w:rsidP="00D057CC">
      <w:pPr>
        <w:pStyle w:val="Default"/>
        <w:spacing w:after="0" w:line="240" w:lineRule="auto"/>
        <w:rPr>
          <w:rFonts w:asciiTheme="minorHAnsi" w:eastAsiaTheme="minorEastAsia" w:hAnsiTheme="minorHAnsi"/>
          <w:sz w:val="20"/>
          <w:szCs w:val="20"/>
        </w:rPr>
      </w:pPr>
      <w:r w:rsidRPr="004A1346">
        <w:rPr>
          <w:rFonts w:asciiTheme="minorHAnsi" w:eastAsiaTheme="minorEastAsia" w:hAnsiTheme="minorHAnsi"/>
          <w:sz w:val="20"/>
          <w:szCs w:val="20"/>
        </w:rPr>
        <w:t xml:space="preserve">Exhibit one (1) of the following: </w:t>
      </w:r>
    </w:p>
    <w:p w14:paraId="717DEA39" w14:textId="77777777" w:rsidR="008426FD" w:rsidRPr="004A1346" w:rsidRDefault="008426FD" w:rsidP="003A2934">
      <w:pPr>
        <w:pStyle w:val="Default"/>
        <w:numPr>
          <w:ilvl w:val="0"/>
          <w:numId w:val="53"/>
        </w:numPr>
        <w:tabs>
          <w:tab w:val="clear" w:pos="709"/>
        </w:tabs>
        <w:suppressAutoHyphens w:val="0"/>
        <w:autoSpaceDE w:val="0"/>
        <w:autoSpaceDN w:val="0"/>
        <w:adjustRightInd w:val="0"/>
        <w:spacing w:after="0" w:line="240" w:lineRule="auto"/>
        <w:rPr>
          <w:rFonts w:asciiTheme="minorHAnsi" w:eastAsiaTheme="minorEastAsia" w:hAnsiTheme="minorHAnsi"/>
          <w:sz w:val="20"/>
          <w:szCs w:val="20"/>
        </w:rPr>
      </w:pPr>
      <w:r w:rsidRPr="004A1346">
        <w:rPr>
          <w:rFonts w:asciiTheme="minorHAnsi" w:eastAsiaTheme="minorEastAsia" w:hAnsiTheme="minorHAnsi"/>
          <w:sz w:val="20"/>
          <w:szCs w:val="20"/>
        </w:rPr>
        <w:t xml:space="preserve">Extracted honey: Three (3) pint jars (glass, screw-top), holding 1lb. of honey each. </w:t>
      </w:r>
    </w:p>
    <w:p w14:paraId="068F82CC" w14:textId="77777777" w:rsidR="008426FD" w:rsidRPr="004A1346" w:rsidRDefault="008426FD" w:rsidP="003A2934">
      <w:pPr>
        <w:pStyle w:val="Default"/>
        <w:numPr>
          <w:ilvl w:val="0"/>
          <w:numId w:val="53"/>
        </w:numPr>
        <w:tabs>
          <w:tab w:val="clear" w:pos="709"/>
        </w:tabs>
        <w:suppressAutoHyphens w:val="0"/>
        <w:autoSpaceDE w:val="0"/>
        <w:autoSpaceDN w:val="0"/>
        <w:adjustRightInd w:val="0"/>
        <w:spacing w:after="0" w:line="240" w:lineRule="auto"/>
        <w:rPr>
          <w:rFonts w:asciiTheme="minorHAnsi" w:eastAsiaTheme="minorEastAsia" w:hAnsiTheme="minorHAnsi"/>
          <w:sz w:val="20"/>
          <w:szCs w:val="20"/>
        </w:rPr>
      </w:pPr>
      <w:r w:rsidRPr="004A1346">
        <w:rPr>
          <w:rFonts w:asciiTheme="minorHAnsi" w:eastAsiaTheme="minorEastAsia" w:hAnsiTheme="minorHAnsi"/>
          <w:sz w:val="20"/>
          <w:szCs w:val="20"/>
        </w:rPr>
        <w:t xml:space="preserve">Chunk honey (comb in jar): Three (3) pint jars (wide-mouth, glass). </w:t>
      </w:r>
    </w:p>
    <w:p w14:paraId="4A9989C6" w14:textId="77777777" w:rsidR="008426FD" w:rsidRPr="004A1346" w:rsidRDefault="008426FD" w:rsidP="003A2934">
      <w:pPr>
        <w:pStyle w:val="Default"/>
        <w:numPr>
          <w:ilvl w:val="0"/>
          <w:numId w:val="53"/>
        </w:numPr>
        <w:tabs>
          <w:tab w:val="clear" w:pos="709"/>
        </w:tabs>
        <w:suppressAutoHyphens w:val="0"/>
        <w:autoSpaceDE w:val="0"/>
        <w:autoSpaceDN w:val="0"/>
        <w:adjustRightInd w:val="0"/>
        <w:spacing w:after="0" w:line="240" w:lineRule="auto"/>
        <w:rPr>
          <w:rFonts w:asciiTheme="minorHAnsi" w:eastAsiaTheme="minorEastAsia" w:hAnsiTheme="minorHAnsi"/>
          <w:sz w:val="20"/>
          <w:szCs w:val="20"/>
        </w:rPr>
      </w:pPr>
      <w:r w:rsidRPr="004A1346">
        <w:rPr>
          <w:rFonts w:asciiTheme="minorHAnsi" w:eastAsiaTheme="minorEastAsia" w:hAnsiTheme="minorHAnsi"/>
          <w:sz w:val="20"/>
          <w:szCs w:val="20"/>
        </w:rPr>
        <w:t xml:space="preserve">Cut-comb honey: Three (3) 1lb. boxes (boxes are usually 4 ½” x 4 ½” in size). </w:t>
      </w:r>
    </w:p>
    <w:p w14:paraId="7F475D92" w14:textId="77777777" w:rsidR="008426FD" w:rsidRPr="004A1346" w:rsidRDefault="008426FD" w:rsidP="003A2934">
      <w:pPr>
        <w:pStyle w:val="Default"/>
        <w:numPr>
          <w:ilvl w:val="0"/>
          <w:numId w:val="53"/>
        </w:numPr>
        <w:tabs>
          <w:tab w:val="clear" w:pos="709"/>
        </w:tabs>
        <w:suppressAutoHyphens w:val="0"/>
        <w:autoSpaceDE w:val="0"/>
        <w:autoSpaceDN w:val="0"/>
        <w:adjustRightInd w:val="0"/>
        <w:spacing w:after="0" w:line="240" w:lineRule="auto"/>
        <w:rPr>
          <w:rFonts w:asciiTheme="minorHAnsi" w:eastAsiaTheme="minorEastAsia" w:hAnsiTheme="minorHAnsi"/>
          <w:sz w:val="20"/>
          <w:szCs w:val="20"/>
        </w:rPr>
      </w:pPr>
      <w:r w:rsidRPr="004A1346">
        <w:rPr>
          <w:rFonts w:asciiTheme="minorHAnsi" w:eastAsiaTheme="minorEastAsia" w:hAnsiTheme="minorHAnsi"/>
          <w:sz w:val="20"/>
          <w:szCs w:val="20"/>
        </w:rPr>
        <w:t xml:space="preserve">Section honey: Three (3) sections of comb honey (in basswood boxes or Ross rounds). </w:t>
      </w:r>
    </w:p>
    <w:p w14:paraId="2806852F" w14:textId="2500A73C" w:rsidR="008426FD" w:rsidRDefault="008426FD" w:rsidP="003A2934">
      <w:pPr>
        <w:pStyle w:val="Default"/>
        <w:numPr>
          <w:ilvl w:val="0"/>
          <w:numId w:val="53"/>
        </w:numPr>
        <w:tabs>
          <w:tab w:val="clear" w:pos="709"/>
        </w:tabs>
        <w:suppressAutoHyphens w:val="0"/>
        <w:autoSpaceDE w:val="0"/>
        <w:autoSpaceDN w:val="0"/>
        <w:adjustRightInd w:val="0"/>
        <w:spacing w:after="0" w:line="240" w:lineRule="auto"/>
        <w:rPr>
          <w:rFonts w:asciiTheme="minorHAnsi" w:eastAsiaTheme="minorEastAsia" w:hAnsiTheme="minorHAnsi"/>
          <w:sz w:val="20"/>
          <w:szCs w:val="20"/>
        </w:rPr>
      </w:pPr>
      <w:r w:rsidRPr="004A1346">
        <w:rPr>
          <w:rFonts w:asciiTheme="minorHAnsi" w:eastAsiaTheme="minorEastAsia" w:hAnsiTheme="minorHAnsi"/>
          <w:sz w:val="20"/>
          <w:szCs w:val="20"/>
        </w:rPr>
        <w:t xml:space="preserve">Working with honey bees. Present a topic from your manual to teach fairgoers about working with honey bees. Use your knowledge and creativity to display this information on a poster or in a notebook. </w:t>
      </w:r>
    </w:p>
    <w:p w14:paraId="4C8295CC" w14:textId="77777777" w:rsidR="00D057CC" w:rsidRPr="00D057CC" w:rsidRDefault="00D057CC" w:rsidP="00D057CC">
      <w:pPr>
        <w:pStyle w:val="Default"/>
        <w:tabs>
          <w:tab w:val="clear" w:pos="709"/>
        </w:tabs>
        <w:suppressAutoHyphens w:val="0"/>
        <w:autoSpaceDE w:val="0"/>
        <w:autoSpaceDN w:val="0"/>
        <w:adjustRightInd w:val="0"/>
        <w:spacing w:after="0" w:line="240" w:lineRule="auto"/>
        <w:ind w:left="720"/>
        <w:rPr>
          <w:rFonts w:asciiTheme="minorHAnsi" w:eastAsiaTheme="minorEastAsia" w:hAnsiTheme="minorHAnsi"/>
          <w:sz w:val="20"/>
          <w:szCs w:val="20"/>
        </w:rPr>
      </w:pPr>
    </w:p>
    <w:p w14:paraId="1D301C4A" w14:textId="77777777" w:rsidR="008426FD" w:rsidRPr="00D057CC" w:rsidRDefault="008426FD" w:rsidP="00D057CC">
      <w:pPr>
        <w:pStyle w:val="Heading3"/>
        <w:jc w:val="left"/>
        <w:rPr>
          <w:rFonts w:asciiTheme="minorHAnsi" w:hAnsiTheme="minorHAnsi" w:cstheme="minorHAnsi"/>
          <w:b/>
          <w:bCs/>
          <w:i w:val="0"/>
          <w:iCs w:val="0"/>
          <w:sz w:val="22"/>
          <w:szCs w:val="22"/>
        </w:rPr>
      </w:pPr>
      <w:r w:rsidRPr="00D057CC">
        <w:rPr>
          <w:rFonts w:asciiTheme="minorHAnsi" w:hAnsiTheme="minorHAnsi" w:cstheme="minorHAnsi"/>
          <w:b/>
          <w:bCs/>
          <w:i w:val="0"/>
          <w:iCs w:val="0"/>
          <w:sz w:val="22"/>
          <w:szCs w:val="22"/>
        </w:rPr>
        <w:t>Beekeeping 3 (SF 50190)</w:t>
      </w:r>
    </w:p>
    <w:p w14:paraId="59BA0FE8" w14:textId="77777777" w:rsidR="008426FD" w:rsidRPr="004A1346" w:rsidRDefault="008426FD" w:rsidP="00D057CC">
      <w:pPr>
        <w:pStyle w:val="Default"/>
        <w:spacing w:after="0"/>
        <w:rPr>
          <w:rFonts w:asciiTheme="minorHAnsi" w:eastAsiaTheme="minorEastAsia" w:hAnsiTheme="minorHAnsi"/>
          <w:sz w:val="20"/>
          <w:szCs w:val="20"/>
        </w:rPr>
      </w:pPr>
      <w:r w:rsidRPr="004A1346">
        <w:rPr>
          <w:rFonts w:asciiTheme="minorHAnsi" w:eastAsiaTheme="minorEastAsia" w:hAnsiTheme="minorHAnsi"/>
          <w:sz w:val="20"/>
          <w:szCs w:val="20"/>
        </w:rPr>
        <w:t xml:space="preserve">Exhibit three (3) of the five (5) kinds of honey listed below (#1-5) or prepare an educational display about honey bees or beekeeping (#6). </w:t>
      </w:r>
    </w:p>
    <w:p w14:paraId="52012CFE" w14:textId="77777777" w:rsidR="008426FD" w:rsidRPr="004A1346" w:rsidRDefault="008426FD" w:rsidP="003A2934">
      <w:pPr>
        <w:pStyle w:val="Default"/>
        <w:numPr>
          <w:ilvl w:val="0"/>
          <w:numId w:val="54"/>
        </w:numPr>
        <w:tabs>
          <w:tab w:val="clear" w:pos="709"/>
        </w:tabs>
        <w:suppressAutoHyphens w:val="0"/>
        <w:autoSpaceDE w:val="0"/>
        <w:autoSpaceDN w:val="0"/>
        <w:adjustRightInd w:val="0"/>
        <w:spacing w:after="0" w:line="240" w:lineRule="auto"/>
        <w:rPr>
          <w:rFonts w:asciiTheme="minorHAnsi" w:eastAsiaTheme="minorEastAsia" w:hAnsiTheme="minorHAnsi"/>
          <w:sz w:val="20"/>
          <w:szCs w:val="20"/>
        </w:rPr>
      </w:pPr>
      <w:r w:rsidRPr="004A1346">
        <w:rPr>
          <w:rFonts w:asciiTheme="minorHAnsi" w:eastAsiaTheme="minorEastAsia" w:hAnsiTheme="minorHAnsi"/>
          <w:sz w:val="20"/>
          <w:szCs w:val="20"/>
        </w:rPr>
        <w:t xml:space="preserve">Extracted honey: Three (3) pint jars (glass, screw-top), holding 1 lb. of honey each. </w:t>
      </w:r>
    </w:p>
    <w:p w14:paraId="1227F3D4" w14:textId="77777777" w:rsidR="008426FD" w:rsidRPr="004A1346" w:rsidRDefault="008426FD" w:rsidP="003A2934">
      <w:pPr>
        <w:pStyle w:val="Default"/>
        <w:numPr>
          <w:ilvl w:val="0"/>
          <w:numId w:val="54"/>
        </w:numPr>
        <w:tabs>
          <w:tab w:val="clear" w:pos="709"/>
        </w:tabs>
        <w:suppressAutoHyphens w:val="0"/>
        <w:autoSpaceDE w:val="0"/>
        <w:autoSpaceDN w:val="0"/>
        <w:adjustRightInd w:val="0"/>
        <w:spacing w:after="0" w:line="240" w:lineRule="auto"/>
        <w:rPr>
          <w:rFonts w:asciiTheme="minorHAnsi" w:eastAsiaTheme="minorEastAsia" w:hAnsiTheme="minorHAnsi"/>
          <w:sz w:val="20"/>
          <w:szCs w:val="20"/>
        </w:rPr>
      </w:pPr>
      <w:r w:rsidRPr="004A1346">
        <w:rPr>
          <w:rFonts w:asciiTheme="minorHAnsi" w:eastAsiaTheme="minorEastAsia" w:hAnsiTheme="minorHAnsi"/>
          <w:sz w:val="20"/>
          <w:szCs w:val="20"/>
        </w:rPr>
        <w:t>Chunk honey (comb in a jar): Three (3) pint jars (wide-mouth, glass) .</w:t>
      </w:r>
    </w:p>
    <w:p w14:paraId="21C1C08B" w14:textId="77777777" w:rsidR="008426FD" w:rsidRPr="004A1346" w:rsidRDefault="008426FD" w:rsidP="003A2934">
      <w:pPr>
        <w:pStyle w:val="Default"/>
        <w:numPr>
          <w:ilvl w:val="0"/>
          <w:numId w:val="54"/>
        </w:numPr>
        <w:tabs>
          <w:tab w:val="clear" w:pos="709"/>
        </w:tabs>
        <w:suppressAutoHyphens w:val="0"/>
        <w:autoSpaceDE w:val="0"/>
        <w:autoSpaceDN w:val="0"/>
        <w:adjustRightInd w:val="0"/>
        <w:spacing w:after="0" w:line="240" w:lineRule="auto"/>
        <w:rPr>
          <w:rFonts w:asciiTheme="minorHAnsi" w:eastAsiaTheme="minorEastAsia" w:hAnsiTheme="minorHAnsi"/>
          <w:sz w:val="20"/>
          <w:szCs w:val="20"/>
        </w:rPr>
      </w:pPr>
      <w:r w:rsidRPr="004A1346">
        <w:rPr>
          <w:rFonts w:asciiTheme="minorHAnsi" w:eastAsiaTheme="minorEastAsia" w:hAnsiTheme="minorHAnsi"/>
          <w:sz w:val="20"/>
          <w:szCs w:val="20"/>
        </w:rPr>
        <w:t>Cut-comb honey: Three (3) 1 lb. boxes (boxes are usually 4 ½” x 4 ½” in size).</w:t>
      </w:r>
    </w:p>
    <w:p w14:paraId="210454A3" w14:textId="77777777" w:rsidR="008426FD" w:rsidRPr="004A1346" w:rsidRDefault="008426FD" w:rsidP="003A2934">
      <w:pPr>
        <w:pStyle w:val="Default"/>
        <w:numPr>
          <w:ilvl w:val="0"/>
          <w:numId w:val="54"/>
        </w:numPr>
        <w:tabs>
          <w:tab w:val="clear" w:pos="709"/>
        </w:tabs>
        <w:suppressAutoHyphens w:val="0"/>
        <w:autoSpaceDE w:val="0"/>
        <w:autoSpaceDN w:val="0"/>
        <w:adjustRightInd w:val="0"/>
        <w:spacing w:after="0" w:line="240" w:lineRule="auto"/>
        <w:rPr>
          <w:rFonts w:asciiTheme="minorHAnsi" w:eastAsiaTheme="minorEastAsia" w:hAnsiTheme="minorHAnsi"/>
          <w:sz w:val="20"/>
          <w:szCs w:val="20"/>
        </w:rPr>
      </w:pPr>
      <w:r w:rsidRPr="004A1346">
        <w:rPr>
          <w:rFonts w:asciiTheme="minorHAnsi" w:eastAsiaTheme="minorEastAsia" w:hAnsiTheme="minorHAnsi"/>
          <w:sz w:val="20"/>
          <w:szCs w:val="20"/>
        </w:rPr>
        <w:lastRenderedPageBreak/>
        <w:t>Comb honey: Three (3) sections (honey built by bees in frames of wood commonly called “sections”) (boxes are usually 4 ½” x 4 ½” in size).</w:t>
      </w:r>
    </w:p>
    <w:p w14:paraId="3E2FB746" w14:textId="77777777" w:rsidR="008426FD" w:rsidRPr="004A1346" w:rsidRDefault="008426FD" w:rsidP="003A2934">
      <w:pPr>
        <w:pStyle w:val="Default"/>
        <w:numPr>
          <w:ilvl w:val="0"/>
          <w:numId w:val="54"/>
        </w:numPr>
        <w:tabs>
          <w:tab w:val="clear" w:pos="709"/>
        </w:tabs>
        <w:suppressAutoHyphens w:val="0"/>
        <w:autoSpaceDE w:val="0"/>
        <w:autoSpaceDN w:val="0"/>
        <w:adjustRightInd w:val="0"/>
        <w:spacing w:after="0" w:line="240" w:lineRule="auto"/>
        <w:rPr>
          <w:rFonts w:asciiTheme="minorHAnsi" w:eastAsiaTheme="minorEastAsia" w:hAnsiTheme="minorHAnsi"/>
          <w:sz w:val="20"/>
          <w:szCs w:val="20"/>
        </w:rPr>
      </w:pPr>
      <w:r w:rsidRPr="004A1346">
        <w:rPr>
          <w:rFonts w:asciiTheme="minorHAnsi" w:eastAsiaTheme="minorEastAsia" w:hAnsiTheme="minorHAnsi"/>
          <w:sz w:val="20"/>
          <w:szCs w:val="20"/>
        </w:rPr>
        <w:t xml:space="preserve">Section honey: Three (3) sections of comb honey (in basswood boxes or Ross rounds) </w:t>
      </w:r>
      <w:r w:rsidRPr="004A1346">
        <w:rPr>
          <w:rFonts w:asciiTheme="minorHAnsi" w:eastAsiaTheme="minorEastAsia" w:hAnsiTheme="minorHAnsi"/>
          <w:b/>
          <w:bCs/>
          <w:sz w:val="20"/>
          <w:szCs w:val="20"/>
        </w:rPr>
        <w:t>OR</w:t>
      </w:r>
    </w:p>
    <w:p w14:paraId="4796CBE6" w14:textId="77777777" w:rsidR="008426FD" w:rsidRPr="004A1346" w:rsidRDefault="008426FD" w:rsidP="003A2934">
      <w:pPr>
        <w:pStyle w:val="Default"/>
        <w:numPr>
          <w:ilvl w:val="0"/>
          <w:numId w:val="54"/>
        </w:numPr>
        <w:tabs>
          <w:tab w:val="clear" w:pos="709"/>
        </w:tabs>
        <w:suppressAutoHyphens w:val="0"/>
        <w:autoSpaceDE w:val="0"/>
        <w:autoSpaceDN w:val="0"/>
        <w:adjustRightInd w:val="0"/>
        <w:spacing w:after="0" w:line="240" w:lineRule="auto"/>
        <w:rPr>
          <w:rFonts w:asciiTheme="minorHAnsi" w:eastAsiaTheme="minorEastAsia" w:hAnsiTheme="minorHAnsi"/>
          <w:sz w:val="20"/>
          <w:szCs w:val="20"/>
        </w:rPr>
      </w:pPr>
      <w:r w:rsidRPr="004A1346">
        <w:rPr>
          <w:rFonts w:asciiTheme="minorHAnsi" w:eastAsiaTheme="minorEastAsia" w:hAnsiTheme="minorHAnsi"/>
          <w:sz w:val="20"/>
          <w:szCs w:val="20"/>
        </w:rPr>
        <w:t xml:space="preserve">Prepare an educational display about honey bees or beekeeping. </w:t>
      </w:r>
    </w:p>
    <w:p w14:paraId="4CB6E54A" w14:textId="22C8EF74" w:rsidR="0077520A" w:rsidRPr="00D057CC" w:rsidRDefault="00721F98" w:rsidP="00D057CC">
      <w:pPr>
        <w:spacing w:after="0" w:line="240" w:lineRule="auto"/>
        <w:jc w:val="center"/>
        <w:rPr>
          <w:rFonts w:cs="Arial"/>
          <w:b/>
          <w:bCs/>
          <w:sz w:val="28"/>
          <w:szCs w:val="28"/>
        </w:rPr>
      </w:pPr>
      <w:r w:rsidRPr="00514116">
        <w:rPr>
          <w:rFonts w:cs="Arial"/>
          <w:b/>
          <w:bCs/>
          <w:sz w:val="28"/>
          <w:szCs w:val="28"/>
        </w:rPr>
        <w:t>______________________________________________</w:t>
      </w:r>
      <w:r>
        <w:rPr>
          <w:rFonts w:cs="Arial"/>
          <w:b/>
          <w:bCs/>
          <w:sz w:val="28"/>
          <w:szCs w:val="28"/>
        </w:rPr>
        <w:t>_______________________________</w:t>
      </w:r>
      <w:r w:rsidRPr="00721F98">
        <w:rPr>
          <w:rFonts w:ascii="Calibri" w:hAnsi="Calibri"/>
          <w:b/>
          <w:sz w:val="28"/>
          <w:szCs w:val="18"/>
        </w:rPr>
        <w:t>ESPORTS</w:t>
      </w:r>
      <w:r>
        <w:rPr>
          <w:rFonts w:ascii="Calibri" w:hAnsi="Calibri"/>
          <w:b/>
          <w:sz w:val="28"/>
          <w:szCs w:val="18"/>
        </w:rPr>
        <w:br/>
      </w:r>
      <w:r w:rsidR="0077520A" w:rsidRPr="0077520A">
        <w:rPr>
          <w:rFonts w:ascii="Calibri" w:hAnsi="Calibri"/>
        </w:rPr>
        <w:t>Each county may submit 3 entries from 50378.</w:t>
      </w:r>
    </w:p>
    <w:p w14:paraId="1D67D06B" w14:textId="4F6F6112" w:rsidR="0077520A" w:rsidRPr="0077520A" w:rsidRDefault="0077520A" w:rsidP="0077520A">
      <w:pPr>
        <w:tabs>
          <w:tab w:val="left" w:pos="720"/>
          <w:tab w:val="left" w:pos="1170"/>
        </w:tabs>
        <w:spacing w:after="0"/>
        <w:jc w:val="center"/>
      </w:pPr>
      <w:r w:rsidRPr="0077520A">
        <w:t>All exhibitors must complete all activities in the Illinois 4-H eSports Curriculum.</w:t>
      </w:r>
    </w:p>
    <w:p w14:paraId="32B34F58" w14:textId="24E2579A" w:rsidR="0077520A" w:rsidRPr="0077520A" w:rsidRDefault="00B93113" w:rsidP="0077520A">
      <w:pPr>
        <w:tabs>
          <w:tab w:val="left" w:pos="720"/>
          <w:tab w:val="left" w:pos="1170"/>
        </w:tabs>
        <w:spacing w:after="0"/>
      </w:pPr>
      <w:r>
        <w:rPr>
          <w:b/>
          <w:bCs/>
        </w:rPr>
        <w:t>Es</w:t>
      </w:r>
      <w:r w:rsidR="0077520A" w:rsidRPr="0077520A">
        <w:rPr>
          <w:b/>
          <w:bCs/>
        </w:rPr>
        <w:t xml:space="preserve">ports </w:t>
      </w:r>
      <w:r w:rsidR="0077520A" w:rsidRPr="0077520A">
        <w:t xml:space="preserve">(SF 50378)  </w:t>
      </w:r>
      <w:r w:rsidR="0077520A" w:rsidRPr="0077520A">
        <w:rPr>
          <w:i/>
          <w:iCs/>
        </w:rPr>
        <w:t xml:space="preserve">Illinois 4-H eSports Curriculum – Required   </w:t>
      </w:r>
      <w:r w:rsidR="0077520A" w:rsidRPr="0077520A">
        <w:rPr>
          <w:noProof/>
        </w:rPr>
        <w:drawing>
          <wp:inline distT="0" distB="0" distL="0" distR="0" wp14:anchorId="049AC974" wp14:editId="412F191E">
            <wp:extent cx="166816" cy="166816"/>
            <wp:effectExtent l="0" t="0" r="5080" b="5080"/>
            <wp:docPr id="652642474"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642474"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4BCD14DA" w14:textId="2AC63A60" w:rsidR="00D84F68" w:rsidRPr="0077520A" w:rsidRDefault="0077520A" w:rsidP="0077520A">
      <w:pPr>
        <w:tabs>
          <w:tab w:val="left" w:pos="720"/>
          <w:tab w:val="left" w:pos="1170"/>
        </w:tabs>
        <w:spacing w:after="0"/>
      </w:pPr>
      <w:r w:rsidRPr="0077520A">
        <w:t>Compete in at least 1 ranked tournament online or in person (either as a team or solo), and fully document your progress throughout. Any game with a documentable bracket system, and at least 3 rounds counts. Be sure to include a description of the tournament, your match information, your win-loss record, and description of the game and platform being used to play the game (Ram requirements/capabilities of your machine, video card specs., etc.). Prepare a PowerPoint presentation describing your journey through eSports (including your 1 mandatory tournament), what you have learned about gaming/eSports, and why you think more youth should be involved. Also include a detailed description of your most important win, explaining your strategy in that victory. Be sure to include screenshots and video, if possible. Load your presentation to a USB drive. Must include a visual presentation.</w:t>
      </w:r>
    </w:p>
    <w:p w14:paraId="152C63CA" w14:textId="11BA4820" w:rsidR="00172ADF" w:rsidRDefault="00721F98" w:rsidP="0077520A">
      <w:pPr>
        <w:rPr>
          <w:rFonts w:cs="Arial"/>
          <w:b/>
          <w:bCs/>
          <w:sz w:val="28"/>
          <w:szCs w:val="28"/>
        </w:rPr>
      </w:pPr>
      <w:r w:rsidRPr="00514116">
        <w:rPr>
          <w:rFonts w:cs="Arial"/>
          <w:b/>
          <w:bCs/>
          <w:sz w:val="28"/>
          <w:szCs w:val="28"/>
        </w:rPr>
        <w:t>___________________________</w:t>
      </w:r>
      <w:r w:rsidR="0077520A">
        <w:rPr>
          <w:rFonts w:cs="Arial"/>
          <w:b/>
          <w:bCs/>
          <w:sz w:val="28"/>
          <w:szCs w:val="28"/>
        </w:rPr>
        <w:t>__</w:t>
      </w:r>
      <w:r w:rsidRPr="00514116">
        <w:rPr>
          <w:rFonts w:cs="Arial"/>
          <w:b/>
          <w:bCs/>
          <w:sz w:val="28"/>
          <w:szCs w:val="28"/>
        </w:rPr>
        <w:t>_________________</w:t>
      </w:r>
      <w:r>
        <w:rPr>
          <w:rFonts w:cs="Arial"/>
          <w:b/>
          <w:bCs/>
          <w:sz w:val="28"/>
          <w:szCs w:val="28"/>
        </w:rPr>
        <w:t>_______________________________</w:t>
      </w:r>
    </w:p>
    <w:p w14:paraId="62FCEBA9" w14:textId="77777777" w:rsidR="00BC4B41" w:rsidRPr="004C65D0" w:rsidRDefault="00BC4B41" w:rsidP="004C65D0">
      <w:pPr>
        <w:spacing w:after="0"/>
        <w:jc w:val="center"/>
        <w:rPr>
          <w:rFonts w:cs="Arial"/>
          <w:bCs/>
          <w:sz w:val="28"/>
          <w:szCs w:val="28"/>
        </w:rPr>
      </w:pPr>
      <w:r w:rsidRPr="004C65D0">
        <w:rPr>
          <w:rFonts w:cs="Arial"/>
          <w:b/>
          <w:bCs/>
          <w:sz w:val="28"/>
          <w:szCs w:val="28"/>
        </w:rPr>
        <w:t>EXPLORATORY</w:t>
      </w:r>
      <w:r w:rsidR="0066508E">
        <w:rPr>
          <w:rFonts w:cs="Arial"/>
          <w:b/>
          <w:bCs/>
          <w:sz w:val="28"/>
          <w:szCs w:val="28"/>
        </w:rPr>
        <w:t xml:space="preserve"> </w:t>
      </w:r>
      <w:r w:rsidR="0066508E" w:rsidRPr="0066508E">
        <w:rPr>
          <w:rFonts w:cs="Arial"/>
        </w:rPr>
        <w:t>(not eligible for state fair)</w:t>
      </w:r>
    </w:p>
    <w:p w14:paraId="1BE9A3D7" w14:textId="73853B52" w:rsidR="00BC4B41" w:rsidRPr="0077520A" w:rsidRDefault="00BC4B41" w:rsidP="004C65D0">
      <w:pPr>
        <w:spacing w:after="0"/>
        <w:rPr>
          <w:rFonts w:cs="Arial"/>
        </w:rPr>
      </w:pPr>
      <w:r w:rsidRPr="0077520A">
        <w:rPr>
          <w:rFonts w:cs="Arial"/>
          <w:b/>
        </w:rPr>
        <w:t xml:space="preserve">EXPLORATORY </w:t>
      </w:r>
      <w:r w:rsidR="0077520A" w:rsidRPr="00A22FBF">
        <w:rPr>
          <w:i/>
          <w:iCs/>
          <w:sz w:val="20"/>
        </w:rPr>
        <w:t>Welcome to 4-H - Required</w:t>
      </w:r>
      <w:r w:rsidR="0077520A" w:rsidRPr="52DFAF44">
        <w:rPr>
          <w:sz w:val="20"/>
        </w:rPr>
        <w:t xml:space="preserve"> </w:t>
      </w:r>
      <w:r w:rsidR="0077520A">
        <w:rPr>
          <w:sz w:val="20"/>
        </w:rPr>
        <w:t xml:space="preserve">   </w:t>
      </w:r>
      <w:r w:rsidR="0077520A">
        <w:rPr>
          <w:noProof/>
        </w:rPr>
        <w:drawing>
          <wp:inline distT="0" distB="0" distL="0" distR="0" wp14:anchorId="5941B338" wp14:editId="4885640E">
            <wp:extent cx="166816" cy="166816"/>
            <wp:effectExtent l="0" t="0" r="5080" b="5080"/>
            <wp:docPr id="1175526472"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526472"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r w:rsidR="0077520A">
        <w:rPr>
          <w:sz w:val="20"/>
        </w:rPr>
        <w:t xml:space="preserve">    </w:t>
      </w:r>
      <w:r w:rsidR="0077520A" w:rsidRPr="0077520A">
        <w:rPr>
          <w:sz w:val="20"/>
        </w:rPr>
        <w:t>(not eligible for state fair)</w:t>
      </w:r>
    </w:p>
    <w:p w14:paraId="6D3F22BB" w14:textId="77777777" w:rsidR="00BC4B41" w:rsidRPr="0077520A" w:rsidRDefault="00BC4B41" w:rsidP="004C65D0">
      <w:pPr>
        <w:spacing w:after="0"/>
        <w:rPr>
          <w:b/>
          <w:bCs/>
        </w:rPr>
      </w:pPr>
      <w:r w:rsidRPr="0077520A">
        <w:rPr>
          <w:rFonts w:cs="Arial"/>
        </w:rPr>
        <w:t xml:space="preserve">Youth ages 8 – 10 may exhibit a display on one of the following topics from the project book. </w:t>
      </w:r>
    </w:p>
    <w:p w14:paraId="4BA688A5" w14:textId="744E0527" w:rsidR="00BC4B41" w:rsidRPr="0077520A" w:rsidRDefault="00BC4B41" w:rsidP="009C56F7">
      <w:pPr>
        <w:numPr>
          <w:ilvl w:val="1"/>
          <w:numId w:val="8"/>
        </w:numPr>
        <w:spacing w:after="0" w:line="240" w:lineRule="auto"/>
        <w:ind w:left="1440"/>
        <w:contextualSpacing/>
        <w:rPr>
          <w:rFonts w:cs="Arial"/>
        </w:rPr>
      </w:pPr>
      <w:r w:rsidRPr="0077520A">
        <w:rPr>
          <w:rFonts w:cs="Arial"/>
        </w:rPr>
        <w:t>windowsill gardening;</w:t>
      </w:r>
      <w:r w:rsidR="0077520A" w:rsidRPr="0077520A">
        <w:rPr>
          <w:rFonts w:cs="Arial"/>
        </w:rPr>
        <w:t xml:space="preserve"> </w:t>
      </w:r>
      <w:r w:rsidR="0077520A">
        <w:rPr>
          <w:rFonts w:cs="Arial"/>
          <w:b/>
          <w:bCs/>
        </w:rPr>
        <w:t>OR</w:t>
      </w:r>
    </w:p>
    <w:p w14:paraId="4ED4F0EA" w14:textId="77777777" w:rsidR="00BC4B41" w:rsidRPr="0077520A" w:rsidRDefault="00BC4B41" w:rsidP="009C56F7">
      <w:pPr>
        <w:numPr>
          <w:ilvl w:val="1"/>
          <w:numId w:val="8"/>
        </w:numPr>
        <w:spacing w:after="0" w:line="240" w:lineRule="auto"/>
        <w:ind w:left="1440"/>
        <w:contextualSpacing/>
        <w:rPr>
          <w:rFonts w:cs="Arial"/>
        </w:rPr>
      </w:pPr>
      <w:r w:rsidRPr="0077520A">
        <w:rPr>
          <w:rFonts w:cs="Arial"/>
        </w:rPr>
        <w:t xml:space="preserve">4-H family; </w:t>
      </w:r>
      <w:r w:rsidRPr="0077520A">
        <w:rPr>
          <w:rFonts w:cs="Arial"/>
          <w:b/>
        </w:rPr>
        <w:t>OR</w:t>
      </w:r>
    </w:p>
    <w:p w14:paraId="5A2B2C14" w14:textId="77777777" w:rsidR="00BC4B41" w:rsidRPr="0077520A" w:rsidRDefault="00BC4B41" w:rsidP="009C56F7">
      <w:pPr>
        <w:numPr>
          <w:ilvl w:val="1"/>
          <w:numId w:val="8"/>
        </w:numPr>
        <w:spacing w:after="0" w:line="240" w:lineRule="auto"/>
        <w:ind w:left="1440"/>
        <w:contextualSpacing/>
        <w:rPr>
          <w:rFonts w:cs="Arial"/>
        </w:rPr>
      </w:pPr>
      <w:r w:rsidRPr="0077520A">
        <w:rPr>
          <w:rFonts w:cs="Arial"/>
        </w:rPr>
        <w:t>coat of arms</w:t>
      </w:r>
    </w:p>
    <w:p w14:paraId="4546EAC2" w14:textId="77777777" w:rsidR="00FD1449" w:rsidRPr="0077520A" w:rsidRDefault="00FD1449" w:rsidP="00FD1449">
      <w:pPr>
        <w:spacing w:after="0" w:line="240" w:lineRule="auto"/>
        <w:contextualSpacing/>
        <w:rPr>
          <w:rFonts w:cs="Arial"/>
        </w:rPr>
      </w:pPr>
    </w:p>
    <w:p w14:paraId="53166BD9" w14:textId="035758B4" w:rsidR="0077520A" w:rsidRDefault="00FD1449" w:rsidP="002E6475">
      <w:pPr>
        <w:rPr>
          <w:rFonts w:ascii="Calibri" w:hAnsi="Calibri"/>
        </w:rPr>
      </w:pPr>
      <w:r w:rsidRPr="0077520A">
        <w:rPr>
          <w:rFonts w:ascii="Calibri" w:hAnsi="Calibri"/>
          <w:b/>
          <w:bCs/>
        </w:rPr>
        <w:t xml:space="preserve">COLLECTIBLES </w:t>
      </w:r>
      <w:r w:rsidR="0077520A">
        <w:rPr>
          <w:i/>
          <w:iCs/>
          <w:sz w:val="20"/>
        </w:rPr>
        <w:t>My Favorite Things (Collectibles)</w:t>
      </w:r>
      <w:r w:rsidR="0077520A" w:rsidRPr="00A22FBF">
        <w:rPr>
          <w:i/>
          <w:iCs/>
          <w:sz w:val="20"/>
        </w:rPr>
        <w:t xml:space="preserve"> - Required</w:t>
      </w:r>
      <w:r w:rsidR="0077520A" w:rsidRPr="52DFAF44">
        <w:rPr>
          <w:sz w:val="20"/>
        </w:rPr>
        <w:t xml:space="preserve"> </w:t>
      </w:r>
      <w:r w:rsidR="0077520A">
        <w:rPr>
          <w:sz w:val="20"/>
        </w:rPr>
        <w:t xml:space="preserve">   </w:t>
      </w:r>
      <w:r w:rsidR="0077520A">
        <w:rPr>
          <w:noProof/>
        </w:rPr>
        <w:drawing>
          <wp:inline distT="0" distB="0" distL="0" distR="0" wp14:anchorId="54B60696" wp14:editId="66279583">
            <wp:extent cx="166816" cy="166816"/>
            <wp:effectExtent l="0" t="0" r="5080" b="5080"/>
            <wp:docPr id="934934315"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526472"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r w:rsidR="0077520A">
        <w:rPr>
          <w:sz w:val="20"/>
        </w:rPr>
        <w:t xml:space="preserve">    </w:t>
      </w:r>
      <w:r w:rsidR="0077520A" w:rsidRPr="0077520A">
        <w:rPr>
          <w:sz w:val="20"/>
        </w:rPr>
        <w:t>(not eligible for state fair)</w:t>
      </w:r>
    </w:p>
    <w:p w14:paraId="4CA8F91B" w14:textId="11F08476" w:rsidR="002E6475" w:rsidRDefault="00FD1449" w:rsidP="00603EF2">
      <w:pPr>
        <w:spacing w:after="0" w:line="240" w:lineRule="auto"/>
        <w:rPr>
          <w:rFonts w:cs="Arial"/>
          <w:b/>
          <w:bCs/>
          <w:sz w:val="28"/>
          <w:szCs w:val="28"/>
        </w:rPr>
      </w:pPr>
      <w:r w:rsidRPr="0077520A">
        <w:rPr>
          <w:rFonts w:ascii="Calibri" w:hAnsi="Calibri" w:cs="Calibri"/>
        </w:rPr>
        <w:t>Bring your completed project book and your collection or examples of your collection (if it’s too large to bring) with pictures of total collection, OR an exhibit or poster illustrating one feature of the project.</w:t>
      </w:r>
      <w:r w:rsidRPr="00C82315">
        <w:rPr>
          <w:rFonts w:ascii="Calibri" w:hAnsi="Calibri" w:cs="Calibri"/>
          <w:sz w:val="21"/>
          <w:szCs w:val="21"/>
        </w:rPr>
        <w:t xml:space="preserve"> </w:t>
      </w:r>
      <w:r w:rsidR="0042112B" w:rsidRPr="00514116">
        <w:rPr>
          <w:rFonts w:cs="Arial"/>
          <w:b/>
          <w:bCs/>
          <w:sz w:val="28"/>
          <w:szCs w:val="28"/>
        </w:rPr>
        <w:t>______________________________________________</w:t>
      </w:r>
      <w:r w:rsidR="002E6475">
        <w:rPr>
          <w:rFonts w:cs="Arial"/>
          <w:b/>
          <w:bCs/>
          <w:sz w:val="28"/>
          <w:szCs w:val="28"/>
        </w:rPr>
        <w:t>_______________________________</w:t>
      </w:r>
    </w:p>
    <w:p w14:paraId="0969587A" w14:textId="77777777" w:rsidR="00BC4B41" w:rsidRPr="002E6475" w:rsidRDefault="00BC4B41" w:rsidP="00603EF2">
      <w:pPr>
        <w:spacing w:after="0" w:line="240" w:lineRule="auto"/>
        <w:jc w:val="center"/>
        <w:rPr>
          <w:rFonts w:cs="Arial"/>
          <w:b/>
          <w:bCs/>
          <w:sz w:val="28"/>
          <w:szCs w:val="28"/>
        </w:rPr>
      </w:pPr>
      <w:r w:rsidRPr="00514116">
        <w:rPr>
          <w:rFonts w:cs="Arial"/>
          <w:b/>
          <w:bCs/>
          <w:sz w:val="28"/>
          <w:szCs w:val="28"/>
        </w:rPr>
        <w:t>FASHION REVUE</w:t>
      </w:r>
      <w:r w:rsidRPr="00514116">
        <w:rPr>
          <w:rFonts w:cs="Arial"/>
          <w:bCs/>
          <w:sz w:val="28"/>
          <w:szCs w:val="28"/>
        </w:rPr>
        <w:t xml:space="preserve"> </w:t>
      </w:r>
      <w:r w:rsidRPr="00514116">
        <w:rPr>
          <w:bCs/>
          <w:sz w:val="20"/>
        </w:rPr>
        <w:t xml:space="preserve">See </w:t>
      </w:r>
      <w:r w:rsidRPr="00514116">
        <w:rPr>
          <w:bCs/>
          <w:i/>
          <w:sz w:val="20"/>
        </w:rPr>
        <w:t>Clothing &amp; Textiles page</w:t>
      </w:r>
    </w:p>
    <w:p w14:paraId="297407BB" w14:textId="77777777" w:rsidR="008E207D" w:rsidRPr="00606FD4" w:rsidRDefault="008E207D" w:rsidP="00603EF2">
      <w:pPr>
        <w:pBdr>
          <w:bottom w:val="single" w:sz="12" w:space="1" w:color="auto"/>
        </w:pBdr>
        <w:spacing w:after="0" w:line="240" w:lineRule="auto"/>
        <w:rPr>
          <w:rFonts w:cs="Calibri"/>
          <w:b/>
          <w:bCs/>
          <w:color w:val="FF0000"/>
        </w:rPr>
      </w:pPr>
    </w:p>
    <w:p w14:paraId="733A9AF6" w14:textId="77777777" w:rsidR="00E45F5C" w:rsidRPr="00FE38B2" w:rsidRDefault="00E45F5C" w:rsidP="00603EF2">
      <w:pPr>
        <w:tabs>
          <w:tab w:val="left" w:pos="720"/>
          <w:tab w:val="left" w:pos="1170"/>
        </w:tabs>
        <w:spacing w:after="0" w:line="240" w:lineRule="auto"/>
        <w:jc w:val="center"/>
        <w:rPr>
          <w:rFonts w:cstheme="minorHAnsi"/>
        </w:rPr>
      </w:pPr>
      <w:r w:rsidRPr="00E45F5C">
        <w:rPr>
          <w:rFonts w:cstheme="minorHAnsi"/>
          <w:b/>
          <w:sz w:val="28"/>
        </w:rPr>
        <w:t>FAMILY HERITAGE</w:t>
      </w:r>
      <w:r>
        <w:rPr>
          <w:rFonts w:cstheme="minorHAnsi"/>
        </w:rPr>
        <w:br/>
      </w:r>
      <w:r w:rsidRPr="00603EF2">
        <w:rPr>
          <w:rFonts w:ascii="Calibri" w:hAnsi="Calibri" w:cs="Calibri"/>
          <w:bCs/>
        </w:rPr>
        <w:t>Each county may submit 1 entry from 50197</w:t>
      </w:r>
      <w:r w:rsidR="0066508E" w:rsidRPr="00603EF2">
        <w:rPr>
          <w:rFonts w:ascii="Calibri" w:hAnsi="Calibri" w:cs="Calibri"/>
          <w:bCs/>
        </w:rPr>
        <w:t>.</w:t>
      </w:r>
    </w:p>
    <w:p w14:paraId="2A57B486" w14:textId="734F44B8" w:rsidR="00E45F5C" w:rsidRPr="00B12A27" w:rsidRDefault="00E45F5C" w:rsidP="00E45F5C">
      <w:pPr>
        <w:tabs>
          <w:tab w:val="left" w:pos="720"/>
          <w:tab w:val="left" w:pos="1170"/>
        </w:tabs>
        <w:rPr>
          <w:rFonts w:ascii="Calibri" w:hAnsi="Calibri"/>
          <w:b/>
          <w:bCs/>
          <w:caps/>
          <w:sz w:val="24"/>
        </w:rPr>
      </w:pPr>
      <w:r w:rsidRPr="00E45F5C">
        <w:rPr>
          <w:rFonts w:ascii="Calibri" w:hAnsi="Calibri"/>
          <w:b/>
          <w:bCs/>
          <w:sz w:val="24"/>
        </w:rPr>
        <w:t>Family Heritage</w:t>
      </w:r>
      <w:r w:rsidRPr="00E45F5C">
        <w:rPr>
          <w:rFonts w:ascii="Calibri" w:hAnsi="Calibri"/>
          <w:bCs/>
          <w:sz w:val="24"/>
        </w:rPr>
        <w:t xml:space="preserve"> </w:t>
      </w:r>
      <w:r w:rsidRPr="00E45F5C">
        <w:rPr>
          <w:rFonts w:ascii="Calibri" w:hAnsi="Calibri"/>
          <w:caps/>
          <w:sz w:val="24"/>
        </w:rPr>
        <w:t>(SF 50197)</w:t>
      </w:r>
      <w:r>
        <w:rPr>
          <w:rFonts w:ascii="Calibri" w:hAnsi="Calibri"/>
          <w:b/>
          <w:caps/>
          <w:sz w:val="24"/>
        </w:rPr>
        <w:t xml:space="preserve"> </w:t>
      </w:r>
      <w:r>
        <w:rPr>
          <w:rFonts w:ascii="Calibri" w:hAnsi="Calibri"/>
          <w:b/>
          <w:caps/>
          <w:sz w:val="24"/>
        </w:rPr>
        <w:br/>
      </w:r>
      <w:r w:rsidRPr="00E45F5C">
        <w:rPr>
          <w:rFonts w:ascii="Calibri" w:hAnsi="Calibri"/>
        </w:rPr>
        <w:t xml:space="preserve">Prepare an exhibit of items, pictures, maps, charts, slides/tapes, drawings, illustrations, writings or displays that depict the heritage of the member's family or community or 4-H history. Please note: Exhibits are entered at 4-H’ers own risk. 4-H is not responsible for loss or damage to family heirloom items or any items in this division. </w:t>
      </w:r>
      <w:r w:rsidR="00B12A27">
        <w:rPr>
          <w:rFonts w:ascii="Calibri" w:hAnsi="Calibri"/>
          <w:b/>
          <w:bCs/>
        </w:rPr>
        <w:t>Due to space restrictions, exhibits are limited to 36”</w:t>
      </w:r>
      <w:r w:rsidR="001055D2">
        <w:rPr>
          <w:rFonts w:ascii="Calibri" w:hAnsi="Calibri"/>
          <w:b/>
          <w:bCs/>
        </w:rPr>
        <w:t>x 48” and 15” deep.</w:t>
      </w:r>
    </w:p>
    <w:p w14:paraId="1FADBDB9" w14:textId="77777777" w:rsidR="00E45F5C" w:rsidRPr="004C65D0" w:rsidRDefault="00E45F5C" w:rsidP="006D2D79">
      <w:pPr>
        <w:pBdr>
          <w:bottom w:val="single" w:sz="12" w:space="1" w:color="auto"/>
        </w:pBdr>
        <w:tabs>
          <w:tab w:val="left" w:pos="720"/>
        </w:tabs>
        <w:spacing w:after="0" w:line="240" w:lineRule="auto"/>
        <w:rPr>
          <w:bCs/>
          <w:sz w:val="20"/>
        </w:rPr>
      </w:pPr>
    </w:p>
    <w:p w14:paraId="60B0F645" w14:textId="77777777" w:rsidR="00EE0F17" w:rsidRDefault="00EE0F17" w:rsidP="006D2D79">
      <w:pPr>
        <w:tabs>
          <w:tab w:val="left" w:pos="720"/>
          <w:tab w:val="left" w:pos="1170"/>
        </w:tabs>
        <w:spacing w:after="0" w:line="240" w:lineRule="auto"/>
        <w:jc w:val="center"/>
        <w:rPr>
          <w:rFonts w:cs="Arial"/>
          <w:b/>
          <w:sz w:val="28"/>
          <w:szCs w:val="28"/>
        </w:rPr>
      </w:pPr>
    </w:p>
    <w:p w14:paraId="02EB76AD" w14:textId="77777777" w:rsidR="00EE0F17" w:rsidRDefault="00EE0F17" w:rsidP="006D2D79">
      <w:pPr>
        <w:tabs>
          <w:tab w:val="left" w:pos="720"/>
          <w:tab w:val="left" w:pos="1170"/>
        </w:tabs>
        <w:spacing w:after="0" w:line="240" w:lineRule="auto"/>
        <w:jc w:val="center"/>
        <w:rPr>
          <w:rFonts w:cs="Arial"/>
          <w:b/>
          <w:sz w:val="28"/>
          <w:szCs w:val="28"/>
        </w:rPr>
      </w:pPr>
    </w:p>
    <w:p w14:paraId="5D58196A" w14:textId="77777777" w:rsidR="00EE0F17" w:rsidRDefault="00EE0F17" w:rsidP="006D2D79">
      <w:pPr>
        <w:tabs>
          <w:tab w:val="left" w:pos="720"/>
          <w:tab w:val="left" w:pos="1170"/>
        </w:tabs>
        <w:spacing w:after="0" w:line="240" w:lineRule="auto"/>
        <w:jc w:val="center"/>
        <w:rPr>
          <w:rFonts w:cs="Arial"/>
          <w:b/>
          <w:sz w:val="28"/>
          <w:szCs w:val="28"/>
        </w:rPr>
      </w:pPr>
    </w:p>
    <w:p w14:paraId="353567F1" w14:textId="77777777" w:rsidR="00EE0F17" w:rsidRDefault="00EE0F17" w:rsidP="006D2D79">
      <w:pPr>
        <w:tabs>
          <w:tab w:val="left" w:pos="720"/>
          <w:tab w:val="left" w:pos="1170"/>
        </w:tabs>
        <w:spacing w:after="0" w:line="240" w:lineRule="auto"/>
        <w:jc w:val="center"/>
        <w:rPr>
          <w:rFonts w:cs="Arial"/>
          <w:b/>
          <w:sz w:val="28"/>
          <w:szCs w:val="28"/>
        </w:rPr>
      </w:pPr>
    </w:p>
    <w:p w14:paraId="4E547ED1" w14:textId="77777777" w:rsidR="00EE0F17" w:rsidRDefault="00EE0F17" w:rsidP="006D2D79">
      <w:pPr>
        <w:tabs>
          <w:tab w:val="left" w:pos="720"/>
          <w:tab w:val="left" w:pos="1170"/>
        </w:tabs>
        <w:spacing w:after="0" w:line="240" w:lineRule="auto"/>
        <w:jc w:val="center"/>
        <w:rPr>
          <w:rFonts w:cs="Arial"/>
          <w:b/>
          <w:sz w:val="28"/>
          <w:szCs w:val="28"/>
        </w:rPr>
      </w:pPr>
    </w:p>
    <w:p w14:paraId="1F918619" w14:textId="5CE167B5" w:rsidR="00BC4B41" w:rsidRDefault="00BC4B41" w:rsidP="006D2D79">
      <w:pPr>
        <w:tabs>
          <w:tab w:val="left" w:pos="720"/>
          <w:tab w:val="left" w:pos="1170"/>
        </w:tabs>
        <w:spacing w:after="0" w:line="240" w:lineRule="auto"/>
        <w:jc w:val="center"/>
        <w:rPr>
          <w:rFonts w:cs="Arial"/>
          <w:b/>
          <w:sz w:val="28"/>
          <w:szCs w:val="28"/>
        </w:rPr>
      </w:pPr>
      <w:r w:rsidRPr="004C65D0">
        <w:rPr>
          <w:rFonts w:cs="Arial"/>
          <w:b/>
          <w:sz w:val="28"/>
          <w:szCs w:val="28"/>
        </w:rPr>
        <w:lastRenderedPageBreak/>
        <w:t>FOODS &amp; NUTRITION</w:t>
      </w:r>
    </w:p>
    <w:p w14:paraId="0ACE8A51" w14:textId="378DD693" w:rsidR="00387441" w:rsidRDefault="00387441" w:rsidP="006D2D79">
      <w:pPr>
        <w:tabs>
          <w:tab w:val="left" w:pos="720"/>
          <w:tab w:val="left" w:pos="1170"/>
        </w:tabs>
        <w:spacing w:after="0" w:line="240" w:lineRule="auto"/>
        <w:rPr>
          <w:sz w:val="20"/>
        </w:rPr>
      </w:pPr>
      <w:bookmarkStart w:id="16" w:name="_Hlk99674136"/>
      <w:r w:rsidRPr="7D880907">
        <w:rPr>
          <w:sz w:val="20"/>
        </w:rPr>
        <w:t>Each county may submit 7 entries total from any of these food classes: 50200 a-c, 50201 a-c, 50202a-e, 50203a-d, 50208a-f, 50211.</w:t>
      </w:r>
      <w:r>
        <w:rPr>
          <w:sz w:val="20"/>
        </w:rPr>
        <w:t xml:space="preserve">  </w:t>
      </w:r>
      <w:r w:rsidRPr="00A22FBF">
        <w:rPr>
          <w:sz w:val="20"/>
        </w:rPr>
        <w:t>Each county may submit 2 entries from the food science classes:  50204, 50205, 50206, 50207, 50209.</w:t>
      </w:r>
      <w:bookmarkEnd w:id="16"/>
    </w:p>
    <w:p w14:paraId="57F701E3" w14:textId="77777777" w:rsidR="006D2D79" w:rsidRPr="00387441" w:rsidRDefault="006D2D79" w:rsidP="006D2D79">
      <w:pPr>
        <w:tabs>
          <w:tab w:val="left" w:pos="720"/>
          <w:tab w:val="left" w:pos="1170"/>
        </w:tabs>
        <w:spacing w:after="0" w:line="240" w:lineRule="auto"/>
        <w:rPr>
          <w:b/>
          <w:bCs/>
        </w:rPr>
      </w:pPr>
    </w:p>
    <w:p w14:paraId="309CFD06" w14:textId="77777777" w:rsidR="00387441" w:rsidRPr="00387441" w:rsidRDefault="00387441" w:rsidP="00EE0F17">
      <w:pPr>
        <w:spacing w:after="0" w:line="240" w:lineRule="auto"/>
      </w:pPr>
      <w:r w:rsidRPr="00387441">
        <w:rPr>
          <w:b/>
          <w:bCs/>
        </w:rPr>
        <w:t xml:space="preserve">4-H Cooking 101 </w:t>
      </w:r>
      <w:r w:rsidRPr="00387441">
        <w:t xml:space="preserve">(SF 50200a, 50200b, 50200c)  </w:t>
      </w:r>
      <w:r w:rsidRPr="00387441">
        <w:rPr>
          <w:i/>
          <w:iCs/>
        </w:rPr>
        <w:t xml:space="preserve">4-H Cooking 101 – Required  </w:t>
      </w:r>
      <w:r w:rsidRPr="00387441">
        <w:rPr>
          <w:noProof/>
        </w:rPr>
        <w:drawing>
          <wp:inline distT="0" distB="0" distL="0" distR="0" wp14:anchorId="58402873" wp14:editId="305CB538">
            <wp:extent cx="166816" cy="166816"/>
            <wp:effectExtent l="0" t="0" r="5080" b="5080"/>
            <wp:docPr id="525425737"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425737"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r w:rsidRPr="00387441">
        <w:rPr>
          <w:i/>
          <w:iCs/>
        </w:rPr>
        <w:t xml:space="preserve"> </w:t>
      </w:r>
    </w:p>
    <w:p w14:paraId="11A3A07B" w14:textId="77777777" w:rsidR="00387441" w:rsidRPr="00387441" w:rsidRDefault="00387441" w:rsidP="00EE0F17">
      <w:pPr>
        <w:spacing w:after="0" w:line="240" w:lineRule="auto"/>
      </w:pPr>
      <w:r w:rsidRPr="00387441">
        <w:t xml:space="preserve">Using the recipes included in the project manual </w:t>
      </w:r>
      <w:r w:rsidRPr="00387441">
        <w:rPr>
          <w:i/>
          <w:iCs/>
        </w:rPr>
        <w:t xml:space="preserve">(which are also available at </w:t>
      </w:r>
      <w:hyperlink r:id="rId46" w:history="1">
        <w:r w:rsidRPr="00387441">
          <w:rPr>
            <w:rStyle w:val="Hyperlink"/>
            <w:i/>
            <w:iCs/>
          </w:rPr>
          <w:t>go.illinois.edu/Cooking101Recipes</w:t>
        </w:r>
      </w:hyperlink>
      <w:r w:rsidRPr="00387441">
        <w:rPr>
          <w:i/>
          <w:iCs/>
        </w:rPr>
        <w:t>)</w:t>
      </w:r>
      <w:r w:rsidRPr="00387441">
        <w:t xml:space="preserve">, prepare an exhibit for </w:t>
      </w:r>
      <w:r w:rsidRPr="00387441">
        <w:rPr>
          <w:b/>
          <w:bCs/>
        </w:rPr>
        <w:t>one</w:t>
      </w:r>
      <w:r w:rsidRPr="00387441">
        <w:t xml:space="preserve"> of the classes below. No icing should be on any products. </w:t>
      </w:r>
      <w:r w:rsidRPr="00387441">
        <w:rPr>
          <w:b/>
          <w:bCs/>
        </w:rPr>
        <w:t>No ingredient additions or substitutions should be made to the recipes</w:t>
      </w:r>
      <w:r w:rsidRPr="00387441">
        <w:t xml:space="preserve">, unless they are to accommodate food allergies, sensitivities, or special diets (i.e. nut allergy, gluten intolerance, vegetarian/vegan diet, etc.). If you make changes to the recipe due to the reasons listed above, bring a copy of the recipe with your changes and be prepared to discuss them with the judge. Bars, coffeecake, or cookies should be displayed on a disposable plate placed in a zip-sealing plastic bag. In addition to your food exhibit, complete the What’s on Your Plate? Activity on pages 10-11 in the 4-H Cooking 101 project manual </w:t>
      </w:r>
      <w:r w:rsidRPr="00387441">
        <w:rPr>
          <w:i/>
          <w:iCs/>
        </w:rPr>
        <w:t xml:space="preserve">(and for download at </w:t>
      </w:r>
      <w:hyperlink r:id="rId47" w:history="1">
        <w:r w:rsidRPr="00387441">
          <w:rPr>
            <w:rStyle w:val="Hyperlink"/>
            <w:i/>
            <w:iCs/>
          </w:rPr>
          <w:t>go.illinois.edu/Cooking101Activity</w:t>
        </w:r>
      </w:hyperlink>
      <w:r w:rsidRPr="00387441">
        <w:rPr>
          <w:i/>
          <w:iCs/>
        </w:rPr>
        <w:t>)</w:t>
      </w:r>
      <w:r w:rsidRPr="00387441">
        <w:t xml:space="preserve">. Bring a document with printed pictures of your 3 or more plates and the answers to questions 1-7 to remain on display with your project. The words on the plates must be legible and clearly visible in the picture. Pictures, graphics or photos are acceptable. Due to space limitations at State Fair, the size of the activity document should be no larger than an 8 ½” x 11” binder or folder. </w:t>
      </w:r>
    </w:p>
    <w:p w14:paraId="4DFFB8C7" w14:textId="77777777" w:rsidR="00EE0F17" w:rsidRDefault="00EE0F17" w:rsidP="00EE0F17">
      <w:pPr>
        <w:pStyle w:val="NoSpacing"/>
        <w:spacing w:before="0" w:beforeAutospacing="0" w:after="0" w:afterAutospacing="0"/>
        <w:ind w:firstLine="720"/>
        <w:rPr>
          <w:rFonts w:asciiTheme="minorHAnsi" w:eastAsiaTheme="minorEastAsia" w:hAnsiTheme="minorHAnsi" w:cstheme="minorBidi"/>
          <w:b/>
          <w:bCs/>
          <w:sz w:val="22"/>
          <w:szCs w:val="22"/>
        </w:rPr>
      </w:pPr>
    </w:p>
    <w:p w14:paraId="4D50453B" w14:textId="63123ECA" w:rsidR="00387441" w:rsidRPr="00387441" w:rsidRDefault="00387441" w:rsidP="00EE0F17">
      <w:pPr>
        <w:pStyle w:val="NoSpacing"/>
        <w:spacing w:before="0" w:beforeAutospacing="0" w:after="0" w:afterAutospacing="0"/>
        <w:ind w:firstLine="720"/>
        <w:rPr>
          <w:rFonts w:asciiTheme="minorHAnsi" w:eastAsiaTheme="minorEastAsia" w:hAnsiTheme="minorHAnsi" w:cstheme="minorBidi"/>
          <w:sz w:val="22"/>
          <w:szCs w:val="22"/>
        </w:rPr>
      </w:pPr>
      <w:r w:rsidRPr="00387441">
        <w:rPr>
          <w:rFonts w:asciiTheme="minorHAnsi" w:eastAsiaTheme="minorEastAsia" w:hAnsiTheme="minorHAnsi" w:cstheme="minorBidi"/>
          <w:b/>
          <w:bCs/>
          <w:sz w:val="22"/>
          <w:szCs w:val="22"/>
        </w:rPr>
        <w:t>Cereal Bars</w:t>
      </w:r>
      <w:r w:rsidRPr="00387441">
        <w:rPr>
          <w:rFonts w:asciiTheme="minorHAnsi" w:eastAsiaTheme="minorEastAsia" w:hAnsiTheme="minorHAnsi" w:cstheme="minorBidi"/>
          <w:sz w:val="22"/>
          <w:szCs w:val="22"/>
        </w:rPr>
        <w:t xml:space="preserve"> (SF 50200a) - 3 cereal marshmallow bars</w:t>
      </w:r>
    </w:p>
    <w:p w14:paraId="1B7CCB44" w14:textId="77777777" w:rsidR="00387441" w:rsidRPr="00387441" w:rsidRDefault="00387441" w:rsidP="00EE0F17">
      <w:pPr>
        <w:pStyle w:val="NoSpacing"/>
        <w:spacing w:before="0" w:beforeAutospacing="0" w:after="0" w:afterAutospacing="0"/>
        <w:ind w:firstLine="720"/>
        <w:rPr>
          <w:rFonts w:asciiTheme="minorHAnsi" w:eastAsiaTheme="minorEastAsia" w:hAnsiTheme="minorHAnsi" w:cstheme="minorBidi"/>
          <w:sz w:val="22"/>
          <w:szCs w:val="22"/>
        </w:rPr>
      </w:pPr>
      <w:r w:rsidRPr="00387441">
        <w:rPr>
          <w:rFonts w:asciiTheme="minorHAnsi" w:eastAsiaTheme="minorEastAsia" w:hAnsiTheme="minorHAnsi" w:cstheme="minorBidi"/>
          <w:b/>
          <w:bCs/>
          <w:sz w:val="22"/>
          <w:szCs w:val="22"/>
        </w:rPr>
        <w:t>Coffeecake</w:t>
      </w:r>
      <w:r w:rsidRPr="00387441">
        <w:rPr>
          <w:rFonts w:asciiTheme="minorHAnsi" w:eastAsiaTheme="minorEastAsia" w:hAnsiTheme="minorHAnsi" w:cstheme="minorBidi"/>
          <w:sz w:val="22"/>
          <w:szCs w:val="22"/>
        </w:rPr>
        <w:t xml:space="preserve"> (SF 50200b) - ¼ of 8” square or round coffeecake</w:t>
      </w:r>
    </w:p>
    <w:p w14:paraId="1D8EB996" w14:textId="77777777" w:rsidR="00387441" w:rsidRPr="00387441" w:rsidRDefault="00387441" w:rsidP="00EE0F17">
      <w:pPr>
        <w:pStyle w:val="NoSpacing"/>
        <w:spacing w:before="0" w:beforeAutospacing="0" w:after="0" w:afterAutospacing="0"/>
        <w:ind w:firstLine="720"/>
        <w:rPr>
          <w:rFonts w:asciiTheme="minorHAnsi" w:eastAsiaTheme="minorEastAsia" w:hAnsiTheme="minorHAnsi" w:cstheme="minorBidi"/>
          <w:sz w:val="22"/>
          <w:szCs w:val="22"/>
        </w:rPr>
      </w:pPr>
      <w:r w:rsidRPr="00387441">
        <w:rPr>
          <w:rFonts w:asciiTheme="minorHAnsi" w:eastAsiaTheme="minorEastAsia" w:hAnsiTheme="minorHAnsi" w:cstheme="minorBidi"/>
          <w:b/>
          <w:bCs/>
          <w:sz w:val="22"/>
          <w:szCs w:val="22"/>
        </w:rPr>
        <w:t>Cookies</w:t>
      </w:r>
      <w:r w:rsidRPr="00387441">
        <w:rPr>
          <w:rFonts w:asciiTheme="minorHAnsi" w:eastAsiaTheme="minorEastAsia" w:hAnsiTheme="minorHAnsi" w:cstheme="minorBidi"/>
          <w:sz w:val="22"/>
          <w:szCs w:val="22"/>
        </w:rPr>
        <w:t xml:space="preserve"> (SF 50200c) - 3 cookies</w:t>
      </w:r>
    </w:p>
    <w:p w14:paraId="077266B8" w14:textId="77777777" w:rsidR="00387441" w:rsidRPr="00387441" w:rsidRDefault="00387441" w:rsidP="00387441">
      <w:pPr>
        <w:spacing w:after="0"/>
        <w:rPr>
          <w:rFonts w:cstheme="minorHAnsi"/>
        </w:rPr>
      </w:pPr>
    </w:p>
    <w:p w14:paraId="4ADB4F4D" w14:textId="77777777" w:rsidR="00387441" w:rsidRPr="00387441" w:rsidRDefault="00387441" w:rsidP="00EE0F17">
      <w:pPr>
        <w:spacing w:after="0" w:line="240" w:lineRule="auto"/>
        <w:rPr>
          <w:i/>
          <w:iCs/>
        </w:rPr>
      </w:pPr>
      <w:r w:rsidRPr="00387441">
        <w:rPr>
          <w:i/>
          <w:iCs/>
        </w:rPr>
        <w:t>Youth interested in exhibiting a food item from the project book not listed above, making changes to the provided recipes, or exhibiting a display related to information in the project manual should investigate the Foods Innovation class.</w:t>
      </w:r>
    </w:p>
    <w:p w14:paraId="5A7E0820" w14:textId="77777777" w:rsidR="00387441" w:rsidRPr="00387441" w:rsidRDefault="00387441" w:rsidP="00EE0F17">
      <w:pPr>
        <w:spacing w:after="0" w:line="240" w:lineRule="auto"/>
      </w:pPr>
    </w:p>
    <w:p w14:paraId="300A9495" w14:textId="77777777" w:rsidR="00387441" w:rsidRPr="00387441" w:rsidRDefault="00387441" w:rsidP="00EE0F17">
      <w:pPr>
        <w:spacing w:after="0" w:line="240" w:lineRule="auto"/>
      </w:pPr>
      <w:r w:rsidRPr="00387441">
        <w:rPr>
          <w:b/>
          <w:bCs/>
        </w:rPr>
        <w:t xml:space="preserve">4-H Cooking 201 </w:t>
      </w:r>
      <w:r w:rsidRPr="00387441">
        <w:t xml:space="preserve">(SF 50201a, 50201b, 50201c)  </w:t>
      </w:r>
      <w:r w:rsidRPr="00387441">
        <w:rPr>
          <w:i/>
          <w:iCs/>
        </w:rPr>
        <w:t xml:space="preserve">4-H Cooking 201 – Required   </w:t>
      </w:r>
      <w:r w:rsidRPr="00387441">
        <w:rPr>
          <w:noProof/>
        </w:rPr>
        <w:drawing>
          <wp:inline distT="0" distB="0" distL="0" distR="0" wp14:anchorId="6FA0FF54" wp14:editId="0E703F7E">
            <wp:extent cx="166816" cy="166816"/>
            <wp:effectExtent l="0" t="0" r="5080" b="5080"/>
            <wp:docPr id="747783132"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783132"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20F2F39E" w14:textId="77777777" w:rsidR="00387441" w:rsidRPr="00387441" w:rsidRDefault="00387441" w:rsidP="00EE0F17">
      <w:pPr>
        <w:spacing w:after="0" w:line="240" w:lineRule="auto"/>
      </w:pPr>
      <w:r w:rsidRPr="00387441">
        <w:t>Using the recipes included in the project manual</w:t>
      </w:r>
      <w:r w:rsidRPr="00387441">
        <w:rPr>
          <w:i/>
          <w:iCs/>
        </w:rPr>
        <w:t xml:space="preserve"> (which are also available at </w:t>
      </w:r>
      <w:hyperlink r:id="rId48" w:history="1">
        <w:r w:rsidRPr="00387441">
          <w:rPr>
            <w:rStyle w:val="Hyperlink"/>
            <w:i/>
            <w:iCs/>
          </w:rPr>
          <w:t>go.illinois.edu/Cooking201Recipes</w:t>
        </w:r>
      </w:hyperlink>
      <w:r w:rsidRPr="00387441">
        <w:rPr>
          <w:i/>
          <w:iCs/>
        </w:rPr>
        <w:t>)</w:t>
      </w:r>
      <w:r w:rsidRPr="00387441">
        <w:t xml:space="preserve">, prepare an exhibit for </w:t>
      </w:r>
      <w:r w:rsidRPr="00387441">
        <w:rPr>
          <w:b/>
          <w:bCs/>
        </w:rPr>
        <w:t>one</w:t>
      </w:r>
      <w:r w:rsidRPr="00387441">
        <w:t xml:space="preserve"> of the classes below. </w:t>
      </w:r>
      <w:r w:rsidRPr="00387441">
        <w:rPr>
          <w:b/>
          <w:bCs/>
        </w:rPr>
        <w:t>No ingredient additions or substitutions should be made to the recipes</w:t>
      </w:r>
      <w:r w:rsidRPr="00387441">
        <w:t xml:space="preserve">, unless they are to accommodate food allergies, sensitivities, or special diets (i.e. nut allergy, gluten intolerance, vegetarian/vegan diet, etc.). If you make changes to the recipe due to the reasons listed above, bring a copy of the recipe with your changes and be prepared to discuss them with the judge. Bread, biscuits, or scones should be displayed on a disposable plate placed in a zip-sealing plastic bag. In addition to your food exhibit, complete Experiment with Meal Planning Activity on page 91 in the 4-H Cooking 201 project manual </w:t>
      </w:r>
      <w:r w:rsidRPr="00387441">
        <w:rPr>
          <w:i/>
          <w:iCs/>
        </w:rPr>
        <w:t xml:space="preserve">(and for download at </w:t>
      </w:r>
      <w:hyperlink r:id="rId49" w:history="1">
        <w:r w:rsidRPr="00387441">
          <w:rPr>
            <w:rStyle w:val="Hyperlink"/>
            <w:i/>
            <w:iCs/>
          </w:rPr>
          <w:t>go.illinois.edu/Cooking201Activity</w:t>
        </w:r>
      </w:hyperlink>
      <w:r w:rsidRPr="00387441">
        <w:rPr>
          <w:i/>
          <w:iCs/>
        </w:rPr>
        <w:t>)</w:t>
      </w:r>
      <w:r w:rsidRPr="00387441">
        <w:t xml:space="preserve">. Bring either page 91 with your completed answers or a document with the answers to remain on display with your project along with a picture of the meal you prepared. You do not need to complete the Challenge Yourself section on page 91. Due to space limitations at State Fair, the size of the activity document should be no larger than an 8 ½” x 11” binder or folder. </w:t>
      </w:r>
    </w:p>
    <w:p w14:paraId="2378C5EC" w14:textId="77777777" w:rsidR="00387441" w:rsidRPr="00387441" w:rsidRDefault="00387441" w:rsidP="00EE0F17">
      <w:pPr>
        <w:spacing w:after="0" w:line="240" w:lineRule="auto"/>
      </w:pPr>
    </w:p>
    <w:p w14:paraId="6B4DBA2F" w14:textId="77777777" w:rsidR="00387441" w:rsidRPr="00387441" w:rsidRDefault="00387441" w:rsidP="00EE0F17">
      <w:pPr>
        <w:spacing w:after="0" w:line="240" w:lineRule="auto"/>
        <w:ind w:left="720"/>
      </w:pPr>
      <w:r w:rsidRPr="00387441">
        <w:rPr>
          <w:b/>
          <w:bCs/>
        </w:rPr>
        <w:t>Biscuits</w:t>
      </w:r>
      <w:r w:rsidRPr="00387441">
        <w:t xml:space="preserve"> (SF 50201a) - 3 rolled biscuits </w:t>
      </w:r>
    </w:p>
    <w:p w14:paraId="1FEC99E8" w14:textId="77777777" w:rsidR="00387441" w:rsidRPr="00387441" w:rsidRDefault="00387441" w:rsidP="00EE0F17">
      <w:pPr>
        <w:spacing w:after="0" w:line="240" w:lineRule="auto"/>
        <w:ind w:left="720"/>
      </w:pPr>
      <w:r w:rsidRPr="00387441">
        <w:rPr>
          <w:b/>
          <w:bCs/>
        </w:rPr>
        <w:t>Scones</w:t>
      </w:r>
      <w:r w:rsidRPr="00387441">
        <w:t xml:space="preserve"> (SF 50201b) - 3 scones </w:t>
      </w:r>
    </w:p>
    <w:p w14:paraId="52D9246F" w14:textId="77777777" w:rsidR="00387441" w:rsidRPr="00387441" w:rsidRDefault="00387441" w:rsidP="00EE0F17">
      <w:pPr>
        <w:spacing w:after="0" w:line="240" w:lineRule="auto"/>
        <w:ind w:left="720"/>
      </w:pPr>
      <w:r w:rsidRPr="00387441">
        <w:rPr>
          <w:b/>
          <w:bCs/>
        </w:rPr>
        <w:t>Nut Bread</w:t>
      </w:r>
      <w:r w:rsidRPr="00387441">
        <w:t xml:space="preserve"> (SF 50201c) - ½ loaf (9” x 5”) of basic nut bread (no variations) </w:t>
      </w:r>
    </w:p>
    <w:p w14:paraId="6F579747" w14:textId="77777777" w:rsidR="00387441" w:rsidRPr="00387441" w:rsidRDefault="00387441" w:rsidP="00EE0F17">
      <w:pPr>
        <w:spacing w:after="0" w:line="240" w:lineRule="auto"/>
        <w:ind w:left="720"/>
      </w:pPr>
    </w:p>
    <w:p w14:paraId="0E5380A6" w14:textId="77777777" w:rsidR="00387441" w:rsidRPr="00387441" w:rsidRDefault="00387441" w:rsidP="00EE0F17">
      <w:pPr>
        <w:spacing w:after="0" w:line="240" w:lineRule="auto"/>
        <w:rPr>
          <w:i/>
          <w:iCs/>
        </w:rPr>
      </w:pPr>
      <w:r w:rsidRPr="00387441">
        <w:rPr>
          <w:i/>
          <w:iCs/>
        </w:rPr>
        <w:t>Youth interested in exhibiting a food item from the project book not listed above, making changes to the provided recipes, or exhibiting a display related to information in the project manual should investigate the Foods Innovation class.</w:t>
      </w:r>
    </w:p>
    <w:p w14:paraId="347B0B8A" w14:textId="77777777" w:rsidR="00387441" w:rsidRPr="00387441" w:rsidRDefault="00387441" w:rsidP="00EE0F17">
      <w:pPr>
        <w:spacing w:after="0" w:line="240" w:lineRule="auto"/>
      </w:pPr>
    </w:p>
    <w:p w14:paraId="6F767F8D" w14:textId="77777777" w:rsidR="00387441" w:rsidRPr="00387441" w:rsidRDefault="00387441" w:rsidP="00EE0F17">
      <w:pPr>
        <w:spacing w:after="0" w:line="240" w:lineRule="auto"/>
      </w:pPr>
      <w:r w:rsidRPr="00387441">
        <w:rPr>
          <w:b/>
          <w:bCs/>
        </w:rPr>
        <w:t>4-H Cooking 301</w:t>
      </w:r>
      <w:r w:rsidRPr="00387441">
        <w:t xml:space="preserve"> (SF 50202a, 50202b, 50202c, 50202d, 50202e)  </w:t>
      </w:r>
      <w:r w:rsidRPr="00387441">
        <w:rPr>
          <w:i/>
          <w:iCs/>
        </w:rPr>
        <w:t xml:space="preserve">4-H Cooking 301 – Required   </w:t>
      </w:r>
      <w:r w:rsidRPr="00387441">
        <w:rPr>
          <w:noProof/>
        </w:rPr>
        <w:drawing>
          <wp:inline distT="0" distB="0" distL="0" distR="0" wp14:anchorId="03406F90" wp14:editId="5A048FEC">
            <wp:extent cx="166816" cy="166816"/>
            <wp:effectExtent l="0" t="0" r="5080" b="5080"/>
            <wp:docPr id="952872683"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872683"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30083CEF" w14:textId="77777777" w:rsidR="00387441" w:rsidRDefault="00387441" w:rsidP="00EE0F17">
      <w:pPr>
        <w:spacing w:after="0" w:line="240" w:lineRule="auto"/>
      </w:pPr>
      <w:r w:rsidRPr="00387441">
        <w:t xml:space="preserve">Using the recipes included in the project manual </w:t>
      </w:r>
      <w:r w:rsidRPr="00387441">
        <w:rPr>
          <w:i/>
          <w:iCs/>
        </w:rPr>
        <w:t xml:space="preserve">(which are also available at </w:t>
      </w:r>
      <w:hyperlink r:id="rId50" w:history="1">
        <w:r w:rsidRPr="00387441">
          <w:rPr>
            <w:rStyle w:val="Hyperlink"/>
            <w:i/>
            <w:iCs/>
          </w:rPr>
          <w:t>go.illinois.edu/Cooking301Recipes</w:t>
        </w:r>
      </w:hyperlink>
      <w:r w:rsidRPr="00387441">
        <w:rPr>
          <w:i/>
          <w:iCs/>
        </w:rPr>
        <w:t>)</w:t>
      </w:r>
      <w:r w:rsidRPr="00387441">
        <w:t>, prepare an exhibit for</w:t>
      </w:r>
      <w:r w:rsidRPr="00387441">
        <w:rPr>
          <w:b/>
          <w:bCs/>
        </w:rPr>
        <w:t xml:space="preserve"> one </w:t>
      </w:r>
      <w:r w:rsidRPr="00387441">
        <w:t xml:space="preserve">of the classes below. If icing is used on the tea ring or sweet rolls, the recipe for the icing must also come from the book. The yeast bread/roll dough may be prepared in a bread making machine; however prepared mixes are not permitted. </w:t>
      </w:r>
      <w:r w:rsidRPr="00387441">
        <w:rPr>
          <w:b/>
          <w:bCs/>
        </w:rPr>
        <w:t>No ingredient additions or substitutions should be made to the recipes</w:t>
      </w:r>
      <w:r w:rsidRPr="00387441">
        <w:t xml:space="preserve">, unless they are to accommodate food allergies, sensitivities, or special diets (i.e. nut allergy, gluten intolerance, vegetarian/vegan diet, etc.). If you make changes to the recipe due to the reasons listed above, bring a copy of the recipe with your changes and be prepared to discuss them with the judge. Display exhibit on a disposable plate or pie tin and place in a zip-sealing </w:t>
      </w:r>
      <w:r w:rsidRPr="00387441">
        <w:lastRenderedPageBreak/>
        <w:t xml:space="preserve">plastic bag. In addition to your food exhibit, complete one of the six experiments: Experiment with Flour p. 33-34, Experiment with Kneading p. 35-36, Experiment with Yeast p. 37-38 or 39, Experiment with Butter p. 62-63 or Experiment with Cheese p. 104-105. Copies of all experiments are available to download at </w:t>
      </w:r>
      <w:hyperlink r:id="rId51" w:history="1">
        <w:r w:rsidRPr="00387441">
          <w:rPr>
            <w:rStyle w:val="Hyperlink"/>
            <w:i/>
            <w:iCs/>
          </w:rPr>
          <w:t>go.illinois.edu/Cooking301Experiments</w:t>
        </w:r>
      </w:hyperlink>
      <w:r w:rsidRPr="00387441">
        <w:t xml:space="preserve">. Bring a document with a printed picture of your experiment and the answers to the experiment questions to remain on display with your project. Due to space limitations at State Fair, the size of the experiment document should be no larger than an 8 ½” x 11” binder or folder.  </w:t>
      </w:r>
    </w:p>
    <w:p w14:paraId="543A8E09" w14:textId="77777777" w:rsidR="00387441" w:rsidRPr="00387441" w:rsidRDefault="00387441" w:rsidP="00EE0F17">
      <w:pPr>
        <w:spacing w:after="0" w:line="240" w:lineRule="auto"/>
      </w:pPr>
    </w:p>
    <w:p w14:paraId="47166847" w14:textId="77777777" w:rsidR="00387441" w:rsidRPr="00387441" w:rsidRDefault="00387441" w:rsidP="00EE0F17">
      <w:pPr>
        <w:pStyle w:val="NoSpacing"/>
        <w:spacing w:before="0" w:beforeAutospacing="0" w:after="0" w:afterAutospacing="0"/>
        <w:ind w:firstLine="720"/>
        <w:rPr>
          <w:rFonts w:asciiTheme="minorHAnsi" w:eastAsiaTheme="minorEastAsia" w:hAnsiTheme="minorHAnsi" w:cstheme="minorBidi"/>
          <w:sz w:val="22"/>
          <w:szCs w:val="22"/>
        </w:rPr>
      </w:pPr>
      <w:bookmarkStart w:id="17" w:name="_Hlk99674331"/>
      <w:bookmarkEnd w:id="17"/>
      <w:r w:rsidRPr="00387441">
        <w:rPr>
          <w:rFonts w:asciiTheme="minorHAnsi" w:eastAsiaTheme="minorEastAsia" w:hAnsiTheme="minorHAnsi" w:cstheme="minorBidi"/>
          <w:b/>
          <w:bCs/>
          <w:sz w:val="22"/>
          <w:szCs w:val="22"/>
        </w:rPr>
        <w:t>Dinner Rolls</w:t>
      </w:r>
      <w:r w:rsidRPr="00387441">
        <w:rPr>
          <w:rFonts w:asciiTheme="minorHAnsi" w:eastAsiaTheme="minorEastAsia" w:hAnsiTheme="minorHAnsi" w:cstheme="minorBidi"/>
          <w:sz w:val="22"/>
          <w:szCs w:val="22"/>
        </w:rPr>
        <w:t xml:space="preserve"> (50202a) - 3 dinner rolls</w:t>
      </w:r>
    </w:p>
    <w:p w14:paraId="41AB4243" w14:textId="77777777" w:rsidR="00387441" w:rsidRPr="00387441" w:rsidRDefault="00387441" w:rsidP="00EE0F17">
      <w:pPr>
        <w:pStyle w:val="NoSpacing"/>
        <w:spacing w:before="0" w:beforeAutospacing="0" w:after="0" w:afterAutospacing="0"/>
        <w:ind w:firstLine="720"/>
        <w:rPr>
          <w:rFonts w:asciiTheme="minorHAnsi" w:eastAsiaTheme="minorEastAsia" w:hAnsiTheme="minorHAnsi" w:cstheme="minorBidi"/>
          <w:sz w:val="22"/>
          <w:szCs w:val="22"/>
        </w:rPr>
      </w:pPr>
      <w:r w:rsidRPr="00387441">
        <w:rPr>
          <w:rFonts w:asciiTheme="minorHAnsi" w:eastAsiaTheme="minorEastAsia" w:hAnsiTheme="minorHAnsi" w:cstheme="minorBidi"/>
          <w:b/>
          <w:bCs/>
          <w:sz w:val="22"/>
          <w:szCs w:val="22"/>
        </w:rPr>
        <w:t>Yeast Bread</w:t>
      </w:r>
      <w:r w:rsidRPr="00387441">
        <w:rPr>
          <w:rFonts w:asciiTheme="minorHAnsi" w:eastAsiaTheme="minorEastAsia" w:hAnsiTheme="minorHAnsi" w:cstheme="minorBidi"/>
          <w:sz w:val="22"/>
          <w:szCs w:val="22"/>
        </w:rPr>
        <w:t xml:space="preserve"> (50202b) - loaf of yeast bread</w:t>
      </w:r>
    </w:p>
    <w:p w14:paraId="6219CF57" w14:textId="77777777" w:rsidR="00387441" w:rsidRPr="00387441" w:rsidRDefault="00387441" w:rsidP="00EE0F17">
      <w:pPr>
        <w:pStyle w:val="NoSpacing"/>
        <w:spacing w:before="0" w:beforeAutospacing="0" w:after="0" w:afterAutospacing="0"/>
        <w:ind w:firstLine="720"/>
        <w:rPr>
          <w:rFonts w:asciiTheme="minorHAnsi" w:eastAsiaTheme="minorEastAsia" w:hAnsiTheme="minorHAnsi" w:cstheme="minorBidi"/>
          <w:sz w:val="22"/>
          <w:szCs w:val="22"/>
        </w:rPr>
      </w:pPr>
      <w:r w:rsidRPr="00387441">
        <w:rPr>
          <w:rFonts w:asciiTheme="minorHAnsi" w:eastAsiaTheme="minorEastAsia" w:hAnsiTheme="minorHAnsi" w:cstheme="minorBidi"/>
          <w:b/>
          <w:bCs/>
          <w:sz w:val="22"/>
          <w:szCs w:val="22"/>
        </w:rPr>
        <w:t>Tea Ring</w:t>
      </w:r>
      <w:r w:rsidRPr="00387441">
        <w:rPr>
          <w:rFonts w:asciiTheme="minorHAnsi" w:eastAsiaTheme="minorEastAsia" w:hAnsiTheme="minorHAnsi" w:cstheme="minorBidi"/>
          <w:sz w:val="22"/>
          <w:szCs w:val="22"/>
        </w:rPr>
        <w:t xml:space="preserve"> (50202c) - 1 tea ring</w:t>
      </w:r>
    </w:p>
    <w:p w14:paraId="133435FE" w14:textId="77777777" w:rsidR="00387441" w:rsidRPr="00387441" w:rsidRDefault="00387441" w:rsidP="00EE0F17">
      <w:pPr>
        <w:pStyle w:val="NoSpacing"/>
        <w:spacing w:before="0" w:beforeAutospacing="0" w:after="0" w:afterAutospacing="0"/>
        <w:ind w:firstLine="720"/>
        <w:rPr>
          <w:rFonts w:asciiTheme="minorHAnsi" w:eastAsiaTheme="minorEastAsia" w:hAnsiTheme="minorHAnsi" w:cstheme="minorBidi"/>
          <w:sz w:val="22"/>
          <w:szCs w:val="22"/>
        </w:rPr>
      </w:pPr>
      <w:r w:rsidRPr="00387441">
        <w:rPr>
          <w:rFonts w:asciiTheme="minorHAnsi" w:eastAsiaTheme="minorEastAsia" w:hAnsiTheme="minorHAnsi" w:cstheme="minorBidi"/>
          <w:b/>
          <w:bCs/>
          <w:sz w:val="22"/>
          <w:szCs w:val="22"/>
        </w:rPr>
        <w:t>Sweet Rolls</w:t>
      </w:r>
      <w:r w:rsidRPr="00387441">
        <w:rPr>
          <w:rFonts w:asciiTheme="minorHAnsi" w:eastAsiaTheme="minorEastAsia" w:hAnsiTheme="minorHAnsi" w:cstheme="minorBidi"/>
          <w:sz w:val="22"/>
          <w:szCs w:val="22"/>
        </w:rPr>
        <w:t xml:space="preserve"> (50202d) - 3 basic sweet dough rolls</w:t>
      </w:r>
    </w:p>
    <w:p w14:paraId="55080EA4" w14:textId="77777777" w:rsidR="00387441" w:rsidRPr="00387441" w:rsidRDefault="00387441" w:rsidP="00EE0F17">
      <w:pPr>
        <w:pStyle w:val="NoSpacing"/>
        <w:spacing w:before="0" w:beforeAutospacing="0" w:after="0" w:afterAutospacing="0"/>
        <w:ind w:left="720"/>
        <w:rPr>
          <w:rFonts w:asciiTheme="minorHAnsi" w:eastAsiaTheme="minorEastAsia" w:hAnsiTheme="minorHAnsi" w:cstheme="minorBidi"/>
          <w:sz w:val="22"/>
          <w:szCs w:val="22"/>
        </w:rPr>
      </w:pPr>
      <w:r w:rsidRPr="00387441">
        <w:rPr>
          <w:rFonts w:asciiTheme="minorHAnsi" w:eastAsiaTheme="minorEastAsia" w:hAnsiTheme="minorHAnsi" w:cstheme="minorBidi"/>
          <w:b/>
          <w:bCs/>
          <w:sz w:val="22"/>
          <w:szCs w:val="22"/>
        </w:rPr>
        <w:t>Cake</w:t>
      </w:r>
      <w:r w:rsidRPr="00387441">
        <w:rPr>
          <w:rFonts w:asciiTheme="minorHAnsi" w:eastAsiaTheme="minorEastAsia" w:hAnsiTheme="minorHAnsi" w:cstheme="minorBidi"/>
          <w:sz w:val="22"/>
          <w:szCs w:val="22"/>
        </w:rPr>
        <w:t xml:space="preserve"> (50202e) - one layer of a rich white cake or rich chocolate cake, top side up (</w:t>
      </w:r>
      <w:r w:rsidRPr="00387441">
        <w:rPr>
          <w:rFonts w:asciiTheme="minorHAnsi" w:eastAsiaTheme="minorEastAsia" w:hAnsiTheme="minorHAnsi" w:cstheme="minorBidi"/>
          <w:i/>
          <w:iCs/>
          <w:sz w:val="22"/>
          <w:szCs w:val="22"/>
        </w:rPr>
        <w:t>without frosting</w:t>
      </w:r>
      <w:r w:rsidRPr="00387441">
        <w:rPr>
          <w:rFonts w:asciiTheme="minorHAnsi" w:eastAsiaTheme="minorEastAsia" w:hAnsiTheme="minorHAnsi" w:cstheme="minorBidi"/>
          <w:sz w:val="22"/>
          <w:szCs w:val="22"/>
        </w:rPr>
        <w:t>)</w:t>
      </w:r>
    </w:p>
    <w:p w14:paraId="31267A5A" w14:textId="77777777" w:rsidR="00387441" w:rsidRPr="00387441" w:rsidRDefault="00387441" w:rsidP="00EE0F17">
      <w:pPr>
        <w:tabs>
          <w:tab w:val="left" w:pos="720"/>
          <w:tab w:val="left" w:pos="1170"/>
        </w:tabs>
        <w:spacing w:after="0" w:line="240" w:lineRule="auto"/>
      </w:pPr>
    </w:p>
    <w:p w14:paraId="2C30A131" w14:textId="77777777" w:rsidR="00387441" w:rsidRPr="00387441" w:rsidRDefault="00387441" w:rsidP="00EE0F17">
      <w:pPr>
        <w:spacing w:after="0" w:line="240" w:lineRule="auto"/>
      </w:pPr>
      <w:r w:rsidRPr="00387441">
        <w:rPr>
          <w:b/>
          <w:bCs/>
        </w:rPr>
        <w:t xml:space="preserve">4-H Cooking 401 </w:t>
      </w:r>
      <w:r w:rsidRPr="00387441">
        <w:t>(</w:t>
      </w:r>
      <w:bookmarkStart w:id="18" w:name="_Hlk99674370"/>
      <w:r w:rsidRPr="00387441">
        <w:t xml:space="preserve">SF 50203a, 50203b, 50203c, 50203d) </w:t>
      </w:r>
      <w:r w:rsidRPr="00387441">
        <w:rPr>
          <w:i/>
          <w:iCs/>
        </w:rPr>
        <w:t xml:space="preserve">4-H Cooking 401 – Required   </w:t>
      </w:r>
      <w:r w:rsidRPr="00387441">
        <w:rPr>
          <w:noProof/>
        </w:rPr>
        <w:drawing>
          <wp:inline distT="0" distB="0" distL="0" distR="0" wp14:anchorId="7C123BCE" wp14:editId="628D5455">
            <wp:extent cx="166816" cy="166816"/>
            <wp:effectExtent l="0" t="0" r="5080" b="5080"/>
            <wp:docPr id="826507795"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507795"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bookmarkEnd w:id="18"/>
    <w:p w14:paraId="60A4AE1D" w14:textId="77777777" w:rsidR="00387441" w:rsidRPr="00387441" w:rsidRDefault="00387441" w:rsidP="00EE0F17">
      <w:pPr>
        <w:spacing w:after="0" w:line="240" w:lineRule="auto"/>
      </w:pPr>
      <w:r w:rsidRPr="00387441">
        <w:t>Using the recipes included in the project manual</w:t>
      </w:r>
      <w:r w:rsidRPr="00387441">
        <w:rPr>
          <w:i/>
          <w:iCs/>
        </w:rPr>
        <w:t xml:space="preserve"> (which are also available at </w:t>
      </w:r>
      <w:hyperlink r:id="rId52" w:history="1">
        <w:r w:rsidRPr="00387441">
          <w:rPr>
            <w:rStyle w:val="Hyperlink"/>
            <w:i/>
            <w:iCs/>
          </w:rPr>
          <w:t>go.illinois.edu/Cooking401Recipes</w:t>
        </w:r>
      </w:hyperlink>
      <w:r w:rsidRPr="00387441">
        <w:rPr>
          <w:i/>
          <w:iCs/>
        </w:rPr>
        <w:t>)</w:t>
      </w:r>
      <w:r w:rsidRPr="00387441">
        <w:t xml:space="preserve">, prepare an exhibit for </w:t>
      </w:r>
      <w:r w:rsidRPr="00387441">
        <w:rPr>
          <w:b/>
          <w:bCs/>
        </w:rPr>
        <w:t>one</w:t>
      </w:r>
      <w:r w:rsidRPr="00387441">
        <w:t xml:space="preserve"> of the classes below. </w:t>
      </w:r>
      <w:r w:rsidRPr="00387441">
        <w:rPr>
          <w:b/>
          <w:bCs/>
        </w:rPr>
        <w:t>No ingredient additions or substitutions should be made to the recipes</w:t>
      </w:r>
      <w:r w:rsidRPr="00387441">
        <w:t xml:space="preserve">, unless they are to accommodate food allergies, sensitivities, or special diets (i.e. nut allergy, gluten intolerance, vegetarian/vegan diet, etc.). If you make changes to the recipe due to the reasons listed above, bring a copy of the recipe with your changes and be prepared to discuss them with the judge. Display exhibit on a disposable plate and place in a zip-sealing plastic bag. In addition to your food exhibit, pick one of the recipes from Cooking 401 that is not a choice for exhibit. Make the recipe and take a picture of the results. Bring a document with a printed picture of the food you made from the recipe and the answers to the following two questions:  1.) If you made this recipe again, what would you do differently? 2.) What did you learn that can help you in other ways besides preparing food? Due to space limitations at State Fair, the size of the activity document should be no larger than an 8 ½” x 11” binder or folder. </w:t>
      </w:r>
    </w:p>
    <w:p w14:paraId="28B87C28" w14:textId="77777777" w:rsidR="00387441" w:rsidRPr="00387441" w:rsidRDefault="00387441" w:rsidP="00EE0F17">
      <w:pPr>
        <w:spacing w:after="0" w:line="240" w:lineRule="auto"/>
      </w:pPr>
    </w:p>
    <w:p w14:paraId="487FDA68" w14:textId="77777777" w:rsidR="00387441" w:rsidRPr="00387441" w:rsidRDefault="00387441" w:rsidP="00EE0F17">
      <w:pPr>
        <w:spacing w:after="0" w:line="240" w:lineRule="auto"/>
        <w:ind w:left="720"/>
      </w:pPr>
      <w:r w:rsidRPr="00387441">
        <w:rPr>
          <w:b/>
          <w:bCs/>
        </w:rPr>
        <w:t xml:space="preserve">Focaccia Bread </w:t>
      </w:r>
      <w:r w:rsidRPr="00387441">
        <w:t xml:space="preserve">(50203a) - ¼ of a 15” x 10” loaf of focaccia bread (do not include dipping oil) </w:t>
      </w:r>
    </w:p>
    <w:p w14:paraId="6BEA9362" w14:textId="77777777" w:rsidR="00387441" w:rsidRPr="00387441" w:rsidRDefault="00387441" w:rsidP="00EE0F17">
      <w:pPr>
        <w:spacing w:after="0" w:line="240" w:lineRule="auto"/>
        <w:ind w:left="720"/>
      </w:pPr>
      <w:r w:rsidRPr="00387441">
        <w:rPr>
          <w:b/>
          <w:bCs/>
        </w:rPr>
        <w:t xml:space="preserve">Pie Shell </w:t>
      </w:r>
      <w:r w:rsidRPr="00387441">
        <w:t xml:space="preserve">(50203b) - one baked pie shell – traditional, oil, or whole wheat (no graham cracker) </w:t>
      </w:r>
    </w:p>
    <w:p w14:paraId="2124FB02" w14:textId="77777777" w:rsidR="00387441" w:rsidRPr="00387441" w:rsidRDefault="00387441" w:rsidP="00EE0F17">
      <w:pPr>
        <w:spacing w:after="0" w:line="240" w:lineRule="auto"/>
        <w:ind w:left="720"/>
      </w:pPr>
      <w:r w:rsidRPr="00387441">
        <w:rPr>
          <w:b/>
          <w:bCs/>
        </w:rPr>
        <w:t xml:space="preserve">Sponge Cake </w:t>
      </w:r>
      <w:r w:rsidRPr="00387441">
        <w:t xml:space="preserve">(50203c) - ¼ golden sponge cake, top side up, without frosting </w:t>
      </w:r>
    </w:p>
    <w:p w14:paraId="22BE3E7D" w14:textId="77777777" w:rsidR="00387441" w:rsidRPr="00387441" w:rsidRDefault="00387441" w:rsidP="00EE0F17">
      <w:pPr>
        <w:spacing w:after="0" w:line="240" w:lineRule="auto"/>
        <w:ind w:left="720"/>
      </w:pPr>
      <w:r w:rsidRPr="00387441">
        <w:rPr>
          <w:b/>
          <w:bCs/>
        </w:rPr>
        <w:t>French Bread</w:t>
      </w:r>
      <w:r w:rsidRPr="00387441">
        <w:t xml:space="preserve"> (50203d) - ½ loaf French bread </w:t>
      </w:r>
    </w:p>
    <w:p w14:paraId="7770152D" w14:textId="77777777" w:rsidR="00387441" w:rsidRPr="00387441" w:rsidRDefault="00387441" w:rsidP="00EE0F17">
      <w:pPr>
        <w:spacing w:after="0" w:line="240" w:lineRule="auto"/>
        <w:rPr>
          <w:i/>
          <w:iCs/>
        </w:rPr>
      </w:pPr>
    </w:p>
    <w:p w14:paraId="7C50AE4E" w14:textId="77777777" w:rsidR="008C3CC3" w:rsidRDefault="00387441" w:rsidP="002836D6">
      <w:pPr>
        <w:spacing w:after="0" w:line="240" w:lineRule="auto"/>
      </w:pPr>
      <w:r w:rsidRPr="00387441">
        <w:rPr>
          <w:b/>
          <w:bCs/>
        </w:rPr>
        <w:t>Food Preservation</w:t>
      </w:r>
      <w:r w:rsidRPr="00387441">
        <w:t xml:space="preserve"> </w:t>
      </w:r>
      <w:bookmarkStart w:id="19" w:name="_Hlk99674415"/>
      <w:r w:rsidRPr="00387441">
        <w:t>(SF 50208a, 50208b, 50208c, 50208d, 50208</w:t>
      </w:r>
      <w:r w:rsidRPr="00387441">
        <w:rPr>
          <w:strike/>
        </w:rPr>
        <w:t>e</w:t>
      </w:r>
      <w:r w:rsidRPr="00387441">
        <w:t>, 50208f)</w:t>
      </w:r>
      <w:bookmarkEnd w:id="19"/>
      <w:r w:rsidR="002836D6">
        <w:t xml:space="preserve"> </w:t>
      </w:r>
    </w:p>
    <w:p w14:paraId="1170B10F" w14:textId="4DFDB47F" w:rsidR="00387441" w:rsidRDefault="00387441" w:rsidP="002836D6">
      <w:pPr>
        <w:spacing w:after="0" w:line="240" w:lineRule="auto"/>
      </w:pPr>
      <w:r w:rsidRPr="00387441">
        <w:t xml:space="preserve">Prepare an exhibit using ONE of the following food preservation methods: canning; drying; pickles/relishes; jams, jellies and preserves </w:t>
      </w:r>
      <w:r w:rsidRPr="00387441">
        <w:rPr>
          <w:b/>
          <w:bCs/>
        </w:rPr>
        <w:t>OR</w:t>
      </w:r>
      <w:r w:rsidRPr="00387441">
        <w:t xml:space="preserve"> a combination of these (see Preservation Combination option below), excluding Freezing. </w:t>
      </w:r>
      <w:r w:rsidRPr="00387441">
        <w:rPr>
          <w:b/>
          <w:bCs/>
          <w:u w:val="single"/>
        </w:rPr>
        <w:t>No freezer jam exhibits will be allowed for Freezing; Jams, Jellies, and Preserves; or for the Preservation Combination options.</w:t>
      </w:r>
      <w:r w:rsidRPr="00387441">
        <w:t xml:space="preserve"> Be sure to review all of the Food Preservation rules that follow the class list so you can follow all exhibit requirements.</w:t>
      </w:r>
    </w:p>
    <w:p w14:paraId="5B5E2306" w14:textId="77777777" w:rsidR="000063A2" w:rsidRPr="002836D6" w:rsidRDefault="000063A2" w:rsidP="002836D6">
      <w:pPr>
        <w:spacing w:after="0" w:line="240" w:lineRule="auto"/>
        <w:rPr>
          <w:b/>
          <w:bCs/>
        </w:rPr>
      </w:pPr>
    </w:p>
    <w:p w14:paraId="1B3392F4" w14:textId="77777777" w:rsidR="00387441" w:rsidRPr="00387441" w:rsidRDefault="00387441" w:rsidP="000063A2">
      <w:pPr>
        <w:spacing w:after="0" w:line="240" w:lineRule="auto"/>
        <w:contextualSpacing/>
      </w:pPr>
      <w:bookmarkStart w:id="20" w:name="_Hlk99674471"/>
      <w:r w:rsidRPr="00387441">
        <w:rPr>
          <w:b/>
          <w:bCs/>
        </w:rPr>
        <w:t xml:space="preserve">Fruits/Vegetables </w:t>
      </w:r>
      <w:r w:rsidRPr="00387441">
        <w:t>(SF 50208a)</w:t>
      </w:r>
      <w:r w:rsidRPr="00387441">
        <w:rPr>
          <w:b/>
          <w:bCs/>
        </w:rPr>
        <w:t xml:space="preserve"> </w:t>
      </w:r>
      <w:r w:rsidRPr="00387441">
        <w:t>–</w:t>
      </w:r>
      <w:r w:rsidRPr="00387441">
        <w:rPr>
          <w:b/>
          <w:bCs/>
        </w:rPr>
        <w:t xml:space="preserve"> </w:t>
      </w:r>
      <w:r w:rsidRPr="00387441">
        <w:t xml:space="preserve">The exhibit should include two different canned foods in appropriate jars for the products. Food may be fruit, vegetable, or tomato product (i.e. salsa, juice, etc.). </w:t>
      </w:r>
    </w:p>
    <w:p w14:paraId="26FBB5CB" w14:textId="77777777" w:rsidR="00387441" w:rsidRPr="00387441" w:rsidRDefault="00387441" w:rsidP="00EE0F17">
      <w:pPr>
        <w:spacing w:after="0" w:line="240" w:lineRule="auto"/>
        <w:ind w:left="720"/>
        <w:contextualSpacing/>
        <w:rPr>
          <w:b/>
          <w:bCs/>
        </w:rPr>
      </w:pPr>
    </w:p>
    <w:p w14:paraId="2179F235" w14:textId="77777777" w:rsidR="00387441" w:rsidRPr="00387441" w:rsidRDefault="00387441" w:rsidP="000063A2">
      <w:pPr>
        <w:spacing w:after="0" w:line="240" w:lineRule="auto"/>
        <w:contextualSpacing/>
        <w:rPr>
          <w:b/>
          <w:bCs/>
        </w:rPr>
      </w:pPr>
      <w:r w:rsidRPr="00387441">
        <w:rPr>
          <w:b/>
          <w:bCs/>
        </w:rPr>
        <w:t xml:space="preserve">Drying </w:t>
      </w:r>
      <w:r w:rsidRPr="00387441">
        <w:t>(SF 50208c)</w:t>
      </w:r>
      <w:r w:rsidRPr="00387441">
        <w:rPr>
          <w:b/>
          <w:bCs/>
        </w:rPr>
        <w:t xml:space="preserve"> </w:t>
      </w:r>
      <w:r w:rsidRPr="00387441">
        <w:t>–</w:t>
      </w:r>
      <w:r w:rsidRPr="00387441">
        <w:rPr>
          <w:b/>
          <w:bCs/>
        </w:rPr>
        <w:t xml:space="preserve"> </w:t>
      </w:r>
      <w:r w:rsidRPr="00387441">
        <w:t xml:space="preserve">Exhibit two (2) different dried foods packed in plastic food storage bags. Choose from fruit, vegetable, fruit leather or meat jerky. </w:t>
      </w:r>
    </w:p>
    <w:p w14:paraId="5E4D9D57" w14:textId="77777777" w:rsidR="00387441" w:rsidRPr="00387441" w:rsidRDefault="00387441" w:rsidP="00EE0F17">
      <w:pPr>
        <w:spacing w:after="0" w:line="240" w:lineRule="auto"/>
        <w:ind w:left="720"/>
        <w:contextualSpacing/>
        <w:rPr>
          <w:b/>
          <w:bCs/>
        </w:rPr>
      </w:pPr>
    </w:p>
    <w:p w14:paraId="6299F463" w14:textId="77777777" w:rsidR="00387441" w:rsidRPr="00387441" w:rsidRDefault="00387441" w:rsidP="000063A2">
      <w:pPr>
        <w:spacing w:after="0" w:line="240" w:lineRule="auto"/>
        <w:contextualSpacing/>
        <w:rPr>
          <w:b/>
          <w:bCs/>
        </w:rPr>
      </w:pPr>
      <w:r w:rsidRPr="00387441">
        <w:rPr>
          <w:b/>
          <w:bCs/>
        </w:rPr>
        <w:t xml:space="preserve">Pickles and Relishes </w:t>
      </w:r>
      <w:r w:rsidRPr="00387441">
        <w:t>(SF 50208d)</w:t>
      </w:r>
      <w:r w:rsidRPr="00387441">
        <w:rPr>
          <w:b/>
          <w:bCs/>
        </w:rPr>
        <w:t xml:space="preserve"> </w:t>
      </w:r>
      <w:r w:rsidRPr="00387441">
        <w:t xml:space="preserve">– Exhibit two (2) pint jars of different recipes of pickles and/or relishes made from produce. </w:t>
      </w:r>
    </w:p>
    <w:p w14:paraId="47415561" w14:textId="77777777" w:rsidR="00387441" w:rsidRPr="00387441" w:rsidRDefault="00387441" w:rsidP="00EE0F17">
      <w:pPr>
        <w:spacing w:after="0" w:line="240" w:lineRule="auto"/>
        <w:ind w:left="720"/>
        <w:contextualSpacing/>
        <w:rPr>
          <w:b/>
          <w:bCs/>
        </w:rPr>
      </w:pPr>
    </w:p>
    <w:p w14:paraId="0BEBD1B0" w14:textId="77777777" w:rsidR="000063A2" w:rsidRDefault="00387441" w:rsidP="000063A2">
      <w:pPr>
        <w:spacing w:after="0" w:line="240" w:lineRule="auto"/>
        <w:contextualSpacing/>
      </w:pPr>
      <w:r w:rsidRPr="00387441">
        <w:rPr>
          <w:b/>
          <w:bCs/>
        </w:rPr>
        <w:t>Jams, Jellies, and Preserves</w:t>
      </w:r>
      <w:r w:rsidRPr="00387441">
        <w:t xml:space="preserve"> (SF 50208e)</w:t>
      </w:r>
      <w:r w:rsidRPr="00387441">
        <w:rPr>
          <w:b/>
          <w:bCs/>
        </w:rPr>
        <w:t xml:space="preserve"> </w:t>
      </w:r>
      <w:r w:rsidRPr="00387441">
        <w:t>– Exhibit two (2) half-pint jars of two different jams, jellies, and/or preserves.</w:t>
      </w:r>
    </w:p>
    <w:p w14:paraId="2827A49B" w14:textId="77777777" w:rsidR="000063A2" w:rsidRDefault="000063A2" w:rsidP="000063A2">
      <w:pPr>
        <w:spacing w:after="0" w:line="240" w:lineRule="auto"/>
        <w:contextualSpacing/>
      </w:pPr>
    </w:p>
    <w:p w14:paraId="43F962E2" w14:textId="287FA079" w:rsidR="00387441" w:rsidRPr="00387441" w:rsidRDefault="00387441" w:rsidP="000063A2">
      <w:pPr>
        <w:spacing w:after="0" w:line="240" w:lineRule="auto"/>
        <w:contextualSpacing/>
        <w:rPr>
          <w:b/>
          <w:bCs/>
        </w:rPr>
      </w:pPr>
      <w:r w:rsidRPr="00387441">
        <w:rPr>
          <w:b/>
          <w:bCs/>
        </w:rPr>
        <w:t xml:space="preserve">Preservation Combination </w:t>
      </w:r>
      <w:r w:rsidRPr="00387441">
        <w:t>(SF 50208f)</w:t>
      </w:r>
      <w:r w:rsidRPr="00387441">
        <w:rPr>
          <w:b/>
          <w:bCs/>
        </w:rPr>
        <w:t xml:space="preserve"> </w:t>
      </w:r>
      <w:r w:rsidRPr="00387441">
        <w:t>–Exhibit two (2) different preserved food products from two different categories above, in appropriate jars/packaging (Drying). For example, exhibit 1 jar of tomatoes (Fruits/Vegetables) and 1 half-pint of jelly (Jams, Jellies, and Preserves).</w:t>
      </w:r>
      <w:r w:rsidRPr="00387441">
        <w:rPr>
          <w:b/>
          <w:bCs/>
        </w:rPr>
        <w:t xml:space="preserve"> </w:t>
      </w:r>
    </w:p>
    <w:p w14:paraId="515346A0" w14:textId="77777777" w:rsidR="00387441" w:rsidRPr="00387441" w:rsidRDefault="00387441" w:rsidP="00EE0F17">
      <w:pPr>
        <w:spacing w:after="0" w:line="240" w:lineRule="auto"/>
        <w:ind w:left="720"/>
        <w:contextualSpacing/>
        <w:rPr>
          <w:b/>
          <w:bCs/>
        </w:rPr>
      </w:pPr>
    </w:p>
    <w:p w14:paraId="02C94FC1" w14:textId="73D3EC9D" w:rsidR="00387441" w:rsidRPr="00387441" w:rsidRDefault="00387441" w:rsidP="00EE0F17">
      <w:pPr>
        <w:spacing w:after="0" w:line="240" w:lineRule="auto"/>
        <w:rPr>
          <w:rFonts w:ascii="Aptos" w:hAnsi="Aptos"/>
        </w:rPr>
      </w:pPr>
      <w:bookmarkStart w:id="21" w:name="_Hlk183090447"/>
      <w:bookmarkEnd w:id="20"/>
      <w:r w:rsidRPr="00387441">
        <w:lastRenderedPageBreak/>
        <w:t xml:space="preserve">All preserved products should be prepared and processed according to the current USDA/Extension information. USDA information on preserving food, including recipes, can be found at: </w:t>
      </w:r>
      <w:hyperlink r:id="rId53">
        <w:r w:rsidR="002C3310" w:rsidRPr="004A1346">
          <w:rPr>
            <w:rStyle w:val="Hyperlink"/>
          </w:rPr>
          <w:t>www.homefoodpreservation.com</w:t>
        </w:r>
      </w:hyperlink>
      <w:r w:rsidR="002C3310" w:rsidRPr="004A1346">
        <w:t xml:space="preserve"> or </w:t>
      </w:r>
      <w:hyperlink r:id="rId54" w:history="1">
        <w:r w:rsidR="002C3310" w:rsidRPr="004A1346">
          <w:rPr>
            <w:rStyle w:val="Hyperlink"/>
            <w:rFonts w:cstheme="minorHAnsi"/>
          </w:rPr>
          <w:t>https://extension.illinois.edu/food-preservation/food-preservation</w:t>
        </w:r>
      </w:hyperlink>
      <w:r w:rsidR="002C3310" w:rsidRPr="004A1346">
        <w:rPr>
          <w:rFonts w:ascii="Aptos" w:hAnsi="Aptos"/>
        </w:rPr>
        <w:t>.</w:t>
      </w:r>
    </w:p>
    <w:p w14:paraId="00055A9C" w14:textId="300A5EFC" w:rsidR="00387441" w:rsidRPr="00387441" w:rsidRDefault="00387441" w:rsidP="00EE0F17">
      <w:pPr>
        <w:spacing w:after="0" w:line="240" w:lineRule="auto"/>
        <w:rPr>
          <w:b/>
          <w:bCs/>
        </w:rPr>
      </w:pPr>
      <w:r w:rsidRPr="00387441">
        <w:t>Recipes must be processed in a water-bath or pressure canne</w:t>
      </w:r>
      <w:r w:rsidRPr="00E20C80">
        <w:t>r. Per the 4-H general show rules, entries must be produced (preserved) this 4-H year (between September 1, 202</w:t>
      </w:r>
      <w:r w:rsidR="005A3C08" w:rsidRPr="00E20C80">
        <w:t>5</w:t>
      </w:r>
      <w:r w:rsidRPr="00E20C80">
        <w:t xml:space="preserve"> and August 31, 202</w:t>
      </w:r>
      <w:r w:rsidR="005A3C08" w:rsidRPr="00E20C80">
        <w:t>6</w:t>
      </w:r>
      <w:r w:rsidRPr="00E20C80">
        <w:t>).</w:t>
      </w:r>
    </w:p>
    <w:bookmarkEnd w:id="21"/>
    <w:p w14:paraId="6871CEB1" w14:textId="77777777" w:rsidR="00387441" w:rsidRPr="00387441" w:rsidRDefault="00387441" w:rsidP="00EE0F17">
      <w:pPr>
        <w:spacing w:after="0" w:line="240" w:lineRule="auto"/>
        <w:ind w:left="360"/>
      </w:pPr>
    </w:p>
    <w:p w14:paraId="711339BA" w14:textId="77777777" w:rsidR="00387441" w:rsidRPr="00387441" w:rsidRDefault="00387441" w:rsidP="0006347A">
      <w:pPr>
        <w:spacing w:after="0" w:line="240" w:lineRule="auto"/>
      </w:pPr>
      <w:bookmarkStart w:id="22" w:name="_Hlk99674513"/>
      <w:bookmarkStart w:id="23" w:name="_Hlk99674529"/>
      <w:r w:rsidRPr="00387441">
        <w:rPr>
          <w:b/>
          <w:bCs/>
          <w:u w:val="single"/>
        </w:rPr>
        <w:t xml:space="preserve">All food preservation </w:t>
      </w:r>
      <w:bookmarkEnd w:id="22"/>
      <w:r w:rsidRPr="00387441">
        <w:rPr>
          <w:b/>
          <w:bCs/>
          <w:u w:val="single"/>
        </w:rPr>
        <w:t>exhibits must be</w:t>
      </w:r>
      <w:bookmarkEnd w:id="23"/>
      <w:r w:rsidRPr="00387441">
        <w:rPr>
          <w:b/>
          <w:bCs/>
          <w:u w:val="single"/>
        </w:rPr>
        <w:t xml:space="preserve"> labeled with:</w:t>
      </w:r>
      <w:r w:rsidRPr="00387441">
        <w:t xml:space="preserve"> 1) The name of the food; 2) The date preserved; 3) Appropriate method(s) of food preservation (For canned projects: boiling water bath or pressure canner; For drying projects: Specify equipment used (food dehydrator, oven, etc.)).</w:t>
      </w:r>
    </w:p>
    <w:p w14:paraId="099A9766" w14:textId="77777777" w:rsidR="00387441" w:rsidRPr="00387441" w:rsidRDefault="00387441" w:rsidP="0006347A">
      <w:pPr>
        <w:spacing w:after="0" w:line="240" w:lineRule="auto"/>
        <w:ind w:firstLine="720"/>
        <w:rPr>
          <w:u w:val="single"/>
        </w:rPr>
      </w:pPr>
      <w:r w:rsidRPr="00387441">
        <w:rPr>
          <w:b/>
          <w:bCs/>
        </w:rPr>
        <w:t xml:space="preserve">Examples: </w:t>
      </w:r>
    </w:p>
    <w:p w14:paraId="0AAEDD3B" w14:textId="38FDF3D8" w:rsidR="00387441" w:rsidRPr="00387441" w:rsidRDefault="00387441" w:rsidP="003A2934">
      <w:pPr>
        <w:pStyle w:val="ListParagraph"/>
        <w:numPr>
          <w:ilvl w:val="0"/>
          <w:numId w:val="85"/>
        </w:numPr>
        <w:tabs>
          <w:tab w:val="left" w:pos="1080"/>
        </w:tabs>
        <w:spacing w:after="0" w:line="240" w:lineRule="auto"/>
      </w:pPr>
      <w:r w:rsidRPr="00387441">
        <w:t>Strawberry jam, boiling water bath. July 13, 202</w:t>
      </w:r>
      <w:r w:rsidR="00B70B4A">
        <w:t>6</w:t>
      </w:r>
      <w:r w:rsidRPr="00387441">
        <w:t>.</w:t>
      </w:r>
    </w:p>
    <w:p w14:paraId="7169C43F" w14:textId="3A1985F1" w:rsidR="00387441" w:rsidRPr="00387441" w:rsidRDefault="00387441" w:rsidP="003A2934">
      <w:pPr>
        <w:pStyle w:val="ListParagraph"/>
        <w:numPr>
          <w:ilvl w:val="0"/>
          <w:numId w:val="85"/>
        </w:numPr>
        <w:tabs>
          <w:tab w:val="left" w:pos="1080"/>
        </w:tabs>
        <w:spacing w:after="0" w:line="240" w:lineRule="auto"/>
      </w:pPr>
      <w:r w:rsidRPr="00387441">
        <w:t>Green beans, pressure canner. July 13, 202</w:t>
      </w:r>
      <w:r w:rsidR="00B70B4A">
        <w:t>6</w:t>
      </w:r>
      <w:r w:rsidRPr="00387441">
        <w:t>.</w:t>
      </w:r>
    </w:p>
    <w:p w14:paraId="019A9E5A" w14:textId="6DC7A41F" w:rsidR="00387441" w:rsidRPr="00387441" w:rsidRDefault="00387441" w:rsidP="003A2934">
      <w:pPr>
        <w:pStyle w:val="ListParagraph"/>
        <w:numPr>
          <w:ilvl w:val="0"/>
          <w:numId w:val="85"/>
        </w:numPr>
        <w:tabs>
          <w:tab w:val="left" w:pos="1080"/>
        </w:tabs>
        <w:spacing w:after="0" w:line="240" w:lineRule="auto"/>
      </w:pPr>
      <w:r w:rsidRPr="00387441">
        <w:t>Beef jerky, food dehydrator and oven. July 13, 202</w:t>
      </w:r>
      <w:r w:rsidR="00B70B4A">
        <w:t>6</w:t>
      </w:r>
      <w:r w:rsidRPr="00387441">
        <w:t>.</w:t>
      </w:r>
    </w:p>
    <w:p w14:paraId="23B980BE" w14:textId="77777777" w:rsidR="00387441" w:rsidRPr="00387441" w:rsidRDefault="00387441" w:rsidP="00EE0F17">
      <w:pPr>
        <w:spacing w:after="0" w:line="240" w:lineRule="auto"/>
        <w:ind w:left="360"/>
        <w:rPr>
          <w:u w:val="single"/>
        </w:rPr>
      </w:pPr>
    </w:p>
    <w:p w14:paraId="1E8CCCA6" w14:textId="77777777" w:rsidR="00387441" w:rsidRPr="00387441" w:rsidRDefault="00387441" w:rsidP="0006347A">
      <w:pPr>
        <w:spacing w:after="0" w:line="240" w:lineRule="auto"/>
        <w:rPr>
          <w:b/>
          <w:bCs/>
        </w:rPr>
      </w:pPr>
      <w:r w:rsidRPr="00387441">
        <w:rPr>
          <w:b/>
          <w:bCs/>
          <w:u w:val="single"/>
        </w:rPr>
        <w:t>All food preservation exhibits must be accompanied with the recipe(s</w:t>
      </w:r>
      <w:r w:rsidRPr="00387441">
        <w:t xml:space="preserve">) – typed or written, with the source of the recipe(s) listed. </w:t>
      </w:r>
      <w:bookmarkStart w:id="24" w:name="_Hlk87536630"/>
      <w:r w:rsidRPr="00387441">
        <w:rPr>
          <w:b/>
          <w:bCs/>
          <w:u w:val="single"/>
        </w:rPr>
        <w:t>Required recipes and sources for food preservation exhibits</w:t>
      </w:r>
      <w:bookmarkEnd w:id="24"/>
      <w:r w:rsidRPr="00387441">
        <w:rPr>
          <w:b/>
          <w:bCs/>
        </w:rPr>
        <w:t xml:space="preserve"> </w:t>
      </w:r>
      <w:r w:rsidRPr="00387441">
        <w:t>–</w:t>
      </w:r>
      <w:r w:rsidRPr="00387441">
        <w:rPr>
          <w:b/>
          <w:bCs/>
        </w:rPr>
        <w:t xml:space="preserve"> </w:t>
      </w:r>
      <w:r w:rsidRPr="00387441">
        <w:t xml:space="preserve">all food preservation recipes must be from an approved source. Those sources are: </w:t>
      </w:r>
    </w:p>
    <w:p w14:paraId="1A93B032" w14:textId="77777777" w:rsidR="00387441" w:rsidRPr="00387441" w:rsidRDefault="00387441" w:rsidP="003A2934">
      <w:pPr>
        <w:pStyle w:val="ListParagraph"/>
        <w:numPr>
          <w:ilvl w:val="0"/>
          <w:numId w:val="84"/>
        </w:numPr>
        <w:spacing w:after="0" w:line="240" w:lineRule="auto"/>
        <w:contextualSpacing w:val="0"/>
      </w:pPr>
      <w:r w:rsidRPr="00387441">
        <w:rPr>
          <w:i/>
          <w:iCs/>
        </w:rPr>
        <w:t>PUT IT UP! Food Preservation for Youth</w:t>
      </w:r>
      <w:r w:rsidRPr="00387441">
        <w:t xml:space="preserve"> website or manuals</w:t>
      </w:r>
    </w:p>
    <w:p w14:paraId="2EDB2C9E" w14:textId="77777777" w:rsidR="00387441" w:rsidRPr="00387441" w:rsidRDefault="00387441" w:rsidP="003A2934">
      <w:pPr>
        <w:pStyle w:val="ListParagraph"/>
        <w:numPr>
          <w:ilvl w:val="0"/>
          <w:numId w:val="84"/>
        </w:numPr>
        <w:spacing w:after="0" w:line="240" w:lineRule="auto"/>
        <w:contextualSpacing w:val="0"/>
      </w:pPr>
      <w:r w:rsidRPr="00387441">
        <w:t xml:space="preserve">National 4-H Home Food Preservation Project Manuals </w:t>
      </w:r>
    </w:p>
    <w:p w14:paraId="294B7F4E" w14:textId="77777777" w:rsidR="00387441" w:rsidRPr="00387441" w:rsidRDefault="00387441" w:rsidP="003A2934">
      <w:pPr>
        <w:pStyle w:val="ListParagraph"/>
        <w:numPr>
          <w:ilvl w:val="0"/>
          <w:numId w:val="84"/>
        </w:numPr>
        <w:spacing w:after="0" w:line="240" w:lineRule="auto"/>
        <w:contextualSpacing w:val="0"/>
      </w:pPr>
      <w:r w:rsidRPr="00387441">
        <w:t>U.S. Department of Agriculture (USDA)</w:t>
      </w:r>
    </w:p>
    <w:p w14:paraId="505FA39F" w14:textId="77777777" w:rsidR="00387441" w:rsidRPr="00387441" w:rsidRDefault="00387441" w:rsidP="003A2934">
      <w:pPr>
        <w:pStyle w:val="ListParagraph"/>
        <w:numPr>
          <w:ilvl w:val="0"/>
          <w:numId w:val="84"/>
        </w:numPr>
        <w:spacing w:after="0" w:line="240" w:lineRule="auto"/>
        <w:contextualSpacing w:val="0"/>
      </w:pPr>
      <w:r w:rsidRPr="00387441">
        <w:t>National Center for Home Food Preservation</w:t>
      </w:r>
    </w:p>
    <w:p w14:paraId="0014E983" w14:textId="77777777" w:rsidR="00387441" w:rsidRPr="00387441" w:rsidRDefault="00387441" w:rsidP="003A2934">
      <w:pPr>
        <w:pStyle w:val="ListParagraph"/>
        <w:numPr>
          <w:ilvl w:val="0"/>
          <w:numId w:val="84"/>
        </w:numPr>
        <w:snapToGrid w:val="0"/>
        <w:spacing w:after="0" w:line="240" w:lineRule="auto"/>
        <w:contextualSpacing w:val="0"/>
      </w:pPr>
      <w:r w:rsidRPr="00387441">
        <w:t>Ball/Kerr Canning (recipes after 1985)</w:t>
      </w:r>
    </w:p>
    <w:p w14:paraId="3D4F012F" w14:textId="77777777" w:rsidR="00387441" w:rsidRPr="00387441" w:rsidRDefault="00387441" w:rsidP="003A2934">
      <w:pPr>
        <w:pStyle w:val="ListParagraph"/>
        <w:numPr>
          <w:ilvl w:val="0"/>
          <w:numId w:val="84"/>
        </w:numPr>
        <w:snapToGrid w:val="0"/>
        <w:spacing w:after="0" w:line="240" w:lineRule="auto"/>
        <w:contextualSpacing w:val="0"/>
      </w:pPr>
      <w:r w:rsidRPr="00387441">
        <w:t>Mrs. Wages</w:t>
      </w:r>
    </w:p>
    <w:p w14:paraId="1AED4391" w14:textId="77777777" w:rsidR="00387441" w:rsidRPr="00387441" w:rsidRDefault="00387441" w:rsidP="00EE0F17">
      <w:pPr>
        <w:snapToGrid w:val="0"/>
        <w:spacing w:after="0" w:line="240" w:lineRule="auto"/>
      </w:pPr>
    </w:p>
    <w:p w14:paraId="1B45CA79" w14:textId="77777777" w:rsidR="00387441" w:rsidRPr="00387441" w:rsidRDefault="00387441" w:rsidP="00EE0F17">
      <w:pPr>
        <w:pStyle w:val="ListParagraph"/>
        <w:snapToGrid w:val="0"/>
        <w:spacing w:after="0" w:line="240" w:lineRule="auto"/>
        <w:ind w:left="0"/>
      </w:pPr>
      <w:r w:rsidRPr="00387441">
        <w:t>DO NOT BRING RECIPES FROM:  Magazine or newspaper clippings, Pinterest (unless it is from a source listed above), a recipe from a family member or friend without a source, cookbooks (excluding the Ball, Kerr, Put It Up!, and 4-H Home Food Preservation books).</w:t>
      </w:r>
    </w:p>
    <w:p w14:paraId="5F7551A8" w14:textId="77777777" w:rsidR="00387441" w:rsidRPr="00387441" w:rsidRDefault="00387441" w:rsidP="00EE0F17">
      <w:pPr>
        <w:pStyle w:val="ListParagraph"/>
        <w:snapToGrid w:val="0"/>
        <w:spacing w:after="0" w:line="240" w:lineRule="auto"/>
        <w:ind w:left="0"/>
      </w:pPr>
    </w:p>
    <w:p w14:paraId="32CA81BC" w14:textId="77777777" w:rsidR="00387441" w:rsidRPr="00387441" w:rsidRDefault="00387441" w:rsidP="00EE0F17">
      <w:pPr>
        <w:spacing w:after="0" w:line="240" w:lineRule="auto"/>
        <w:rPr>
          <w:u w:val="single"/>
        </w:rPr>
      </w:pPr>
      <w:r w:rsidRPr="00387441">
        <w:rPr>
          <w:b/>
          <w:bCs/>
        </w:rPr>
        <w:t>Canning Equipment Requirements</w:t>
      </w:r>
      <w:r w:rsidRPr="00387441">
        <w:t>: All canned products must be canned in clear, standard jars in good condition (no chips or cracks). Jars must be sealed using two-piece canning lids (flat lid and band). Must use a new, unused flat lid. Bands must not be rusty or severely worn.</w:t>
      </w:r>
    </w:p>
    <w:p w14:paraId="1DDFCBC3" w14:textId="77777777" w:rsidR="00387441" w:rsidRPr="00387441" w:rsidRDefault="00387441" w:rsidP="00EE0F17">
      <w:pPr>
        <w:spacing w:after="0" w:line="240" w:lineRule="auto"/>
        <w:rPr>
          <w:i/>
          <w:iCs/>
        </w:rPr>
      </w:pPr>
    </w:p>
    <w:p w14:paraId="29D74406" w14:textId="4D390D43" w:rsidR="00387441" w:rsidRPr="007D285B" w:rsidRDefault="00387441" w:rsidP="00EE0F17">
      <w:pPr>
        <w:spacing w:after="0" w:line="240" w:lineRule="auto"/>
      </w:pPr>
      <w:r w:rsidRPr="007D285B">
        <w:t>Youth interested in exhibiting a food item from the project book not listed above, making changes to the provided recipes, or exhibiting a display related to information in the project manual should investigate the Foods Innovation class.</w:t>
      </w:r>
      <w:r w:rsidR="00B62962" w:rsidRPr="007D285B">
        <w:t xml:space="preserve"> Freezing exhibits, including freezer jams, should be entered in Foods Innovation.</w:t>
      </w:r>
    </w:p>
    <w:p w14:paraId="42595825" w14:textId="77777777" w:rsidR="00387441" w:rsidRPr="00387441" w:rsidRDefault="00387441" w:rsidP="00EE0F17">
      <w:pPr>
        <w:spacing w:after="0" w:line="240" w:lineRule="auto"/>
      </w:pPr>
    </w:p>
    <w:p w14:paraId="78976598" w14:textId="77777777" w:rsidR="00387441" w:rsidRPr="00387441" w:rsidRDefault="00387441" w:rsidP="00EE0F17">
      <w:pPr>
        <w:spacing w:after="0" w:line="240" w:lineRule="auto"/>
      </w:pPr>
      <w:bookmarkStart w:id="25" w:name="_Hlk180483635"/>
      <w:r w:rsidRPr="00387441">
        <w:rPr>
          <w:b/>
          <w:bCs/>
        </w:rPr>
        <w:t>Global Gourmet</w:t>
      </w:r>
      <w:r w:rsidRPr="00387441">
        <w:t xml:space="preserve"> (SF 50205) </w:t>
      </w:r>
      <w:r w:rsidRPr="00387441">
        <w:rPr>
          <w:i/>
          <w:iCs/>
        </w:rPr>
        <w:t xml:space="preserve">Global Gourmet – Required  </w:t>
      </w:r>
      <w:r w:rsidRPr="00387441">
        <w:rPr>
          <w:noProof/>
        </w:rPr>
        <w:drawing>
          <wp:inline distT="0" distB="0" distL="0" distR="0" wp14:anchorId="62E91C84" wp14:editId="23F7D36A">
            <wp:extent cx="166816" cy="166816"/>
            <wp:effectExtent l="0" t="0" r="5080" b="5080"/>
            <wp:docPr id="1420372530"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372530"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r w:rsidRPr="00387441">
        <w:rPr>
          <w:i/>
          <w:iCs/>
        </w:rPr>
        <w:t xml:space="preserve"> </w:t>
      </w:r>
    </w:p>
    <w:p w14:paraId="63217679" w14:textId="77777777" w:rsidR="00387441" w:rsidRPr="00387441" w:rsidRDefault="00387441" w:rsidP="00EE0F17">
      <w:pPr>
        <w:spacing w:after="0" w:line="240" w:lineRule="auto"/>
        <w:rPr>
          <w:color w:val="FF0000"/>
        </w:rPr>
      </w:pPr>
      <w:r w:rsidRPr="00387441">
        <w:t xml:space="preserve">Prepare a display, digital presentation, or poster exhibit that demonstrates the knowledge and understanding gained through the completion of the Global Gourmet project.  Your exhibit should include at least two activities to highlight what you learned from completing this project.  Be ready to answer questions about how you shared the information you learned with others.  Examples include talks ad demonstrations and hosting or assisting with a workshop.  Be sure to bring your completed project guide for others to see and for you to share as needed during the conference judging. </w:t>
      </w:r>
    </w:p>
    <w:p w14:paraId="15CADC59" w14:textId="77777777" w:rsidR="00387441" w:rsidRPr="00387441" w:rsidRDefault="00387441" w:rsidP="00EE0F17">
      <w:pPr>
        <w:spacing w:after="0" w:line="240" w:lineRule="auto"/>
      </w:pPr>
    </w:p>
    <w:p w14:paraId="2273F463" w14:textId="77777777" w:rsidR="00387441" w:rsidRPr="00387441" w:rsidRDefault="00387441" w:rsidP="00EE0F17">
      <w:pPr>
        <w:spacing w:after="0" w:line="240" w:lineRule="auto"/>
      </w:pPr>
      <w:bookmarkStart w:id="26" w:name="_Hlk180483147"/>
      <w:r w:rsidRPr="00387441">
        <w:rPr>
          <w:b/>
          <w:bCs/>
        </w:rPr>
        <w:t>Kitchen Boss</w:t>
      </w:r>
      <w:r w:rsidRPr="00387441">
        <w:t xml:space="preserve"> (SF 50206) </w:t>
      </w:r>
      <w:r w:rsidRPr="00387441">
        <w:rPr>
          <w:i/>
          <w:iCs/>
        </w:rPr>
        <w:t xml:space="preserve">Kitchen Boss – Required   </w:t>
      </w:r>
      <w:r w:rsidRPr="00387441">
        <w:rPr>
          <w:noProof/>
        </w:rPr>
        <w:drawing>
          <wp:inline distT="0" distB="0" distL="0" distR="0" wp14:anchorId="75764CB7" wp14:editId="566A060F">
            <wp:extent cx="166816" cy="166816"/>
            <wp:effectExtent l="0" t="0" r="5080" b="5080"/>
            <wp:docPr id="908863626"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863626"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55733A54" w14:textId="77777777" w:rsidR="00387441" w:rsidRDefault="00387441" w:rsidP="00EE0F17">
      <w:pPr>
        <w:spacing w:after="0" w:line="240" w:lineRule="auto"/>
      </w:pPr>
      <w:r w:rsidRPr="00387441">
        <w:t>Prepare a display, digital presentation, or poster exhibit that demonstrates the knowledge and understanding gained through the completion of the Kitchen Boss Gourmet project.  Your exhibit should include at least two activities to highlight what you learned from completing this project.  Be ready to answer questions about how you shared the information you learned with others.  Examples include talks and demonstrations and hosting or assisting with a workshop.  Be sure to bring your completed project guide for others to see and for you to share as needed during the conference judging</w:t>
      </w:r>
      <w:bookmarkEnd w:id="26"/>
      <w:r w:rsidRPr="00387441">
        <w:t xml:space="preserve">. </w:t>
      </w:r>
    </w:p>
    <w:p w14:paraId="4C94E6EA" w14:textId="77777777" w:rsidR="00D658E0" w:rsidRDefault="00D658E0" w:rsidP="00EE0F17">
      <w:pPr>
        <w:spacing w:after="0" w:line="240" w:lineRule="auto"/>
      </w:pPr>
    </w:p>
    <w:p w14:paraId="3F58C1E7" w14:textId="5F800985" w:rsidR="00D658E0" w:rsidRPr="00D658E0" w:rsidRDefault="00D658E0" w:rsidP="00EE0F17">
      <w:pPr>
        <w:spacing w:after="0" w:line="240" w:lineRule="auto"/>
        <w:rPr>
          <w:b/>
          <w:bCs/>
          <w:i/>
          <w:iCs/>
          <w:color w:val="FF0000"/>
        </w:rPr>
      </w:pPr>
      <w:r>
        <w:rPr>
          <w:b/>
          <w:bCs/>
          <w:i/>
          <w:iCs/>
        </w:rPr>
        <w:lastRenderedPageBreak/>
        <w:t>The Chicagoland Food Scie</w:t>
      </w:r>
      <w:r w:rsidR="00F136E1">
        <w:rPr>
          <w:b/>
          <w:bCs/>
          <w:i/>
          <w:iCs/>
        </w:rPr>
        <w:t xml:space="preserve">nce </w:t>
      </w:r>
      <w:r w:rsidR="00AC4283">
        <w:rPr>
          <w:b/>
          <w:bCs/>
          <w:i/>
          <w:iCs/>
        </w:rPr>
        <w:t xml:space="preserve">Foundation will be providing a $50 Amazon Gift Card to the overall Food Science winner in each county. </w:t>
      </w:r>
    </w:p>
    <w:p w14:paraId="4091837B" w14:textId="77777777" w:rsidR="00387441" w:rsidRPr="00387441" w:rsidRDefault="00387441" w:rsidP="00EE0F17">
      <w:pPr>
        <w:spacing w:after="0" w:line="240" w:lineRule="auto"/>
        <w:rPr>
          <w:b/>
          <w:bCs/>
        </w:rPr>
      </w:pPr>
    </w:p>
    <w:p w14:paraId="296DCCCB" w14:textId="77777777" w:rsidR="00387441" w:rsidRPr="00387441" w:rsidRDefault="00387441" w:rsidP="00EE0F17">
      <w:pPr>
        <w:spacing w:after="0" w:line="240" w:lineRule="auto"/>
      </w:pPr>
      <w:r w:rsidRPr="00387441">
        <w:rPr>
          <w:b/>
          <w:bCs/>
        </w:rPr>
        <w:t xml:space="preserve">Science Fun with Dairy Foods  </w:t>
      </w:r>
      <w:r w:rsidRPr="00387441">
        <w:t xml:space="preserve">(SF 50207) </w:t>
      </w:r>
      <w:r w:rsidRPr="00387441">
        <w:rPr>
          <w:i/>
          <w:iCs/>
        </w:rPr>
        <w:t xml:space="preserve">Science Fun with Dairy Foods – Required   </w:t>
      </w:r>
      <w:r w:rsidRPr="00387441">
        <w:rPr>
          <w:noProof/>
        </w:rPr>
        <w:drawing>
          <wp:inline distT="0" distB="0" distL="0" distR="0" wp14:anchorId="3C7757C6" wp14:editId="496F171A">
            <wp:extent cx="166816" cy="166816"/>
            <wp:effectExtent l="0" t="0" r="5080" b="5080"/>
            <wp:docPr id="1119225023"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225023"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745649AE" w14:textId="77777777" w:rsidR="00387441" w:rsidRPr="00387441" w:rsidRDefault="00387441" w:rsidP="00EE0F17">
      <w:pPr>
        <w:spacing w:after="0" w:line="240" w:lineRule="auto"/>
      </w:pPr>
      <w:r w:rsidRPr="00387441">
        <w:t>Prepare a display, digital presentation, or poster on one of the activities you completed from the manual. Share 1) the topic you investigated; 2) process used to conduct the experiment; 3) results and observations; 4) what you learned; and 5) how you have applied this information. You must furnish any equipment you need for the exhibit. Internet service is not provided. Be ready to answer questions about how you shared this information with others. Examples include talks and demonstrations and hosting or assisting with a workshop. Although it is not required, it is a good idea to bring your project guide for others to see and for you to share as needed during the conference judging.</w:t>
      </w:r>
    </w:p>
    <w:bookmarkEnd w:id="25"/>
    <w:p w14:paraId="2D55926C" w14:textId="77777777" w:rsidR="00387441" w:rsidRPr="00387441" w:rsidRDefault="00387441" w:rsidP="00EE0F17">
      <w:pPr>
        <w:tabs>
          <w:tab w:val="left" w:pos="720"/>
          <w:tab w:val="left" w:pos="1170"/>
        </w:tabs>
        <w:spacing w:after="0" w:line="240" w:lineRule="auto"/>
      </w:pPr>
    </w:p>
    <w:p w14:paraId="46DEF69A" w14:textId="77777777" w:rsidR="00387441" w:rsidRPr="00387441" w:rsidRDefault="00387441" w:rsidP="00EE0F17">
      <w:pPr>
        <w:spacing w:after="0" w:line="240" w:lineRule="auto"/>
      </w:pPr>
      <w:r w:rsidRPr="00387441">
        <w:rPr>
          <w:b/>
          <w:bCs/>
        </w:rPr>
        <w:t xml:space="preserve">Science Fun with Kitchen Chemistry  </w:t>
      </w:r>
      <w:r w:rsidRPr="00387441">
        <w:t xml:space="preserve">(SF 50209) </w:t>
      </w:r>
      <w:r w:rsidRPr="00387441">
        <w:rPr>
          <w:i/>
          <w:iCs/>
        </w:rPr>
        <w:t xml:space="preserve">Science Fun with Kitchen Chemistry – Required   </w:t>
      </w:r>
      <w:r w:rsidRPr="00387441">
        <w:rPr>
          <w:noProof/>
        </w:rPr>
        <w:drawing>
          <wp:inline distT="0" distB="0" distL="0" distR="0" wp14:anchorId="45D627EC" wp14:editId="43C65CA7">
            <wp:extent cx="166816" cy="166816"/>
            <wp:effectExtent l="0" t="0" r="5080" b="5080"/>
            <wp:docPr id="1218820431"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820431"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72A742B7" w14:textId="77777777" w:rsidR="00387441" w:rsidRPr="00387441" w:rsidRDefault="00387441" w:rsidP="00EE0F17">
      <w:pPr>
        <w:spacing w:after="0" w:line="240" w:lineRule="auto"/>
      </w:pPr>
      <w:r w:rsidRPr="00387441">
        <w:t>Prepare a display, digital presentation, or poster on one of the activities you completed from the manual. Share 1) the topic you investigated; 2) process used to conduct the experiment; 3) results and observations; 4) what you learned; and 5) how you have applied this information. You must furnish any equipment you need for the exhibit. Internet service is not provided. Be ready to answer questions about how you shared this information with others. Examples include talks and demonstrations and hosting or assisting with a workshop. Although it is not required, it is a good idea to bring your project guide for others to see and for you to share as needed during the conference judging.</w:t>
      </w:r>
    </w:p>
    <w:p w14:paraId="15B75F58" w14:textId="77777777" w:rsidR="00387441" w:rsidRPr="00387441" w:rsidRDefault="00387441" w:rsidP="00EE0F17">
      <w:pPr>
        <w:spacing w:after="0" w:line="240" w:lineRule="auto"/>
      </w:pPr>
    </w:p>
    <w:p w14:paraId="36D165FF" w14:textId="77777777" w:rsidR="00387441" w:rsidRPr="00387441" w:rsidRDefault="00387441" w:rsidP="00EE0F17">
      <w:pPr>
        <w:spacing w:after="0" w:line="240" w:lineRule="auto"/>
        <w:rPr>
          <w:i/>
          <w:iCs/>
        </w:rPr>
      </w:pPr>
      <w:r w:rsidRPr="00387441">
        <w:rPr>
          <w:b/>
          <w:bCs/>
        </w:rPr>
        <w:t>What’s on Your Plate, Exploring Food Science 1-4</w:t>
      </w:r>
      <w:r w:rsidRPr="00387441">
        <w:t xml:space="preserve"> (SF 50204) </w:t>
      </w:r>
      <w:r w:rsidRPr="00387441">
        <w:rPr>
          <w:i/>
          <w:iCs/>
        </w:rPr>
        <w:t xml:space="preserve">What’s on Your Plate?  Unit 1-4 Youth Science Journal – (Choose appropriate Level) -  Required   </w:t>
      </w:r>
      <w:r w:rsidRPr="00387441">
        <w:rPr>
          <w:noProof/>
        </w:rPr>
        <w:drawing>
          <wp:inline distT="0" distB="0" distL="0" distR="0" wp14:anchorId="2BDD5D4B" wp14:editId="6650CBED">
            <wp:extent cx="166816" cy="166816"/>
            <wp:effectExtent l="0" t="0" r="5080" b="5080"/>
            <wp:docPr id="425632897"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632897"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1A42B5DD" w14:textId="77777777" w:rsidR="00387441" w:rsidRPr="00387441" w:rsidRDefault="00387441" w:rsidP="00EE0F17">
      <w:pPr>
        <w:spacing w:after="0" w:line="240" w:lineRule="auto"/>
      </w:pPr>
      <w:r w:rsidRPr="00387441">
        <w:t xml:space="preserve">Prepare a display, digital presentation, or poster on one of the food science experiments from the manual that you completed. Share 1) the food science question you investigated; 2) process used to conduct the experiment; 3) results and observations; 4) what you learned; and 5) how you have applied this information. You must furnish any equipment you need for the exhibit. Internet service is not provided. All exhibits must include something visual, such as a printed copy of a digital presentation. Electronic equipment will only be used during your judging time and will not remain on display during the exhibit period. </w:t>
      </w:r>
    </w:p>
    <w:p w14:paraId="0C47AB0B" w14:textId="77777777" w:rsidR="00387441" w:rsidRPr="00387441" w:rsidRDefault="00387441" w:rsidP="00EE0F17">
      <w:pPr>
        <w:spacing w:after="0" w:line="240" w:lineRule="auto"/>
      </w:pPr>
    </w:p>
    <w:p w14:paraId="34796A9C" w14:textId="77777777" w:rsidR="00387441" w:rsidRPr="00387441" w:rsidRDefault="00387441" w:rsidP="00EE0F17">
      <w:pPr>
        <w:spacing w:after="0" w:line="240" w:lineRule="auto"/>
      </w:pPr>
      <w:r w:rsidRPr="00387441">
        <w:rPr>
          <w:b/>
          <w:bCs/>
        </w:rPr>
        <w:t xml:space="preserve">Foods Innovation Class </w:t>
      </w:r>
      <w:r w:rsidRPr="00387441">
        <w:t>(SF 50211)</w:t>
      </w:r>
    </w:p>
    <w:p w14:paraId="30FBC38E" w14:textId="77777777" w:rsidR="00387441" w:rsidRPr="00387441" w:rsidRDefault="00387441" w:rsidP="00EE0F17">
      <w:pPr>
        <w:spacing w:after="0" w:line="240" w:lineRule="auto"/>
        <w:rPr>
          <w:b/>
          <w:bCs/>
        </w:rPr>
      </w:pPr>
      <w:r w:rsidRPr="00387441">
        <w:rPr>
          <w:b/>
          <w:bCs/>
        </w:rPr>
        <w:t xml:space="preserve">Open to youth enrolled in any Foods project. </w:t>
      </w:r>
    </w:p>
    <w:p w14:paraId="4589F31B" w14:textId="77777777" w:rsidR="00387441" w:rsidRPr="00387441" w:rsidRDefault="00387441" w:rsidP="00EE0F17">
      <w:pPr>
        <w:spacing w:after="0" w:line="240" w:lineRule="auto"/>
        <w:rPr>
          <w:b/>
          <w:bCs/>
        </w:rPr>
      </w:pPr>
      <w:r w:rsidRPr="00387441">
        <w:t>Demonstrate the skills and knowledge you have gained through the project. The exhibit may include, but isn’t limited to, original recipes, results of experiments not in the foods project books, variations on recipes or experimenting with unique cooking or baking methods. Your work can be displayed by a food product, demonstrations, digital presentations, performances, or posters which you have made. Choose whatever method best shows what you’ve learned. Your exhibit should not fit in the other exhibit options for this project.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 If you bring a food product, the food will NOT be tasted.</w:t>
      </w:r>
    </w:p>
    <w:p w14:paraId="3AD017E8" w14:textId="77777777" w:rsidR="00DC5D10" w:rsidRPr="004C65D0" w:rsidRDefault="00DC5D10" w:rsidP="00D168EA">
      <w:pPr>
        <w:pBdr>
          <w:bottom w:val="single" w:sz="12" w:space="1" w:color="auto"/>
        </w:pBdr>
        <w:tabs>
          <w:tab w:val="left" w:pos="720"/>
        </w:tabs>
        <w:spacing w:after="0"/>
        <w:rPr>
          <w:bCs/>
          <w:sz w:val="20"/>
        </w:rPr>
      </w:pPr>
    </w:p>
    <w:p w14:paraId="045CE9DE" w14:textId="77777777" w:rsidR="00BC4B41" w:rsidRPr="004C65D0" w:rsidRDefault="00BC4B41" w:rsidP="001C500A">
      <w:pPr>
        <w:spacing w:after="0" w:line="240" w:lineRule="auto"/>
        <w:jc w:val="center"/>
        <w:rPr>
          <w:rFonts w:cs="Arial"/>
          <w:bCs/>
          <w:sz w:val="28"/>
          <w:szCs w:val="28"/>
        </w:rPr>
      </w:pPr>
      <w:r w:rsidRPr="004C65D0">
        <w:rPr>
          <w:rFonts w:cs="Arial"/>
          <w:b/>
          <w:bCs/>
          <w:sz w:val="28"/>
          <w:szCs w:val="28"/>
        </w:rPr>
        <w:t>FORESTRY</w:t>
      </w:r>
    </w:p>
    <w:p w14:paraId="7B84A776" w14:textId="77777777" w:rsidR="00BC4B41" w:rsidRPr="00FD1449" w:rsidRDefault="00FD1449" w:rsidP="001C500A">
      <w:pPr>
        <w:spacing w:line="240" w:lineRule="auto"/>
        <w:jc w:val="center"/>
        <w:rPr>
          <w:rFonts w:ascii="Calibri" w:hAnsi="Calibri" w:cs="Calibri"/>
          <w:bCs/>
          <w:sz w:val="18"/>
        </w:rPr>
      </w:pPr>
      <w:r w:rsidRPr="00E54E92">
        <w:rPr>
          <w:rFonts w:ascii="Calibri" w:hAnsi="Calibri"/>
          <w:sz w:val="20"/>
        </w:rPr>
        <w:t xml:space="preserve">Each county may submit </w:t>
      </w:r>
      <w:r w:rsidR="00D168EA">
        <w:rPr>
          <w:rFonts w:ascii="Calibri" w:hAnsi="Calibri"/>
          <w:bCs/>
          <w:sz w:val="20"/>
        </w:rPr>
        <w:t>2</w:t>
      </w:r>
      <w:r w:rsidRPr="00B364EA">
        <w:rPr>
          <w:rFonts w:ascii="Calibri" w:hAnsi="Calibri"/>
          <w:bCs/>
          <w:sz w:val="20"/>
        </w:rPr>
        <w:t xml:space="preserve"> entr</w:t>
      </w:r>
      <w:r w:rsidR="00D168EA">
        <w:rPr>
          <w:rFonts w:ascii="Calibri" w:hAnsi="Calibri"/>
          <w:bCs/>
          <w:sz w:val="20"/>
        </w:rPr>
        <w:t>ies</w:t>
      </w:r>
      <w:r w:rsidRPr="00B364EA">
        <w:rPr>
          <w:rFonts w:ascii="Calibri" w:hAnsi="Calibri"/>
          <w:bCs/>
          <w:sz w:val="20"/>
        </w:rPr>
        <w:t xml:space="preserve"> total from 50212, 50213, 50214</w:t>
      </w:r>
      <w:r w:rsidR="00D168EA">
        <w:rPr>
          <w:rFonts w:ascii="Calibri" w:hAnsi="Calibri"/>
          <w:bCs/>
          <w:sz w:val="20"/>
        </w:rPr>
        <w:t>, 50215</w:t>
      </w:r>
    </w:p>
    <w:p w14:paraId="70495ADC" w14:textId="77777777" w:rsidR="00387441" w:rsidRPr="00387441" w:rsidRDefault="00387441" w:rsidP="00387441">
      <w:pPr>
        <w:tabs>
          <w:tab w:val="left" w:pos="720"/>
          <w:tab w:val="left" w:pos="1170"/>
        </w:tabs>
        <w:spacing w:after="0"/>
        <w:rPr>
          <w:b/>
          <w:bCs/>
          <w:i/>
          <w:iCs/>
        </w:rPr>
      </w:pPr>
      <w:r w:rsidRPr="00387441">
        <w:rPr>
          <w:b/>
          <w:bCs/>
        </w:rPr>
        <w:t>Forests of Fun 1</w:t>
      </w:r>
      <w:r w:rsidRPr="00387441">
        <w:t xml:space="preserve"> (SF 50212)</w:t>
      </w:r>
      <w:r w:rsidRPr="00387441">
        <w:rPr>
          <w:b/>
          <w:bCs/>
        </w:rPr>
        <w:t xml:space="preserve"> </w:t>
      </w:r>
      <w:r w:rsidRPr="00387441">
        <w:rPr>
          <w:i/>
          <w:iCs/>
        </w:rPr>
        <w:t xml:space="preserve">Level 1:  Follow the Path – Required   </w:t>
      </w:r>
      <w:r w:rsidRPr="00387441">
        <w:rPr>
          <w:noProof/>
        </w:rPr>
        <w:drawing>
          <wp:inline distT="0" distB="0" distL="0" distR="0" wp14:anchorId="18BBD71B" wp14:editId="7937F841">
            <wp:extent cx="166816" cy="166816"/>
            <wp:effectExtent l="0" t="0" r="5080" b="5080"/>
            <wp:docPr id="1045960853"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960853"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492F9F7C" w14:textId="77777777" w:rsidR="00387441" w:rsidRPr="00387441" w:rsidRDefault="00387441" w:rsidP="00387441">
      <w:pPr>
        <w:tabs>
          <w:tab w:val="left" w:pos="720"/>
          <w:tab w:val="left" w:pos="1170"/>
        </w:tabs>
        <w:spacing w:after="0"/>
      </w:pPr>
      <w:r w:rsidRPr="00387441">
        <w:t>Exhibit any product or display illustrating an activity from the book.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p>
    <w:p w14:paraId="430631BC" w14:textId="77777777" w:rsidR="00387441" w:rsidRPr="00387441" w:rsidRDefault="00387441" w:rsidP="00387441">
      <w:pPr>
        <w:tabs>
          <w:tab w:val="left" w:pos="720"/>
          <w:tab w:val="left" w:pos="1170"/>
        </w:tabs>
        <w:spacing w:after="0"/>
      </w:pPr>
    </w:p>
    <w:p w14:paraId="5FAEE365" w14:textId="77777777" w:rsidR="00387441" w:rsidRPr="00387441" w:rsidRDefault="00387441" w:rsidP="00387441">
      <w:pPr>
        <w:tabs>
          <w:tab w:val="left" w:pos="720"/>
          <w:tab w:val="left" w:pos="1170"/>
        </w:tabs>
        <w:spacing w:after="0"/>
        <w:rPr>
          <w:b/>
          <w:bCs/>
          <w:i/>
          <w:iCs/>
        </w:rPr>
      </w:pPr>
      <w:r w:rsidRPr="00387441">
        <w:rPr>
          <w:b/>
          <w:bCs/>
        </w:rPr>
        <w:lastRenderedPageBreak/>
        <w:t>Forests of Fun 2</w:t>
      </w:r>
      <w:r w:rsidRPr="00387441">
        <w:t xml:space="preserve"> (SF 50213)</w:t>
      </w:r>
      <w:r w:rsidRPr="00387441">
        <w:rPr>
          <w:b/>
          <w:bCs/>
        </w:rPr>
        <w:t xml:space="preserve"> </w:t>
      </w:r>
      <w:r w:rsidRPr="00387441">
        <w:rPr>
          <w:i/>
          <w:iCs/>
        </w:rPr>
        <w:t xml:space="preserve">Level 2:  Reach for the Canopy – Required   </w:t>
      </w:r>
      <w:r w:rsidRPr="00387441">
        <w:rPr>
          <w:noProof/>
        </w:rPr>
        <w:drawing>
          <wp:inline distT="0" distB="0" distL="0" distR="0" wp14:anchorId="733BC075" wp14:editId="5653499B">
            <wp:extent cx="166816" cy="166816"/>
            <wp:effectExtent l="0" t="0" r="5080" b="5080"/>
            <wp:docPr id="1092543163"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543163"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53567B52" w14:textId="77777777" w:rsidR="00387441" w:rsidRPr="00387441" w:rsidRDefault="00387441" w:rsidP="00387441">
      <w:pPr>
        <w:tabs>
          <w:tab w:val="left" w:pos="720"/>
          <w:tab w:val="left" w:pos="1170"/>
        </w:tabs>
        <w:spacing w:after="0"/>
      </w:pPr>
      <w:r w:rsidRPr="00387441">
        <w:t>Exhibit any product or display illustrating an activity from the book.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p>
    <w:p w14:paraId="1F9647AC" w14:textId="77777777" w:rsidR="006B3418" w:rsidRDefault="006B3418" w:rsidP="00387441">
      <w:pPr>
        <w:tabs>
          <w:tab w:val="left" w:pos="720"/>
          <w:tab w:val="left" w:pos="1170"/>
        </w:tabs>
        <w:spacing w:after="0"/>
        <w:rPr>
          <w:b/>
          <w:bCs/>
        </w:rPr>
      </w:pPr>
    </w:p>
    <w:p w14:paraId="3F13AF49" w14:textId="69DEB36D" w:rsidR="00387441" w:rsidRPr="00387441" w:rsidRDefault="00387441" w:rsidP="00387441">
      <w:pPr>
        <w:tabs>
          <w:tab w:val="left" w:pos="720"/>
          <w:tab w:val="left" w:pos="1170"/>
        </w:tabs>
        <w:spacing w:after="0"/>
        <w:rPr>
          <w:b/>
          <w:bCs/>
          <w:i/>
          <w:iCs/>
        </w:rPr>
      </w:pPr>
      <w:r w:rsidRPr="00387441">
        <w:rPr>
          <w:b/>
          <w:bCs/>
        </w:rPr>
        <w:t>Forests of Fun 3</w:t>
      </w:r>
      <w:r w:rsidRPr="00387441">
        <w:t xml:space="preserve"> (SF 50214)</w:t>
      </w:r>
      <w:r w:rsidRPr="00387441">
        <w:rPr>
          <w:b/>
          <w:bCs/>
        </w:rPr>
        <w:t xml:space="preserve"> </w:t>
      </w:r>
      <w:r w:rsidRPr="00387441">
        <w:rPr>
          <w:i/>
          <w:iCs/>
        </w:rPr>
        <w:t xml:space="preserve">Level 3:  Explore the Deep Woods – Required   </w:t>
      </w:r>
      <w:r w:rsidRPr="00387441">
        <w:rPr>
          <w:noProof/>
        </w:rPr>
        <w:drawing>
          <wp:inline distT="0" distB="0" distL="0" distR="0" wp14:anchorId="543B97F3" wp14:editId="0D411A8D">
            <wp:extent cx="166816" cy="166816"/>
            <wp:effectExtent l="0" t="0" r="5080" b="5080"/>
            <wp:docPr id="2030117194"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117194"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15621105" w14:textId="77777777" w:rsidR="00500331" w:rsidRDefault="00387441" w:rsidP="00500331">
      <w:pPr>
        <w:pBdr>
          <w:bottom w:val="single" w:sz="12" w:space="1" w:color="auto"/>
        </w:pBdr>
        <w:spacing w:after="0"/>
      </w:pPr>
      <w:r w:rsidRPr="00387441">
        <w:t>Exhibit any product or display illustrating an activity from the book.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w:t>
      </w:r>
      <w:r>
        <w:t>d</w:t>
      </w:r>
      <w:r w:rsidR="00500331">
        <w:t xml:space="preserve">. </w:t>
      </w:r>
    </w:p>
    <w:p w14:paraId="129DC21A" w14:textId="77777777" w:rsidR="00500331" w:rsidRDefault="00500331" w:rsidP="00500331">
      <w:pPr>
        <w:pBdr>
          <w:bottom w:val="single" w:sz="12" w:space="1" w:color="auto"/>
        </w:pBdr>
        <w:spacing w:after="0"/>
        <w:rPr>
          <w:b/>
          <w:bCs/>
        </w:rPr>
      </w:pPr>
    </w:p>
    <w:p w14:paraId="785846ED" w14:textId="6DA5F465" w:rsidR="00500331" w:rsidRDefault="00387441" w:rsidP="00500331">
      <w:pPr>
        <w:pBdr>
          <w:bottom w:val="single" w:sz="12" w:space="1" w:color="auto"/>
        </w:pBdr>
        <w:spacing w:after="0"/>
      </w:pPr>
      <w:r w:rsidRPr="00387441">
        <w:rPr>
          <w:b/>
          <w:bCs/>
        </w:rPr>
        <w:t xml:space="preserve">Forestry Innovation Class  </w:t>
      </w:r>
      <w:r w:rsidRPr="00387441">
        <w:t>(SF 50215)</w:t>
      </w:r>
      <w:r w:rsidRPr="00387441">
        <w:rPr>
          <w:b/>
          <w:bCs/>
        </w:rPr>
        <w:t xml:space="preserve"> </w:t>
      </w:r>
      <w:r w:rsidRPr="00387441">
        <w:rPr>
          <w:b/>
          <w:bCs/>
          <w:color w:val="FF0000"/>
        </w:rPr>
        <w:t>  </w:t>
      </w:r>
    </w:p>
    <w:p w14:paraId="202A35D7" w14:textId="6ADB40F7" w:rsidR="00500331" w:rsidRDefault="00500331" w:rsidP="00500331">
      <w:pPr>
        <w:pBdr>
          <w:bottom w:val="single" w:sz="12" w:space="1" w:color="auto"/>
        </w:pBdr>
        <w:spacing w:after="0"/>
      </w:pPr>
      <w:r w:rsidRPr="00387441">
        <w:t>Demonstrate the skills and knowledge you have gained through your Forestry project. Exhibit may be the result of knowledge gained from project manuals; independent study, interaction with natural resource or conservation professionals. The exhibit may include, but isn’t limited to, original works, objects, demonstrations, digital presentations, programs, websites, games, apps, performances, or posters which you have made. Choose whatever method best shows what you’ve learned. Your exhibit should not fit in the other exhibit options for this project.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p>
    <w:p w14:paraId="23537255" w14:textId="77777777" w:rsidR="00D91F2B" w:rsidRPr="00387441" w:rsidRDefault="00D91F2B" w:rsidP="00500331">
      <w:pPr>
        <w:pBdr>
          <w:bottom w:val="single" w:sz="12" w:space="1" w:color="auto"/>
        </w:pBdr>
        <w:spacing w:after="0"/>
      </w:pPr>
    </w:p>
    <w:p w14:paraId="4AD5E986" w14:textId="77777777" w:rsidR="00BC4B41" w:rsidRPr="009229FD" w:rsidRDefault="009229FD" w:rsidP="009229FD">
      <w:pPr>
        <w:spacing w:after="0" w:line="259" w:lineRule="auto"/>
        <w:jc w:val="center"/>
        <w:rPr>
          <w:b/>
          <w:sz w:val="28"/>
          <w:szCs w:val="28"/>
        </w:rPr>
      </w:pPr>
      <w:r w:rsidRPr="009229FD">
        <w:rPr>
          <w:b/>
          <w:sz w:val="28"/>
          <w:szCs w:val="28"/>
        </w:rPr>
        <w:t>Ge</w:t>
      </w:r>
      <w:r w:rsidR="00BC4B41" w:rsidRPr="009229FD">
        <w:rPr>
          <w:b/>
          <w:sz w:val="28"/>
          <w:szCs w:val="28"/>
        </w:rPr>
        <w:t>ology</w:t>
      </w:r>
    </w:p>
    <w:p w14:paraId="05997A88" w14:textId="6BFE5EF0" w:rsidR="00387441" w:rsidRPr="00D91F2B" w:rsidRDefault="00FD1449" w:rsidP="00387441">
      <w:pPr>
        <w:tabs>
          <w:tab w:val="left" w:pos="4009"/>
        </w:tabs>
        <w:spacing w:after="0"/>
        <w:jc w:val="center"/>
        <w:rPr>
          <w:b/>
        </w:rPr>
      </w:pPr>
      <w:r w:rsidRPr="00D91F2B">
        <w:rPr>
          <w:rFonts w:ascii="Calibri" w:hAnsi="Calibri"/>
        </w:rPr>
        <w:t xml:space="preserve">Each county may submit </w:t>
      </w:r>
      <w:r w:rsidRPr="00D91F2B">
        <w:rPr>
          <w:rFonts w:ascii="Calibri" w:hAnsi="Calibri"/>
          <w:bCs/>
        </w:rPr>
        <w:t>3 entries total from 50218, 50219, 50220, 50221, 50222</w:t>
      </w:r>
      <w:r w:rsidR="00A12415" w:rsidRPr="00D91F2B">
        <w:rPr>
          <w:rFonts w:ascii="Calibri" w:hAnsi="Calibri"/>
          <w:bCs/>
        </w:rPr>
        <w:t>.</w:t>
      </w:r>
    </w:p>
    <w:p w14:paraId="75FE55E8" w14:textId="77777777" w:rsidR="00387441" w:rsidRPr="00387441" w:rsidRDefault="00387441" w:rsidP="00387441">
      <w:pPr>
        <w:tabs>
          <w:tab w:val="left" w:pos="4009"/>
        </w:tabs>
        <w:spacing w:after="0"/>
        <w:jc w:val="center"/>
        <w:rPr>
          <w:b/>
          <w:sz w:val="20"/>
        </w:rPr>
      </w:pPr>
    </w:p>
    <w:p w14:paraId="433C8B67" w14:textId="70519A4D" w:rsidR="00387441" w:rsidRPr="00387441" w:rsidRDefault="00387441" w:rsidP="00387441">
      <w:pPr>
        <w:rPr>
          <w:rFonts w:ascii="Calibri" w:eastAsia="Calibri" w:hAnsi="Calibri" w:cs="Calibri"/>
          <w:color w:val="000000" w:themeColor="text1"/>
        </w:rPr>
      </w:pPr>
      <w:r w:rsidRPr="00992197">
        <w:rPr>
          <w:rFonts w:ascii="Calibri" w:eastAsia="Calibri" w:hAnsi="Calibri" w:cs="Calibri"/>
          <w:color w:val="000000" w:themeColor="text1"/>
        </w:rPr>
        <w:t>The size and number of exhibit cases should relate appropriately to the number of specimens being displayed for a specified class.</w:t>
      </w:r>
      <w:r w:rsidRPr="00387441">
        <w:rPr>
          <w:rFonts w:ascii="Calibri" w:eastAsia="Calibri" w:hAnsi="Calibri" w:cs="Calibri"/>
          <w:b/>
          <w:bCs/>
          <w:color w:val="000000" w:themeColor="text1"/>
        </w:rPr>
        <w:t xml:space="preserve"> </w:t>
      </w:r>
      <w:r w:rsidRPr="00387441">
        <w:rPr>
          <w:rFonts w:ascii="Calibri" w:eastAsia="Calibri" w:hAnsi="Calibri" w:cs="Calibri"/>
          <w:color w:val="000000" w:themeColor="text1"/>
        </w:rPr>
        <w:t xml:space="preserve">Specimens are not limited to Illinois locations. All levels of Geology use the same manual, </w:t>
      </w:r>
      <w:r w:rsidRPr="00387441">
        <w:rPr>
          <w:rFonts w:ascii="Calibri" w:eastAsia="Calibri" w:hAnsi="Calibri" w:cs="Calibri"/>
          <w:i/>
          <w:iCs/>
          <w:color w:val="000000" w:themeColor="text1"/>
        </w:rPr>
        <w:t>Geology-Introduction to the Study of the Earth</w:t>
      </w:r>
      <w:r w:rsidRPr="00387441">
        <w:rPr>
          <w:rFonts w:ascii="Calibri" w:eastAsia="Calibri" w:hAnsi="Calibri" w:cs="Calibri"/>
          <w:color w:val="000000" w:themeColor="text1"/>
        </w:rPr>
        <w:t xml:space="preserve">. </w:t>
      </w:r>
      <w:r w:rsidRPr="000559C9">
        <w:rPr>
          <w:rFonts w:ascii="Calibri" w:eastAsia="Calibri" w:hAnsi="Calibri" w:cs="Calibri"/>
          <w:color w:val="000000" w:themeColor="text1"/>
        </w:rPr>
        <w:t>Do not identify your specimens any further than phylum and class.</w:t>
      </w:r>
      <w:r w:rsidRPr="00387441">
        <w:rPr>
          <w:rFonts w:ascii="Calibri" w:eastAsia="Calibri" w:hAnsi="Calibri" w:cs="Calibri"/>
          <w:color w:val="000000" w:themeColor="text1"/>
        </w:rPr>
        <w:t xml:space="preserve"> There is one exception to this for fossils that are identified to phylum OR class. Class should only be used for fossils of mollusks, back-boned animals, and arthropods.</w:t>
      </w:r>
    </w:p>
    <w:p w14:paraId="04BCC4D0" w14:textId="77777777" w:rsidR="00387441" w:rsidRPr="00387441" w:rsidRDefault="00387441" w:rsidP="00387441">
      <w:pPr>
        <w:tabs>
          <w:tab w:val="left" w:pos="720"/>
          <w:tab w:val="left" w:pos="1170"/>
        </w:tabs>
        <w:spacing w:after="0"/>
        <w:rPr>
          <w:b/>
          <w:bCs/>
        </w:rPr>
      </w:pPr>
      <w:r w:rsidRPr="00387441">
        <w:rPr>
          <w:b/>
          <w:bCs/>
        </w:rPr>
        <w:t>Pebble Pups 1</w:t>
      </w:r>
      <w:r w:rsidRPr="00387441">
        <w:t xml:space="preserve"> (SF 50218)</w:t>
      </w:r>
      <w:r w:rsidRPr="00387441">
        <w:rPr>
          <w:b/>
          <w:bCs/>
        </w:rPr>
        <w:t xml:space="preserve"> </w:t>
      </w:r>
    </w:p>
    <w:p w14:paraId="58D72399" w14:textId="1AE9B4E9" w:rsidR="00387441" w:rsidRPr="00387441" w:rsidRDefault="00387441" w:rsidP="00387441">
      <w:pPr>
        <w:tabs>
          <w:tab w:val="left" w:pos="720"/>
          <w:tab w:val="left" w:pos="1170"/>
        </w:tabs>
        <w:spacing w:after="0"/>
      </w:pPr>
      <w:r w:rsidRPr="00387441">
        <w:t xml:space="preserve">Display 8 to 19 rocks and mineral specimens with three minerals in the collection. Collection may include duplications that show variations. Label collection and note where found. </w:t>
      </w:r>
      <w:r w:rsidR="00655817">
        <w:t xml:space="preserve">Label collections </w:t>
      </w:r>
      <w:r w:rsidR="00CF03CF">
        <w:t xml:space="preserve">For youth </w:t>
      </w:r>
      <w:r w:rsidR="005B3791">
        <w:t>exhibiting the same collection over multiple years</w:t>
      </w:r>
      <w:r w:rsidR="00597CFE">
        <w:t>, at least 25% of specimens in the collection must have been collected in the current 4-H year.</w:t>
      </w:r>
    </w:p>
    <w:p w14:paraId="44E97B47" w14:textId="77777777" w:rsidR="00393684" w:rsidRDefault="00393684" w:rsidP="00387441">
      <w:pPr>
        <w:tabs>
          <w:tab w:val="left" w:pos="720"/>
          <w:tab w:val="left" w:pos="1170"/>
        </w:tabs>
        <w:spacing w:after="0"/>
        <w:rPr>
          <w:b/>
          <w:bCs/>
        </w:rPr>
      </w:pPr>
    </w:p>
    <w:p w14:paraId="79004B8F" w14:textId="14B6D3D6" w:rsidR="00387441" w:rsidRPr="00387441" w:rsidRDefault="00387441" w:rsidP="00387441">
      <w:pPr>
        <w:tabs>
          <w:tab w:val="left" w:pos="720"/>
          <w:tab w:val="left" w:pos="1170"/>
        </w:tabs>
        <w:spacing w:after="0"/>
        <w:rPr>
          <w:b/>
          <w:bCs/>
        </w:rPr>
      </w:pPr>
      <w:r w:rsidRPr="00387441">
        <w:rPr>
          <w:b/>
          <w:bCs/>
        </w:rPr>
        <w:t>Pebble Pups 2</w:t>
      </w:r>
      <w:r w:rsidRPr="00387441">
        <w:t xml:space="preserve"> (SF 50219)</w:t>
      </w:r>
      <w:r w:rsidRPr="00387441">
        <w:rPr>
          <w:b/>
          <w:bCs/>
        </w:rPr>
        <w:t xml:space="preserve"> </w:t>
      </w:r>
    </w:p>
    <w:p w14:paraId="1B5FA79C" w14:textId="385D72C7" w:rsidR="00387441" w:rsidRPr="00387441" w:rsidRDefault="00387441" w:rsidP="00387441">
      <w:pPr>
        <w:tabs>
          <w:tab w:val="left" w:pos="720"/>
          <w:tab w:val="left" w:pos="1170"/>
        </w:tabs>
        <w:spacing w:after="0"/>
      </w:pPr>
      <w:r w:rsidRPr="00387441">
        <w:t>Display at least 20, but no more than 29, rocks and mineral specimens with seven minerals in the collection. Collection may include duplications that show variations. Label collection and note where found.</w:t>
      </w:r>
      <w:r w:rsidR="00AC7C4E">
        <w:t xml:space="preserve"> For youth exhibiting the same collection over multiple years, at least 25% </w:t>
      </w:r>
      <w:r w:rsidR="00AF0885">
        <w:t>of the specimens ;in the collection must have been collected in the current 4-H year.</w:t>
      </w:r>
    </w:p>
    <w:p w14:paraId="3FADCC7C" w14:textId="77777777" w:rsidR="00387441" w:rsidRPr="00387441" w:rsidRDefault="00387441" w:rsidP="00387441">
      <w:pPr>
        <w:tabs>
          <w:tab w:val="left" w:pos="720"/>
          <w:tab w:val="left" w:pos="1170"/>
        </w:tabs>
        <w:spacing w:after="0"/>
      </w:pPr>
    </w:p>
    <w:p w14:paraId="098A8F76" w14:textId="77777777" w:rsidR="00387441" w:rsidRPr="00387441" w:rsidRDefault="00387441" w:rsidP="00387441">
      <w:pPr>
        <w:tabs>
          <w:tab w:val="left" w:pos="720"/>
          <w:tab w:val="left" w:pos="1170"/>
        </w:tabs>
        <w:spacing w:after="0"/>
        <w:rPr>
          <w:b/>
          <w:bCs/>
        </w:rPr>
      </w:pPr>
      <w:r w:rsidRPr="00387441">
        <w:rPr>
          <w:b/>
          <w:bCs/>
        </w:rPr>
        <w:t xml:space="preserve">Rock Hounds 1 </w:t>
      </w:r>
      <w:r w:rsidRPr="00387441">
        <w:t>(SF 50220)</w:t>
      </w:r>
      <w:r w:rsidRPr="00387441">
        <w:rPr>
          <w:b/>
          <w:bCs/>
        </w:rPr>
        <w:t xml:space="preserve"> </w:t>
      </w:r>
    </w:p>
    <w:p w14:paraId="23AE5040" w14:textId="79E4E492" w:rsidR="00387441" w:rsidRPr="00387441" w:rsidRDefault="00387441" w:rsidP="00387441">
      <w:pPr>
        <w:tabs>
          <w:tab w:val="left" w:pos="720"/>
          <w:tab w:val="left" w:pos="1170"/>
        </w:tabs>
        <w:spacing w:after="0"/>
      </w:pPr>
      <w:r w:rsidRPr="00387441">
        <w:t xml:space="preserve">Display at least 30, but no more than 40, rocks and mineral specimens with ten minerals in the collection. Rocks should include at least three igneous, two metamorphic, and three sedimentary groups. Label collection and note where found. </w:t>
      </w:r>
      <w:r w:rsidR="00DC7694">
        <w:t>For youth exhibiting the same collection over multiple years, at least 25% of the specimens ;in the collection must have been collected in the current 4-H year.</w:t>
      </w:r>
    </w:p>
    <w:p w14:paraId="71496B6F" w14:textId="77777777" w:rsidR="00387441" w:rsidRPr="00387441" w:rsidRDefault="00387441" w:rsidP="00387441">
      <w:pPr>
        <w:tabs>
          <w:tab w:val="left" w:pos="720"/>
          <w:tab w:val="left" w:pos="1170"/>
        </w:tabs>
        <w:spacing w:after="0"/>
      </w:pPr>
    </w:p>
    <w:p w14:paraId="28AB6667" w14:textId="77777777" w:rsidR="00387441" w:rsidRPr="00387441" w:rsidRDefault="00387441" w:rsidP="00387441">
      <w:pPr>
        <w:tabs>
          <w:tab w:val="left" w:pos="720"/>
          <w:tab w:val="left" w:pos="1170"/>
        </w:tabs>
        <w:spacing w:after="0"/>
        <w:rPr>
          <w:b/>
          <w:bCs/>
        </w:rPr>
      </w:pPr>
      <w:r w:rsidRPr="00387441">
        <w:rPr>
          <w:b/>
          <w:bCs/>
        </w:rPr>
        <w:t>Rock Hounds 2</w:t>
      </w:r>
      <w:r w:rsidRPr="00387441">
        <w:t xml:space="preserve"> (SF 50221)</w:t>
      </w:r>
      <w:r w:rsidRPr="00387441">
        <w:rPr>
          <w:b/>
          <w:bCs/>
        </w:rPr>
        <w:t xml:space="preserve"> </w:t>
      </w:r>
    </w:p>
    <w:p w14:paraId="5284589B" w14:textId="77777777" w:rsidR="00387441" w:rsidRPr="00387441" w:rsidRDefault="00387441" w:rsidP="00387441">
      <w:pPr>
        <w:tabs>
          <w:tab w:val="left" w:pos="720"/>
          <w:tab w:val="left" w:pos="1170"/>
        </w:tabs>
        <w:spacing w:after="0"/>
      </w:pPr>
      <w:r w:rsidRPr="00387441">
        <w:t xml:space="preserve">Display no more than 50 specimens that have been selected to illustrate a specific theme of the exhibitor’s choosing. Be creative. Sample categories could include (but are not limited to): industrial minerals and their uses; a specific rock group and the variety that occurs in that group, including some minerals that occur in that environment; select fossils traced through the geologic ages; minerals and their crystal habits; rocks and minerals used in the lapidary arts. </w:t>
      </w:r>
    </w:p>
    <w:p w14:paraId="3A480E52" w14:textId="77777777" w:rsidR="00387441" w:rsidRPr="00387441" w:rsidRDefault="00387441" w:rsidP="00387441">
      <w:pPr>
        <w:tabs>
          <w:tab w:val="left" w:pos="720"/>
          <w:tab w:val="left" w:pos="1170"/>
        </w:tabs>
        <w:spacing w:after="0"/>
      </w:pPr>
    </w:p>
    <w:p w14:paraId="795A3BB9" w14:textId="77777777" w:rsidR="00387441" w:rsidRPr="00387441" w:rsidRDefault="00387441" w:rsidP="00387441">
      <w:pPr>
        <w:spacing w:after="0"/>
        <w:rPr>
          <w:b/>
          <w:bCs/>
        </w:rPr>
      </w:pPr>
      <w:r w:rsidRPr="00387441">
        <w:rPr>
          <w:b/>
          <w:bCs/>
        </w:rPr>
        <w:t>Geology Innovation Class</w:t>
      </w:r>
      <w:r w:rsidRPr="00387441">
        <w:t xml:space="preserve"> (SF 50222)</w:t>
      </w:r>
      <w:r w:rsidRPr="00387441">
        <w:tab/>
      </w:r>
      <w:r w:rsidRPr="00387441">
        <w:rPr>
          <w:b/>
          <w:bCs/>
        </w:rPr>
        <w:t xml:space="preserve"> </w:t>
      </w:r>
    </w:p>
    <w:p w14:paraId="15B2238B" w14:textId="77777777" w:rsidR="00387441" w:rsidRPr="00387441" w:rsidRDefault="00387441" w:rsidP="00387441">
      <w:pPr>
        <w:spacing w:after="0"/>
        <w:rPr>
          <w:b/>
          <w:bCs/>
        </w:rPr>
      </w:pPr>
      <w:r w:rsidRPr="00387441">
        <w:rPr>
          <w:b/>
          <w:bCs/>
        </w:rPr>
        <w:t>Open to youth enrolled in Geology.</w:t>
      </w:r>
    </w:p>
    <w:p w14:paraId="6E0A3E5F" w14:textId="77777777" w:rsidR="00387441" w:rsidRPr="00387441" w:rsidRDefault="00387441" w:rsidP="00387441">
      <w:pPr>
        <w:spacing w:after="0"/>
        <w:rPr>
          <w:b/>
          <w:bCs/>
        </w:rPr>
      </w:pPr>
      <w:r w:rsidRPr="00387441">
        <w:t>Demonstrate the skills and knowledge you have gained through the Geology project. Exhibit may be the result of knowledge gained from project manuals; independent study about Illinois rock(s) and mineral(s), interaction with geology professionals; and/or individual exploration in the area of geology. The exhibit may include, but isn’t limited to, original works, objects, demonstrations, digital presentations, programs, websites, games, apps, performances, or posters which you have made. Choose whatever method best shows what you’ve learned. Your exhibit should not fit in the other exhibit options for this project.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p>
    <w:p w14:paraId="12C6BFB8" w14:textId="04F2559D" w:rsidR="00DC5D10" w:rsidRPr="00387441" w:rsidRDefault="00387441" w:rsidP="00387441">
      <w:pPr>
        <w:spacing w:after="0"/>
        <w:rPr>
          <w:rFonts w:ascii="Calibri" w:hAnsi="Calibri" w:cs="Calibri"/>
          <w:b/>
          <w:bCs/>
        </w:rPr>
      </w:pPr>
      <w:r>
        <w:rPr>
          <w:rFonts w:ascii="Calibri" w:hAnsi="Calibri" w:cs="Calibri"/>
          <w:b/>
          <w:bCs/>
        </w:rPr>
        <w:t>__________________________________________________________________________________________________</w:t>
      </w:r>
    </w:p>
    <w:p w14:paraId="6DB5A38C" w14:textId="710FE160" w:rsidR="00BC4B41" w:rsidRPr="00FE38B2" w:rsidRDefault="00BC4B41" w:rsidP="0057205A">
      <w:pPr>
        <w:tabs>
          <w:tab w:val="left" w:pos="4009"/>
        </w:tabs>
        <w:spacing w:after="0" w:line="240" w:lineRule="auto"/>
        <w:jc w:val="center"/>
        <w:rPr>
          <w:b/>
          <w:sz w:val="28"/>
          <w:szCs w:val="28"/>
        </w:rPr>
      </w:pPr>
      <w:r w:rsidRPr="00FE38B2">
        <w:rPr>
          <w:b/>
          <w:sz w:val="28"/>
          <w:szCs w:val="28"/>
        </w:rPr>
        <w:t>Goat Show</w:t>
      </w:r>
    </w:p>
    <w:p w14:paraId="6C502A6B" w14:textId="77777777" w:rsidR="00B40531" w:rsidRPr="00387441" w:rsidRDefault="00B40531" w:rsidP="00DF367E">
      <w:pPr>
        <w:tabs>
          <w:tab w:val="left" w:pos="4009"/>
        </w:tabs>
        <w:spacing w:after="0" w:line="240" w:lineRule="auto"/>
        <w:jc w:val="center"/>
      </w:pPr>
      <w:r w:rsidRPr="00387441">
        <w:t>For youth enrolled in Dairy Goats, Meat Goats</w:t>
      </w:r>
    </w:p>
    <w:p w14:paraId="5A782EC0" w14:textId="77777777" w:rsidR="00BC4B41" w:rsidRPr="00FE38B2" w:rsidRDefault="00BC4B41" w:rsidP="00DF367E">
      <w:pPr>
        <w:tabs>
          <w:tab w:val="left" w:pos="4009"/>
        </w:tabs>
        <w:spacing w:after="0" w:line="240" w:lineRule="auto"/>
      </w:pPr>
      <w:r w:rsidRPr="00FE38B2">
        <w:rPr>
          <w:b/>
        </w:rPr>
        <w:t>Rules &amp; Regulations</w:t>
      </w:r>
      <w:r w:rsidRPr="00FE38B2">
        <w:t>:</w:t>
      </w:r>
    </w:p>
    <w:p w14:paraId="4FA65A89" w14:textId="01AA31B8" w:rsidR="00BC4B41" w:rsidRPr="00FE38B2" w:rsidRDefault="00BC4B41" w:rsidP="00DF367E">
      <w:pPr>
        <w:tabs>
          <w:tab w:val="left" w:pos="-1080"/>
          <w:tab w:val="left" w:pos="-900"/>
          <w:tab w:val="left" w:pos="-720"/>
          <w:tab w:val="left" w:pos="0"/>
          <w:tab w:val="left" w:pos="720"/>
          <w:tab w:val="left" w:pos="1440"/>
          <w:tab w:val="left" w:pos="4320"/>
          <w:tab w:val="left" w:pos="7200"/>
        </w:tabs>
        <w:spacing w:after="0" w:line="240" w:lineRule="auto"/>
        <w:ind w:left="720" w:hanging="720"/>
        <w:jc w:val="both"/>
      </w:pPr>
      <w:r w:rsidRPr="00FE38B2">
        <w:t xml:space="preserve">1 </w:t>
      </w:r>
      <w:r w:rsidRPr="00FE38B2">
        <w:tab/>
        <w:t>Pygmy goats must be shown with a collar and leash. Dairy goats may be shown with a collar or dairy chain</w:t>
      </w:r>
      <w:r w:rsidR="00AF71A5">
        <w:t xml:space="preserve">. </w:t>
      </w:r>
      <w:r w:rsidRPr="00FE38B2">
        <w:t>*Market goats should be shown with a collar and/or leash.</w:t>
      </w:r>
    </w:p>
    <w:p w14:paraId="3BEC0AFE" w14:textId="78BDAD82" w:rsidR="00BC4B41" w:rsidRPr="00FE38B2" w:rsidRDefault="00BC4B41" w:rsidP="00DF367E">
      <w:pPr>
        <w:tabs>
          <w:tab w:val="left" w:pos="-1080"/>
          <w:tab w:val="left" w:pos="-900"/>
          <w:tab w:val="left" w:pos="-720"/>
          <w:tab w:val="left" w:pos="0"/>
          <w:tab w:val="left" w:pos="720"/>
          <w:tab w:val="left" w:pos="1440"/>
          <w:tab w:val="left" w:pos="4320"/>
          <w:tab w:val="left" w:pos="7200"/>
        </w:tabs>
        <w:spacing w:after="0" w:line="240" w:lineRule="auto"/>
        <w:ind w:left="720" w:hanging="720"/>
        <w:jc w:val="both"/>
      </w:pPr>
      <w:r w:rsidRPr="00FE38B2">
        <w:t>2</w:t>
      </w:r>
      <w:r w:rsidR="00AF71A5">
        <w:t xml:space="preserve">. </w:t>
      </w:r>
      <w:r w:rsidRPr="00FE38B2">
        <w:t xml:space="preserve">   </w:t>
      </w:r>
      <w:r w:rsidRPr="00FE38B2">
        <w:tab/>
        <w:t>Age shall be computed for the opening day of the Fair.</w:t>
      </w:r>
    </w:p>
    <w:p w14:paraId="696E8837" w14:textId="77777777" w:rsidR="00BC4B41" w:rsidRPr="00FE38B2" w:rsidRDefault="00BC4B41" w:rsidP="00DF367E">
      <w:pPr>
        <w:tabs>
          <w:tab w:val="left" w:pos="-1080"/>
          <w:tab w:val="left" w:pos="-900"/>
          <w:tab w:val="left" w:pos="-720"/>
          <w:tab w:val="left" w:pos="0"/>
          <w:tab w:val="left" w:pos="720"/>
          <w:tab w:val="left" w:pos="1440"/>
          <w:tab w:val="left" w:pos="4320"/>
          <w:tab w:val="left" w:pos="7200"/>
        </w:tabs>
        <w:spacing w:after="0" w:line="240" w:lineRule="auto"/>
        <w:ind w:left="720" w:hanging="720"/>
        <w:jc w:val="both"/>
      </w:pPr>
      <w:r w:rsidRPr="00FE38B2">
        <w:t>3.</w:t>
      </w:r>
      <w:r w:rsidRPr="00FE38B2">
        <w:tab/>
        <w:t>Exhibitor may show as many goats as they wish,</w:t>
      </w:r>
      <w:r w:rsidR="00A12415">
        <w:t xml:space="preserve"> </w:t>
      </w:r>
      <w:r w:rsidRPr="00FE38B2">
        <w:t xml:space="preserve">but will only receive premiums on </w:t>
      </w:r>
      <w:r w:rsidRPr="00FE38B2">
        <w:rPr>
          <w:b/>
        </w:rPr>
        <w:t>ONE ENTRY PER CLASS</w:t>
      </w:r>
      <w:r w:rsidRPr="00FE38B2">
        <w:t xml:space="preserve">. </w:t>
      </w:r>
      <w:r w:rsidRPr="00FE38B2">
        <w:rPr>
          <w:b/>
          <w:u w:val="single"/>
        </w:rPr>
        <w:t>Agricultural Premium Fund guidelines limit each exhibitor to one premium per class.</w:t>
      </w:r>
      <w:r w:rsidRPr="00FE38B2">
        <w:t xml:space="preserve"> </w:t>
      </w:r>
    </w:p>
    <w:p w14:paraId="506C8CEE" w14:textId="77777777" w:rsidR="00BC4B41" w:rsidRPr="00FE38B2" w:rsidRDefault="00BC4B41" w:rsidP="004C65D0">
      <w:pPr>
        <w:tabs>
          <w:tab w:val="left" w:pos="4009"/>
        </w:tabs>
        <w:spacing w:after="0"/>
      </w:pPr>
    </w:p>
    <w:p w14:paraId="6F677654" w14:textId="77777777" w:rsidR="002E6475" w:rsidRDefault="002E6475" w:rsidP="00DF367E">
      <w:pPr>
        <w:tabs>
          <w:tab w:val="left" w:pos="4009"/>
        </w:tabs>
        <w:spacing w:after="0" w:line="240" w:lineRule="auto"/>
        <w:rPr>
          <w:b/>
        </w:rPr>
        <w:sectPr w:rsidR="002E6475" w:rsidSect="001D256D">
          <w:type w:val="continuous"/>
          <w:pgSz w:w="12240" w:h="15840"/>
          <w:pgMar w:top="720" w:right="720" w:bottom="720" w:left="720" w:header="0" w:footer="0" w:gutter="0"/>
          <w:cols w:space="720"/>
          <w:docGrid w:linePitch="360"/>
        </w:sectPr>
      </w:pPr>
    </w:p>
    <w:p w14:paraId="6F33559F" w14:textId="77777777" w:rsidR="00BC4B41" w:rsidRPr="00FE38B2" w:rsidRDefault="00BC4B41" w:rsidP="00DF367E">
      <w:pPr>
        <w:tabs>
          <w:tab w:val="left" w:pos="4009"/>
        </w:tabs>
        <w:spacing w:after="0" w:line="240" w:lineRule="auto"/>
        <w:rPr>
          <w:b/>
          <w:sz w:val="20"/>
        </w:rPr>
      </w:pPr>
      <w:r w:rsidRPr="00FE38B2">
        <w:rPr>
          <w:b/>
        </w:rPr>
        <w:t>Pygmy Goats</w:t>
      </w:r>
      <w:r w:rsidRPr="00FE38B2">
        <w:rPr>
          <w:b/>
          <w:sz w:val="20"/>
        </w:rPr>
        <w:t>:</w:t>
      </w:r>
    </w:p>
    <w:p w14:paraId="1F689E30" w14:textId="77777777" w:rsidR="00BC4B41" w:rsidRPr="00FE38B2" w:rsidRDefault="00BC4B41" w:rsidP="00DF367E">
      <w:pPr>
        <w:tabs>
          <w:tab w:val="left" w:pos="4009"/>
        </w:tabs>
        <w:spacing w:after="0" w:line="240" w:lineRule="auto"/>
        <w:rPr>
          <w:sz w:val="20"/>
        </w:rPr>
      </w:pPr>
      <w:r w:rsidRPr="00FE38B2">
        <w:rPr>
          <w:b/>
          <w:sz w:val="20"/>
        </w:rPr>
        <w:t>Class Name</w:t>
      </w:r>
      <w:r w:rsidRPr="00FE38B2">
        <w:rPr>
          <w:sz w:val="20"/>
        </w:rPr>
        <w:t xml:space="preserve">: </w:t>
      </w:r>
    </w:p>
    <w:p w14:paraId="0B8960CC" w14:textId="77777777" w:rsidR="00BC4B41" w:rsidRPr="00FE38B2" w:rsidRDefault="00BC4B41" w:rsidP="00DF367E">
      <w:pPr>
        <w:tabs>
          <w:tab w:val="left" w:pos="4009"/>
        </w:tabs>
        <w:spacing w:after="0" w:line="240" w:lineRule="auto"/>
        <w:rPr>
          <w:sz w:val="20"/>
        </w:rPr>
      </w:pPr>
      <w:r w:rsidRPr="00FE38B2">
        <w:rPr>
          <w:sz w:val="20"/>
        </w:rPr>
        <w:t>Pygmy Baby Doe Kid- 0 to under 3 months (born May 1 - July 31)</w:t>
      </w:r>
    </w:p>
    <w:p w14:paraId="30531EEB" w14:textId="77777777" w:rsidR="00BC4B41" w:rsidRPr="00FE38B2" w:rsidRDefault="00BC4B41" w:rsidP="00DF367E">
      <w:pPr>
        <w:tabs>
          <w:tab w:val="left" w:pos="4009"/>
        </w:tabs>
        <w:spacing w:after="0" w:line="240" w:lineRule="auto"/>
        <w:rPr>
          <w:sz w:val="20"/>
        </w:rPr>
      </w:pPr>
      <w:r w:rsidRPr="00FE38B2">
        <w:rPr>
          <w:sz w:val="20"/>
        </w:rPr>
        <w:t>Pygmy Jr. Doe Kid – 3 months to under 6 months (born Feb 1 – April 30)</w:t>
      </w:r>
    </w:p>
    <w:p w14:paraId="7FD5E8AC" w14:textId="77777777" w:rsidR="00BC4B41" w:rsidRPr="00FE38B2" w:rsidRDefault="00BC4B41" w:rsidP="00DF367E">
      <w:pPr>
        <w:tabs>
          <w:tab w:val="left" w:pos="4009"/>
        </w:tabs>
        <w:spacing w:after="0" w:line="240" w:lineRule="auto"/>
        <w:rPr>
          <w:sz w:val="20"/>
        </w:rPr>
      </w:pPr>
      <w:r w:rsidRPr="00FE38B2">
        <w:rPr>
          <w:sz w:val="20"/>
        </w:rPr>
        <w:t>Pygmy Intermediate Doe Kid – 6 months to under 9 months (born November of previous year – January 31)</w:t>
      </w:r>
    </w:p>
    <w:p w14:paraId="4C4BFD61" w14:textId="77777777" w:rsidR="00BC4B41" w:rsidRPr="00FE38B2" w:rsidRDefault="00BC4B41" w:rsidP="00DF367E">
      <w:pPr>
        <w:tabs>
          <w:tab w:val="left" w:pos="4009"/>
        </w:tabs>
        <w:spacing w:after="0" w:line="240" w:lineRule="auto"/>
        <w:rPr>
          <w:sz w:val="20"/>
        </w:rPr>
      </w:pPr>
      <w:r w:rsidRPr="00FE38B2">
        <w:rPr>
          <w:sz w:val="20"/>
        </w:rPr>
        <w:t>Pygmy Senior Doe Kid – 9 months to under 12 months (born August 1 – November 30 of previous year)</w:t>
      </w:r>
    </w:p>
    <w:p w14:paraId="1A44457C" w14:textId="77777777" w:rsidR="00C82315" w:rsidRPr="00FE38B2" w:rsidRDefault="00C82315" w:rsidP="00DF367E">
      <w:pPr>
        <w:tabs>
          <w:tab w:val="left" w:pos="4009"/>
        </w:tabs>
        <w:spacing w:after="0" w:line="240" w:lineRule="auto"/>
        <w:rPr>
          <w:sz w:val="20"/>
        </w:rPr>
      </w:pPr>
    </w:p>
    <w:p w14:paraId="482A7851" w14:textId="77777777" w:rsidR="00BC4B41" w:rsidRPr="00FE38B2" w:rsidRDefault="00BC4B41" w:rsidP="00DF367E">
      <w:pPr>
        <w:tabs>
          <w:tab w:val="left" w:pos="4009"/>
        </w:tabs>
        <w:spacing w:after="0" w:line="240" w:lineRule="auto"/>
        <w:rPr>
          <w:sz w:val="20"/>
        </w:rPr>
      </w:pPr>
      <w:r w:rsidRPr="00FE38B2">
        <w:rPr>
          <w:sz w:val="20"/>
        </w:rPr>
        <w:t>Pygmy 1 year old Doe – 1 year as of show date</w:t>
      </w:r>
    </w:p>
    <w:p w14:paraId="2056A633" w14:textId="77777777" w:rsidR="00BC4B41" w:rsidRPr="00FE38B2" w:rsidRDefault="00BC4B41" w:rsidP="00DF367E">
      <w:pPr>
        <w:tabs>
          <w:tab w:val="left" w:pos="4009"/>
        </w:tabs>
        <w:spacing w:after="0" w:line="240" w:lineRule="auto"/>
        <w:rPr>
          <w:sz w:val="20"/>
        </w:rPr>
      </w:pPr>
      <w:r w:rsidRPr="00FE38B2">
        <w:rPr>
          <w:sz w:val="20"/>
        </w:rPr>
        <w:t>Pygmy 2 year old Doe – 2 years as of show date</w:t>
      </w:r>
    </w:p>
    <w:p w14:paraId="3732C626" w14:textId="77777777" w:rsidR="00BC4B41" w:rsidRPr="00FE38B2" w:rsidRDefault="00BC4B41" w:rsidP="00DF367E">
      <w:pPr>
        <w:tabs>
          <w:tab w:val="left" w:pos="4009"/>
        </w:tabs>
        <w:spacing w:after="0" w:line="240" w:lineRule="auto"/>
        <w:rPr>
          <w:sz w:val="20"/>
        </w:rPr>
      </w:pPr>
      <w:r w:rsidRPr="00FE38B2">
        <w:rPr>
          <w:sz w:val="20"/>
        </w:rPr>
        <w:t>Pygmy 3 year old Doe – 3 years and over as of show date</w:t>
      </w:r>
    </w:p>
    <w:p w14:paraId="31E86E8E" w14:textId="77777777" w:rsidR="00BC4B41" w:rsidRPr="00FE38B2" w:rsidRDefault="00BC4B41" w:rsidP="00DF367E">
      <w:pPr>
        <w:tabs>
          <w:tab w:val="left" w:pos="4009"/>
        </w:tabs>
        <w:spacing w:after="0" w:line="240" w:lineRule="auto"/>
        <w:rPr>
          <w:sz w:val="20"/>
        </w:rPr>
      </w:pPr>
    </w:p>
    <w:p w14:paraId="3CE613C1" w14:textId="77777777" w:rsidR="00BC4B41" w:rsidRPr="00FE38B2" w:rsidRDefault="00BC4B41" w:rsidP="00DF367E">
      <w:pPr>
        <w:tabs>
          <w:tab w:val="left" w:pos="4009"/>
        </w:tabs>
        <w:spacing w:after="0" w:line="240" w:lineRule="auto"/>
        <w:rPr>
          <w:sz w:val="20"/>
        </w:rPr>
      </w:pPr>
      <w:r w:rsidRPr="00FE38B2">
        <w:rPr>
          <w:sz w:val="20"/>
        </w:rPr>
        <w:t>Pygmy Wether – 0-6 months</w:t>
      </w:r>
    </w:p>
    <w:p w14:paraId="6190A89B" w14:textId="77777777" w:rsidR="00BC4B41" w:rsidRPr="00FE38B2" w:rsidRDefault="00BC4B41" w:rsidP="00DF367E">
      <w:pPr>
        <w:tabs>
          <w:tab w:val="left" w:pos="4009"/>
        </w:tabs>
        <w:spacing w:after="0" w:line="240" w:lineRule="auto"/>
        <w:rPr>
          <w:sz w:val="20"/>
        </w:rPr>
      </w:pPr>
      <w:r w:rsidRPr="00FE38B2">
        <w:rPr>
          <w:sz w:val="20"/>
        </w:rPr>
        <w:t>Pygmy Wether – 6 months to 12 months</w:t>
      </w:r>
    </w:p>
    <w:p w14:paraId="05A125D1" w14:textId="77777777" w:rsidR="00BC4B41" w:rsidRPr="00FE38B2" w:rsidRDefault="00BC4B41" w:rsidP="004C65D0">
      <w:pPr>
        <w:tabs>
          <w:tab w:val="left" w:pos="4009"/>
        </w:tabs>
        <w:spacing w:after="0"/>
        <w:rPr>
          <w:sz w:val="20"/>
        </w:rPr>
      </w:pPr>
      <w:r w:rsidRPr="00FE38B2">
        <w:rPr>
          <w:sz w:val="20"/>
        </w:rPr>
        <w:t xml:space="preserve">Pygmy Wether – over 1 year </w:t>
      </w:r>
    </w:p>
    <w:p w14:paraId="12347ECC" w14:textId="77777777" w:rsidR="002E6475" w:rsidRPr="00FE38B2" w:rsidRDefault="002E6475" w:rsidP="004C65D0">
      <w:pPr>
        <w:tabs>
          <w:tab w:val="left" w:pos="4009"/>
        </w:tabs>
        <w:spacing w:after="0"/>
        <w:rPr>
          <w:sz w:val="20"/>
        </w:rPr>
      </w:pPr>
    </w:p>
    <w:p w14:paraId="02F1109C" w14:textId="77777777" w:rsidR="00BC4B41" w:rsidRPr="00FE38B2" w:rsidRDefault="00BC4B41" w:rsidP="004C65D0">
      <w:pPr>
        <w:tabs>
          <w:tab w:val="left" w:pos="4009"/>
        </w:tabs>
        <w:spacing w:after="0"/>
        <w:rPr>
          <w:sz w:val="20"/>
        </w:rPr>
      </w:pPr>
      <w:r w:rsidRPr="00FE38B2">
        <w:rPr>
          <w:b/>
        </w:rPr>
        <w:t>Dairy Goats</w:t>
      </w:r>
      <w:r w:rsidRPr="00FE38B2">
        <w:rPr>
          <w:sz w:val="20"/>
        </w:rPr>
        <w:t xml:space="preserve">: </w:t>
      </w:r>
    </w:p>
    <w:p w14:paraId="7516E27F" w14:textId="77777777" w:rsidR="00BC4B41" w:rsidRPr="00FE38B2" w:rsidRDefault="00BC4B41" w:rsidP="00DF367E">
      <w:pPr>
        <w:tabs>
          <w:tab w:val="left" w:pos="4009"/>
        </w:tabs>
        <w:spacing w:after="0" w:line="240" w:lineRule="auto"/>
        <w:rPr>
          <w:sz w:val="20"/>
        </w:rPr>
      </w:pPr>
      <w:r w:rsidRPr="00FE38B2">
        <w:rPr>
          <w:b/>
          <w:sz w:val="20"/>
        </w:rPr>
        <w:t>Class Name</w:t>
      </w:r>
      <w:r w:rsidRPr="00FE38B2">
        <w:rPr>
          <w:sz w:val="20"/>
        </w:rPr>
        <w:t xml:space="preserve">: </w:t>
      </w:r>
    </w:p>
    <w:p w14:paraId="09FC1A54" w14:textId="77777777" w:rsidR="00BC4B41" w:rsidRPr="00FE38B2" w:rsidRDefault="00BC4B41" w:rsidP="00DF367E">
      <w:pPr>
        <w:tabs>
          <w:tab w:val="left" w:pos="4009"/>
        </w:tabs>
        <w:spacing w:after="0" w:line="240" w:lineRule="auto"/>
        <w:rPr>
          <w:sz w:val="20"/>
        </w:rPr>
      </w:pPr>
      <w:r w:rsidRPr="00FE38B2">
        <w:rPr>
          <w:sz w:val="20"/>
        </w:rPr>
        <w:t>Dairy Jr. Doe Kid – 0 to 3 months</w:t>
      </w:r>
    </w:p>
    <w:p w14:paraId="278ABA32" w14:textId="77777777" w:rsidR="00BC4B41" w:rsidRPr="00FE38B2" w:rsidRDefault="00BC4B41" w:rsidP="00DF367E">
      <w:pPr>
        <w:tabs>
          <w:tab w:val="left" w:pos="4009"/>
        </w:tabs>
        <w:spacing w:after="0" w:line="240" w:lineRule="auto"/>
        <w:rPr>
          <w:sz w:val="20"/>
        </w:rPr>
      </w:pPr>
      <w:r w:rsidRPr="00FE38B2">
        <w:rPr>
          <w:sz w:val="20"/>
        </w:rPr>
        <w:t xml:space="preserve">Dairy Intermediate Doe Kid – 3 months to 6 months </w:t>
      </w:r>
    </w:p>
    <w:p w14:paraId="1015D40D" w14:textId="77777777" w:rsidR="00BC4B41" w:rsidRPr="00FE38B2" w:rsidRDefault="00BC4B41" w:rsidP="00DF367E">
      <w:pPr>
        <w:tabs>
          <w:tab w:val="left" w:pos="4009"/>
        </w:tabs>
        <w:spacing w:after="0" w:line="240" w:lineRule="auto"/>
        <w:rPr>
          <w:sz w:val="20"/>
        </w:rPr>
      </w:pPr>
      <w:r w:rsidRPr="00FE38B2">
        <w:rPr>
          <w:sz w:val="20"/>
        </w:rPr>
        <w:t>Dairy Senior Kid – 6 months to under 12 months (born August 1 – December 31 of previous year)</w:t>
      </w:r>
    </w:p>
    <w:p w14:paraId="3074BFEE" w14:textId="77777777" w:rsidR="00BC4B41" w:rsidRPr="00FE38B2" w:rsidRDefault="00BC4B41" w:rsidP="00DF367E">
      <w:pPr>
        <w:tabs>
          <w:tab w:val="left" w:pos="4009"/>
        </w:tabs>
        <w:spacing w:after="0" w:line="240" w:lineRule="auto"/>
        <w:rPr>
          <w:sz w:val="20"/>
        </w:rPr>
      </w:pPr>
      <w:r w:rsidRPr="00FE38B2">
        <w:rPr>
          <w:sz w:val="20"/>
        </w:rPr>
        <w:t>Dairy Yearling Dry – 1 year as of show date</w:t>
      </w:r>
    </w:p>
    <w:p w14:paraId="09F3D2B3" w14:textId="77777777" w:rsidR="00BC4B41" w:rsidRPr="00FE38B2" w:rsidRDefault="00BC4B41" w:rsidP="00DF367E">
      <w:pPr>
        <w:tabs>
          <w:tab w:val="left" w:pos="4009"/>
        </w:tabs>
        <w:spacing w:after="0" w:line="240" w:lineRule="auto"/>
        <w:rPr>
          <w:sz w:val="20"/>
        </w:rPr>
      </w:pPr>
      <w:r w:rsidRPr="00FE38B2">
        <w:rPr>
          <w:sz w:val="20"/>
        </w:rPr>
        <w:t>Dairy Yearling in Milk – 1 year as of show date</w:t>
      </w:r>
    </w:p>
    <w:p w14:paraId="69E6CA35" w14:textId="77777777" w:rsidR="00BC4B41" w:rsidRPr="00FE38B2" w:rsidRDefault="00BC4B41" w:rsidP="00DF367E">
      <w:pPr>
        <w:tabs>
          <w:tab w:val="left" w:pos="4009"/>
        </w:tabs>
        <w:spacing w:after="0" w:line="240" w:lineRule="auto"/>
        <w:rPr>
          <w:sz w:val="20"/>
        </w:rPr>
      </w:pPr>
      <w:r w:rsidRPr="00FE38B2">
        <w:rPr>
          <w:sz w:val="20"/>
        </w:rPr>
        <w:t>Dairy 2 years Old Milking Doe – 2 years in milk as of show date</w:t>
      </w:r>
    </w:p>
    <w:p w14:paraId="55E84166" w14:textId="77777777" w:rsidR="00BC4B41" w:rsidRPr="00FE38B2" w:rsidRDefault="00BC4B41" w:rsidP="00DF367E">
      <w:pPr>
        <w:tabs>
          <w:tab w:val="left" w:pos="4009"/>
        </w:tabs>
        <w:spacing w:after="0" w:line="240" w:lineRule="auto"/>
        <w:rPr>
          <w:sz w:val="20"/>
        </w:rPr>
      </w:pPr>
      <w:r w:rsidRPr="00FE38B2">
        <w:rPr>
          <w:sz w:val="20"/>
        </w:rPr>
        <w:t>Dairy 3 years &amp; Over Milking Doe – 3 years and over in milk as of show date</w:t>
      </w:r>
    </w:p>
    <w:p w14:paraId="4A21C058" w14:textId="77777777" w:rsidR="00BC4B41" w:rsidRPr="00FE38B2" w:rsidRDefault="00BC4B41" w:rsidP="00DF367E">
      <w:pPr>
        <w:tabs>
          <w:tab w:val="left" w:pos="4009"/>
        </w:tabs>
        <w:spacing w:after="0" w:line="240" w:lineRule="auto"/>
        <w:rPr>
          <w:sz w:val="20"/>
        </w:rPr>
      </w:pPr>
      <w:r w:rsidRPr="00FE38B2">
        <w:rPr>
          <w:sz w:val="20"/>
        </w:rPr>
        <w:t>Dairy Wether – 0 to 6 months</w:t>
      </w:r>
    </w:p>
    <w:p w14:paraId="0BDCC517" w14:textId="77777777" w:rsidR="00BC4B41" w:rsidRPr="00FE38B2" w:rsidRDefault="00BC4B41" w:rsidP="00DF367E">
      <w:pPr>
        <w:tabs>
          <w:tab w:val="left" w:pos="4009"/>
        </w:tabs>
        <w:spacing w:after="0" w:line="240" w:lineRule="auto"/>
        <w:rPr>
          <w:sz w:val="20"/>
        </w:rPr>
      </w:pPr>
      <w:r w:rsidRPr="00FE38B2">
        <w:rPr>
          <w:sz w:val="20"/>
        </w:rPr>
        <w:lastRenderedPageBreak/>
        <w:t>Dairy Wether – 6 months to 12 months</w:t>
      </w:r>
    </w:p>
    <w:p w14:paraId="2F81C405" w14:textId="77777777" w:rsidR="00BC4B41" w:rsidRPr="00FE38B2" w:rsidRDefault="00BC4B41" w:rsidP="00DF367E">
      <w:pPr>
        <w:tabs>
          <w:tab w:val="left" w:pos="4009"/>
        </w:tabs>
        <w:spacing w:after="0" w:line="240" w:lineRule="auto"/>
        <w:rPr>
          <w:sz w:val="20"/>
        </w:rPr>
      </w:pPr>
      <w:r w:rsidRPr="00FE38B2">
        <w:rPr>
          <w:sz w:val="20"/>
        </w:rPr>
        <w:t xml:space="preserve">Dairy Wether – over 1 year </w:t>
      </w:r>
    </w:p>
    <w:p w14:paraId="2049C44B" w14:textId="77777777" w:rsidR="00BC4B41" w:rsidRDefault="00BC4B41" w:rsidP="004C65D0">
      <w:pPr>
        <w:tabs>
          <w:tab w:val="left" w:pos="4009"/>
        </w:tabs>
        <w:spacing w:after="0"/>
        <w:rPr>
          <w:sz w:val="20"/>
        </w:rPr>
      </w:pPr>
    </w:p>
    <w:p w14:paraId="48FC27DE" w14:textId="77777777" w:rsidR="002E6475" w:rsidRDefault="002E6475" w:rsidP="004C65D0">
      <w:pPr>
        <w:tabs>
          <w:tab w:val="left" w:pos="4009"/>
        </w:tabs>
        <w:spacing w:after="0"/>
        <w:rPr>
          <w:sz w:val="20"/>
        </w:rPr>
      </w:pPr>
    </w:p>
    <w:p w14:paraId="0C925973" w14:textId="77777777" w:rsidR="002E6475" w:rsidRDefault="002E6475" w:rsidP="004C65D0">
      <w:pPr>
        <w:tabs>
          <w:tab w:val="left" w:pos="4009"/>
        </w:tabs>
        <w:spacing w:after="0"/>
        <w:rPr>
          <w:sz w:val="20"/>
        </w:rPr>
      </w:pPr>
    </w:p>
    <w:p w14:paraId="657E5689" w14:textId="77777777" w:rsidR="002E6475" w:rsidRDefault="002E6475" w:rsidP="004C65D0">
      <w:pPr>
        <w:tabs>
          <w:tab w:val="left" w:pos="4009"/>
        </w:tabs>
        <w:spacing w:after="0"/>
        <w:rPr>
          <w:sz w:val="20"/>
        </w:rPr>
      </w:pPr>
    </w:p>
    <w:p w14:paraId="3ACAA3BB" w14:textId="77777777" w:rsidR="002E6475" w:rsidRDefault="002E6475" w:rsidP="004C65D0">
      <w:pPr>
        <w:tabs>
          <w:tab w:val="left" w:pos="4009"/>
        </w:tabs>
        <w:spacing w:after="0"/>
        <w:rPr>
          <w:sz w:val="20"/>
        </w:rPr>
      </w:pPr>
    </w:p>
    <w:p w14:paraId="0AF80E3C" w14:textId="77777777" w:rsidR="002E6475" w:rsidRPr="00FE38B2" w:rsidRDefault="002E6475" w:rsidP="004C65D0">
      <w:pPr>
        <w:tabs>
          <w:tab w:val="left" w:pos="4009"/>
        </w:tabs>
        <w:spacing w:after="0"/>
        <w:rPr>
          <w:sz w:val="20"/>
        </w:rPr>
      </w:pPr>
    </w:p>
    <w:p w14:paraId="4E6B0517" w14:textId="77777777" w:rsidR="003C2978" w:rsidRDefault="003C2978" w:rsidP="00DF367E">
      <w:pPr>
        <w:tabs>
          <w:tab w:val="left" w:pos="4009"/>
        </w:tabs>
        <w:spacing w:after="0" w:line="240" w:lineRule="auto"/>
        <w:rPr>
          <w:b/>
        </w:rPr>
      </w:pPr>
    </w:p>
    <w:p w14:paraId="2D9D9AB4" w14:textId="77777777" w:rsidR="003C2978" w:rsidRDefault="003C2978" w:rsidP="00DF367E">
      <w:pPr>
        <w:tabs>
          <w:tab w:val="left" w:pos="4009"/>
        </w:tabs>
        <w:spacing w:after="0" w:line="240" w:lineRule="auto"/>
        <w:rPr>
          <w:b/>
        </w:rPr>
      </w:pPr>
    </w:p>
    <w:p w14:paraId="7315BCB0" w14:textId="77777777" w:rsidR="003C2978" w:rsidRDefault="003C2978" w:rsidP="00DF367E">
      <w:pPr>
        <w:tabs>
          <w:tab w:val="left" w:pos="4009"/>
        </w:tabs>
        <w:spacing w:after="0" w:line="240" w:lineRule="auto"/>
        <w:rPr>
          <w:b/>
        </w:rPr>
      </w:pPr>
    </w:p>
    <w:p w14:paraId="7D45E9C5" w14:textId="77777777" w:rsidR="003C2978" w:rsidRDefault="003C2978" w:rsidP="00DF367E">
      <w:pPr>
        <w:tabs>
          <w:tab w:val="left" w:pos="4009"/>
        </w:tabs>
        <w:spacing w:after="0" w:line="240" w:lineRule="auto"/>
        <w:rPr>
          <w:b/>
        </w:rPr>
      </w:pPr>
    </w:p>
    <w:p w14:paraId="6946CA58" w14:textId="23F4B163" w:rsidR="00BC4B41" w:rsidRPr="00FE38B2" w:rsidRDefault="00BC4B41" w:rsidP="00DF367E">
      <w:pPr>
        <w:tabs>
          <w:tab w:val="left" w:pos="4009"/>
        </w:tabs>
        <w:spacing w:after="0" w:line="240" w:lineRule="auto"/>
        <w:rPr>
          <w:b/>
        </w:rPr>
      </w:pPr>
      <w:r w:rsidRPr="00FE38B2">
        <w:rPr>
          <w:b/>
        </w:rPr>
        <w:t>Market Goats:</w:t>
      </w:r>
    </w:p>
    <w:p w14:paraId="5E6535BF" w14:textId="2369ED33" w:rsidR="003C2978" w:rsidRDefault="00BC4B41" w:rsidP="003C2978">
      <w:pPr>
        <w:tabs>
          <w:tab w:val="left" w:pos="4009"/>
        </w:tabs>
        <w:spacing w:after="0" w:line="240" w:lineRule="auto"/>
        <w:rPr>
          <w:b/>
          <w:sz w:val="20"/>
        </w:rPr>
      </w:pPr>
      <w:r w:rsidRPr="00A573EE">
        <w:rPr>
          <w:b/>
          <w:sz w:val="20"/>
        </w:rPr>
        <w:t>Class Name:</w:t>
      </w:r>
    </w:p>
    <w:p w14:paraId="600F7160" w14:textId="77777777" w:rsidR="003C2978" w:rsidRPr="003C2978" w:rsidRDefault="003C2978" w:rsidP="003C2978">
      <w:pPr>
        <w:tabs>
          <w:tab w:val="left" w:pos="4009"/>
        </w:tabs>
        <w:spacing w:after="0" w:line="240" w:lineRule="auto"/>
        <w:rPr>
          <w:b/>
        </w:rPr>
      </w:pPr>
    </w:p>
    <w:p w14:paraId="7406A659" w14:textId="77777777" w:rsidR="00BC4B41" w:rsidRPr="00A573EE" w:rsidRDefault="00BC4B41" w:rsidP="00DF367E">
      <w:pPr>
        <w:tabs>
          <w:tab w:val="left" w:pos="4009"/>
        </w:tabs>
        <w:spacing w:after="0" w:line="240" w:lineRule="auto"/>
        <w:rPr>
          <w:sz w:val="20"/>
        </w:rPr>
      </w:pPr>
      <w:r w:rsidRPr="00A573EE">
        <w:rPr>
          <w:sz w:val="20"/>
        </w:rPr>
        <w:t>Doe Kid – 0-3 months</w:t>
      </w:r>
    </w:p>
    <w:p w14:paraId="3E28A848" w14:textId="77777777" w:rsidR="00BC4B41" w:rsidRPr="00A573EE" w:rsidRDefault="00BC4B41" w:rsidP="00DF367E">
      <w:pPr>
        <w:tabs>
          <w:tab w:val="left" w:pos="4009"/>
        </w:tabs>
        <w:spacing w:after="0" w:line="240" w:lineRule="auto"/>
        <w:rPr>
          <w:sz w:val="20"/>
        </w:rPr>
      </w:pPr>
      <w:r w:rsidRPr="00A573EE">
        <w:rPr>
          <w:sz w:val="20"/>
        </w:rPr>
        <w:t>Doe Kid – 3 months to 6 months</w:t>
      </w:r>
    </w:p>
    <w:p w14:paraId="38CCA70D" w14:textId="77777777" w:rsidR="00BC4B41" w:rsidRPr="00A573EE" w:rsidRDefault="00BC4B41" w:rsidP="00DF367E">
      <w:pPr>
        <w:tabs>
          <w:tab w:val="left" w:pos="4009"/>
        </w:tabs>
        <w:spacing w:after="0" w:line="240" w:lineRule="auto"/>
        <w:rPr>
          <w:sz w:val="20"/>
        </w:rPr>
      </w:pPr>
      <w:r w:rsidRPr="00A573EE">
        <w:rPr>
          <w:sz w:val="20"/>
        </w:rPr>
        <w:t>Doe Kid – 6 months to 9 months</w:t>
      </w:r>
    </w:p>
    <w:p w14:paraId="1E316FD9" w14:textId="77777777" w:rsidR="00BC4B41" w:rsidRPr="00A573EE" w:rsidRDefault="00BC4B41" w:rsidP="00DF367E">
      <w:pPr>
        <w:tabs>
          <w:tab w:val="left" w:pos="4009"/>
        </w:tabs>
        <w:spacing w:after="0" w:line="240" w:lineRule="auto"/>
        <w:rPr>
          <w:sz w:val="20"/>
        </w:rPr>
      </w:pPr>
      <w:r w:rsidRPr="00A573EE">
        <w:rPr>
          <w:sz w:val="20"/>
        </w:rPr>
        <w:t>Doe Kid – 9 months to 12 months</w:t>
      </w:r>
    </w:p>
    <w:p w14:paraId="699C8E4D" w14:textId="77777777" w:rsidR="00BC4B41" w:rsidRPr="00A573EE" w:rsidRDefault="00BC4B41" w:rsidP="00DF367E">
      <w:pPr>
        <w:tabs>
          <w:tab w:val="left" w:pos="4009"/>
        </w:tabs>
        <w:spacing w:after="0" w:line="240" w:lineRule="auto"/>
        <w:rPr>
          <w:sz w:val="20"/>
        </w:rPr>
      </w:pPr>
      <w:r w:rsidRPr="00A573EE">
        <w:rPr>
          <w:sz w:val="20"/>
        </w:rPr>
        <w:t>Doe Yearling Doe – 12 months</w:t>
      </w:r>
    </w:p>
    <w:p w14:paraId="360C2233" w14:textId="77777777" w:rsidR="00BC4B41" w:rsidRPr="00A573EE" w:rsidRDefault="00BC4B41" w:rsidP="00DF367E">
      <w:pPr>
        <w:tabs>
          <w:tab w:val="left" w:pos="4009"/>
        </w:tabs>
        <w:spacing w:after="0" w:line="240" w:lineRule="auto"/>
        <w:rPr>
          <w:sz w:val="20"/>
        </w:rPr>
      </w:pPr>
      <w:r w:rsidRPr="00A573EE">
        <w:rPr>
          <w:sz w:val="20"/>
        </w:rPr>
        <w:t>Milking Yearling Doe – 12 months to 18 months</w:t>
      </w:r>
    </w:p>
    <w:p w14:paraId="0A88CC88" w14:textId="77777777" w:rsidR="00BC4B41" w:rsidRPr="00A573EE" w:rsidRDefault="00BC4B41" w:rsidP="00DF367E">
      <w:pPr>
        <w:tabs>
          <w:tab w:val="left" w:pos="4009"/>
        </w:tabs>
        <w:spacing w:after="0" w:line="240" w:lineRule="auto"/>
        <w:rPr>
          <w:sz w:val="20"/>
        </w:rPr>
      </w:pPr>
      <w:r w:rsidRPr="00A573EE">
        <w:rPr>
          <w:sz w:val="20"/>
        </w:rPr>
        <w:t>Milking 2 Year Old Doe</w:t>
      </w:r>
    </w:p>
    <w:p w14:paraId="3D1B3441" w14:textId="77777777" w:rsidR="00BC4B41" w:rsidRPr="00A573EE" w:rsidRDefault="00BC4B41" w:rsidP="00DF367E">
      <w:pPr>
        <w:tabs>
          <w:tab w:val="left" w:pos="4009"/>
        </w:tabs>
        <w:spacing w:after="0" w:line="240" w:lineRule="auto"/>
        <w:rPr>
          <w:sz w:val="20"/>
        </w:rPr>
      </w:pPr>
      <w:r w:rsidRPr="00A573EE">
        <w:rPr>
          <w:sz w:val="20"/>
        </w:rPr>
        <w:t>Milking 3 Year Old Doe and Older</w:t>
      </w:r>
    </w:p>
    <w:p w14:paraId="57B079F4" w14:textId="77777777" w:rsidR="00BC4B41" w:rsidRPr="00A573EE" w:rsidRDefault="00BC4B41" w:rsidP="00DF367E">
      <w:pPr>
        <w:tabs>
          <w:tab w:val="left" w:pos="4009"/>
        </w:tabs>
        <w:spacing w:after="0" w:line="240" w:lineRule="auto"/>
        <w:rPr>
          <w:sz w:val="20"/>
        </w:rPr>
      </w:pPr>
      <w:r w:rsidRPr="00A573EE">
        <w:rPr>
          <w:sz w:val="20"/>
        </w:rPr>
        <w:t xml:space="preserve">Market Wether – 6 months to 12 months </w:t>
      </w:r>
    </w:p>
    <w:p w14:paraId="3C95D924" w14:textId="6B4E04AC" w:rsidR="002E6475" w:rsidRDefault="00BC4B41" w:rsidP="00DF367E">
      <w:pPr>
        <w:tabs>
          <w:tab w:val="left" w:pos="4009"/>
        </w:tabs>
        <w:spacing w:after="0" w:line="240" w:lineRule="auto"/>
        <w:rPr>
          <w:sz w:val="20"/>
        </w:rPr>
        <w:sectPr w:rsidR="002E6475" w:rsidSect="002E6475">
          <w:type w:val="continuous"/>
          <w:pgSz w:w="12240" w:h="15840"/>
          <w:pgMar w:top="720" w:right="720" w:bottom="720" w:left="720" w:header="0" w:footer="0" w:gutter="0"/>
          <w:cols w:num="2" w:space="720"/>
          <w:docGrid w:linePitch="360"/>
        </w:sectPr>
      </w:pPr>
      <w:r w:rsidRPr="00A573EE">
        <w:rPr>
          <w:sz w:val="20"/>
        </w:rPr>
        <w:t>Market Wether – over 1 yea</w:t>
      </w:r>
      <w:r w:rsidR="00DF367E">
        <w:rPr>
          <w:sz w:val="20"/>
        </w:rPr>
        <w:t>r</w:t>
      </w:r>
    </w:p>
    <w:p w14:paraId="3D03F106" w14:textId="77777777" w:rsidR="00BC4B41" w:rsidRPr="00FE38B2" w:rsidRDefault="00BC4B41" w:rsidP="00DF367E">
      <w:pPr>
        <w:tabs>
          <w:tab w:val="left" w:pos="4009"/>
        </w:tabs>
        <w:spacing w:after="0" w:line="240" w:lineRule="auto"/>
        <w:rPr>
          <w:b/>
          <w:sz w:val="24"/>
          <w:szCs w:val="24"/>
        </w:rPr>
      </w:pPr>
      <w:r w:rsidRPr="00FE38B2">
        <w:rPr>
          <w:b/>
          <w:sz w:val="24"/>
          <w:szCs w:val="24"/>
        </w:rPr>
        <w:t>Goat Showmanship</w:t>
      </w:r>
    </w:p>
    <w:p w14:paraId="5B423544" w14:textId="15CB7F2C" w:rsidR="00BC4B41" w:rsidRPr="00FE38B2" w:rsidRDefault="00BC4B41" w:rsidP="00DF367E">
      <w:pPr>
        <w:tabs>
          <w:tab w:val="left" w:pos="4009"/>
        </w:tabs>
        <w:spacing w:after="0" w:line="240" w:lineRule="auto"/>
      </w:pPr>
      <w:r w:rsidRPr="00FE38B2">
        <w:t>One contest that includes all divisions (Pygmy, Dairy, Market) Age is calculated as of September 1, 20</w:t>
      </w:r>
      <w:r w:rsidR="005A7675">
        <w:t>2</w:t>
      </w:r>
      <w:r w:rsidR="00DF367E">
        <w:t>5</w:t>
      </w:r>
    </w:p>
    <w:p w14:paraId="1602537D" w14:textId="77777777" w:rsidR="00BC4B41" w:rsidRPr="00FE38B2" w:rsidRDefault="00BC4B41" w:rsidP="00DF367E">
      <w:pPr>
        <w:tabs>
          <w:tab w:val="left" w:pos="4009"/>
        </w:tabs>
        <w:spacing w:after="0" w:line="240" w:lineRule="auto"/>
      </w:pPr>
      <w:r w:rsidRPr="00FE38B2">
        <w:t xml:space="preserve">Jr. Showmanship (ages 8-10), Intermediate Showmanship (11-13), and Senior Showmanship (14-18) </w:t>
      </w:r>
    </w:p>
    <w:p w14:paraId="72499775" w14:textId="77777777" w:rsidR="00BC4B41" w:rsidRPr="00B40531" w:rsidRDefault="00BC4B41" w:rsidP="004C65D0">
      <w:pPr>
        <w:pBdr>
          <w:bottom w:val="single" w:sz="12" w:space="1" w:color="auto"/>
        </w:pBdr>
        <w:spacing w:after="0"/>
        <w:rPr>
          <w:rFonts w:cs="Calibri"/>
          <w:bCs/>
          <w:color w:val="FF0000"/>
        </w:rPr>
      </w:pPr>
    </w:p>
    <w:p w14:paraId="346782E2" w14:textId="1D860E86" w:rsidR="00BC4B41" w:rsidRPr="00951EC9" w:rsidRDefault="00BC4B41" w:rsidP="002D4D47">
      <w:pPr>
        <w:tabs>
          <w:tab w:val="left" w:pos="720"/>
          <w:tab w:val="left" w:pos="1170"/>
        </w:tabs>
        <w:spacing w:after="0" w:line="240" w:lineRule="auto"/>
        <w:jc w:val="center"/>
        <w:rPr>
          <w:bCs/>
          <w:sz w:val="28"/>
          <w:szCs w:val="28"/>
        </w:rPr>
      </w:pPr>
      <w:r w:rsidRPr="00951EC9">
        <w:rPr>
          <w:b/>
          <w:bCs/>
          <w:sz w:val="28"/>
          <w:szCs w:val="28"/>
        </w:rPr>
        <w:t>HEALTH</w:t>
      </w:r>
    </w:p>
    <w:p w14:paraId="733F8F77" w14:textId="4A3C8B45" w:rsidR="002438F4" w:rsidRPr="004A1346" w:rsidRDefault="002438F4" w:rsidP="002438F4">
      <w:pPr>
        <w:jc w:val="center"/>
      </w:pPr>
      <w:r w:rsidRPr="004A1346">
        <w:t>Each county may submit 3 entries total from 50226, 50227, 50228, 50229, 50230.</w:t>
      </w:r>
    </w:p>
    <w:p w14:paraId="21A8B03F" w14:textId="77777777" w:rsidR="002438F4" w:rsidRPr="004A1346" w:rsidRDefault="002438F4" w:rsidP="002438F4">
      <w:r w:rsidRPr="004A1346">
        <w:t>All display boards must include a reference list indicating where information was obtained, giving credit to the original author, to complete the 4-H member’s exhibit. This reference list should/might include website links, people and professionals interviewed, books, magazines, etc. This reference list should be attached to the back of a poster or display board or included as part of the display visible to the public. A judge is not to discredit an exhibit for the way references are listed.  Display boards should be no larger than 36” x 48” and 15” deep. </w:t>
      </w:r>
    </w:p>
    <w:p w14:paraId="08356808" w14:textId="77777777" w:rsidR="002438F4" w:rsidRPr="004A1346" w:rsidRDefault="002438F4" w:rsidP="002438F4">
      <w:pPr>
        <w:pStyle w:val="Heading3"/>
        <w:jc w:val="left"/>
      </w:pPr>
      <w:r w:rsidRPr="002438F4">
        <w:rPr>
          <w:rFonts w:asciiTheme="minorHAnsi" w:hAnsiTheme="minorHAnsi" w:cstheme="minorHAnsi"/>
          <w:b/>
          <w:bCs/>
          <w:i w:val="0"/>
          <w:iCs w:val="0"/>
          <w:sz w:val="22"/>
          <w:szCs w:val="22"/>
        </w:rPr>
        <w:t>Everyday Food and Fitness (SF 50226) Replaces Health 1-3 Everyday Food and Fitness – Required</w:t>
      </w:r>
      <w:r w:rsidRPr="004A1346">
        <w:t xml:space="preserve">  </w:t>
      </w:r>
      <w:r w:rsidRPr="004A1346">
        <w:rPr>
          <w:noProof/>
        </w:rPr>
        <w:drawing>
          <wp:inline distT="0" distB="0" distL="0" distR="0" wp14:anchorId="197F9EDE" wp14:editId="4FFE6DB5">
            <wp:extent cx="166816" cy="166816"/>
            <wp:effectExtent l="0" t="0" r="5080" b="5080"/>
            <wp:docPr id="1615224799"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110231"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03E4ACF6" w14:textId="77777777" w:rsidR="002438F4" w:rsidRPr="004A1346" w:rsidRDefault="002438F4" w:rsidP="002438F4">
      <w:pPr>
        <w:rPr>
          <w:color w:val="FF0000"/>
        </w:rPr>
      </w:pPr>
      <w:r w:rsidRPr="004A1346">
        <w:t>Prepare a display, digital presentation, or poster exhibit that demonstrates the knowledge and understanding gained through the completion of the Everyday Food and Fitness project.  Your exhibit should include at least two activities to highlight what you learned from completing this project.  You may also include live demonstrations of physical activities.  Do not bring food made using the recipes but consider adding pictures of the completed recipes to your exhibit.  Be ready to answer questions about how you shared the information you learned with others. Examples include talks and demonstrations and hosting or assisting with a workshop.  Be sure to bring your completed project guide for others to see and for you to share as needed during the conference judging.</w:t>
      </w:r>
    </w:p>
    <w:p w14:paraId="0F03F5E6" w14:textId="77777777" w:rsidR="002438F4" w:rsidRPr="004A1346" w:rsidRDefault="002438F4" w:rsidP="002438F4">
      <w:pPr>
        <w:pStyle w:val="Heading3"/>
        <w:jc w:val="left"/>
      </w:pPr>
      <w:r w:rsidRPr="002438F4">
        <w:rPr>
          <w:rFonts w:asciiTheme="minorHAnsi" w:hAnsiTheme="minorHAnsi" w:cstheme="minorHAnsi"/>
          <w:b/>
          <w:bCs/>
          <w:i w:val="0"/>
          <w:iCs w:val="0"/>
          <w:sz w:val="22"/>
          <w:szCs w:val="22"/>
        </w:rPr>
        <w:t>Sports Nutrition: Ready, Set, Go (SF 50228) Sports Nutrition:  Ready, Set, Go - Required</w:t>
      </w:r>
      <w:r w:rsidRPr="004A1346">
        <w:t xml:space="preserve"> </w:t>
      </w:r>
      <w:r w:rsidRPr="004A1346">
        <w:rPr>
          <w:noProof/>
        </w:rPr>
        <w:drawing>
          <wp:inline distT="0" distB="0" distL="0" distR="0" wp14:anchorId="6EC3A865" wp14:editId="63201D41">
            <wp:extent cx="166816" cy="166816"/>
            <wp:effectExtent l="0" t="0" r="5080" b="5080"/>
            <wp:docPr id="1975110231"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110231"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25FD3FD0" w14:textId="77777777" w:rsidR="002438F4" w:rsidRPr="004A1346" w:rsidRDefault="002438F4" w:rsidP="008914A6">
      <w:pPr>
        <w:spacing w:after="0"/>
      </w:pPr>
      <w:r w:rsidRPr="004A1346">
        <w:t xml:space="preserve">Prepare a display, digital presentation, or poster exhibit on one of the activity chapters in the manual that you completed. The activity chapters are listed by page number in the table of contents. Your exhibit should include, at minimum, information on one physical fitness component and one food/recipe component from the activity chapter.  </w:t>
      </w:r>
    </w:p>
    <w:p w14:paraId="7F85DE6F" w14:textId="77777777" w:rsidR="002438F4" w:rsidRPr="004A1346" w:rsidRDefault="002438F4" w:rsidP="003A2934">
      <w:pPr>
        <w:pStyle w:val="ListParagraph"/>
        <w:widowControl w:val="0"/>
        <w:numPr>
          <w:ilvl w:val="0"/>
          <w:numId w:val="86"/>
        </w:numPr>
        <w:tabs>
          <w:tab w:val="left" w:pos="720"/>
          <w:tab w:val="left" w:pos="1170"/>
        </w:tabs>
        <w:spacing w:after="0" w:line="240" w:lineRule="auto"/>
        <w:contextualSpacing w:val="0"/>
      </w:pPr>
      <w:r w:rsidRPr="004A1346">
        <w:t>Example A:  Make a video of yourself practicing flexibility, strength and endurance physical fitness activities and making pasta salad with different vegetable, pasta and dressing ideas.  Bring a screenshot and brief description of your video to leave on display.</w:t>
      </w:r>
    </w:p>
    <w:p w14:paraId="4DB33A4A" w14:textId="77777777" w:rsidR="002438F4" w:rsidRPr="004A1346" w:rsidRDefault="002438F4" w:rsidP="003A2934">
      <w:pPr>
        <w:pStyle w:val="ListParagraph"/>
        <w:widowControl w:val="0"/>
        <w:numPr>
          <w:ilvl w:val="0"/>
          <w:numId w:val="86"/>
        </w:numPr>
        <w:tabs>
          <w:tab w:val="left" w:pos="720"/>
          <w:tab w:val="left" w:pos="1170"/>
        </w:tabs>
        <w:spacing w:after="0" w:line="240" w:lineRule="auto"/>
        <w:contextualSpacing w:val="0"/>
      </w:pPr>
      <w:r w:rsidRPr="004A1346">
        <w:t xml:space="preserve">Example B:  Make a poster of pictures of flexibility, strength and endurance physical fitness activities and information on the results of making the spinach and mandarin orange salad.  Include answers to the questions in the book. </w:t>
      </w:r>
    </w:p>
    <w:p w14:paraId="1B9D7284" w14:textId="73C0FED3" w:rsidR="002438F4" w:rsidRPr="004A1346" w:rsidRDefault="002438F4" w:rsidP="002438F4">
      <w:r w:rsidRPr="004A1346">
        <w:t xml:space="preserve">The exhibit should include the project manual with the pages of the activity completed.  You may also include live demonstrations of physical activities.  Do not bring food made using the recipes but consider adding pictures of the completed recipes to your exhibit.  You must furnish any equipment you need for the exhibit.  Internet </w:t>
      </w:r>
      <w:r w:rsidRPr="004A1346">
        <w:lastRenderedPageBreak/>
        <w:t>service is not provided.  All exhibits must include something visual, such as a printed copy of a digital presentation.  Electronic equipment will only be used during your judging time and will not remain on display during the exhibit period. Be sure to bring your completed project guide for others to see and for you to share as needed during the conference judging.</w:t>
      </w:r>
    </w:p>
    <w:p w14:paraId="023F019B" w14:textId="77777777" w:rsidR="002438F4" w:rsidRPr="004A1346" w:rsidRDefault="002438F4" w:rsidP="007438CE">
      <w:pPr>
        <w:pStyle w:val="Heading3"/>
        <w:jc w:val="left"/>
      </w:pPr>
      <w:bookmarkStart w:id="27" w:name="_Hlk180484859"/>
      <w:r w:rsidRPr="007438CE">
        <w:rPr>
          <w:rFonts w:asciiTheme="minorHAnsi" w:hAnsiTheme="minorHAnsi" w:cstheme="minorHAnsi"/>
          <w:b/>
          <w:bCs/>
          <w:i w:val="0"/>
          <w:iCs w:val="0"/>
          <w:sz w:val="22"/>
          <w:szCs w:val="22"/>
        </w:rPr>
        <w:t>Your Feelings Matter – Navigating Mental Health (SF 50229) Your Feelings Matter Guide – Required</w:t>
      </w:r>
      <w:r w:rsidRPr="004A1346">
        <w:t xml:space="preserve"> </w:t>
      </w:r>
      <w:r w:rsidRPr="004A1346">
        <w:rPr>
          <w:noProof/>
        </w:rPr>
        <w:drawing>
          <wp:inline distT="0" distB="0" distL="0" distR="0" wp14:anchorId="620F3C79" wp14:editId="7D8FE371">
            <wp:extent cx="166816" cy="166816"/>
            <wp:effectExtent l="0" t="0" r="5080" b="5080"/>
            <wp:docPr id="1080338750"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338750"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53166D22" w14:textId="02CF775F" w:rsidR="002438F4" w:rsidRPr="004A1346" w:rsidRDefault="002438F4" w:rsidP="002438F4">
      <w:r w:rsidRPr="004A1346">
        <w:t xml:space="preserve">Prepare a display, digital presentation, or poster exhibit that demonstrates the knowledge and understanding gained through the completion of the </w:t>
      </w:r>
      <w:r w:rsidRPr="004A1346">
        <w:rPr>
          <w:i/>
          <w:iCs/>
        </w:rPr>
        <w:t>Your Feelings Matter Member Project Guide</w:t>
      </w:r>
      <w:r w:rsidRPr="004A1346">
        <w:t xml:space="preserve">. Your exhibit should include at least two activities to highlight what you learned from completing this project. Be ready to answer questions about how you shared information you learned with others. Examples include talks and demonstrations and hosting or assisting with a workshop. Bring your project guide for others to see and for you to share as needed during conference judging. </w:t>
      </w:r>
    </w:p>
    <w:p w14:paraId="1E6589FE" w14:textId="77777777" w:rsidR="002438F4" w:rsidRPr="004A1346" w:rsidRDefault="002438F4" w:rsidP="007438CE">
      <w:pPr>
        <w:pStyle w:val="Heading3"/>
        <w:jc w:val="left"/>
      </w:pPr>
      <w:r w:rsidRPr="007438CE">
        <w:rPr>
          <w:rFonts w:asciiTheme="minorHAnsi" w:hAnsiTheme="minorHAnsi" w:cstheme="minorHAnsi"/>
          <w:b/>
          <w:bCs/>
          <w:i w:val="0"/>
          <w:iCs w:val="0"/>
          <w:sz w:val="22"/>
          <w:szCs w:val="22"/>
        </w:rPr>
        <w:t>Your Thoughts Matter – Navigating Mental Health (SF 50230) Your Thoughts Matter Guide – Required</w:t>
      </w:r>
      <w:r w:rsidRPr="004A1346">
        <w:t xml:space="preserve"> </w:t>
      </w:r>
      <w:r w:rsidRPr="004A1346">
        <w:rPr>
          <w:noProof/>
        </w:rPr>
        <w:drawing>
          <wp:inline distT="0" distB="0" distL="0" distR="0" wp14:anchorId="14155F10" wp14:editId="12ECA9C7">
            <wp:extent cx="166816" cy="166816"/>
            <wp:effectExtent l="0" t="0" r="5080" b="5080"/>
            <wp:docPr id="320870727"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870727"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157A6519" w14:textId="517D5D8A" w:rsidR="002438F4" w:rsidRPr="007438CE" w:rsidRDefault="002438F4" w:rsidP="002438F4">
      <w:pPr>
        <w:rPr>
          <w:color w:val="FF0000"/>
        </w:rPr>
      </w:pPr>
      <w:r w:rsidRPr="004A1346">
        <w:t xml:space="preserve">Prepare an exhibit that demonstrates the knowledge and understanding gained through completion of the </w:t>
      </w:r>
      <w:r w:rsidRPr="004A1346">
        <w:rPr>
          <w:i/>
          <w:iCs/>
        </w:rPr>
        <w:t>Your Thoughts Matter Member Project Guide</w:t>
      </w:r>
      <w:r w:rsidRPr="004A1346">
        <w:t xml:space="preserve">. Exhibit the following 1) a poster or display that highlights activities and knowledge gained as you completed any two of activities 1 – 9 included in the curriculum; AND 2) the item you created in Activity 10 - the flyer, website, video, or other promotional tool that points individuals to the resources you found. Bring your project guide for others to see and for you to share as needed during conference judging. </w:t>
      </w:r>
      <w:bookmarkEnd w:id="27"/>
    </w:p>
    <w:p w14:paraId="13853851" w14:textId="77777777" w:rsidR="002438F4" w:rsidRPr="007438CE" w:rsidRDefault="002438F4" w:rsidP="007438CE">
      <w:pPr>
        <w:pStyle w:val="Heading3"/>
        <w:jc w:val="left"/>
        <w:rPr>
          <w:rFonts w:asciiTheme="minorHAnsi" w:hAnsiTheme="minorHAnsi" w:cstheme="minorHAnsi"/>
          <w:b/>
          <w:bCs/>
          <w:i w:val="0"/>
          <w:iCs w:val="0"/>
          <w:sz w:val="22"/>
          <w:szCs w:val="22"/>
        </w:rPr>
      </w:pPr>
      <w:r w:rsidRPr="007438CE">
        <w:rPr>
          <w:rFonts w:asciiTheme="minorHAnsi" w:hAnsiTheme="minorHAnsi" w:cstheme="minorHAnsi"/>
          <w:b/>
          <w:bCs/>
          <w:i w:val="0"/>
          <w:iCs w:val="0"/>
          <w:sz w:val="22"/>
          <w:szCs w:val="22"/>
        </w:rPr>
        <w:t xml:space="preserve">Health Innovation Class (SF 50227) </w:t>
      </w:r>
    </w:p>
    <w:p w14:paraId="78CE32CB" w14:textId="77777777" w:rsidR="002438F4" w:rsidRPr="004A1346" w:rsidRDefault="002438F4" w:rsidP="002438F4">
      <w:pPr>
        <w:rPr>
          <w:b/>
          <w:bCs/>
        </w:rPr>
      </w:pPr>
      <w:r w:rsidRPr="004A1346">
        <w:t xml:space="preserve">Demonstrate the skills and knowledge you have gained through the Health project. </w:t>
      </w:r>
      <w:r w:rsidRPr="004A1346">
        <w:rPr>
          <w:b/>
          <w:bCs/>
        </w:rPr>
        <w:t>Your exhibit should not fit in the other exhibit options for this project</w:t>
      </w:r>
      <w:r w:rsidRPr="004A1346">
        <w:t>.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p>
    <w:p w14:paraId="27D1E6AD" w14:textId="77777777" w:rsidR="00BC4B41" w:rsidRPr="00B40531" w:rsidRDefault="00BC4B41" w:rsidP="004C65D0">
      <w:pPr>
        <w:pBdr>
          <w:bottom w:val="single" w:sz="12" w:space="1" w:color="auto"/>
        </w:pBdr>
        <w:spacing w:after="0"/>
        <w:rPr>
          <w:rFonts w:cs="Calibri"/>
          <w:b/>
          <w:bCs/>
          <w:color w:val="FF0000"/>
        </w:rPr>
      </w:pPr>
    </w:p>
    <w:p w14:paraId="3A8B5390" w14:textId="77777777" w:rsidR="00172ADF" w:rsidRDefault="00172ADF" w:rsidP="002E6475">
      <w:pPr>
        <w:tabs>
          <w:tab w:val="left" w:pos="720"/>
          <w:tab w:val="left" w:pos="1170"/>
        </w:tabs>
        <w:spacing w:after="0"/>
        <w:jc w:val="center"/>
        <w:rPr>
          <w:b/>
          <w:bCs/>
          <w:sz w:val="28"/>
          <w:szCs w:val="28"/>
        </w:rPr>
      </w:pPr>
    </w:p>
    <w:p w14:paraId="507376EA" w14:textId="77777777" w:rsidR="005F2B99" w:rsidRDefault="005F2B99" w:rsidP="002E6475">
      <w:pPr>
        <w:tabs>
          <w:tab w:val="left" w:pos="720"/>
          <w:tab w:val="left" w:pos="1170"/>
        </w:tabs>
        <w:spacing w:after="0"/>
        <w:jc w:val="center"/>
        <w:rPr>
          <w:b/>
          <w:bCs/>
          <w:sz w:val="28"/>
          <w:szCs w:val="28"/>
        </w:rPr>
      </w:pPr>
    </w:p>
    <w:p w14:paraId="0AD7C15A" w14:textId="77777777" w:rsidR="005F2B99" w:rsidRDefault="005F2B99" w:rsidP="002E6475">
      <w:pPr>
        <w:tabs>
          <w:tab w:val="left" w:pos="720"/>
          <w:tab w:val="left" w:pos="1170"/>
        </w:tabs>
        <w:spacing w:after="0"/>
        <w:jc w:val="center"/>
        <w:rPr>
          <w:b/>
          <w:bCs/>
          <w:sz w:val="28"/>
          <w:szCs w:val="28"/>
        </w:rPr>
      </w:pPr>
    </w:p>
    <w:p w14:paraId="249FCB61" w14:textId="77777777" w:rsidR="005F2B99" w:rsidRDefault="005F2B99" w:rsidP="002E6475">
      <w:pPr>
        <w:tabs>
          <w:tab w:val="left" w:pos="720"/>
          <w:tab w:val="left" w:pos="1170"/>
        </w:tabs>
        <w:spacing w:after="0"/>
        <w:jc w:val="center"/>
        <w:rPr>
          <w:b/>
          <w:bCs/>
          <w:sz w:val="28"/>
          <w:szCs w:val="28"/>
        </w:rPr>
      </w:pPr>
    </w:p>
    <w:p w14:paraId="320A81F5" w14:textId="77777777" w:rsidR="005F2B99" w:rsidRDefault="005F2B99" w:rsidP="002E6475">
      <w:pPr>
        <w:tabs>
          <w:tab w:val="left" w:pos="720"/>
          <w:tab w:val="left" w:pos="1170"/>
        </w:tabs>
        <w:spacing w:after="0"/>
        <w:jc w:val="center"/>
        <w:rPr>
          <w:b/>
          <w:bCs/>
          <w:sz w:val="28"/>
          <w:szCs w:val="28"/>
        </w:rPr>
      </w:pPr>
    </w:p>
    <w:p w14:paraId="0D56668F" w14:textId="77777777" w:rsidR="000C72D1" w:rsidRDefault="000C72D1" w:rsidP="000C72D1">
      <w:pPr>
        <w:tabs>
          <w:tab w:val="left" w:pos="720"/>
          <w:tab w:val="left" w:pos="1170"/>
        </w:tabs>
        <w:spacing w:after="0"/>
        <w:rPr>
          <w:b/>
          <w:bCs/>
          <w:sz w:val="28"/>
          <w:szCs w:val="28"/>
        </w:rPr>
      </w:pPr>
    </w:p>
    <w:p w14:paraId="06E3F95F" w14:textId="77777777" w:rsidR="001A1A2C" w:rsidRDefault="001A1A2C" w:rsidP="00034C5D">
      <w:pPr>
        <w:tabs>
          <w:tab w:val="left" w:pos="720"/>
          <w:tab w:val="left" w:pos="1170"/>
        </w:tabs>
        <w:spacing w:after="0"/>
        <w:jc w:val="center"/>
        <w:rPr>
          <w:b/>
          <w:bCs/>
          <w:sz w:val="28"/>
          <w:szCs w:val="28"/>
        </w:rPr>
      </w:pPr>
    </w:p>
    <w:p w14:paraId="7193F7BA" w14:textId="77777777" w:rsidR="001A1A2C" w:rsidRDefault="001A1A2C" w:rsidP="00034C5D">
      <w:pPr>
        <w:tabs>
          <w:tab w:val="left" w:pos="720"/>
          <w:tab w:val="left" w:pos="1170"/>
        </w:tabs>
        <w:spacing w:after="0"/>
        <w:jc w:val="center"/>
        <w:rPr>
          <w:b/>
          <w:bCs/>
          <w:sz w:val="28"/>
          <w:szCs w:val="28"/>
        </w:rPr>
      </w:pPr>
    </w:p>
    <w:p w14:paraId="0E11978D" w14:textId="72E26044" w:rsidR="00BC4B41" w:rsidRPr="00642C15" w:rsidRDefault="00BC4B41" w:rsidP="00034C5D">
      <w:pPr>
        <w:tabs>
          <w:tab w:val="left" w:pos="720"/>
          <w:tab w:val="left" w:pos="1170"/>
        </w:tabs>
        <w:spacing w:after="0"/>
        <w:jc w:val="center"/>
        <w:rPr>
          <w:b/>
          <w:bCs/>
          <w:sz w:val="28"/>
          <w:szCs w:val="28"/>
        </w:rPr>
      </w:pPr>
      <w:r w:rsidRPr="00642C15">
        <w:rPr>
          <w:b/>
          <w:bCs/>
          <w:sz w:val="28"/>
          <w:szCs w:val="28"/>
        </w:rPr>
        <w:t>HORSE</w:t>
      </w:r>
    </w:p>
    <w:p w14:paraId="7C9D9F4A" w14:textId="77777777" w:rsidR="002949E7" w:rsidRPr="00034C5D" w:rsidRDefault="002949E7" w:rsidP="00034C5D">
      <w:pPr>
        <w:pBdr>
          <w:bottom w:val="single" w:sz="12" w:space="1" w:color="auto"/>
        </w:pBdr>
        <w:tabs>
          <w:tab w:val="left" w:pos="720"/>
        </w:tabs>
        <w:spacing w:after="0" w:line="240" w:lineRule="auto"/>
        <w:jc w:val="center"/>
        <w:rPr>
          <w:b/>
        </w:rPr>
      </w:pPr>
      <w:r w:rsidRPr="00034C5D">
        <w:rPr>
          <w:b/>
        </w:rPr>
        <w:t>4-H Horse &amp; Pony Show</w:t>
      </w:r>
    </w:p>
    <w:p w14:paraId="5DEC2953" w14:textId="31FB54EF" w:rsidR="002949E7" w:rsidRPr="002949E7" w:rsidRDefault="002949E7" w:rsidP="00034C5D">
      <w:pPr>
        <w:pBdr>
          <w:bottom w:val="single" w:sz="12" w:space="1" w:color="auto"/>
        </w:pBdr>
        <w:tabs>
          <w:tab w:val="left" w:pos="720"/>
        </w:tabs>
        <w:spacing w:after="0" w:line="240" w:lineRule="auto"/>
        <w:rPr>
          <w:b/>
          <w:bCs/>
        </w:rPr>
      </w:pPr>
      <w:r w:rsidRPr="00034C5D">
        <w:rPr>
          <w:b/>
          <w:bCs/>
        </w:rPr>
        <w:t>General Show Rules</w:t>
      </w:r>
    </w:p>
    <w:p w14:paraId="47FA4ACA" w14:textId="77777777" w:rsidR="002949E7" w:rsidRPr="002949E7" w:rsidRDefault="002949E7" w:rsidP="00034C5D">
      <w:pPr>
        <w:pBdr>
          <w:bottom w:val="single" w:sz="12" w:space="1" w:color="auto"/>
        </w:pBdr>
        <w:tabs>
          <w:tab w:val="left" w:pos="720"/>
        </w:tabs>
        <w:spacing w:after="0" w:line="240" w:lineRule="auto"/>
        <w:rPr>
          <w:bCs/>
        </w:rPr>
      </w:pPr>
      <w:r w:rsidRPr="002949E7">
        <w:rPr>
          <w:bCs/>
        </w:rPr>
        <w:t xml:space="preserve">Guidelines for Junior Horse Shows (http://web.aces.uiuc.edu/vista/pdf_pubs/HORSGUID.PDF) and the following rules govern the show.  Bureau County 4-H is not a member of the USA Equestrian or the American Quarter Horse Association; these organizations’ rulebooks are used as guidelines only in cases not covered by 4-H rules. 4-Hers and their families are encouraged to familiarize themselves with these rules prior to the show.  </w:t>
      </w:r>
    </w:p>
    <w:p w14:paraId="681407F7" w14:textId="77777777" w:rsidR="002949E7" w:rsidRPr="002949E7" w:rsidRDefault="002949E7" w:rsidP="00034C5D">
      <w:pPr>
        <w:pBdr>
          <w:bottom w:val="single" w:sz="12" w:space="1" w:color="auto"/>
        </w:pBdr>
        <w:tabs>
          <w:tab w:val="left" w:pos="720"/>
        </w:tabs>
        <w:spacing w:after="0" w:line="240" w:lineRule="auto"/>
        <w:rPr>
          <w:bCs/>
        </w:rPr>
      </w:pPr>
    </w:p>
    <w:p w14:paraId="63826DBD" w14:textId="77777777" w:rsidR="002949E7" w:rsidRPr="002949E7" w:rsidRDefault="002949E7" w:rsidP="00034C5D">
      <w:pPr>
        <w:pBdr>
          <w:bottom w:val="single" w:sz="12" w:space="1" w:color="auto"/>
        </w:pBdr>
        <w:tabs>
          <w:tab w:val="left" w:pos="720"/>
        </w:tabs>
        <w:spacing w:after="0" w:line="240" w:lineRule="auto"/>
        <w:rPr>
          <w:bCs/>
        </w:rPr>
      </w:pPr>
      <w:r w:rsidRPr="002949E7">
        <w:rPr>
          <w:bCs/>
        </w:rPr>
        <w:t>IMPORTANT NOTICE: THE HORSE SHOW DAY IS SATURDAY, JULY 11</w:t>
      </w:r>
      <w:r w:rsidRPr="002949E7">
        <w:rPr>
          <w:bCs/>
          <w:vertAlign w:val="superscript"/>
        </w:rPr>
        <w:t>TH</w:t>
      </w:r>
      <w:r w:rsidRPr="002949E7">
        <w:rPr>
          <w:bCs/>
        </w:rPr>
        <w:t>. SUNDAY WILL BE USED AS THE RAIN DATE. The horses can arrive on Friday. Friday riding will be permitted in the area only.</w:t>
      </w:r>
    </w:p>
    <w:p w14:paraId="1DB8D1CA" w14:textId="77777777" w:rsidR="002949E7" w:rsidRPr="002949E7" w:rsidRDefault="002949E7" w:rsidP="00034C5D">
      <w:pPr>
        <w:pBdr>
          <w:bottom w:val="single" w:sz="12" w:space="1" w:color="auto"/>
        </w:pBdr>
        <w:tabs>
          <w:tab w:val="left" w:pos="720"/>
        </w:tabs>
        <w:spacing w:after="0" w:line="240" w:lineRule="auto"/>
        <w:rPr>
          <w:bCs/>
        </w:rPr>
      </w:pPr>
    </w:p>
    <w:p w14:paraId="5654FBF6" w14:textId="77777777" w:rsidR="002949E7" w:rsidRPr="00034C5D" w:rsidRDefault="002949E7" w:rsidP="00034C5D">
      <w:pPr>
        <w:pBdr>
          <w:bottom w:val="single" w:sz="12" w:space="1" w:color="auto"/>
        </w:pBdr>
        <w:tabs>
          <w:tab w:val="left" w:pos="720"/>
        </w:tabs>
        <w:spacing w:after="0" w:line="240" w:lineRule="auto"/>
        <w:rPr>
          <w:bCs/>
        </w:rPr>
      </w:pPr>
      <w:r w:rsidRPr="00034C5D">
        <w:rPr>
          <w:bCs/>
        </w:rPr>
        <w:t>1. Exhibitors must register for classes by the FairEntry deadline.</w:t>
      </w:r>
    </w:p>
    <w:p w14:paraId="1552F472" w14:textId="77777777" w:rsidR="002949E7" w:rsidRPr="00034C5D" w:rsidRDefault="002949E7" w:rsidP="00034C5D">
      <w:pPr>
        <w:pBdr>
          <w:bottom w:val="single" w:sz="12" w:space="1" w:color="auto"/>
        </w:pBdr>
        <w:tabs>
          <w:tab w:val="left" w:pos="720"/>
        </w:tabs>
        <w:spacing w:after="0" w:line="240" w:lineRule="auto"/>
        <w:rPr>
          <w:bCs/>
        </w:rPr>
      </w:pPr>
      <w:r w:rsidRPr="00034C5D">
        <w:rPr>
          <w:bCs/>
        </w:rPr>
        <w:t xml:space="preserve">2.  By May 1 of this year, copies of ownership and/or lease papers, two updated photos (one of each side) of the horse/pony, a current Coggins test and Assumption of Risk forms must be on file at the Extension office. Partnerships are allowed at the county level between direct family members and must be listed as joint owners/lessees.  </w:t>
      </w:r>
    </w:p>
    <w:p w14:paraId="2A78785B" w14:textId="77777777" w:rsidR="002949E7" w:rsidRPr="002949E7" w:rsidRDefault="002949E7" w:rsidP="00034C5D">
      <w:pPr>
        <w:pBdr>
          <w:bottom w:val="single" w:sz="12" w:space="1" w:color="auto"/>
        </w:pBdr>
        <w:tabs>
          <w:tab w:val="left" w:pos="720"/>
        </w:tabs>
        <w:spacing w:after="0" w:line="240" w:lineRule="auto"/>
        <w:rPr>
          <w:bCs/>
        </w:rPr>
      </w:pPr>
      <w:r w:rsidRPr="002949E7">
        <w:rPr>
          <w:bCs/>
        </w:rPr>
        <w:t>3. Age of exhibitor is determined by age as of September 1</w:t>
      </w:r>
      <w:r w:rsidRPr="002949E7">
        <w:rPr>
          <w:bCs/>
          <w:vertAlign w:val="superscript"/>
        </w:rPr>
        <w:t>st</w:t>
      </w:r>
      <w:r w:rsidRPr="002949E7">
        <w:rPr>
          <w:bCs/>
        </w:rPr>
        <w:t xml:space="preserve"> of the past year. </w:t>
      </w:r>
    </w:p>
    <w:p w14:paraId="6AAE04B6" w14:textId="77777777" w:rsidR="002949E7" w:rsidRPr="00034C5D" w:rsidRDefault="002949E7" w:rsidP="00034C5D">
      <w:pPr>
        <w:pBdr>
          <w:bottom w:val="single" w:sz="12" w:space="1" w:color="auto"/>
        </w:pBdr>
        <w:tabs>
          <w:tab w:val="left" w:pos="720"/>
        </w:tabs>
        <w:spacing w:after="0" w:line="240" w:lineRule="auto"/>
        <w:rPr>
          <w:bCs/>
        </w:rPr>
      </w:pPr>
      <w:r w:rsidRPr="00034C5D">
        <w:rPr>
          <w:bCs/>
        </w:rPr>
        <w:t xml:space="preserve">4. Each 4-Her is allowed to show a maximum of two horses/ponies during the weekend, but only one horse/pony per class. A third horse/pony may be shown if it is a weanling/yearling only. Separate exhibitor numbers must be used for each horse/exhibitor combination. No stallions may be shown, except during the calendar year foaled. </w:t>
      </w:r>
    </w:p>
    <w:p w14:paraId="30F7A92A" w14:textId="77777777" w:rsidR="002949E7" w:rsidRPr="00034C5D" w:rsidRDefault="002949E7" w:rsidP="00034C5D">
      <w:pPr>
        <w:pBdr>
          <w:bottom w:val="single" w:sz="12" w:space="1" w:color="auto"/>
        </w:pBdr>
        <w:tabs>
          <w:tab w:val="left" w:pos="720"/>
        </w:tabs>
        <w:spacing w:after="0" w:line="240" w:lineRule="auto"/>
        <w:rPr>
          <w:bCs/>
        </w:rPr>
      </w:pPr>
      <w:r w:rsidRPr="00034C5D">
        <w:rPr>
          <w:bCs/>
        </w:rPr>
        <w:t>5.  Animals must be shown only by a registered Bureau County 4-H member.</w:t>
      </w:r>
    </w:p>
    <w:p w14:paraId="28216B14" w14:textId="77777777" w:rsidR="002949E7" w:rsidRPr="00034C5D" w:rsidRDefault="002949E7" w:rsidP="00034C5D">
      <w:pPr>
        <w:pBdr>
          <w:bottom w:val="single" w:sz="12" w:space="1" w:color="auto"/>
        </w:pBdr>
        <w:tabs>
          <w:tab w:val="left" w:pos="720"/>
        </w:tabs>
        <w:spacing w:after="0" w:line="240" w:lineRule="auto"/>
        <w:rPr>
          <w:bCs/>
        </w:rPr>
      </w:pPr>
      <w:r w:rsidRPr="002949E7">
        <w:rPr>
          <w:bCs/>
        </w:rPr>
        <w:t xml:space="preserve">6. If a horse/rider combo enters Novice walk-trot classes they cannot enter a canter/loping classes that year. </w:t>
      </w:r>
      <w:r w:rsidRPr="00034C5D">
        <w:rPr>
          <w:bCs/>
        </w:rPr>
        <w:t xml:space="preserve">Previous winner combinations of Novice Walk-Trot classes may not compete in Novice classes again in coming years.  </w:t>
      </w:r>
    </w:p>
    <w:p w14:paraId="2515A84C" w14:textId="77777777" w:rsidR="002949E7" w:rsidRPr="002949E7" w:rsidRDefault="002949E7" w:rsidP="00034C5D">
      <w:pPr>
        <w:pBdr>
          <w:bottom w:val="single" w:sz="12" w:space="1" w:color="auto"/>
        </w:pBdr>
        <w:tabs>
          <w:tab w:val="left" w:pos="720"/>
        </w:tabs>
        <w:spacing w:after="0" w:line="240" w:lineRule="auto"/>
        <w:rPr>
          <w:b/>
          <w:bCs/>
        </w:rPr>
      </w:pPr>
      <w:r w:rsidRPr="002949E7">
        <w:rPr>
          <w:bCs/>
        </w:rPr>
        <w:t xml:space="preserve">7. Western or English tack attire may be used in Showmanship, Horsemanship, Pattern Riding and Trail Classes. </w:t>
      </w:r>
    </w:p>
    <w:p w14:paraId="4AE630C5" w14:textId="77777777" w:rsidR="002949E7" w:rsidRPr="00034C5D" w:rsidRDefault="002949E7" w:rsidP="00034C5D">
      <w:pPr>
        <w:pBdr>
          <w:bottom w:val="single" w:sz="12" w:space="1" w:color="auto"/>
        </w:pBdr>
        <w:tabs>
          <w:tab w:val="left" w:pos="720"/>
        </w:tabs>
        <w:spacing w:after="0" w:line="240" w:lineRule="auto"/>
        <w:rPr>
          <w:bCs/>
        </w:rPr>
      </w:pPr>
      <w:r w:rsidRPr="00034C5D">
        <w:rPr>
          <w:bCs/>
        </w:rPr>
        <w:t>8. Any exhibitor riding a horse on the fairgrounds at any time is REQUIRED to wear an approved helmet with safety harness fastened.</w:t>
      </w:r>
    </w:p>
    <w:p w14:paraId="7BE9C224" w14:textId="77777777" w:rsidR="002949E7" w:rsidRPr="00034C5D" w:rsidRDefault="002949E7" w:rsidP="00034C5D">
      <w:pPr>
        <w:pBdr>
          <w:bottom w:val="single" w:sz="12" w:space="1" w:color="auto"/>
        </w:pBdr>
        <w:tabs>
          <w:tab w:val="left" w:pos="720"/>
        </w:tabs>
        <w:spacing w:after="0" w:line="240" w:lineRule="auto"/>
        <w:rPr>
          <w:bCs/>
        </w:rPr>
      </w:pPr>
      <w:r w:rsidRPr="00034C5D">
        <w:rPr>
          <w:bCs/>
        </w:rPr>
        <w:t>9. Ponies - 56 inches (14 hands) mature height.</w:t>
      </w:r>
    </w:p>
    <w:p w14:paraId="51C9D158" w14:textId="77777777" w:rsidR="002949E7" w:rsidRPr="00034C5D" w:rsidRDefault="002949E7" w:rsidP="00034C5D">
      <w:pPr>
        <w:pBdr>
          <w:bottom w:val="single" w:sz="12" w:space="1" w:color="auto"/>
        </w:pBdr>
        <w:tabs>
          <w:tab w:val="left" w:pos="720"/>
        </w:tabs>
        <w:spacing w:after="0" w:line="240" w:lineRule="auto"/>
        <w:rPr>
          <w:bCs/>
        </w:rPr>
      </w:pPr>
      <w:r w:rsidRPr="00034C5D">
        <w:rPr>
          <w:bCs/>
        </w:rPr>
        <w:t xml:space="preserve">10. High point awards for horse/rider combination for Novice (any age), 8-13 &amp; 14-18 age divisions will be awarded for Performance and Gaming classes. </w:t>
      </w:r>
    </w:p>
    <w:p w14:paraId="4670F6F5" w14:textId="77777777" w:rsidR="002949E7" w:rsidRDefault="002949E7" w:rsidP="00034C5D">
      <w:pPr>
        <w:pBdr>
          <w:bottom w:val="single" w:sz="12" w:space="1" w:color="auto"/>
        </w:pBdr>
        <w:tabs>
          <w:tab w:val="left" w:pos="720"/>
        </w:tabs>
        <w:spacing w:after="0" w:line="240" w:lineRule="auto"/>
        <w:rPr>
          <w:bCs/>
        </w:rPr>
      </w:pPr>
      <w:r w:rsidRPr="00034C5D">
        <w:rPr>
          <w:bCs/>
        </w:rPr>
        <w:t>11. Novice will show in their own class, but the other age divisions will show together, but will be judged in their own division.</w:t>
      </w:r>
    </w:p>
    <w:p w14:paraId="15944A17" w14:textId="77777777" w:rsidR="007F103F" w:rsidRPr="00034C5D" w:rsidRDefault="007F103F" w:rsidP="00034C5D">
      <w:pPr>
        <w:pBdr>
          <w:bottom w:val="single" w:sz="12" w:space="1" w:color="auto"/>
        </w:pBdr>
        <w:tabs>
          <w:tab w:val="left" w:pos="720"/>
        </w:tabs>
        <w:spacing w:after="0" w:line="240" w:lineRule="auto"/>
        <w:rPr>
          <w:bCs/>
        </w:rPr>
      </w:pPr>
    </w:p>
    <w:p w14:paraId="76BEF49C" w14:textId="77777777" w:rsidR="002949E7" w:rsidRPr="00034C5D" w:rsidRDefault="002949E7" w:rsidP="007F103F">
      <w:pPr>
        <w:pBdr>
          <w:bottom w:val="single" w:sz="12" w:space="1" w:color="auto"/>
        </w:pBdr>
        <w:tabs>
          <w:tab w:val="left" w:pos="720"/>
        </w:tabs>
        <w:spacing w:after="0" w:line="240" w:lineRule="auto"/>
        <w:rPr>
          <w:b/>
          <w:bCs/>
        </w:rPr>
      </w:pPr>
      <w:r w:rsidRPr="00034C5D">
        <w:rPr>
          <w:b/>
          <w:bCs/>
        </w:rPr>
        <w:t>Prize/Trophy List</w:t>
      </w:r>
    </w:p>
    <w:p w14:paraId="16BAFC2F" w14:textId="77777777" w:rsidR="002949E7" w:rsidRPr="00034C5D" w:rsidRDefault="002949E7" w:rsidP="007F103F">
      <w:pPr>
        <w:pBdr>
          <w:bottom w:val="single" w:sz="12" w:space="1" w:color="auto"/>
        </w:pBdr>
        <w:tabs>
          <w:tab w:val="left" w:pos="720"/>
        </w:tabs>
        <w:spacing w:after="0" w:line="240" w:lineRule="auto"/>
        <w:rPr>
          <w:bCs/>
        </w:rPr>
      </w:pPr>
      <w:r w:rsidRPr="00034C5D">
        <w:rPr>
          <w:bCs/>
        </w:rPr>
        <w:t>Champion Halter Horse</w:t>
      </w:r>
    </w:p>
    <w:p w14:paraId="1E696620" w14:textId="77777777" w:rsidR="002949E7" w:rsidRPr="00034C5D" w:rsidRDefault="002949E7" w:rsidP="007F103F">
      <w:pPr>
        <w:pBdr>
          <w:bottom w:val="single" w:sz="12" w:space="1" w:color="auto"/>
        </w:pBdr>
        <w:tabs>
          <w:tab w:val="left" w:pos="720"/>
        </w:tabs>
        <w:spacing w:after="0" w:line="240" w:lineRule="auto"/>
        <w:rPr>
          <w:bCs/>
        </w:rPr>
      </w:pPr>
      <w:r w:rsidRPr="00034C5D">
        <w:rPr>
          <w:bCs/>
        </w:rPr>
        <w:t>Reserve Champion Halter Horse</w:t>
      </w:r>
    </w:p>
    <w:p w14:paraId="4C7FA54D" w14:textId="77777777" w:rsidR="002949E7" w:rsidRPr="00034C5D" w:rsidRDefault="002949E7" w:rsidP="007F103F">
      <w:pPr>
        <w:pBdr>
          <w:bottom w:val="single" w:sz="12" w:space="1" w:color="auto"/>
        </w:pBdr>
        <w:tabs>
          <w:tab w:val="left" w:pos="720"/>
        </w:tabs>
        <w:spacing w:after="0" w:line="240" w:lineRule="auto"/>
        <w:rPr>
          <w:bCs/>
        </w:rPr>
      </w:pPr>
      <w:r w:rsidRPr="00034C5D">
        <w:rPr>
          <w:bCs/>
        </w:rPr>
        <w:t>(3) Champion Performance (Novice, 8-13 &amp; 14-18)</w:t>
      </w:r>
    </w:p>
    <w:p w14:paraId="57F56658" w14:textId="77777777" w:rsidR="002949E7" w:rsidRDefault="002949E7" w:rsidP="007F103F">
      <w:pPr>
        <w:pBdr>
          <w:bottom w:val="single" w:sz="12" w:space="1" w:color="auto"/>
        </w:pBdr>
        <w:tabs>
          <w:tab w:val="left" w:pos="720"/>
        </w:tabs>
        <w:spacing w:after="0" w:line="240" w:lineRule="auto"/>
        <w:rPr>
          <w:bCs/>
        </w:rPr>
      </w:pPr>
      <w:r w:rsidRPr="00034C5D">
        <w:rPr>
          <w:bCs/>
        </w:rPr>
        <w:t>(3) Champion Speed (Novice, 8-13 &amp; 14-18)</w:t>
      </w:r>
    </w:p>
    <w:p w14:paraId="191698C2" w14:textId="77777777" w:rsidR="0029665E" w:rsidRDefault="0029665E" w:rsidP="007F103F">
      <w:pPr>
        <w:pBdr>
          <w:bottom w:val="single" w:sz="12" w:space="1" w:color="auto"/>
        </w:pBdr>
        <w:tabs>
          <w:tab w:val="left" w:pos="720"/>
        </w:tabs>
        <w:spacing w:after="0" w:line="240" w:lineRule="auto"/>
        <w:rPr>
          <w:bCs/>
        </w:rPr>
      </w:pPr>
    </w:p>
    <w:p w14:paraId="5BCC563C" w14:textId="77777777" w:rsidR="0029665E" w:rsidRDefault="0029665E" w:rsidP="0029665E">
      <w:pPr>
        <w:spacing w:after="0" w:line="240" w:lineRule="auto"/>
        <w:jc w:val="center"/>
        <w:rPr>
          <w:rFonts w:ascii="Amasis MT Pro Black" w:hAnsi="Amasis MT Pro Black"/>
          <w:sz w:val="40"/>
          <w:szCs w:val="40"/>
        </w:rPr>
      </w:pPr>
    </w:p>
    <w:p w14:paraId="159FAE45" w14:textId="77777777" w:rsidR="005926D4" w:rsidRDefault="005926D4" w:rsidP="005926D4">
      <w:pPr>
        <w:spacing w:after="0" w:line="240" w:lineRule="auto"/>
        <w:rPr>
          <w:rFonts w:ascii="Amasis MT Pro Black" w:hAnsi="Amasis MT Pro Black"/>
          <w:sz w:val="40"/>
          <w:szCs w:val="40"/>
        </w:rPr>
      </w:pPr>
    </w:p>
    <w:p w14:paraId="1AA04897" w14:textId="3929DA12" w:rsidR="0029665E" w:rsidRPr="005926D4" w:rsidRDefault="0029665E" w:rsidP="005926D4">
      <w:pPr>
        <w:spacing w:after="0" w:line="240" w:lineRule="auto"/>
        <w:jc w:val="center"/>
        <w:rPr>
          <w:rFonts w:cstheme="minorHAnsi"/>
          <w:b/>
          <w:bCs/>
          <w:sz w:val="28"/>
          <w:szCs w:val="28"/>
        </w:rPr>
      </w:pPr>
      <w:r w:rsidRPr="005926D4">
        <w:rPr>
          <w:rFonts w:cstheme="minorHAnsi"/>
          <w:b/>
          <w:bCs/>
          <w:sz w:val="28"/>
          <w:szCs w:val="28"/>
        </w:rPr>
        <w:t>4-H Horse &amp; Pony Show</w:t>
      </w:r>
    </w:p>
    <w:p w14:paraId="120D86F9" w14:textId="77777777" w:rsidR="0029665E" w:rsidRPr="005926D4" w:rsidRDefault="0029665E" w:rsidP="005926D4">
      <w:pPr>
        <w:spacing w:after="0" w:line="240" w:lineRule="auto"/>
        <w:jc w:val="center"/>
        <w:rPr>
          <w:rFonts w:cstheme="minorHAnsi"/>
          <w:b/>
          <w:bCs/>
          <w:color w:val="000000"/>
        </w:rPr>
      </w:pPr>
      <w:r w:rsidRPr="005926D4">
        <w:rPr>
          <w:rFonts w:cstheme="minorHAnsi"/>
          <w:b/>
          <w:bCs/>
          <w:color w:val="000000"/>
        </w:rPr>
        <w:t>Show Bill</w:t>
      </w:r>
    </w:p>
    <w:p w14:paraId="2BFFC830" w14:textId="13FCADC4" w:rsidR="0029665E" w:rsidRPr="005926D4" w:rsidRDefault="00B47A0B" w:rsidP="005926D4">
      <w:pPr>
        <w:spacing w:after="0" w:line="240" w:lineRule="auto"/>
        <w:jc w:val="center"/>
        <w:rPr>
          <w:rFonts w:cstheme="minorHAnsi"/>
          <w:color w:val="000000"/>
        </w:rPr>
      </w:pPr>
      <w:r>
        <w:rPr>
          <w:rFonts w:cstheme="minorHAnsi"/>
          <w:b/>
          <w:bCs/>
          <w:color w:val="000000"/>
        </w:rPr>
        <w:t>9</w:t>
      </w:r>
      <w:r w:rsidR="0029665E" w:rsidRPr="005926D4">
        <w:rPr>
          <w:rFonts w:cstheme="minorHAnsi"/>
          <w:b/>
          <w:bCs/>
          <w:color w:val="000000"/>
        </w:rPr>
        <w:t>:00 a.m.</w:t>
      </w:r>
    </w:p>
    <w:p w14:paraId="03F68E0F" w14:textId="29C4C86C" w:rsidR="0029665E" w:rsidRPr="005926D4" w:rsidRDefault="0029665E" w:rsidP="005926D4">
      <w:pPr>
        <w:spacing w:after="0" w:line="240" w:lineRule="auto"/>
        <w:jc w:val="center"/>
        <w:rPr>
          <w:rFonts w:cstheme="minorHAnsi"/>
        </w:rPr>
      </w:pPr>
      <w:r w:rsidRPr="005926D4">
        <w:rPr>
          <w:rFonts w:cstheme="minorHAnsi"/>
        </w:rPr>
        <w:t>Saturday, July 11, 2026</w:t>
      </w:r>
    </w:p>
    <w:p w14:paraId="24B4797E" w14:textId="77777777" w:rsidR="0029665E" w:rsidRPr="005926D4" w:rsidRDefault="0029665E" w:rsidP="005926D4">
      <w:pPr>
        <w:spacing w:after="0" w:line="240" w:lineRule="auto"/>
        <w:jc w:val="center"/>
        <w:rPr>
          <w:rFonts w:cstheme="minorHAnsi"/>
          <w:b/>
          <w:bCs/>
        </w:rPr>
      </w:pPr>
      <w:r w:rsidRPr="005926D4">
        <w:rPr>
          <w:rFonts w:cstheme="minorHAnsi"/>
          <w:b/>
          <w:bCs/>
        </w:rPr>
        <w:t>Bureau County Fair Grounds, Princeton, IL</w:t>
      </w:r>
    </w:p>
    <w:p w14:paraId="3AA59869" w14:textId="77777777" w:rsidR="0029665E" w:rsidRDefault="0029665E" w:rsidP="0029665E">
      <w:pPr>
        <w:spacing w:after="0" w:line="240" w:lineRule="auto"/>
      </w:pPr>
      <w:r>
        <w:t>1. Pony Halter</w:t>
      </w:r>
    </w:p>
    <w:p w14:paraId="7DD4D27A" w14:textId="77777777" w:rsidR="0029665E" w:rsidRDefault="0029665E" w:rsidP="0029665E">
      <w:pPr>
        <w:spacing w:after="0" w:line="240" w:lineRule="auto"/>
      </w:pPr>
      <w:r>
        <w:t>2. Mare Halter</w:t>
      </w:r>
    </w:p>
    <w:p w14:paraId="689B8675" w14:textId="77777777" w:rsidR="0029665E" w:rsidRDefault="0029665E" w:rsidP="0029665E">
      <w:pPr>
        <w:spacing w:after="0" w:line="240" w:lineRule="auto"/>
      </w:pPr>
      <w:r>
        <w:t>3. Gelding Halter</w:t>
      </w:r>
    </w:p>
    <w:p w14:paraId="31822553" w14:textId="77777777" w:rsidR="0029665E" w:rsidRDefault="0029665E" w:rsidP="0029665E">
      <w:pPr>
        <w:spacing w:after="0" w:line="240" w:lineRule="auto"/>
        <w:ind w:firstLine="720"/>
      </w:pPr>
      <w:r>
        <w:t>Champion Halter (1</w:t>
      </w:r>
      <w:r w:rsidRPr="00BE7903">
        <w:rPr>
          <w:vertAlign w:val="superscript"/>
        </w:rPr>
        <w:t>st</w:t>
      </w:r>
      <w:r>
        <w:t xml:space="preserve"> and 2</w:t>
      </w:r>
      <w:r w:rsidRPr="00BE7903">
        <w:rPr>
          <w:vertAlign w:val="superscript"/>
        </w:rPr>
        <w:t>nd</w:t>
      </w:r>
      <w:r>
        <w:t xml:space="preserve"> show in championship class)</w:t>
      </w:r>
    </w:p>
    <w:p w14:paraId="68DEAD6D" w14:textId="77777777" w:rsidR="0029665E" w:rsidRDefault="0029665E" w:rsidP="0029665E">
      <w:pPr>
        <w:spacing w:after="0" w:line="240" w:lineRule="auto"/>
      </w:pPr>
      <w:r>
        <w:t>4. Showmanship</w:t>
      </w:r>
    </w:p>
    <w:p w14:paraId="41B02B5A" w14:textId="77777777" w:rsidR="0029665E" w:rsidRPr="00CF18F3" w:rsidRDefault="0029665E" w:rsidP="0029665E">
      <w:pPr>
        <w:spacing w:after="0" w:line="240" w:lineRule="auto"/>
        <w:rPr>
          <w:b/>
          <w:bCs/>
          <w:sz w:val="30"/>
          <w:szCs w:val="30"/>
        </w:rPr>
      </w:pPr>
      <w:r w:rsidRPr="00CF18F3">
        <w:rPr>
          <w:b/>
          <w:bCs/>
          <w:sz w:val="30"/>
          <w:szCs w:val="30"/>
        </w:rPr>
        <w:t>Break</w:t>
      </w:r>
    </w:p>
    <w:p w14:paraId="1E7C0619" w14:textId="77777777" w:rsidR="0029665E" w:rsidRDefault="0029665E" w:rsidP="0029665E">
      <w:pPr>
        <w:spacing w:after="0" w:line="240" w:lineRule="auto"/>
      </w:pPr>
      <w:r>
        <w:t>5. Novice Walk- Trot Hunt Seat Pleasure</w:t>
      </w:r>
    </w:p>
    <w:p w14:paraId="17029DDD" w14:textId="77777777" w:rsidR="0029665E" w:rsidRDefault="0029665E" w:rsidP="0029665E">
      <w:pPr>
        <w:spacing w:after="0" w:line="240" w:lineRule="auto"/>
      </w:pPr>
      <w:r>
        <w:t>6. Hunt Seat Pleasure</w:t>
      </w:r>
    </w:p>
    <w:p w14:paraId="5A6EE447" w14:textId="77777777" w:rsidR="0029665E" w:rsidRPr="00CF18F3" w:rsidRDefault="0029665E" w:rsidP="0029665E">
      <w:pPr>
        <w:spacing w:after="0" w:line="240" w:lineRule="auto"/>
        <w:rPr>
          <w:b/>
          <w:bCs/>
          <w:sz w:val="30"/>
          <w:szCs w:val="30"/>
        </w:rPr>
      </w:pPr>
      <w:r w:rsidRPr="00CF18F3">
        <w:rPr>
          <w:b/>
          <w:bCs/>
          <w:sz w:val="30"/>
          <w:szCs w:val="30"/>
        </w:rPr>
        <w:t>Break</w:t>
      </w:r>
    </w:p>
    <w:p w14:paraId="6B384C16" w14:textId="77777777" w:rsidR="0029665E" w:rsidRDefault="0029665E" w:rsidP="0029665E">
      <w:pPr>
        <w:spacing w:after="0" w:line="240" w:lineRule="auto"/>
      </w:pPr>
      <w:r>
        <w:t>7. Novice Walk-Trot Western/Ranch Pleasure</w:t>
      </w:r>
    </w:p>
    <w:p w14:paraId="69CBCF17" w14:textId="77777777" w:rsidR="0029665E" w:rsidRDefault="0029665E" w:rsidP="0029665E">
      <w:pPr>
        <w:spacing w:after="0" w:line="240" w:lineRule="auto"/>
      </w:pPr>
      <w:r>
        <w:t>8. Western/Ranch Pleasure</w:t>
      </w:r>
    </w:p>
    <w:p w14:paraId="4AD4A329" w14:textId="77777777" w:rsidR="0029665E" w:rsidRDefault="0029665E" w:rsidP="0029665E">
      <w:pPr>
        <w:spacing w:after="0" w:line="240" w:lineRule="auto"/>
      </w:pPr>
      <w:r>
        <w:t>9. Novice Walk-Trot Equitation/Horsemanship/Ranchmanship</w:t>
      </w:r>
    </w:p>
    <w:p w14:paraId="5A8434C2" w14:textId="77777777" w:rsidR="0029665E" w:rsidRDefault="0029665E" w:rsidP="0029665E">
      <w:pPr>
        <w:spacing w:after="0" w:line="240" w:lineRule="auto"/>
      </w:pPr>
      <w:r>
        <w:t>10. Equitation/Horsemanship/Ranchmanship</w:t>
      </w:r>
    </w:p>
    <w:p w14:paraId="1CE8E0A7" w14:textId="77777777" w:rsidR="0029665E" w:rsidRPr="00CF18F3" w:rsidRDefault="0029665E" w:rsidP="0029665E">
      <w:pPr>
        <w:spacing w:after="0" w:line="240" w:lineRule="auto"/>
        <w:rPr>
          <w:b/>
          <w:bCs/>
          <w:sz w:val="30"/>
          <w:szCs w:val="30"/>
        </w:rPr>
      </w:pPr>
      <w:r w:rsidRPr="00CF18F3">
        <w:rPr>
          <w:b/>
          <w:bCs/>
          <w:sz w:val="30"/>
          <w:szCs w:val="30"/>
        </w:rPr>
        <w:t>Break</w:t>
      </w:r>
    </w:p>
    <w:p w14:paraId="2CFF28E8" w14:textId="77777777" w:rsidR="0029665E" w:rsidRDefault="0029665E" w:rsidP="0029665E">
      <w:pPr>
        <w:spacing w:after="0" w:line="240" w:lineRule="auto"/>
      </w:pPr>
      <w:r>
        <w:t>11. In Hand Trail</w:t>
      </w:r>
    </w:p>
    <w:p w14:paraId="53D115A3" w14:textId="77777777" w:rsidR="0029665E" w:rsidRDefault="0029665E" w:rsidP="0029665E">
      <w:pPr>
        <w:spacing w:after="0" w:line="240" w:lineRule="auto"/>
      </w:pPr>
      <w:r>
        <w:t>12. Novice Walk-Trot Trail</w:t>
      </w:r>
    </w:p>
    <w:p w14:paraId="1737E163" w14:textId="77777777" w:rsidR="0029665E" w:rsidRDefault="0029665E" w:rsidP="0029665E">
      <w:pPr>
        <w:spacing w:after="0" w:line="240" w:lineRule="auto"/>
      </w:pPr>
      <w:r>
        <w:t>13. Trail</w:t>
      </w:r>
    </w:p>
    <w:p w14:paraId="55CE5E44" w14:textId="77777777" w:rsidR="0029665E" w:rsidRDefault="0029665E" w:rsidP="0029665E">
      <w:pPr>
        <w:spacing w:after="0" w:line="240" w:lineRule="auto"/>
      </w:pPr>
      <w:r>
        <w:t>14. Simon Says</w:t>
      </w:r>
    </w:p>
    <w:p w14:paraId="69034598" w14:textId="77777777" w:rsidR="0029665E" w:rsidRDefault="0029665E" w:rsidP="0029665E">
      <w:pPr>
        <w:spacing w:after="0" w:line="240" w:lineRule="auto"/>
      </w:pPr>
      <w:r>
        <w:t>15. Egg and Spoon</w:t>
      </w:r>
    </w:p>
    <w:p w14:paraId="3D91D1D4" w14:textId="77777777" w:rsidR="0029665E" w:rsidRDefault="0029665E" w:rsidP="0029665E">
      <w:pPr>
        <w:spacing w:after="0" w:line="240" w:lineRule="auto"/>
      </w:pPr>
      <w:r>
        <w:t>16. Barrels</w:t>
      </w:r>
    </w:p>
    <w:p w14:paraId="1E2B844A" w14:textId="77777777" w:rsidR="0029665E" w:rsidRDefault="0029665E" w:rsidP="0029665E">
      <w:pPr>
        <w:spacing w:after="0" w:line="240" w:lineRule="auto"/>
      </w:pPr>
      <w:r>
        <w:t>17. Poles</w:t>
      </w:r>
    </w:p>
    <w:p w14:paraId="067ECF4C" w14:textId="77777777" w:rsidR="0029665E" w:rsidRDefault="0029665E" w:rsidP="0029665E">
      <w:pPr>
        <w:spacing w:after="0" w:line="240" w:lineRule="auto"/>
      </w:pPr>
      <w:r>
        <w:t>18. Costume Class</w:t>
      </w:r>
    </w:p>
    <w:p w14:paraId="7888292B" w14:textId="77777777" w:rsidR="0029665E" w:rsidRPr="00034C5D" w:rsidRDefault="0029665E" w:rsidP="007F103F">
      <w:pPr>
        <w:pBdr>
          <w:bottom w:val="single" w:sz="12" w:space="1" w:color="auto"/>
        </w:pBdr>
        <w:tabs>
          <w:tab w:val="left" w:pos="720"/>
        </w:tabs>
        <w:spacing w:after="0" w:line="240" w:lineRule="auto"/>
        <w:rPr>
          <w:bCs/>
        </w:rPr>
      </w:pPr>
    </w:p>
    <w:p w14:paraId="779D5EC4" w14:textId="77777777" w:rsidR="00DC5D10" w:rsidRPr="004C65D0" w:rsidRDefault="00DC5D10" w:rsidP="00DC5D10">
      <w:pPr>
        <w:pBdr>
          <w:bottom w:val="single" w:sz="12" w:space="1" w:color="auto"/>
        </w:pBdr>
        <w:tabs>
          <w:tab w:val="left" w:pos="720"/>
        </w:tabs>
        <w:spacing w:after="0"/>
        <w:rPr>
          <w:bCs/>
          <w:sz w:val="20"/>
        </w:rPr>
      </w:pPr>
    </w:p>
    <w:p w14:paraId="791CD95B" w14:textId="77777777" w:rsidR="00101AE9" w:rsidRPr="00101AE9" w:rsidRDefault="00101AE9" w:rsidP="00101AE9">
      <w:pPr>
        <w:pStyle w:val="Heading2"/>
        <w:rPr>
          <w:rFonts w:asciiTheme="minorHAnsi" w:hAnsiTheme="minorHAnsi" w:cstheme="minorHAnsi"/>
          <w:i w:val="0"/>
          <w:iCs w:val="0"/>
          <w:sz w:val="28"/>
          <w:szCs w:val="28"/>
        </w:rPr>
      </w:pPr>
      <w:r w:rsidRPr="00101AE9">
        <w:rPr>
          <w:rFonts w:asciiTheme="minorHAnsi" w:hAnsiTheme="minorHAnsi" w:cstheme="minorHAnsi"/>
          <w:i w:val="0"/>
          <w:iCs w:val="0"/>
          <w:sz w:val="28"/>
          <w:szCs w:val="28"/>
        </w:rPr>
        <w:t xml:space="preserve">HORTICULTURE: FLORICULTURE </w:t>
      </w:r>
    </w:p>
    <w:p w14:paraId="3297F6AD" w14:textId="587CF025" w:rsidR="00101AE9" w:rsidRPr="00101AE9" w:rsidRDefault="00101AE9" w:rsidP="00101AE9">
      <w:pPr>
        <w:spacing w:after="0" w:line="240" w:lineRule="auto"/>
        <w:rPr>
          <w:b/>
          <w:bCs/>
        </w:rPr>
      </w:pPr>
      <w:r w:rsidRPr="004A1346">
        <w:t xml:space="preserve">Each county may submit 2 Entries from classes 50111-50114, 1 entry from classes 50115-50116, 2 entries from classes 20117-50121, 1 entry from classes 50122-50123, 2 entries from classes 50124-50128, and 1 entry from class 50129  </w:t>
      </w:r>
    </w:p>
    <w:p w14:paraId="0ADF0A8A" w14:textId="77777777" w:rsidR="00101AE9" w:rsidRPr="004A1346" w:rsidRDefault="00101AE9" w:rsidP="00101AE9">
      <w:pPr>
        <w:spacing w:line="240" w:lineRule="auto"/>
        <w:rPr>
          <w:b/>
          <w:bCs/>
        </w:rPr>
      </w:pPr>
      <w:r w:rsidRPr="004A1346">
        <w:rPr>
          <w:b/>
          <w:bCs/>
        </w:rPr>
        <w:t>For youth in any level of Floriculture.</w:t>
      </w:r>
    </w:p>
    <w:p w14:paraId="29A412BF" w14:textId="77777777" w:rsidR="00101AE9" w:rsidRPr="004A1346" w:rsidRDefault="00101AE9" w:rsidP="005534EE">
      <w:pPr>
        <w:spacing w:after="0" w:line="240" w:lineRule="auto"/>
      </w:pPr>
    </w:p>
    <w:p w14:paraId="166FEF39" w14:textId="77777777" w:rsidR="00101AE9" w:rsidRPr="005534EE" w:rsidRDefault="00101AE9" w:rsidP="005534EE">
      <w:pPr>
        <w:pStyle w:val="Heading3"/>
        <w:jc w:val="left"/>
        <w:rPr>
          <w:rFonts w:asciiTheme="minorHAnsi" w:hAnsiTheme="minorHAnsi" w:cstheme="minorHAnsi"/>
          <w:b/>
          <w:bCs/>
          <w:i w:val="0"/>
          <w:iCs w:val="0"/>
          <w:sz w:val="22"/>
          <w:szCs w:val="22"/>
        </w:rPr>
      </w:pPr>
      <w:r w:rsidRPr="005534EE">
        <w:rPr>
          <w:rFonts w:asciiTheme="minorHAnsi" w:hAnsiTheme="minorHAnsi" w:cstheme="minorHAnsi"/>
          <w:b/>
          <w:bCs/>
          <w:i w:val="0"/>
          <w:iCs w:val="0"/>
          <w:sz w:val="22"/>
          <w:szCs w:val="22"/>
        </w:rPr>
        <w:t xml:space="preserve">FLORAL DESIGN </w:t>
      </w:r>
    </w:p>
    <w:p w14:paraId="5F391C45" w14:textId="77777777" w:rsidR="00101AE9" w:rsidRPr="004A1346" w:rsidRDefault="00101AE9" w:rsidP="005534EE">
      <w:pPr>
        <w:spacing w:after="0" w:line="240" w:lineRule="auto"/>
      </w:pPr>
      <w:r w:rsidRPr="004A1346">
        <w:t>Each county may submit 2 Entries from classes 50111, 50112, 50113, 50114.</w:t>
      </w:r>
    </w:p>
    <w:p w14:paraId="05127F66" w14:textId="77777777" w:rsidR="00D00F42" w:rsidRDefault="00101AE9" w:rsidP="00D00F42">
      <w:pPr>
        <w:spacing w:after="0" w:line="240" w:lineRule="auto"/>
      </w:pPr>
      <w:r w:rsidRPr="004A1346">
        <w:lastRenderedPageBreak/>
        <w:t xml:space="preserve">The art of arranging flowers and plant materials in a creative and visually pleasing way. Learn about color, balance, and shape while making beautiful arrangements for a variety of occasions. Flowers used can be purchased or harvested by the exhibitor. </w:t>
      </w:r>
    </w:p>
    <w:p w14:paraId="02975814" w14:textId="77777777" w:rsidR="00D00F42" w:rsidRDefault="00D00F42" w:rsidP="00D00F42">
      <w:pPr>
        <w:spacing w:after="0" w:line="240" w:lineRule="auto"/>
      </w:pPr>
    </w:p>
    <w:p w14:paraId="3176C84D" w14:textId="77777777" w:rsidR="00D00F42" w:rsidRDefault="00D00F42" w:rsidP="00D00F42">
      <w:pPr>
        <w:spacing w:after="0" w:line="240" w:lineRule="auto"/>
      </w:pPr>
    </w:p>
    <w:p w14:paraId="4E31C1AE" w14:textId="031AAD4B" w:rsidR="00101AE9" w:rsidRPr="00D00F42" w:rsidRDefault="00101AE9" w:rsidP="00D00F42">
      <w:pPr>
        <w:spacing w:after="0" w:line="240" w:lineRule="auto"/>
      </w:pPr>
      <w:r w:rsidRPr="005978D1">
        <w:rPr>
          <w:rFonts w:cstheme="minorHAnsi"/>
          <w:b/>
          <w:bCs/>
          <w:i/>
          <w:iCs/>
        </w:rPr>
        <w:t xml:space="preserve">Round Arrangement </w:t>
      </w:r>
      <w:bookmarkStart w:id="28" w:name="_Hlk210814273"/>
      <w:r w:rsidRPr="005978D1">
        <w:rPr>
          <w:rFonts w:cstheme="minorHAnsi"/>
          <w:b/>
          <w:bCs/>
          <w:i/>
          <w:iCs/>
        </w:rPr>
        <w:t>(SF 50111)</w:t>
      </w:r>
      <w:bookmarkEnd w:id="28"/>
    </w:p>
    <w:p w14:paraId="5FC5FCB2" w14:textId="5224362C" w:rsidR="00101AE9" w:rsidRPr="004A1346" w:rsidRDefault="00101AE9" w:rsidP="00101AE9">
      <w:r w:rsidRPr="004A1346">
        <w:t xml:space="preserve">Exhibit a round fresh flower arrangement no larger than 12”x12”x15”. Arrangement should be viewable from any side. </w:t>
      </w:r>
    </w:p>
    <w:p w14:paraId="497C0FE1" w14:textId="77777777" w:rsidR="00101AE9" w:rsidRPr="00D00F42" w:rsidRDefault="00101AE9" w:rsidP="00D00F42">
      <w:pPr>
        <w:pStyle w:val="Heading3"/>
        <w:jc w:val="left"/>
        <w:rPr>
          <w:rFonts w:asciiTheme="minorHAnsi" w:hAnsiTheme="minorHAnsi" w:cstheme="minorHAnsi"/>
          <w:b/>
          <w:bCs/>
          <w:i w:val="0"/>
          <w:iCs w:val="0"/>
          <w:sz w:val="22"/>
          <w:szCs w:val="22"/>
        </w:rPr>
      </w:pPr>
      <w:r w:rsidRPr="00D00F42">
        <w:rPr>
          <w:rFonts w:asciiTheme="minorHAnsi" w:hAnsiTheme="minorHAnsi" w:cstheme="minorHAnsi"/>
          <w:b/>
          <w:bCs/>
          <w:i w:val="0"/>
          <w:iCs w:val="0"/>
          <w:sz w:val="22"/>
          <w:szCs w:val="22"/>
        </w:rPr>
        <w:t>Wearable Flowers (SF 50112)</w:t>
      </w:r>
    </w:p>
    <w:p w14:paraId="6186D6FC" w14:textId="5BB8A3DC" w:rsidR="00101AE9" w:rsidRPr="004A1346" w:rsidRDefault="00101AE9" w:rsidP="00D00F42">
      <w:pPr>
        <w:spacing w:line="240" w:lineRule="auto"/>
      </w:pPr>
      <w:r w:rsidRPr="004A1346">
        <w:t xml:space="preserve">Exhibit a wearable fresh flower arrangement such as a corsage, boutonniere, pocket square flowers, floral crown, or other. The piece should demonstrate skills in wiring or gluing flowers appropriately. </w:t>
      </w:r>
    </w:p>
    <w:p w14:paraId="0CF26907" w14:textId="77777777" w:rsidR="00101AE9" w:rsidRPr="00D00F42" w:rsidRDefault="00101AE9" w:rsidP="00D00F42">
      <w:pPr>
        <w:pStyle w:val="Heading3"/>
        <w:jc w:val="left"/>
        <w:rPr>
          <w:rFonts w:asciiTheme="minorHAnsi" w:hAnsiTheme="minorHAnsi" w:cstheme="minorHAnsi"/>
          <w:b/>
          <w:bCs/>
          <w:i w:val="0"/>
          <w:iCs w:val="0"/>
          <w:sz w:val="22"/>
          <w:szCs w:val="22"/>
        </w:rPr>
      </w:pPr>
      <w:r w:rsidRPr="00D00F42">
        <w:rPr>
          <w:rFonts w:asciiTheme="minorHAnsi" w:hAnsiTheme="minorHAnsi" w:cstheme="minorHAnsi"/>
          <w:b/>
          <w:bCs/>
          <w:i w:val="0"/>
          <w:iCs w:val="0"/>
          <w:sz w:val="22"/>
          <w:szCs w:val="22"/>
        </w:rPr>
        <w:t>Wedding Bouquet (SF 50113)</w:t>
      </w:r>
    </w:p>
    <w:p w14:paraId="7182ACB4" w14:textId="18E39A6D" w:rsidR="00101AE9" w:rsidRPr="004A1346" w:rsidRDefault="00101AE9" w:rsidP="00D00F42">
      <w:pPr>
        <w:spacing w:line="240" w:lineRule="auto"/>
      </w:pPr>
      <w:r w:rsidRPr="004A1346">
        <w:t>Exhibit a fresh wedding or special event bouquet at least 8” in diameter. A bouquet can be hand-tied or created using a foam holder. The bouquet should be finished and ready for use by the bride. The bouquet should be displayed in a clear vase with water accessible to the stems (if not in a foam holder).</w:t>
      </w:r>
    </w:p>
    <w:p w14:paraId="3D286170" w14:textId="77777777" w:rsidR="00101AE9" w:rsidRPr="00D00F42" w:rsidRDefault="00101AE9" w:rsidP="00D00F42">
      <w:pPr>
        <w:pStyle w:val="Heading3"/>
        <w:jc w:val="left"/>
        <w:rPr>
          <w:rFonts w:asciiTheme="minorHAnsi" w:hAnsiTheme="minorHAnsi" w:cstheme="minorHAnsi"/>
          <w:b/>
          <w:bCs/>
          <w:i w:val="0"/>
          <w:iCs w:val="0"/>
          <w:sz w:val="22"/>
          <w:szCs w:val="22"/>
        </w:rPr>
      </w:pPr>
      <w:r w:rsidRPr="00D00F42">
        <w:rPr>
          <w:rFonts w:asciiTheme="minorHAnsi" w:hAnsiTheme="minorHAnsi" w:cstheme="minorHAnsi"/>
          <w:b/>
          <w:bCs/>
          <w:i w:val="0"/>
          <w:iCs w:val="0"/>
          <w:sz w:val="22"/>
          <w:szCs w:val="22"/>
        </w:rPr>
        <w:t>Centerpiece Display: Live activity (SF 50114)</w:t>
      </w:r>
    </w:p>
    <w:p w14:paraId="0DDA9460" w14:textId="7AA06445" w:rsidR="00101AE9" w:rsidRPr="004A1346" w:rsidRDefault="00101AE9" w:rsidP="004D629D">
      <w:pPr>
        <w:spacing w:line="240" w:lineRule="auto"/>
      </w:pPr>
      <w:r w:rsidRPr="004A1346">
        <w:t>Exhibitor must make two arrangements suitable for use as a centerpiece(s) within one hour in front of the judge. Arrangements can be made from fresh and/or dried materials. No silks are permitted. The centerpiece should follow a cohesive theme. Final arrangements must fit on a tabletop and not exceed 2.5 ft x 2.5 ft. Exhibitors are not allowed to interact with anyone other than the judge and superintendent during the judging process. The judge may choose to ask the exhibitor about their process and other questions during the design time.</w:t>
      </w:r>
      <w:r w:rsidR="004D629D">
        <w:t xml:space="preserve"> </w:t>
      </w:r>
      <w:r w:rsidRPr="004A1346">
        <w:t>The exhibitor is responsible for furnishing their own flowers, containers, and other supplies. Exhibitor is responsible for cleaning up their workspace at the end of judging. Table will be provided.</w:t>
      </w:r>
    </w:p>
    <w:p w14:paraId="157AD4CF" w14:textId="77777777" w:rsidR="00101AE9" w:rsidRPr="004D629D" w:rsidRDefault="00101AE9" w:rsidP="005F7927">
      <w:pPr>
        <w:pStyle w:val="Heading3"/>
        <w:jc w:val="left"/>
        <w:rPr>
          <w:rFonts w:asciiTheme="minorHAnsi" w:hAnsiTheme="minorHAnsi" w:cstheme="minorHAnsi"/>
          <w:b/>
          <w:bCs/>
          <w:i w:val="0"/>
          <w:iCs w:val="0"/>
          <w:sz w:val="22"/>
          <w:szCs w:val="22"/>
        </w:rPr>
      </w:pPr>
      <w:r w:rsidRPr="004D629D">
        <w:rPr>
          <w:rFonts w:asciiTheme="minorHAnsi" w:hAnsiTheme="minorHAnsi" w:cstheme="minorHAnsi"/>
          <w:b/>
          <w:bCs/>
          <w:i w:val="0"/>
          <w:iCs w:val="0"/>
          <w:sz w:val="22"/>
          <w:szCs w:val="22"/>
        </w:rPr>
        <w:t xml:space="preserve">LANDSCAPE DESIGN </w:t>
      </w:r>
    </w:p>
    <w:p w14:paraId="7471AC3F" w14:textId="77777777" w:rsidR="005F7927" w:rsidRDefault="00101AE9" w:rsidP="005F7927">
      <w:pPr>
        <w:spacing w:after="0" w:line="240" w:lineRule="auto"/>
      </w:pPr>
      <w:r w:rsidRPr="004A1346">
        <w:t>Each county may submit 1 entry from class 50115 and 50116.</w:t>
      </w:r>
    </w:p>
    <w:p w14:paraId="153C86DF" w14:textId="35B493BD" w:rsidR="00101AE9" w:rsidRDefault="00101AE9" w:rsidP="005F7927">
      <w:pPr>
        <w:spacing w:after="0" w:line="240" w:lineRule="auto"/>
      </w:pPr>
      <w:r w:rsidRPr="004A1346">
        <w:t>Recommended for ages 14 and up</w:t>
      </w:r>
    </w:p>
    <w:p w14:paraId="39B297CD" w14:textId="77777777" w:rsidR="005F7927" w:rsidRPr="004A1346" w:rsidRDefault="005F7927" w:rsidP="005F7927">
      <w:pPr>
        <w:spacing w:after="0" w:line="240" w:lineRule="auto"/>
      </w:pPr>
    </w:p>
    <w:p w14:paraId="4E0EDB53" w14:textId="77777777" w:rsidR="00101AE9" w:rsidRPr="005F7927" w:rsidRDefault="00101AE9" w:rsidP="005F7927">
      <w:pPr>
        <w:pStyle w:val="Heading3"/>
        <w:jc w:val="left"/>
        <w:rPr>
          <w:rFonts w:asciiTheme="minorHAnsi" w:hAnsiTheme="minorHAnsi" w:cstheme="minorHAnsi"/>
          <w:b/>
          <w:bCs/>
          <w:i w:val="0"/>
          <w:iCs w:val="0"/>
          <w:sz w:val="22"/>
          <w:szCs w:val="22"/>
        </w:rPr>
      </w:pPr>
      <w:r w:rsidRPr="005F7927">
        <w:rPr>
          <w:rFonts w:asciiTheme="minorHAnsi" w:hAnsiTheme="minorHAnsi" w:cstheme="minorHAnsi"/>
          <w:b/>
          <w:bCs/>
          <w:i w:val="0"/>
          <w:iCs w:val="0"/>
          <w:sz w:val="22"/>
          <w:szCs w:val="22"/>
        </w:rPr>
        <w:t>Small Landscape Design (SF 50115)</w:t>
      </w:r>
    </w:p>
    <w:p w14:paraId="59244A5E" w14:textId="5CE37DDF" w:rsidR="00101AE9" w:rsidRPr="004A1346" w:rsidRDefault="00101AE9" w:rsidP="00101AE9">
      <w:r w:rsidRPr="004A1346">
        <w:t xml:space="preserve">Develop a landscape design/drawing for a 10’x15’ garden bed. Hand drawing is to be completed in top view (plan view) at a 1 in = 1 ft scale. Plan must include a title block showing: designer, scale, north arrow, sun exposure, numbered plant list of plants and shrubs/trees, and how many of each plant were used. Example: 1-Rose (6), 2-Hydrangea (3). The bed can be designed for a sunny, part-sun, or shady application. </w:t>
      </w:r>
    </w:p>
    <w:p w14:paraId="6045EA30" w14:textId="77777777" w:rsidR="00101AE9" w:rsidRPr="005F7927" w:rsidRDefault="00101AE9" w:rsidP="005F7927">
      <w:pPr>
        <w:pStyle w:val="Heading3"/>
        <w:jc w:val="left"/>
        <w:rPr>
          <w:rFonts w:asciiTheme="minorHAnsi" w:hAnsiTheme="minorHAnsi" w:cstheme="minorHAnsi"/>
          <w:b/>
          <w:bCs/>
          <w:i w:val="0"/>
          <w:iCs w:val="0"/>
          <w:sz w:val="22"/>
          <w:szCs w:val="22"/>
        </w:rPr>
      </w:pPr>
      <w:r w:rsidRPr="005F7927">
        <w:rPr>
          <w:rFonts w:asciiTheme="minorHAnsi" w:hAnsiTheme="minorHAnsi" w:cstheme="minorHAnsi"/>
          <w:b/>
          <w:bCs/>
          <w:i w:val="0"/>
          <w:iCs w:val="0"/>
          <w:sz w:val="22"/>
          <w:szCs w:val="22"/>
        </w:rPr>
        <w:t>Large Landscape Design (SF 50116)</w:t>
      </w:r>
    </w:p>
    <w:p w14:paraId="3848D034" w14:textId="353AF9C2" w:rsidR="00101AE9" w:rsidRPr="004A1346" w:rsidRDefault="00101AE9" w:rsidP="00101AE9">
      <w:r w:rsidRPr="004A1346">
        <w:t xml:space="preserve">Develop a color landscape design/drawing for a residence using required basemap. Residence basemap drawing will be provided for youth via the state 4-H website. Hand drawing is to be completed in top view (plan view) at a 1 in = 10 ft scale. Drawing must include 2 hardscape elements. Walkways should be 3 - 5 ft wide. Plan must include a title block showing: designer, scale, north arrow, sun exposure, numbered plant list of plants and shrubs/trees, and how many of each plant were used. Example: 1-Rose (6), 2-Hydrangea (3). The bed can be designed for a sunny, part-sun, or shady application. </w:t>
      </w:r>
    </w:p>
    <w:p w14:paraId="5C682F09" w14:textId="77777777" w:rsidR="00101AE9" w:rsidRPr="005F7927" w:rsidRDefault="00101AE9" w:rsidP="005F7927">
      <w:pPr>
        <w:pStyle w:val="Heading3"/>
        <w:jc w:val="left"/>
        <w:rPr>
          <w:rFonts w:asciiTheme="minorHAnsi" w:hAnsiTheme="minorHAnsi" w:cstheme="minorHAnsi"/>
          <w:b/>
          <w:bCs/>
          <w:i w:val="0"/>
          <w:iCs w:val="0"/>
          <w:sz w:val="22"/>
          <w:szCs w:val="22"/>
        </w:rPr>
      </w:pPr>
      <w:r w:rsidRPr="005F7927">
        <w:rPr>
          <w:rFonts w:asciiTheme="minorHAnsi" w:hAnsiTheme="minorHAnsi" w:cstheme="minorHAnsi"/>
          <w:b/>
          <w:bCs/>
          <w:i w:val="0"/>
          <w:iCs w:val="0"/>
          <w:sz w:val="22"/>
          <w:szCs w:val="22"/>
        </w:rPr>
        <w:lastRenderedPageBreak/>
        <w:t xml:space="preserve">PLANT PROPAGATION </w:t>
      </w:r>
    </w:p>
    <w:p w14:paraId="56D3C40F" w14:textId="77777777" w:rsidR="00164262" w:rsidRDefault="00101AE9" w:rsidP="00164262">
      <w:r w:rsidRPr="004A1346">
        <w:t>Each county may submit 2 entries from classes 50117, 50118, 50119, 50120, 50121.</w:t>
      </w:r>
    </w:p>
    <w:p w14:paraId="6F7EE7D1" w14:textId="77777777" w:rsidR="00164262" w:rsidRDefault="00164262" w:rsidP="00164262"/>
    <w:p w14:paraId="4CE18BD7" w14:textId="15155C34" w:rsidR="00101AE9" w:rsidRPr="00164262" w:rsidRDefault="00101AE9" w:rsidP="00164262">
      <w:pPr>
        <w:spacing w:after="0" w:line="240" w:lineRule="auto"/>
      </w:pPr>
      <w:r w:rsidRPr="00164262">
        <w:rPr>
          <w:rFonts w:cstheme="minorHAnsi"/>
          <w:b/>
          <w:bCs/>
          <w:i/>
          <w:iCs/>
        </w:rPr>
        <w:t>Photo Collage (SF 50117)</w:t>
      </w:r>
    </w:p>
    <w:p w14:paraId="03BEA853" w14:textId="77777777" w:rsidR="00101AE9" w:rsidRPr="004A1346" w:rsidRDefault="00101AE9" w:rsidP="00164262">
      <w:pPr>
        <w:spacing w:after="0" w:line="240" w:lineRule="auto"/>
      </w:pPr>
      <w:r w:rsidRPr="004A1346">
        <w:t>Create a photo collage or a collection of pictures of flowers that you have raised. Label your flowers by name and tell if you started with a seed, cutting, or transplants. Mount pictures on a poster board.</w:t>
      </w:r>
    </w:p>
    <w:p w14:paraId="444C3D3C" w14:textId="77777777" w:rsidR="00101AE9" w:rsidRPr="004A1346" w:rsidRDefault="00101AE9" w:rsidP="00101AE9"/>
    <w:p w14:paraId="3BD612C5" w14:textId="77777777" w:rsidR="00101AE9" w:rsidRPr="00164262" w:rsidRDefault="00101AE9" w:rsidP="00164262">
      <w:pPr>
        <w:pStyle w:val="Heading3"/>
        <w:jc w:val="left"/>
        <w:rPr>
          <w:rFonts w:asciiTheme="minorHAnsi" w:hAnsiTheme="minorHAnsi" w:cstheme="minorHAnsi"/>
          <w:b/>
          <w:bCs/>
          <w:i w:val="0"/>
          <w:iCs w:val="0"/>
          <w:sz w:val="22"/>
          <w:szCs w:val="22"/>
        </w:rPr>
      </w:pPr>
      <w:r w:rsidRPr="00164262">
        <w:rPr>
          <w:rFonts w:asciiTheme="minorHAnsi" w:hAnsiTheme="minorHAnsi" w:cstheme="minorHAnsi"/>
          <w:b/>
          <w:bCs/>
          <w:i w:val="0"/>
          <w:iCs w:val="0"/>
          <w:sz w:val="22"/>
          <w:szCs w:val="22"/>
        </w:rPr>
        <w:t>Cut Flower Specimens (SF 50118)</w:t>
      </w:r>
    </w:p>
    <w:p w14:paraId="1E9ADF98" w14:textId="77777777" w:rsidR="00101AE9" w:rsidRPr="004A1346" w:rsidRDefault="00101AE9" w:rsidP="00AE2A9C">
      <w:pPr>
        <w:spacing w:after="0" w:line="240" w:lineRule="auto"/>
      </w:pPr>
      <w:r w:rsidRPr="004A1346">
        <w:t>4-H members must bring 3 containers, each featuring a different flower variety.</w:t>
      </w:r>
    </w:p>
    <w:p w14:paraId="36807D65" w14:textId="77777777" w:rsidR="00101AE9" w:rsidRPr="004A1346" w:rsidRDefault="00101AE9" w:rsidP="00AE2A9C">
      <w:pPr>
        <w:spacing w:after="0" w:line="240" w:lineRule="auto"/>
        <w:rPr>
          <w:b/>
        </w:rPr>
      </w:pPr>
      <w:r w:rsidRPr="004A1346">
        <w:t>Each container must include</w:t>
      </w:r>
      <w:r w:rsidRPr="004A1346">
        <w:rPr>
          <w:b/>
        </w:rPr>
        <w:t>:</w:t>
      </w:r>
    </w:p>
    <w:p w14:paraId="7A5767DA" w14:textId="77777777" w:rsidR="00101AE9" w:rsidRPr="004A1346" w:rsidRDefault="00101AE9" w:rsidP="003A2934">
      <w:pPr>
        <w:pStyle w:val="ListParagraph"/>
        <w:widowControl w:val="0"/>
        <w:numPr>
          <w:ilvl w:val="0"/>
          <w:numId w:val="87"/>
        </w:numPr>
        <w:tabs>
          <w:tab w:val="left" w:pos="720"/>
          <w:tab w:val="left" w:pos="1170"/>
        </w:tabs>
        <w:spacing w:after="0" w:line="240" w:lineRule="auto"/>
        <w:contextualSpacing w:val="0"/>
      </w:pPr>
      <w:r w:rsidRPr="004A1346">
        <w:t>3 stems of the same flower variety (unless specimen list states otherwise)</w:t>
      </w:r>
    </w:p>
    <w:p w14:paraId="06380013" w14:textId="77777777" w:rsidR="00101AE9" w:rsidRPr="004A1346" w:rsidRDefault="00101AE9" w:rsidP="003A2934">
      <w:pPr>
        <w:pStyle w:val="ListParagraph"/>
        <w:widowControl w:val="0"/>
        <w:numPr>
          <w:ilvl w:val="0"/>
          <w:numId w:val="87"/>
        </w:numPr>
        <w:tabs>
          <w:tab w:val="left" w:pos="720"/>
          <w:tab w:val="left" w:pos="1170"/>
        </w:tabs>
        <w:spacing w:after="0" w:line="240" w:lineRule="auto"/>
        <w:contextualSpacing w:val="0"/>
      </w:pPr>
      <w:r w:rsidRPr="004A1346">
        <w:t>All stems must match in variety, color, shape, and size</w:t>
      </w:r>
    </w:p>
    <w:p w14:paraId="2D677F58" w14:textId="77777777" w:rsidR="00101AE9" w:rsidRPr="004A1346" w:rsidRDefault="00101AE9" w:rsidP="003A2934">
      <w:pPr>
        <w:pStyle w:val="ListParagraph"/>
        <w:widowControl w:val="0"/>
        <w:numPr>
          <w:ilvl w:val="0"/>
          <w:numId w:val="87"/>
        </w:numPr>
        <w:tabs>
          <w:tab w:val="left" w:pos="720"/>
          <w:tab w:val="left" w:pos="1170"/>
        </w:tabs>
        <w:spacing w:after="0" w:line="240" w:lineRule="auto"/>
        <w:contextualSpacing w:val="0"/>
      </w:pPr>
      <w:r w:rsidRPr="004A1346">
        <w:t>Keep natural foliage attached (foliage below waterline may be removed)</w:t>
      </w:r>
    </w:p>
    <w:p w14:paraId="768D0D69" w14:textId="77777777" w:rsidR="00101AE9" w:rsidRPr="004A1346" w:rsidRDefault="00101AE9" w:rsidP="003A2934">
      <w:pPr>
        <w:pStyle w:val="ListParagraph"/>
        <w:widowControl w:val="0"/>
        <w:numPr>
          <w:ilvl w:val="0"/>
          <w:numId w:val="87"/>
        </w:numPr>
        <w:tabs>
          <w:tab w:val="left" w:pos="720"/>
          <w:tab w:val="left" w:pos="1170"/>
        </w:tabs>
        <w:spacing w:after="0" w:line="240" w:lineRule="auto"/>
        <w:contextualSpacing w:val="0"/>
      </w:pPr>
      <w:r w:rsidRPr="004A1346">
        <w:t>Flowers must be grown by the exhibitor from seed, seedlings, bulbs, or rhizomes</w:t>
      </w:r>
    </w:p>
    <w:p w14:paraId="1C486910" w14:textId="77777777" w:rsidR="00101AE9" w:rsidRPr="004A1346" w:rsidRDefault="00101AE9" w:rsidP="00AE2A9C">
      <w:pPr>
        <w:spacing w:after="0" w:line="240" w:lineRule="auto"/>
        <w:rPr>
          <w:b/>
          <w:bCs/>
        </w:rPr>
      </w:pPr>
      <w:r w:rsidRPr="004A1346">
        <w:rPr>
          <w:b/>
          <w:bCs/>
        </w:rPr>
        <w:t>Specimen List:</w:t>
      </w:r>
    </w:p>
    <w:p w14:paraId="20F33E4A" w14:textId="77777777" w:rsidR="00101AE9" w:rsidRPr="004A1346" w:rsidRDefault="00101AE9" w:rsidP="00AE2A9C">
      <w:pPr>
        <w:spacing w:after="0" w:line="240" w:lineRule="auto"/>
        <w:sectPr w:rsidR="00101AE9" w:rsidRPr="004A1346" w:rsidSect="00101AE9">
          <w:endnotePr>
            <w:numFmt w:val="decimal"/>
          </w:endnotePr>
          <w:type w:val="continuous"/>
          <w:pgSz w:w="12240" w:h="15840"/>
          <w:pgMar w:top="1080" w:right="1080" w:bottom="720" w:left="1080" w:header="1440" w:footer="1440" w:gutter="0"/>
          <w:cols w:space="720"/>
          <w:noEndnote/>
          <w:docGrid w:linePitch="326"/>
        </w:sectPr>
      </w:pPr>
    </w:p>
    <w:p w14:paraId="2EA96E8E" w14:textId="77777777" w:rsidR="00101AE9" w:rsidRPr="004A1346" w:rsidRDefault="00101AE9" w:rsidP="00AE2A9C">
      <w:pPr>
        <w:spacing w:after="0" w:line="240" w:lineRule="auto"/>
      </w:pPr>
      <w:r w:rsidRPr="004A1346">
        <w:t>Bachelor Buttons-3 stems</w:t>
      </w:r>
    </w:p>
    <w:p w14:paraId="350316FA" w14:textId="77777777" w:rsidR="00101AE9" w:rsidRPr="004A1346" w:rsidRDefault="00101AE9" w:rsidP="00AE2A9C">
      <w:pPr>
        <w:spacing w:after="0" w:line="240" w:lineRule="auto"/>
      </w:pPr>
      <w:r w:rsidRPr="004A1346">
        <w:t>Celosia-3 plumes</w:t>
      </w:r>
    </w:p>
    <w:p w14:paraId="5295430B" w14:textId="77777777" w:rsidR="00101AE9" w:rsidRPr="004A1346" w:rsidRDefault="00101AE9" w:rsidP="00AE2A9C">
      <w:pPr>
        <w:spacing w:after="0" w:line="240" w:lineRule="auto"/>
      </w:pPr>
      <w:r w:rsidRPr="004A1346">
        <w:t>Cleome-1 bloom</w:t>
      </w:r>
    </w:p>
    <w:p w14:paraId="4339EF1D" w14:textId="77777777" w:rsidR="00101AE9" w:rsidRPr="004A1346" w:rsidRDefault="00101AE9" w:rsidP="00AD3D1C">
      <w:pPr>
        <w:spacing w:after="0" w:line="240" w:lineRule="auto"/>
        <w:jc w:val="both"/>
      </w:pPr>
      <w:r w:rsidRPr="004A1346">
        <w:t>Cockscomb-1 bloom</w:t>
      </w:r>
    </w:p>
    <w:p w14:paraId="2096F784" w14:textId="77777777" w:rsidR="00101AE9" w:rsidRPr="004A1346" w:rsidRDefault="00101AE9" w:rsidP="00AE2A9C">
      <w:pPr>
        <w:spacing w:after="0" w:line="240" w:lineRule="auto"/>
      </w:pPr>
      <w:r w:rsidRPr="004A1346">
        <w:t>Coneflower-3 stems</w:t>
      </w:r>
    </w:p>
    <w:p w14:paraId="5AA23D79" w14:textId="77777777" w:rsidR="00101AE9" w:rsidRPr="004A1346" w:rsidRDefault="00101AE9" w:rsidP="00AE2A9C">
      <w:pPr>
        <w:spacing w:after="0" w:line="240" w:lineRule="auto"/>
      </w:pPr>
      <w:r w:rsidRPr="004A1346">
        <w:t>Dahlia-1 large bloom</w:t>
      </w:r>
    </w:p>
    <w:p w14:paraId="1D1D1F7B" w14:textId="77777777" w:rsidR="00101AE9" w:rsidRPr="004A1346" w:rsidRDefault="00101AE9" w:rsidP="00AE2A9C">
      <w:pPr>
        <w:spacing w:after="0" w:line="240" w:lineRule="auto"/>
      </w:pPr>
      <w:r w:rsidRPr="004A1346">
        <w:t>Dahlia-3 small blooms</w:t>
      </w:r>
    </w:p>
    <w:p w14:paraId="014D60F8" w14:textId="77777777" w:rsidR="00101AE9" w:rsidRPr="004A1346" w:rsidRDefault="00101AE9" w:rsidP="00AE2A9C">
      <w:pPr>
        <w:spacing w:after="0" w:line="240" w:lineRule="auto"/>
      </w:pPr>
      <w:r w:rsidRPr="004A1346">
        <w:t>Daisy-3 blooms</w:t>
      </w:r>
    </w:p>
    <w:p w14:paraId="108DAED0" w14:textId="77777777" w:rsidR="00101AE9" w:rsidRPr="004A1346" w:rsidRDefault="00101AE9" w:rsidP="00AE2A9C">
      <w:pPr>
        <w:spacing w:after="0" w:line="240" w:lineRule="auto"/>
      </w:pPr>
      <w:r w:rsidRPr="004A1346">
        <w:t>Gladiola-1 spike</w:t>
      </w:r>
    </w:p>
    <w:p w14:paraId="26781531" w14:textId="77777777" w:rsidR="00101AE9" w:rsidRPr="004A1346" w:rsidRDefault="00101AE9" w:rsidP="00AE2A9C">
      <w:pPr>
        <w:spacing w:after="0" w:line="240" w:lineRule="auto"/>
      </w:pPr>
      <w:r w:rsidRPr="004A1346">
        <w:t>Lilies-1 stalk- Remove 1/3 of the foliage before exhibiting.</w:t>
      </w:r>
    </w:p>
    <w:p w14:paraId="67D1BD8C" w14:textId="77777777" w:rsidR="00101AE9" w:rsidRPr="004A1346" w:rsidRDefault="00101AE9" w:rsidP="00AE2A9C">
      <w:pPr>
        <w:spacing w:after="0" w:line="240" w:lineRule="auto"/>
      </w:pPr>
      <w:r w:rsidRPr="004A1346">
        <w:t>Marigold (dwarf)-3 stems</w:t>
      </w:r>
    </w:p>
    <w:p w14:paraId="746183A7" w14:textId="77777777" w:rsidR="00101AE9" w:rsidRPr="004A1346" w:rsidRDefault="00101AE9" w:rsidP="00AE2A9C">
      <w:pPr>
        <w:spacing w:after="0" w:line="240" w:lineRule="auto"/>
      </w:pPr>
      <w:r w:rsidRPr="004A1346">
        <w:t>Marigold (large)-3 stems</w:t>
      </w:r>
    </w:p>
    <w:p w14:paraId="5C049374" w14:textId="77777777" w:rsidR="00101AE9" w:rsidRPr="004A1346" w:rsidRDefault="00101AE9" w:rsidP="00AE2A9C">
      <w:pPr>
        <w:spacing w:after="0" w:line="240" w:lineRule="auto"/>
      </w:pPr>
      <w:r w:rsidRPr="004A1346">
        <w:t>Petunia (double)-3 stems</w:t>
      </w:r>
    </w:p>
    <w:p w14:paraId="3699B7A9" w14:textId="77777777" w:rsidR="00101AE9" w:rsidRPr="004A1346" w:rsidRDefault="00101AE9" w:rsidP="00AE2A9C">
      <w:pPr>
        <w:spacing w:after="0" w:line="240" w:lineRule="auto"/>
      </w:pPr>
      <w:r w:rsidRPr="004A1346">
        <w:t>Petunia (single)-3 stems</w:t>
      </w:r>
    </w:p>
    <w:p w14:paraId="4227A529" w14:textId="77777777" w:rsidR="00101AE9" w:rsidRPr="004A1346" w:rsidRDefault="00101AE9" w:rsidP="00AE2A9C">
      <w:pPr>
        <w:spacing w:after="0" w:line="240" w:lineRule="auto"/>
      </w:pPr>
      <w:r w:rsidRPr="004A1346">
        <w:t>Phlox-1 stalk</w:t>
      </w:r>
    </w:p>
    <w:p w14:paraId="05F7FCC6" w14:textId="77777777" w:rsidR="00101AE9" w:rsidRPr="004A1346" w:rsidRDefault="00101AE9" w:rsidP="00AE2A9C">
      <w:pPr>
        <w:spacing w:after="0"/>
      </w:pPr>
      <w:r w:rsidRPr="004A1346">
        <w:t>Rose-1 bloom</w:t>
      </w:r>
    </w:p>
    <w:p w14:paraId="15A8FA78" w14:textId="77777777" w:rsidR="00101AE9" w:rsidRPr="004A1346" w:rsidRDefault="00101AE9" w:rsidP="00AE2A9C">
      <w:pPr>
        <w:spacing w:after="0"/>
      </w:pPr>
      <w:r w:rsidRPr="004A1346">
        <w:t>Rudebekia-3 stems</w:t>
      </w:r>
    </w:p>
    <w:p w14:paraId="0E9D8C76" w14:textId="77777777" w:rsidR="00101AE9" w:rsidRPr="004A1346" w:rsidRDefault="00101AE9" w:rsidP="00AE2A9C">
      <w:pPr>
        <w:spacing w:after="0"/>
      </w:pPr>
      <w:r w:rsidRPr="004A1346">
        <w:t>Snap Dragons-3 stems</w:t>
      </w:r>
    </w:p>
    <w:p w14:paraId="4D224D8E" w14:textId="77777777" w:rsidR="00101AE9" w:rsidRPr="004A1346" w:rsidRDefault="00101AE9" w:rsidP="00AE2A9C">
      <w:pPr>
        <w:spacing w:after="0"/>
      </w:pPr>
      <w:r w:rsidRPr="004A1346">
        <w:t>Sunflower-1 bloom</w:t>
      </w:r>
    </w:p>
    <w:p w14:paraId="38060D63" w14:textId="77777777" w:rsidR="00101AE9" w:rsidRPr="004A1346" w:rsidRDefault="00101AE9" w:rsidP="00AE2A9C">
      <w:pPr>
        <w:spacing w:after="0"/>
      </w:pPr>
      <w:r w:rsidRPr="004A1346">
        <w:t>Zinnia (large)-3 stems</w:t>
      </w:r>
    </w:p>
    <w:p w14:paraId="5B3C6FC5" w14:textId="77777777" w:rsidR="00101AE9" w:rsidRPr="004A1346" w:rsidRDefault="00101AE9" w:rsidP="00AE2A9C">
      <w:pPr>
        <w:spacing w:after="0"/>
      </w:pPr>
      <w:r w:rsidRPr="004A1346">
        <w:t>Zinnia (small)-3 stems</w:t>
      </w:r>
    </w:p>
    <w:p w14:paraId="3898CC7B" w14:textId="6CF32D14" w:rsidR="00101AE9" w:rsidRPr="004A1346" w:rsidRDefault="00101AE9" w:rsidP="00AE2A9C">
      <w:pPr>
        <w:spacing w:after="0"/>
      </w:pPr>
      <w:r w:rsidRPr="004A1346">
        <w:t xml:space="preserve">Other small bloom (not listed above)-3 stems </w:t>
      </w:r>
      <w:r w:rsidR="00AE2A9C" w:rsidRPr="004A1346">
        <w:t>or 3</w:t>
      </w:r>
      <w:r w:rsidRPr="004A1346">
        <w:t xml:space="preserve"> blooms</w:t>
      </w:r>
    </w:p>
    <w:p w14:paraId="58E96472" w14:textId="72916C23" w:rsidR="00101AE9" w:rsidRPr="004A1346" w:rsidRDefault="00101AE9" w:rsidP="00AE2A9C">
      <w:pPr>
        <w:spacing w:after="0"/>
      </w:pPr>
      <w:r w:rsidRPr="004A1346">
        <w:t xml:space="preserve">Other large bloom (not listed above)-1 stems or 1 </w:t>
      </w:r>
      <w:r w:rsidR="00AE2A9C" w:rsidRPr="004A1346">
        <w:t>bloom</w:t>
      </w:r>
    </w:p>
    <w:p w14:paraId="0CBF5A7C" w14:textId="77777777" w:rsidR="00101AE9" w:rsidRPr="004A1346" w:rsidRDefault="00101AE9" w:rsidP="00101AE9">
      <w:pPr>
        <w:sectPr w:rsidR="00101AE9" w:rsidRPr="004A1346" w:rsidSect="00101AE9">
          <w:endnotePr>
            <w:numFmt w:val="decimal"/>
          </w:endnotePr>
          <w:type w:val="continuous"/>
          <w:pgSz w:w="12240" w:h="15840"/>
          <w:pgMar w:top="1080" w:right="1080" w:bottom="720" w:left="1080" w:header="1440" w:footer="1440" w:gutter="0"/>
          <w:cols w:num="2" w:space="720"/>
          <w:noEndnote/>
          <w:docGrid w:linePitch="326"/>
        </w:sectPr>
      </w:pPr>
    </w:p>
    <w:p w14:paraId="086A9205" w14:textId="6C9D231A" w:rsidR="00101AE9" w:rsidRPr="00AD3D1C" w:rsidRDefault="00101AE9" w:rsidP="00101AE9">
      <w:pPr>
        <w:rPr>
          <w:color w:val="231F20"/>
        </w:rPr>
      </w:pPr>
      <w:r w:rsidRPr="004A1346">
        <w:t xml:space="preserve"> </w:t>
      </w:r>
    </w:p>
    <w:p w14:paraId="7B7072B9" w14:textId="77777777" w:rsidR="00101AE9" w:rsidRPr="00AD3D1C" w:rsidRDefault="00101AE9" w:rsidP="00AD3D1C">
      <w:pPr>
        <w:pStyle w:val="Heading3"/>
        <w:jc w:val="left"/>
        <w:rPr>
          <w:rFonts w:asciiTheme="minorHAnsi" w:hAnsiTheme="minorHAnsi" w:cstheme="minorHAnsi"/>
          <w:b/>
          <w:bCs/>
          <w:i w:val="0"/>
          <w:iCs w:val="0"/>
        </w:rPr>
      </w:pPr>
      <w:r w:rsidRPr="00AD3D1C">
        <w:rPr>
          <w:rFonts w:asciiTheme="minorHAnsi" w:hAnsiTheme="minorHAnsi" w:cstheme="minorHAnsi"/>
          <w:b/>
          <w:bCs/>
          <w:i w:val="0"/>
          <w:iCs w:val="0"/>
        </w:rPr>
        <w:t>Propagated Plants Cuttings/Layer/Division/Seed (SF 50119)</w:t>
      </w:r>
    </w:p>
    <w:p w14:paraId="02D3F942" w14:textId="63043132" w:rsidR="00101AE9" w:rsidRPr="004A1346" w:rsidRDefault="00101AE9" w:rsidP="00AD3D1C">
      <w:pPr>
        <w:spacing w:line="240" w:lineRule="auto"/>
      </w:pPr>
      <w:r w:rsidRPr="004A1346">
        <w:t xml:space="preserve">Exhibit a plant that you propagated from cuttings, layering, or division, or started from seed. Create a photo board showing the progression of growth. Tips for vegetative propagation of houseplants can be found in the University of Illinois Extension Gardener’s Corner (go.illinois.edu/gardenerscorner). Any type of house plant or outdoor plant is appropriate here. </w:t>
      </w:r>
    </w:p>
    <w:p w14:paraId="190DF959" w14:textId="77777777" w:rsidR="00101AE9" w:rsidRPr="00AD3D1C" w:rsidRDefault="00101AE9" w:rsidP="00AD3D1C">
      <w:pPr>
        <w:pStyle w:val="Heading3"/>
        <w:jc w:val="left"/>
        <w:rPr>
          <w:rFonts w:asciiTheme="minorHAnsi" w:hAnsiTheme="minorHAnsi" w:cstheme="minorHAnsi"/>
          <w:b/>
          <w:bCs/>
          <w:i w:val="0"/>
          <w:iCs w:val="0"/>
          <w:sz w:val="22"/>
          <w:szCs w:val="22"/>
        </w:rPr>
      </w:pPr>
      <w:r w:rsidRPr="00AD3D1C">
        <w:rPr>
          <w:rFonts w:asciiTheme="minorHAnsi" w:hAnsiTheme="minorHAnsi" w:cstheme="minorHAnsi"/>
          <w:b/>
          <w:bCs/>
          <w:i w:val="0"/>
          <w:iCs w:val="0"/>
          <w:sz w:val="22"/>
          <w:szCs w:val="22"/>
        </w:rPr>
        <w:t>Forced Bulbs (SF 50120)</w:t>
      </w:r>
    </w:p>
    <w:p w14:paraId="177694D7" w14:textId="7F921D37" w:rsidR="00101AE9" w:rsidRPr="004A1346" w:rsidRDefault="00101AE9" w:rsidP="00101AE9">
      <w:r w:rsidRPr="004A1346">
        <w:t xml:space="preserve">Create an exhibit of forced bulbs in a pot. Bulbs should be budding out or in bloom at the time of the exhibition. </w:t>
      </w:r>
    </w:p>
    <w:p w14:paraId="3B38AE75" w14:textId="77777777" w:rsidR="00101AE9" w:rsidRPr="00AD3D1C" w:rsidRDefault="00101AE9" w:rsidP="00AD3D1C">
      <w:pPr>
        <w:pStyle w:val="Heading3"/>
        <w:jc w:val="left"/>
        <w:rPr>
          <w:rFonts w:asciiTheme="minorHAnsi" w:hAnsiTheme="minorHAnsi" w:cstheme="minorHAnsi"/>
          <w:b/>
          <w:bCs/>
          <w:i w:val="0"/>
          <w:iCs w:val="0"/>
          <w:sz w:val="22"/>
          <w:szCs w:val="22"/>
        </w:rPr>
      </w:pPr>
      <w:r w:rsidRPr="00AD3D1C">
        <w:rPr>
          <w:rFonts w:asciiTheme="minorHAnsi" w:hAnsiTheme="minorHAnsi" w:cstheme="minorHAnsi"/>
          <w:b/>
          <w:bCs/>
          <w:i w:val="0"/>
          <w:iCs w:val="0"/>
          <w:sz w:val="22"/>
          <w:szCs w:val="22"/>
        </w:rPr>
        <w:t>Plant Propagation Poster (SF 50121)</w:t>
      </w:r>
    </w:p>
    <w:p w14:paraId="22023581" w14:textId="6C13FD32" w:rsidR="00101AE9" w:rsidRPr="004A1346" w:rsidRDefault="00101AE9" w:rsidP="00101AE9">
      <w:r w:rsidRPr="004A1346">
        <w:t xml:space="preserve">Poster on a topic related to plant propagation. Such as: Kinds of propagation, propagation methods, etc </w:t>
      </w:r>
    </w:p>
    <w:p w14:paraId="49CB5E78" w14:textId="77777777" w:rsidR="00101AE9" w:rsidRPr="00AD3D1C" w:rsidRDefault="00101AE9" w:rsidP="00AD3D1C">
      <w:pPr>
        <w:pStyle w:val="Heading3"/>
        <w:jc w:val="left"/>
        <w:rPr>
          <w:rFonts w:asciiTheme="minorHAnsi" w:hAnsiTheme="minorHAnsi" w:cstheme="minorHAnsi"/>
          <w:b/>
          <w:bCs/>
          <w:i w:val="0"/>
          <w:iCs w:val="0"/>
          <w:sz w:val="22"/>
          <w:szCs w:val="22"/>
        </w:rPr>
      </w:pPr>
      <w:r w:rsidRPr="00AD3D1C">
        <w:rPr>
          <w:rFonts w:asciiTheme="minorHAnsi" w:hAnsiTheme="minorHAnsi" w:cstheme="minorHAnsi"/>
          <w:b/>
          <w:bCs/>
          <w:i w:val="0"/>
          <w:iCs w:val="0"/>
          <w:sz w:val="22"/>
          <w:szCs w:val="22"/>
        </w:rPr>
        <w:lastRenderedPageBreak/>
        <w:t xml:space="preserve">FLOWER PRESERVATION </w:t>
      </w:r>
    </w:p>
    <w:p w14:paraId="19F3FBCF" w14:textId="77777777" w:rsidR="00101AE9" w:rsidRPr="004A1346" w:rsidRDefault="00101AE9" w:rsidP="00101AE9">
      <w:r w:rsidRPr="004A1346">
        <w:t>Each county may submit 1 entry from classes 50122-50123.</w:t>
      </w:r>
    </w:p>
    <w:p w14:paraId="4010025A" w14:textId="77777777" w:rsidR="00101AE9" w:rsidRPr="0092543B" w:rsidRDefault="00101AE9" w:rsidP="00101AE9">
      <w:pPr>
        <w:rPr>
          <w:b/>
          <w:bCs/>
        </w:rPr>
      </w:pPr>
    </w:p>
    <w:p w14:paraId="4136FB7B" w14:textId="77777777" w:rsidR="00101AE9" w:rsidRPr="00882D43" w:rsidRDefault="00101AE9" w:rsidP="00882D43">
      <w:pPr>
        <w:pStyle w:val="Heading3"/>
        <w:jc w:val="left"/>
        <w:rPr>
          <w:rFonts w:asciiTheme="minorHAnsi" w:hAnsiTheme="minorHAnsi" w:cstheme="minorHAnsi"/>
          <w:b/>
          <w:bCs/>
          <w:i w:val="0"/>
          <w:iCs w:val="0"/>
          <w:sz w:val="22"/>
          <w:szCs w:val="22"/>
        </w:rPr>
      </w:pPr>
      <w:r w:rsidRPr="00882D43">
        <w:rPr>
          <w:rFonts w:asciiTheme="minorHAnsi" w:hAnsiTheme="minorHAnsi" w:cstheme="minorHAnsi"/>
          <w:b/>
          <w:bCs/>
          <w:i w:val="0"/>
          <w:iCs w:val="0"/>
          <w:sz w:val="22"/>
          <w:szCs w:val="22"/>
        </w:rPr>
        <w:t>Posterboard - Dry/Preserve Flowers (SF 50122)</w:t>
      </w:r>
    </w:p>
    <w:p w14:paraId="2932722A" w14:textId="6F0EB785" w:rsidR="00101AE9" w:rsidRPr="004A1346" w:rsidRDefault="00101AE9" w:rsidP="00882D43">
      <w:pPr>
        <w:spacing w:line="240" w:lineRule="auto"/>
      </w:pPr>
      <w:r w:rsidRPr="004A1346">
        <w:t xml:space="preserve">Create a display focusing on an aspect of drying/preserving flowers. Topics may include, but are not limited to, different drying/preserving methods, tools used in preservation, experiments you completed &amp; results. </w:t>
      </w:r>
    </w:p>
    <w:p w14:paraId="0F528D4D" w14:textId="77777777" w:rsidR="00101AE9" w:rsidRPr="00415034" w:rsidRDefault="00101AE9" w:rsidP="00415034">
      <w:pPr>
        <w:pStyle w:val="Heading3"/>
        <w:jc w:val="left"/>
        <w:rPr>
          <w:rFonts w:asciiTheme="minorHAnsi" w:hAnsiTheme="minorHAnsi" w:cstheme="minorHAnsi"/>
          <w:b/>
          <w:bCs/>
          <w:i w:val="0"/>
          <w:iCs w:val="0"/>
          <w:sz w:val="22"/>
          <w:szCs w:val="22"/>
        </w:rPr>
      </w:pPr>
      <w:r w:rsidRPr="00415034">
        <w:rPr>
          <w:rFonts w:asciiTheme="minorHAnsi" w:hAnsiTheme="minorHAnsi" w:cstheme="minorHAnsi"/>
          <w:b/>
          <w:bCs/>
          <w:i w:val="0"/>
          <w:iCs w:val="0"/>
          <w:sz w:val="22"/>
          <w:szCs w:val="22"/>
        </w:rPr>
        <w:t>Artistic Display - Dried Flowers/Herbs (SF 50123)</w:t>
      </w:r>
    </w:p>
    <w:p w14:paraId="3B596F21" w14:textId="746DF699" w:rsidR="00101AE9" w:rsidRDefault="00101AE9" w:rsidP="0092543B">
      <w:pPr>
        <w:spacing w:after="0" w:line="240" w:lineRule="auto"/>
      </w:pPr>
      <w:r w:rsidRPr="004A1346">
        <w:t xml:space="preserve">Create an artistic display using dried flowers or herbs. The dried material used must have been dried by the exhibitor. Be prepared to discuss the drying process behind your piece. </w:t>
      </w:r>
    </w:p>
    <w:p w14:paraId="7045E529" w14:textId="77777777" w:rsidR="0092543B" w:rsidRPr="004A1346" w:rsidRDefault="0092543B" w:rsidP="0092543B">
      <w:pPr>
        <w:spacing w:after="0" w:line="240" w:lineRule="auto"/>
      </w:pPr>
    </w:p>
    <w:p w14:paraId="71090A4B" w14:textId="77777777" w:rsidR="00101AE9" w:rsidRPr="0092543B" w:rsidRDefault="00101AE9" w:rsidP="0092543B">
      <w:pPr>
        <w:pStyle w:val="Heading3"/>
        <w:jc w:val="left"/>
        <w:rPr>
          <w:rFonts w:asciiTheme="minorHAnsi" w:hAnsiTheme="minorHAnsi" w:cstheme="minorHAnsi"/>
          <w:b/>
          <w:bCs/>
          <w:i w:val="0"/>
          <w:iCs w:val="0"/>
          <w:sz w:val="22"/>
          <w:szCs w:val="22"/>
        </w:rPr>
      </w:pPr>
      <w:r w:rsidRPr="0092543B">
        <w:rPr>
          <w:rFonts w:asciiTheme="minorHAnsi" w:hAnsiTheme="minorHAnsi" w:cstheme="minorHAnsi"/>
          <w:b/>
          <w:bCs/>
          <w:i w:val="0"/>
          <w:iCs w:val="0"/>
          <w:sz w:val="22"/>
          <w:szCs w:val="22"/>
        </w:rPr>
        <w:t xml:space="preserve">ORNAMENTAL DISPLAYS </w:t>
      </w:r>
    </w:p>
    <w:p w14:paraId="6E8EEF48" w14:textId="00E13332" w:rsidR="00101AE9" w:rsidRPr="004A1346" w:rsidRDefault="00101AE9" w:rsidP="00101AE9">
      <w:r w:rsidRPr="004A1346">
        <w:t>Each county may submit 2 entries from classes 50124, 50125, 50126, 50127, 50128.</w:t>
      </w:r>
    </w:p>
    <w:p w14:paraId="7C7E9E2F" w14:textId="77777777" w:rsidR="00101AE9" w:rsidRPr="0092543B" w:rsidRDefault="00101AE9" w:rsidP="0092543B">
      <w:pPr>
        <w:pStyle w:val="Heading3"/>
        <w:jc w:val="left"/>
        <w:rPr>
          <w:rFonts w:asciiTheme="minorHAnsi" w:hAnsiTheme="minorHAnsi" w:cstheme="minorHAnsi"/>
          <w:b/>
          <w:bCs/>
          <w:i w:val="0"/>
          <w:iCs w:val="0"/>
          <w:sz w:val="22"/>
          <w:szCs w:val="22"/>
        </w:rPr>
      </w:pPr>
      <w:r w:rsidRPr="0092543B">
        <w:rPr>
          <w:rFonts w:asciiTheme="minorHAnsi" w:hAnsiTheme="minorHAnsi" w:cstheme="minorHAnsi"/>
          <w:b/>
          <w:bCs/>
          <w:i w:val="0"/>
          <w:iCs w:val="0"/>
          <w:sz w:val="22"/>
          <w:szCs w:val="22"/>
        </w:rPr>
        <w:t>Fairy Garden (SF 50124)</w:t>
      </w:r>
    </w:p>
    <w:p w14:paraId="038AEB27" w14:textId="66EEE50F" w:rsidR="00101AE9" w:rsidRPr="004A1346" w:rsidRDefault="00101AE9" w:rsidP="0092543B">
      <w:pPr>
        <w:spacing w:line="240" w:lineRule="auto"/>
      </w:pPr>
      <w:r w:rsidRPr="004A1346">
        <w:t>Create an artistic mini garden of plants, flowers and/or herbs. Explain the process you utilized to prepare your fairy garden. Label your plants by name and explain how the plants were chosen to fit the theme. Fairy gardens must not exceed 18” x 18” x 18”. Exhibitor responsible for transporting the planter to indoor judging space.</w:t>
      </w:r>
    </w:p>
    <w:p w14:paraId="036BE6D4" w14:textId="5A9804D6" w:rsidR="00101AE9" w:rsidRPr="0092543B" w:rsidRDefault="00101AE9" w:rsidP="0092543B">
      <w:pPr>
        <w:pStyle w:val="Heading3"/>
        <w:jc w:val="left"/>
        <w:rPr>
          <w:rFonts w:asciiTheme="minorHAnsi" w:hAnsiTheme="minorHAnsi" w:cstheme="minorHAnsi"/>
          <w:b/>
          <w:bCs/>
          <w:i w:val="0"/>
          <w:iCs w:val="0"/>
          <w:sz w:val="22"/>
          <w:szCs w:val="22"/>
        </w:rPr>
      </w:pPr>
      <w:r w:rsidRPr="0092543B">
        <w:rPr>
          <w:rFonts w:asciiTheme="minorHAnsi" w:hAnsiTheme="minorHAnsi" w:cstheme="minorHAnsi"/>
          <w:b/>
          <w:bCs/>
          <w:i w:val="0"/>
          <w:iCs w:val="0"/>
          <w:sz w:val="22"/>
          <w:szCs w:val="22"/>
        </w:rPr>
        <w:t xml:space="preserve">Outdoor Mixed </w:t>
      </w:r>
      <w:r w:rsidR="005C0859" w:rsidRPr="0092543B">
        <w:rPr>
          <w:rFonts w:asciiTheme="minorHAnsi" w:hAnsiTheme="minorHAnsi" w:cstheme="minorHAnsi"/>
          <w:b/>
          <w:bCs/>
          <w:i w:val="0"/>
          <w:iCs w:val="0"/>
          <w:sz w:val="22"/>
          <w:szCs w:val="22"/>
        </w:rPr>
        <w:t>Planter (</w:t>
      </w:r>
      <w:r w:rsidRPr="0092543B">
        <w:rPr>
          <w:rFonts w:asciiTheme="minorHAnsi" w:hAnsiTheme="minorHAnsi" w:cstheme="minorHAnsi"/>
          <w:b/>
          <w:bCs/>
          <w:i w:val="0"/>
          <w:iCs w:val="0"/>
          <w:sz w:val="22"/>
          <w:szCs w:val="22"/>
        </w:rPr>
        <w:t>SF 50125)</w:t>
      </w:r>
    </w:p>
    <w:p w14:paraId="03DF8101" w14:textId="52B6A8BE" w:rsidR="00101AE9" w:rsidRPr="004A1346" w:rsidRDefault="00101AE9" w:rsidP="005C0859">
      <w:pPr>
        <w:spacing w:line="240" w:lineRule="auto"/>
      </w:pPr>
      <w:r w:rsidRPr="004A1346">
        <w:t>Display a mixed planter that may include herbs with foliage plants and/or flowering plants. The planter should include three or more kinds of plants. Include a list of the names and varieties of all plants used. The container exhibit space must be larger than 18”x18” and not exceed 3’ x 3’. Exhibitor responsible for transporting the planter to indoor judging space.</w:t>
      </w:r>
    </w:p>
    <w:p w14:paraId="3064BE7C" w14:textId="77777777" w:rsidR="00101AE9" w:rsidRPr="005C0859" w:rsidRDefault="00101AE9" w:rsidP="005C0859">
      <w:pPr>
        <w:pStyle w:val="Heading3"/>
        <w:jc w:val="left"/>
        <w:rPr>
          <w:rFonts w:asciiTheme="minorHAnsi" w:hAnsiTheme="minorHAnsi" w:cstheme="minorHAnsi"/>
          <w:b/>
          <w:bCs/>
          <w:i w:val="0"/>
          <w:iCs w:val="0"/>
          <w:sz w:val="22"/>
          <w:szCs w:val="22"/>
        </w:rPr>
      </w:pPr>
      <w:r w:rsidRPr="005C0859">
        <w:rPr>
          <w:rFonts w:asciiTheme="minorHAnsi" w:hAnsiTheme="minorHAnsi" w:cstheme="minorHAnsi"/>
          <w:b/>
          <w:bCs/>
          <w:i w:val="0"/>
          <w:iCs w:val="0"/>
          <w:sz w:val="22"/>
          <w:szCs w:val="22"/>
        </w:rPr>
        <w:t>Indoor Mixed European Planter (SF 50126)</w:t>
      </w:r>
    </w:p>
    <w:p w14:paraId="3D5C0788" w14:textId="32F6BF4E" w:rsidR="00101AE9" w:rsidRDefault="00101AE9" w:rsidP="005C0859">
      <w:pPr>
        <w:spacing w:after="0" w:line="240" w:lineRule="auto"/>
      </w:pPr>
      <w:r w:rsidRPr="004A1346">
        <w:t xml:space="preserve">Display a mixed European planter (mostly green plants/ house plants). The planter should include three or more kinds of plants. Include a list of the names and variety of all plants used. </w:t>
      </w:r>
      <w:bookmarkStart w:id="29" w:name="_Hlk213320967"/>
      <w:r w:rsidRPr="004A1346">
        <w:t>The container exhibit space must not exceed 18” x 18” x 24”.</w:t>
      </w:r>
      <w:bookmarkEnd w:id="29"/>
      <w:r w:rsidRPr="004A1346">
        <w:t xml:space="preserve"> Exhibitor responsible for transporting the planter to indoor judging space.</w:t>
      </w:r>
    </w:p>
    <w:p w14:paraId="4597DBC6" w14:textId="77777777" w:rsidR="005C0859" w:rsidRPr="004A1346" w:rsidRDefault="005C0859" w:rsidP="005C0859">
      <w:pPr>
        <w:spacing w:after="0" w:line="240" w:lineRule="auto"/>
      </w:pPr>
    </w:p>
    <w:p w14:paraId="0E99BA7C" w14:textId="77777777" w:rsidR="00101AE9" w:rsidRPr="005C0859" w:rsidRDefault="00101AE9" w:rsidP="005C0859">
      <w:pPr>
        <w:pStyle w:val="Heading3"/>
        <w:jc w:val="left"/>
        <w:rPr>
          <w:rFonts w:asciiTheme="minorHAnsi" w:hAnsiTheme="minorHAnsi" w:cstheme="minorHAnsi"/>
          <w:b/>
          <w:bCs/>
          <w:i w:val="0"/>
          <w:iCs w:val="0"/>
          <w:sz w:val="22"/>
          <w:szCs w:val="22"/>
        </w:rPr>
      </w:pPr>
      <w:r w:rsidRPr="005C0859">
        <w:rPr>
          <w:rFonts w:asciiTheme="minorHAnsi" w:hAnsiTheme="minorHAnsi" w:cstheme="minorHAnsi"/>
          <w:b/>
          <w:bCs/>
          <w:i w:val="0"/>
          <w:iCs w:val="0"/>
          <w:sz w:val="22"/>
          <w:szCs w:val="22"/>
        </w:rPr>
        <w:t>Closed Terrarium (SF 50127)</w:t>
      </w:r>
    </w:p>
    <w:p w14:paraId="56BFC681" w14:textId="1D2B7EA8" w:rsidR="00101AE9" w:rsidRDefault="00101AE9" w:rsidP="005C0859">
      <w:pPr>
        <w:spacing w:after="0" w:line="240" w:lineRule="auto"/>
      </w:pPr>
      <w:r w:rsidRPr="004A1346">
        <w:t>Create a terrarium. Selected plants should be started by the exhibitor from cuttings or seeds, or purchased plugs. The terrarium must be cared for by the exhibitor for at least 5 months. Exhibitor should be able to explain the different plant, soil, and environmental needs and watering requirements of a closed system. The container exhibit space must not exceed 18” x 18” x 24”. Exhibitor responsible for transporting the planter to indoor judging space.</w:t>
      </w:r>
    </w:p>
    <w:p w14:paraId="20F4A55C" w14:textId="77777777" w:rsidR="005C0859" w:rsidRPr="004A1346" w:rsidRDefault="005C0859" w:rsidP="005C0859">
      <w:pPr>
        <w:spacing w:after="0" w:line="240" w:lineRule="auto"/>
      </w:pPr>
    </w:p>
    <w:p w14:paraId="162F2300" w14:textId="77777777" w:rsidR="00101AE9" w:rsidRPr="005C0859" w:rsidRDefault="00101AE9" w:rsidP="005C0859">
      <w:pPr>
        <w:pStyle w:val="Heading3"/>
        <w:jc w:val="left"/>
        <w:rPr>
          <w:rFonts w:asciiTheme="minorHAnsi" w:hAnsiTheme="minorHAnsi" w:cstheme="minorHAnsi"/>
          <w:b/>
          <w:bCs/>
          <w:i w:val="0"/>
          <w:iCs w:val="0"/>
          <w:sz w:val="22"/>
          <w:szCs w:val="22"/>
        </w:rPr>
      </w:pPr>
      <w:r w:rsidRPr="005C0859">
        <w:rPr>
          <w:rFonts w:asciiTheme="minorHAnsi" w:hAnsiTheme="minorHAnsi" w:cstheme="minorHAnsi"/>
          <w:b/>
          <w:bCs/>
          <w:i w:val="0"/>
          <w:iCs w:val="0"/>
          <w:sz w:val="22"/>
          <w:szCs w:val="22"/>
        </w:rPr>
        <w:t>Ornamental Poster (SF 50128)</w:t>
      </w:r>
    </w:p>
    <w:p w14:paraId="2669B905" w14:textId="249ED5C4" w:rsidR="00101AE9" w:rsidRPr="004A1346" w:rsidRDefault="00101AE9" w:rsidP="00101AE9">
      <w:r w:rsidRPr="004A1346">
        <w:t xml:space="preserve">Poster explaining the process of creating a terrarium/mini garden/or other related topic </w:t>
      </w:r>
    </w:p>
    <w:p w14:paraId="40EBBC26" w14:textId="77777777" w:rsidR="00101AE9" w:rsidRPr="005C0859" w:rsidRDefault="00101AE9" w:rsidP="00CE60CF">
      <w:pPr>
        <w:pStyle w:val="Heading3"/>
        <w:jc w:val="left"/>
        <w:rPr>
          <w:rFonts w:asciiTheme="minorHAnsi" w:hAnsiTheme="minorHAnsi" w:cstheme="minorHAnsi"/>
          <w:b/>
          <w:bCs/>
          <w:i w:val="0"/>
          <w:iCs w:val="0"/>
          <w:sz w:val="22"/>
          <w:szCs w:val="22"/>
        </w:rPr>
      </w:pPr>
      <w:r w:rsidRPr="005C0859">
        <w:rPr>
          <w:rFonts w:asciiTheme="minorHAnsi" w:hAnsiTheme="minorHAnsi" w:cstheme="minorHAnsi"/>
          <w:b/>
          <w:bCs/>
          <w:i w:val="0"/>
          <w:iCs w:val="0"/>
          <w:sz w:val="22"/>
          <w:szCs w:val="22"/>
        </w:rPr>
        <w:t xml:space="preserve">Floriculture Innovation (SF 50129) </w:t>
      </w:r>
    </w:p>
    <w:p w14:paraId="6989B415" w14:textId="77777777" w:rsidR="00CE60CF" w:rsidRDefault="00101AE9" w:rsidP="00CE60CF">
      <w:pPr>
        <w:spacing w:after="0" w:line="240" w:lineRule="auto"/>
      </w:pPr>
      <w:r w:rsidRPr="004A1346">
        <w:t>Each county may submit 1 entry from class 50129.</w:t>
      </w:r>
    </w:p>
    <w:p w14:paraId="77F3ABC8" w14:textId="476E323A" w:rsidR="00101AE9" w:rsidRPr="004A1346" w:rsidRDefault="00101AE9" w:rsidP="00CE60CF">
      <w:pPr>
        <w:spacing w:after="0" w:line="240" w:lineRule="auto"/>
      </w:pPr>
      <w:r w:rsidRPr="004A1346">
        <w:t xml:space="preserve">Present an exhibit of the member’s choice that focuses on some aspect of floriculture that does not fit in the categories above. The exhibit may include, but is not limited to, dish gardens, original works, objects, </w:t>
      </w:r>
      <w:r w:rsidRPr="004A1346">
        <w:lastRenderedPageBreak/>
        <w:t xml:space="preserve">demonstrations, digital presentations, programs, websites, games, apps, performances, or posters that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 </w:t>
      </w:r>
    </w:p>
    <w:p w14:paraId="04CDD1CA" w14:textId="77777777" w:rsidR="00101AE9" w:rsidRPr="004A1346" w:rsidRDefault="00101AE9" w:rsidP="00101AE9"/>
    <w:p w14:paraId="66F5F883" w14:textId="77777777" w:rsidR="00101AE9" w:rsidRPr="00CE60CF" w:rsidRDefault="00101AE9" w:rsidP="00101AE9">
      <w:pPr>
        <w:pStyle w:val="Heading2"/>
        <w:rPr>
          <w:rFonts w:asciiTheme="minorHAnsi" w:hAnsiTheme="minorHAnsi" w:cstheme="minorHAnsi"/>
          <w:i w:val="0"/>
          <w:iCs w:val="0"/>
          <w:sz w:val="28"/>
          <w:szCs w:val="28"/>
        </w:rPr>
      </w:pPr>
      <w:bookmarkStart w:id="30" w:name="_Hlk99674825"/>
      <w:r w:rsidRPr="00CE60CF">
        <w:rPr>
          <w:rFonts w:asciiTheme="minorHAnsi" w:hAnsiTheme="minorHAnsi" w:cstheme="minorHAnsi"/>
          <w:i w:val="0"/>
          <w:iCs w:val="0"/>
          <w:sz w:val="28"/>
          <w:szCs w:val="28"/>
        </w:rPr>
        <w:t xml:space="preserve">HORTICULTURE: VEGETABLES, HERBS &amp; FRUITS </w:t>
      </w:r>
    </w:p>
    <w:p w14:paraId="453A7162" w14:textId="15250DBA" w:rsidR="00101AE9" w:rsidRPr="00CE60CF" w:rsidRDefault="00101AE9" w:rsidP="001A1A2C">
      <w:pPr>
        <w:spacing w:line="240" w:lineRule="auto"/>
      </w:pPr>
      <w:r w:rsidRPr="00CE60CF">
        <w:t xml:space="preserve">Each county may submit 3 entries total for 50313, 50314, 50315, 50316, 50317. </w:t>
      </w:r>
      <w:bookmarkEnd w:id="30"/>
    </w:p>
    <w:p w14:paraId="5A81F630" w14:textId="340BBB03" w:rsidR="00101AE9" w:rsidRPr="009F236A" w:rsidRDefault="00101AE9" w:rsidP="001A1A2C">
      <w:pPr>
        <w:spacing w:line="240" w:lineRule="auto"/>
      </w:pPr>
      <w:r w:rsidRPr="00CE60CF">
        <w:t>For youth in any level of Vegetable Gardening.</w:t>
      </w:r>
    </w:p>
    <w:p w14:paraId="46CE6561" w14:textId="77777777" w:rsidR="00101AE9" w:rsidRPr="004A1346" w:rsidRDefault="00101AE9" w:rsidP="001A1A2C">
      <w:pPr>
        <w:spacing w:line="240" w:lineRule="auto"/>
        <w:rPr>
          <w:rFonts w:ascii="Calibri" w:hAnsi="Calibri" w:cs="Calibri"/>
        </w:rPr>
      </w:pPr>
      <w:r w:rsidRPr="004A1346">
        <w:t>All exhibits must have been grown by the exhibitor as part of their current gardening 4-H project. Exhibitors should be knowledgeable about various aspects of the produce, including but not limited to different varieties, soil testing, fertilizers used, etc.</w:t>
      </w:r>
      <w:r w:rsidRPr="004A1346">
        <w:rPr>
          <w:b/>
          <w:bCs/>
        </w:rPr>
        <w:t xml:space="preserve"> </w:t>
      </w:r>
      <w:r w:rsidRPr="004A1346">
        <w:t>Exhibits should be prepared according to the Illinois Vegetable Garden Guide</w:t>
      </w:r>
      <w:r w:rsidRPr="004A1346">
        <w:rPr>
          <w:rFonts w:ascii="Calibri" w:hAnsi="Calibri" w:cs="Calibri"/>
        </w:rPr>
        <w:t xml:space="preserve">: </w:t>
      </w:r>
      <w:hyperlink r:id="rId55" w:history="1">
        <w:r w:rsidRPr="004A1346">
          <w:rPr>
            <w:rStyle w:val="Hyperlink"/>
            <w:rFonts w:ascii="Calibri" w:hAnsi="Calibri" w:cs="Calibri"/>
            <w:shd w:val="clear" w:color="auto" w:fill="FFFFFF"/>
          </w:rPr>
          <w:t>go.illinois.edu/4HVegetableGuide</w:t>
        </w:r>
      </w:hyperlink>
      <w:r w:rsidRPr="004A1346">
        <w:rPr>
          <w:rFonts w:ascii="Calibri" w:hAnsi="Calibri" w:cs="Calibri"/>
          <w:color w:val="000000"/>
          <w:shd w:val="clear" w:color="auto" w:fill="FFFFFF"/>
        </w:rPr>
        <w:t xml:space="preserve">. </w:t>
      </w:r>
    </w:p>
    <w:p w14:paraId="5A4A1E4E" w14:textId="14435340" w:rsidR="00101AE9" w:rsidRPr="001A1A2C" w:rsidRDefault="00101AE9" w:rsidP="001A1A2C">
      <w:pPr>
        <w:spacing w:line="240" w:lineRule="auto"/>
        <w:rPr>
          <w:b/>
          <w:bCs/>
        </w:rPr>
      </w:pPr>
      <w:r w:rsidRPr="004A1346">
        <w:t xml:space="preserve">Waxes and oils may not be used on vegetables or fruits. Any plant infested with insects will be removed from the exhibit area and will not be eligible for champion awards. </w:t>
      </w:r>
      <w:r w:rsidRPr="004A1346">
        <w:rPr>
          <w:rFonts w:ascii="Calibri" w:hAnsi="Calibri" w:cs="Calibri"/>
          <w:color w:val="000000"/>
        </w:rPr>
        <w:t xml:space="preserve">General gardening advice and information can be found at: </w:t>
      </w:r>
      <w:hyperlink r:id="rId56" w:history="1">
        <w:r w:rsidRPr="004A1346">
          <w:rPr>
            <w:rStyle w:val="Hyperlink"/>
            <w:rFonts w:ascii="Calibri" w:hAnsi="Calibri" w:cs="Calibri"/>
            <w:shd w:val="clear" w:color="auto" w:fill="FFFFFF"/>
          </w:rPr>
          <w:t>https://extension.illinois.edu/gardening</w:t>
        </w:r>
      </w:hyperlink>
      <w:r w:rsidRPr="004A1346">
        <w:rPr>
          <w:rFonts w:ascii="Calibri" w:hAnsi="Calibri" w:cs="Calibri"/>
          <w:color w:val="000000"/>
          <w:shd w:val="clear" w:color="auto" w:fill="FFFFFF"/>
        </w:rPr>
        <w:t>. </w:t>
      </w:r>
    </w:p>
    <w:p w14:paraId="68797784" w14:textId="77777777" w:rsidR="00101AE9" w:rsidRPr="009F236A" w:rsidRDefault="00101AE9" w:rsidP="009F236A">
      <w:pPr>
        <w:pStyle w:val="Heading3"/>
        <w:jc w:val="left"/>
        <w:rPr>
          <w:rFonts w:asciiTheme="minorHAnsi" w:hAnsiTheme="minorHAnsi" w:cstheme="minorHAnsi"/>
          <w:b/>
          <w:bCs/>
          <w:i w:val="0"/>
          <w:iCs w:val="0"/>
          <w:sz w:val="22"/>
          <w:szCs w:val="22"/>
        </w:rPr>
      </w:pPr>
      <w:r w:rsidRPr="009F236A">
        <w:rPr>
          <w:rFonts w:asciiTheme="minorHAnsi" w:hAnsiTheme="minorHAnsi" w:cstheme="minorHAnsi"/>
          <w:b/>
          <w:bCs/>
          <w:i w:val="0"/>
          <w:iCs w:val="0"/>
          <w:sz w:val="22"/>
          <w:szCs w:val="22"/>
        </w:rPr>
        <w:t xml:space="preserve">Herb Container Display (SF 50313) </w:t>
      </w:r>
    </w:p>
    <w:p w14:paraId="16EAF359" w14:textId="77777777" w:rsidR="00101AE9" w:rsidRPr="004A1346" w:rsidRDefault="00101AE9" w:rsidP="009F236A">
      <w:pPr>
        <w:spacing w:after="0"/>
        <w:rPr>
          <w:color w:val="000000"/>
        </w:rPr>
      </w:pPr>
      <w:r w:rsidRPr="004A1346">
        <w:t>Herbs should be grown in pots (8” maximum diameter). Categories: Mint, Oregano, Rosemary, Sage, Thyme, and all other herbs. Herbs should be labeled with common and Latin names. Herbs should be in your care for a minimum of three months for state fair exhibits. Remove dead leaves from plants and check that the soil is clear of debris such as dead leaves. When exhibiting herb plants, be sure to grow the plants in the container to be displayed to avoid transplant shock. Exhibits will be evaluated based on cleanliness, uniformity, condition, quality, and trueness to variety. Additional herb resources are located on the project resources section of the Illinois 4-H website. </w:t>
      </w:r>
    </w:p>
    <w:p w14:paraId="4E86627E" w14:textId="77777777" w:rsidR="00101AE9" w:rsidRPr="004A1346" w:rsidRDefault="00101AE9" w:rsidP="003A2934">
      <w:pPr>
        <w:pStyle w:val="ListParagraph"/>
        <w:widowControl w:val="0"/>
        <w:numPr>
          <w:ilvl w:val="0"/>
          <w:numId w:val="55"/>
        </w:numPr>
        <w:tabs>
          <w:tab w:val="left" w:pos="720"/>
          <w:tab w:val="left" w:pos="1170"/>
        </w:tabs>
        <w:spacing w:after="0" w:line="240" w:lineRule="auto"/>
        <w:contextualSpacing w:val="0"/>
      </w:pPr>
      <w:r w:rsidRPr="004A1346">
        <w:t>Display must include 4 or more different kinds of herbs. There may not be more than 2 different varieties of any herb. For example, peppermint and chocolate mint would be classified as two different herb varieties.</w:t>
      </w:r>
    </w:p>
    <w:p w14:paraId="254D709A" w14:textId="2E72083E" w:rsidR="00101AE9" w:rsidRPr="001A1A2C" w:rsidRDefault="00101AE9" w:rsidP="00101AE9">
      <w:pPr>
        <w:pStyle w:val="ListParagraph"/>
        <w:widowControl w:val="0"/>
        <w:numPr>
          <w:ilvl w:val="0"/>
          <w:numId w:val="55"/>
        </w:numPr>
        <w:tabs>
          <w:tab w:val="left" w:pos="720"/>
          <w:tab w:val="left" w:pos="1170"/>
        </w:tabs>
        <w:spacing w:after="0" w:line="240" w:lineRule="auto"/>
        <w:contextualSpacing w:val="0"/>
        <w:rPr>
          <w:color w:val="000000"/>
        </w:rPr>
      </w:pPr>
      <w:r w:rsidRPr="004A1346">
        <w:t>In instances where containers display more than one variety of herb, special care should be taken that each distinct variety is accessible and clearly visible to the judges to ensure full points for cleanliness.</w:t>
      </w:r>
    </w:p>
    <w:p w14:paraId="59C32AE8" w14:textId="77777777" w:rsidR="001A1A2C" w:rsidRPr="001A1A2C" w:rsidRDefault="001A1A2C" w:rsidP="001A1A2C">
      <w:pPr>
        <w:pStyle w:val="ListParagraph"/>
        <w:widowControl w:val="0"/>
        <w:tabs>
          <w:tab w:val="left" w:pos="720"/>
          <w:tab w:val="left" w:pos="1170"/>
        </w:tabs>
        <w:spacing w:after="0" w:line="240" w:lineRule="auto"/>
        <w:contextualSpacing w:val="0"/>
        <w:rPr>
          <w:color w:val="000000"/>
        </w:rPr>
      </w:pPr>
    </w:p>
    <w:p w14:paraId="4C261BC7" w14:textId="48B779A4" w:rsidR="00101AE9" w:rsidRPr="00AC2CD0" w:rsidRDefault="00101AE9" w:rsidP="00AC2CD0">
      <w:pPr>
        <w:pStyle w:val="Heading3"/>
        <w:jc w:val="left"/>
        <w:rPr>
          <w:rFonts w:asciiTheme="minorHAnsi" w:hAnsiTheme="minorHAnsi" w:cstheme="minorHAnsi"/>
          <w:b/>
          <w:bCs/>
          <w:i w:val="0"/>
          <w:iCs w:val="0"/>
          <w:sz w:val="22"/>
          <w:szCs w:val="22"/>
        </w:rPr>
      </w:pPr>
      <w:r w:rsidRPr="009F236A">
        <w:rPr>
          <w:rFonts w:asciiTheme="minorHAnsi" w:hAnsiTheme="minorHAnsi" w:cstheme="minorHAnsi"/>
          <w:b/>
          <w:bCs/>
          <w:i w:val="0"/>
          <w:iCs w:val="0"/>
          <w:sz w:val="22"/>
          <w:szCs w:val="22"/>
        </w:rPr>
        <w:t xml:space="preserve">Vegetable/Fruit Display (SF 50314) </w:t>
      </w:r>
    </w:p>
    <w:p w14:paraId="6D04768F" w14:textId="77777777" w:rsidR="00101AE9" w:rsidRPr="004A1346" w:rsidRDefault="00101AE9" w:rsidP="003A2934">
      <w:pPr>
        <w:pStyle w:val="ListParagraph"/>
        <w:widowControl w:val="0"/>
        <w:numPr>
          <w:ilvl w:val="0"/>
          <w:numId w:val="89"/>
        </w:numPr>
        <w:tabs>
          <w:tab w:val="left" w:pos="720"/>
          <w:tab w:val="left" w:pos="1170"/>
        </w:tabs>
        <w:spacing w:after="0" w:line="240" w:lineRule="auto"/>
        <w:contextualSpacing w:val="0"/>
      </w:pPr>
      <w:bookmarkStart w:id="31" w:name="_Hlk99675167"/>
      <w:r w:rsidRPr="004A1346">
        <w:t xml:space="preserve">This class is allowed a 2’6” x 2’6” space for </w:t>
      </w:r>
      <w:bookmarkStart w:id="32" w:name="_Hlk117774451"/>
      <w:r w:rsidRPr="004A1346">
        <w:t xml:space="preserve">each </w:t>
      </w:r>
      <w:bookmarkEnd w:id="32"/>
      <w:r w:rsidRPr="004A1346">
        <w:t xml:space="preserve">display. </w:t>
      </w:r>
    </w:p>
    <w:p w14:paraId="5F4540E9" w14:textId="77777777" w:rsidR="00101AE9" w:rsidRPr="004A1346" w:rsidRDefault="00101AE9" w:rsidP="003A2934">
      <w:pPr>
        <w:pStyle w:val="ListParagraph"/>
        <w:widowControl w:val="0"/>
        <w:numPr>
          <w:ilvl w:val="0"/>
          <w:numId w:val="89"/>
        </w:numPr>
        <w:tabs>
          <w:tab w:val="left" w:pos="720"/>
          <w:tab w:val="left" w:pos="1170"/>
        </w:tabs>
        <w:spacing w:after="0" w:line="240" w:lineRule="auto"/>
        <w:contextualSpacing w:val="0"/>
      </w:pPr>
      <w:r w:rsidRPr="004A1346">
        <w:t>Display must include 6 or more different kinds of vegetables or fruits. There may not be more than 2 different varieties of any vegetable/fruit. For example, red and white potatoes would be classified as two different varieties. Acorn squash and zucchini would be classified as two different vegetables.</w:t>
      </w:r>
    </w:p>
    <w:p w14:paraId="7ED8194F" w14:textId="77777777" w:rsidR="00101AE9" w:rsidRPr="004A1346" w:rsidRDefault="00101AE9" w:rsidP="003A2934">
      <w:pPr>
        <w:pStyle w:val="ListParagraph"/>
        <w:widowControl w:val="0"/>
        <w:numPr>
          <w:ilvl w:val="0"/>
          <w:numId w:val="89"/>
        </w:numPr>
        <w:tabs>
          <w:tab w:val="left" w:pos="720"/>
          <w:tab w:val="left" w:pos="1170"/>
        </w:tabs>
        <w:spacing w:after="0" w:line="240" w:lineRule="auto"/>
        <w:contextualSpacing w:val="0"/>
        <w:rPr>
          <w:i/>
          <w:iCs/>
        </w:rPr>
      </w:pPr>
      <w:r w:rsidRPr="004A1346">
        <w:t xml:space="preserve">The number and type of vegetables/fruits used must conform to the Vegetable/Fruit Plate/Display List. </w:t>
      </w:r>
      <w:r w:rsidRPr="004A1346">
        <w:rPr>
          <w:i/>
          <w:iCs/>
        </w:rPr>
        <w:t>Fruit Plate list is below Vegetable Plate list.</w:t>
      </w:r>
    </w:p>
    <w:p w14:paraId="6DBA9BD6" w14:textId="512884F3" w:rsidR="00101AE9" w:rsidRDefault="00101AE9" w:rsidP="003A2934">
      <w:pPr>
        <w:pStyle w:val="ListParagraph"/>
        <w:widowControl w:val="0"/>
        <w:numPr>
          <w:ilvl w:val="0"/>
          <w:numId w:val="89"/>
        </w:numPr>
        <w:tabs>
          <w:tab w:val="left" w:pos="720"/>
          <w:tab w:val="left" w:pos="1170"/>
        </w:tabs>
        <w:spacing w:after="0" w:line="240" w:lineRule="auto"/>
        <w:contextualSpacing w:val="0"/>
      </w:pPr>
      <w:r w:rsidRPr="004A1346">
        <w:t xml:space="preserve">Exhibitors must provide the name and variety of all vegetables/fruits used. (i.e. Cabbage – Golden Acre; </w:t>
      </w:r>
      <w:r w:rsidRPr="004A1346">
        <w:lastRenderedPageBreak/>
        <w:t>Cucumber, slicing – Straight Eight; Tomatoes, slicing – Rocky Top; Snap Beans – Contender, etc.).</w:t>
      </w:r>
      <w:bookmarkEnd w:id="31"/>
    </w:p>
    <w:p w14:paraId="6B891A9A" w14:textId="77777777" w:rsidR="00AC2CD0" w:rsidRPr="00AC2CD0" w:rsidRDefault="00AC2CD0" w:rsidP="00AC2CD0">
      <w:pPr>
        <w:pStyle w:val="ListParagraph"/>
        <w:widowControl w:val="0"/>
        <w:tabs>
          <w:tab w:val="left" w:pos="720"/>
          <w:tab w:val="left" w:pos="1170"/>
        </w:tabs>
        <w:spacing w:after="0" w:line="240" w:lineRule="auto"/>
        <w:contextualSpacing w:val="0"/>
      </w:pPr>
    </w:p>
    <w:p w14:paraId="747BAD1D" w14:textId="77777777" w:rsidR="001A1A2C" w:rsidRDefault="001A1A2C" w:rsidP="00AC2CD0">
      <w:pPr>
        <w:pStyle w:val="Heading3"/>
        <w:jc w:val="left"/>
        <w:rPr>
          <w:rFonts w:asciiTheme="minorHAnsi" w:hAnsiTheme="minorHAnsi" w:cstheme="minorHAnsi"/>
          <w:b/>
          <w:bCs/>
          <w:i w:val="0"/>
          <w:iCs w:val="0"/>
          <w:sz w:val="22"/>
          <w:szCs w:val="22"/>
        </w:rPr>
      </w:pPr>
    </w:p>
    <w:p w14:paraId="2AF94A65" w14:textId="72CE6EC0" w:rsidR="00101AE9" w:rsidRPr="00AC2CD0" w:rsidRDefault="00101AE9" w:rsidP="00AC2CD0">
      <w:pPr>
        <w:pStyle w:val="Heading3"/>
        <w:jc w:val="left"/>
        <w:rPr>
          <w:rFonts w:asciiTheme="minorHAnsi" w:hAnsiTheme="minorHAnsi" w:cstheme="minorHAnsi"/>
          <w:b/>
          <w:bCs/>
          <w:i w:val="0"/>
          <w:iCs w:val="0"/>
          <w:sz w:val="22"/>
          <w:szCs w:val="22"/>
        </w:rPr>
      </w:pPr>
      <w:r w:rsidRPr="00AC2CD0">
        <w:rPr>
          <w:rFonts w:asciiTheme="minorHAnsi" w:hAnsiTheme="minorHAnsi" w:cstheme="minorHAnsi"/>
          <w:b/>
          <w:bCs/>
          <w:i w:val="0"/>
          <w:iCs w:val="0"/>
          <w:sz w:val="22"/>
          <w:szCs w:val="22"/>
        </w:rPr>
        <w:t xml:space="preserve">Vegetable Plates (SF 50315) </w:t>
      </w:r>
    </w:p>
    <w:p w14:paraId="38A7BCAA" w14:textId="77777777" w:rsidR="00101AE9" w:rsidRPr="004A1346" w:rsidRDefault="00101AE9" w:rsidP="003A2934">
      <w:pPr>
        <w:pStyle w:val="ListParagraph"/>
        <w:widowControl w:val="0"/>
        <w:numPr>
          <w:ilvl w:val="0"/>
          <w:numId w:val="88"/>
        </w:numPr>
        <w:tabs>
          <w:tab w:val="left" w:pos="720"/>
          <w:tab w:val="left" w:pos="1170"/>
        </w:tabs>
        <w:spacing w:after="0" w:line="240" w:lineRule="auto"/>
        <w:contextualSpacing w:val="0"/>
      </w:pPr>
      <w:r w:rsidRPr="004A1346">
        <w:t>Exhibit must include 2 single vegetable plates. (Exhibitor will furnish the disposable plates.)</w:t>
      </w:r>
    </w:p>
    <w:p w14:paraId="15FD9389" w14:textId="77777777" w:rsidR="00101AE9" w:rsidRPr="004A1346" w:rsidRDefault="00101AE9" w:rsidP="003A2934">
      <w:pPr>
        <w:pStyle w:val="ListParagraph"/>
        <w:widowControl w:val="0"/>
        <w:numPr>
          <w:ilvl w:val="0"/>
          <w:numId w:val="88"/>
        </w:numPr>
        <w:tabs>
          <w:tab w:val="left" w:pos="720"/>
          <w:tab w:val="left" w:pos="1170"/>
        </w:tabs>
        <w:spacing w:after="0" w:line="240" w:lineRule="auto"/>
        <w:contextualSpacing w:val="0"/>
      </w:pPr>
      <w:bookmarkStart w:id="33" w:name="_Hlk117774010"/>
      <w:r w:rsidRPr="004A1346">
        <w:rPr>
          <w:shd w:val="clear" w:color="auto" w:fill="FFFFFF"/>
        </w:rPr>
        <w:t xml:space="preserve">Exhibitors must provide the name and variety of all vegetables/fruits used. (i.e. Cabbage – Golden Acre; Cucumber, slicing – Straight Eight; Tomatoes, slicing – Rocky Top; Snap Beans – Contender, etc.). </w:t>
      </w:r>
      <w:bookmarkEnd w:id="33"/>
      <w:r w:rsidRPr="004A1346">
        <w:t>Number of vegetables on plates must conform to plate list below.</w:t>
      </w:r>
    </w:p>
    <w:p w14:paraId="3C11B713" w14:textId="77777777" w:rsidR="00101AE9" w:rsidRPr="004A1346" w:rsidRDefault="00101AE9" w:rsidP="003A2934">
      <w:pPr>
        <w:pStyle w:val="ListParagraph"/>
        <w:widowControl w:val="0"/>
        <w:numPr>
          <w:ilvl w:val="0"/>
          <w:numId w:val="88"/>
        </w:numPr>
        <w:tabs>
          <w:tab w:val="left" w:pos="720"/>
          <w:tab w:val="left" w:pos="1170"/>
        </w:tabs>
        <w:spacing w:after="0" w:line="240" w:lineRule="auto"/>
        <w:contextualSpacing w:val="0"/>
      </w:pPr>
      <w:r w:rsidRPr="004A1346">
        <w:t>Only one variety on each plate.</w:t>
      </w:r>
    </w:p>
    <w:p w14:paraId="0EA9389C" w14:textId="77777777" w:rsidR="00101AE9" w:rsidRPr="004A1346" w:rsidRDefault="00101AE9" w:rsidP="003A2934">
      <w:pPr>
        <w:pStyle w:val="ListParagraph"/>
        <w:widowControl w:val="0"/>
        <w:numPr>
          <w:ilvl w:val="0"/>
          <w:numId w:val="88"/>
        </w:numPr>
        <w:tabs>
          <w:tab w:val="left" w:pos="720"/>
          <w:tab w:val="left" w:pos="1170"/>
        </w:tabs>
        <w:spacing w:after="0" w:line="240" w:lineRule="auto"/>
        <w:contextualSpacing w:val="0"/>
      </w:pPr>
      <w:r w:rsidRPr="004A1346">
        <w:t xml:space="preserve">An exhibitor cannot show two plates of the same type vegetable. (i.e.: Cannot exhibit red </w:t>
      </w:r>
      <w:r w:rsidRPr="004A1346">
        <w:rPr>
          <w:i/>
          <w:iCs/>
        </w:rPr>
        <w:t>and</w:t>
      </w:r>
      <w:r w:rsidRPr="004A1346">
        <w:t xml:space="preserve"> white potatoes or zucchini </w:t>
      </w:r>
      <w:r w:rsidRPr="004A1346">
        <w:rPr>
          <w:i/>
          <w:iCs/>
        </w:rPr>
        <w:t>and</w:t>
      </w:r>
      <w:r w:rsidRPr="004A1346">
        <w:t xml:space="preserve"> straightneck summer squash.)</w:t>
      </w:r>
    </w:p>
    <w:p w14:paraId="0CED70F2" w14:textId="77777777" w:rsidR="00101AE9" w:rsidRPr="004A1346" w:rsidRDefault="00101AE9" w:rsidP="00101AE9"/>
    <w:p w14:paraId="0C12B734" w14:textId="77777777" w:rsidR="00101AE9" w:rsidRPr="00AC2CD0" w:rsidRDefault="00101AE9" w:rsidP="00AC2CD0">
      <w:pPr>
        <w:pStyle w:val="Heading3"/>
        <w:jc w:val="left"/>
        <w:rPr>
          <w:rFonts w:asciiTheme="minorHAnsi" w:hAnsiTheme="minorHAnsi" w:cstheme="minorHAnsi"/>
          <w:b/>
          <w:bCs/>
          <w:i w:val="0"/>
          <w:iCs w:val="0"/>
          <w:sz w:val="22"/>
          <w:szCs w:val="22"/>
        </w:rPr>
      </w:pPr>
      <w:r w:rsidRPr="00AC2CD0">
        <w:rPr>
          <w:rFonts w:asciiTheme="minorHAnsi" w:hAnsiTheme="minorHAnsi" w:cstheme="minorHAnsi"/>
          <w:b/>
          <w:bCs/>
          <w:i w:val="0"/>
          <w:iCs w:val="0"/>
          <w:sz w:val="22"/>
          <w:szCs w:val="22"/>
        </w:rPr>
        <w:t xml:space="preserve">VEGETABLE PLATE/DISPLAY LIST </w:t>
      </w:r>
    </w:p>
    <w:p w14:paraId="450AFDB6" w14:textId="77777777" w:rsidR="00101AE9" w:rsidRPr="004A1346" w:rsidRDefault="00101AE9" w:rsidP="001A29BF">
      <w:pPr>
        <w:spacing w:after="0" w:line="240" w:lineRule="auto"/>
        <w:rPr>
          <w:i/>
          <w:iCs/>
        </w:rPr>
      </w:pPr>
      <w:r w:rsidRPr="004A1346">
        <w:t xml:space="preserve">When selecting vegetables for exhibition, keep in mind that the judge will evaluate them on the basis of cleanliness, uniformity, condition, quality, and trueness to variety. </w:t>
      </w:r>
      <w:r w:rsidRPr="004A1346">
        <w:rPr>
          <w:i/>
          <w:iCs/>
        </w:rPr>
        <w:t>(Lists are provided by UI Extension Horticulturists; Items are listed according to the correct definition of vegetables)</w:t>
      </w:r>
    </w:p>
    <w:p w14:paraId="51B41552" w14:textId="77777777" w:rsidR="00101AE9" w:rsidRPr="004A1346" w:rsidRDefault="00101AE9" w:rsidP="001A29BF">
      <w:pPr>
        <w:spacing w:after="0"/>
        <w:sectPr w:rsidR="00101AE9" w:rsidRPr="004A1346" w:rsidSect="00101AE9">
          <w:endnotePr>
            <w:numFmt w:val="decimal"/>
          </w:endnotePr>
          <w:type w:val="continuous"/>
          <w:pgSz w:w="12240" w:h="15840"/>
          <w:pgMar w:top="1080" w:right="1080" w:bottom="720" w:left="1080" w:header="1440" w:footer="1440" w:gutter="0"/>
          <w:cols w:space="720"/>
          <w:noEndnote/>
          <w:docGrid w:linePitch="326"/>
        </w:sectPr>
      </w:pPr>
    </w:p>
    <w:p w14:paraId="04A2BB57" w14:textId="77777777" w:rsidR="00101AE9" w:rsidRPr="004A1346" w:rsidRDefault="00101AE9" w:rsidP="001A29BF">
      <w:pPr>
        <w:spacing w:after="0" w:line="240" w:lineRule="auto"/>
      </w:pPr>
      <w:r w:rsidRPr="004A1346">
        <w:t>Asparagus (5 spears)</w:t>
      </w:r>
    </w:p>
    <w:p w14:paraId="71F9B632" w14:textId="77777777" w:rsidR="00101AE9" w:rsidRPr="004A1346" w:rsidRDefault="00101AE9" w:rsidP="001A29BF">
      <w:pPr>
        <w:spacing w:after="0" w:line="240" w:lineRule="auto"/>
      </w:pPr>
      <w:r w:rsidRPr="004A1346">
        <w:t>Beans, Lima (12 pods)</w:t>
      </w:r>
    </w:p>
    <w:p w14:paraId="13CF81D8" w14:textId="77777777" w:rsidR="00101AE9" w:rsidRPr="004A1346" w:rsidRDefault="00101AE9" w:rsidP="001A29BF">
      <w:pPr>
        <w:spacing w:after="0" w:line="240" w:lineRule="auto"/>
      </w:pPr>
      <w:r w:rsidRPr="004A1346">
        <w:t>Beets (5)</w:t>
      </w:r>
    </w:p>
    <w:p w14:paraId="1AB501AE" w14:textId="77777777" w:rsidR="00101AE9" w:rsidRPr="004A1346" w:rsidRDefault="00101AE9" w:rsidP="001A29BF">
      <w:pPr>
        <w:spacing w:after="0" w:line="240" w:lineRule="auto"/>
      </w:pPr>
      <w:r w:rsidRPr="004A1346">
        <w:t>Broccoli (1 head)</w:t>
      </w:r>
    </w:p>
    <w:p w14:paraId="2D0E2B42" w14:textId="77777777" w:rsidR="00101AE9" w:rsidRPr="004A1346" w:rsidRDefault="00101AE9" w:rsidP="001A29BF">
      <w:pPr>
        <w:spacing w:after="0" w:line="240" w:lineRule="auto"/>
      </w:pPr>
      <w:r w:rsidRPr="004A1346">
        <w:t>Brussels sprouts (12 sprouts)</w:t>
      </w:r>
    </w:p>
    <w:p w14:paraId="139E3B8D" w14:textId="77777777" w:rsidR="00101AE9" w:rsidRPr="004A1346" w:rsidRDefault="00101AE9" w:rsidP="001A29BF">
      <w:pPr>
        <w:spacing w:after="0" w:line="240" w:lineRule="auto"/>
      </w:pPr>
      <w:r w:rsidRPr="004A1346">
        <w:t>Cabbage (1 head)</w:t>
      </w:r>
    </w:p>
    <w:p w14:paraId="385F4905" w14:textId="77777777" w:rsidR="00101AE9" w:rsidRPr="004A1346" w:rsidRDefault="00101AE9" w:rsidP="001A29BF">
      <w:pPr>
        <w:spacing w:after="0" w:line="240" w:lineRule="auto"/>
      </w:pPr>
      <w:r w:rsidRPr="004A1346">
        <w:t>Cauliflower (1 head)</w:t>
      </w:r>
    </w:p>
    <w:p w14:paraId="3A811285" w14:textId="77777777" w:rsidR="00101AE9" w:rsidRPr="004A1346" w:rsidRDefault="00101AE9" w:rsidP="001A29BF">
      <w:pPr>
        <w:spacing w:after="0" w:line="240" w:lineRule="auto"/>
      </w:pPr>
      <w:r w:rsidRPr="004A1346">
        <w:t>Carrots (5)</w:t>
      </w:r>
    </w:p>
    <w:p w14:paraId="04B039A8" w14:textId="77777777" w:rsidR="00101AE9" w:rsidRPr="004A1346" w:rsidRDefault="00101AE9" w:rsidP="001A29BF">
      <w:pPr>
        <w:spacing w:after="0" w:line="240" w:lineRule="auto"/>
      </w:pPr>
      <w:r w:rsidRPr="004A1346">
        <w:t>Cucumber, pickling or slicing (5)</w:t>
      </w:r>
    </w:p>
    <w:p w14:paraId="77A0A47D" w14:textId="77777777" w:rsidR="00101AE9" w:rsidRPr="004A1346" w:rsidRDefault="00101AE9" w:rsidP="001A29BF">
      <w:pPr>
        <w:spacing w:after="0" w:line="240" w:lineRule="auto"/>
      </w:pPr>
      <w:r w:rsidRPr="004A1346">
        <w:t>Eggplant (1)</w:t>
      </w:r>
    </w:p>
    <w:p w14:paraId="68D35408" w14:textId="77777777" w:rsidR="00101AE9" w:rsidRPr="004A1346" w:rsidRDefault="00101AE9" w:rsidP="001A29BF">
      <w:pPr>
        <w:spacing w:after="0" w:line="240" w:lineRule="auto"/>
      </w:pPr>
      <w:r w:rsidRPr="004A1346">
        <w:t>Garlic (5)</w:t>
      </w:r>
    </w:p>
    <w:p w14:paraId="0E4BA43B" w14:textId="77777777" w:rsidR="00101AE9" w:rsidRPr="004A1346" w:rsidRDefault="00101AE9" w:rsidP="001A29BF">
      <w:pPr>
        <w:spacing w:after="0" w:line="240" w:lineRule="auto"/>
      </w:pPr>
      <w:r w:rsidRPr="004A1346">
        <w:t>Kohlrabi (5)</w:t>
      </w:r>
    </w:p>
    <w:p w14:paraId="06E81F70" w14:textId="77777777" w:rsidR="00101AE9" w:rsidRPr="004A1346" w:rsidRDefault="00101AE9" w:rsidP="001A29BF">
      <w:pPr>
        <w:spacing w:after="0" w:line="240" w:lineRule="auto"/>
      </w:pPr>
      <w:r w:rsidRPr="004A1346">
        <w:t>Lettuce (1 head or plant)</w:t>
      </w:r>
    </w:p>
    <w:p w14:paraId="120AC16A" w14:textId="77777777" w:rsidR="00101AE9" w:rsidRPr="004A1346" w:rsidRDefault="00101AE9" w:rsidP="001A29BF">
      <w:pPr>
        <w:spacing w:after="0" w:line="240" w:lineRule="auto"/>
      </w:pPr>
      <w:r w:rsidRPr="004A1346">
        <w:t>Muskmelon incl. cantaloupe (1)</w:t>
      </w:r>
    </w:p>
    <w:p w14:paraId="41AABC0D" w14:textId="77777777" w:rsidR="00101AE9" w:rsidRPr="004A1346" w:rsidRDefault="00101AE9" w:rsidP="001A29BF">
      <w:pPr>
        <w:spacing w:after="0"/>
      </w:pPr>
      <w:r w:rsidRPr="004A1346">
        <w:t>Okra (12)</w:t>
      </w:r>
    </w:p>
    <w:p w14:paraId="4DFD0F92" w14:textId="77777777" w:rsidR="00101AE9" w:rsidRPr="004A1346" w:rsidRDefault="00101AE9" w:rsidP="001A29BF">
      <w:pPr>
        <w:spacing w:after="0"/>
      </w:pPr>
      <w:r w:rsidRPr="004A1346">
        <w:t>Onions, large, dry (5)</w:t>
      </w:r>
    </w:p>
    <w:p w14:paraId="004B2D82" w14:textId="77777777" w:rsidR="00101AE9" w:rsidRPr="004A1346" w:rsidRDefault="00101AE9" w:rsidP="001A29BF">
      <w:pPr>
        <w:spacing w:after="0"/>
      </w:pPr>
      <w:r w:rsidRPr="004A1346">
        <w:t>Onions, green or set (12)</w:t>
      </w:r>
    </w:p>
    <w:p w14:paraId="5F1D830E" w14:textId="77777777" w:rsidR="00101AE9" w:rsidRPr="004A1346" w:rsidRDefault="00101AE9" w:rsidP="001A29BF">
      <w:pPr>
        <w:spacing w:after="0"/>
      </w:pPr>
      <w:r w:rsidRPr="004A1346">
        <w:t>Parsnips (5)</w:t>
      </w:r>
    </w:p>
    <w:p w14:paraId="0A399E16" w14:textId="77777777" w:rsidR="00101AE9" w:rsidRPr="004A1346" w:rsidRDefault="00101AE9" w:rsidP="001A29BF">
      <w:pPr>
        <w:spacing w:after="0"/>
      </w:pPr>
      <w:r w:rsidRPr="004A1346">
        <w:t>Peas, (12 pods)</w:t>
      </w:r>
    </w:p>
    <w:p w14:paraId="5F72665E" w14:textId="77777777" w:rsidR="00101AE9" w:rsidRPr="004A1346" w:rsidRDefault="00101AE9" w:rsidP="001A29BF">
      <w:pPr>
        <w:spacing w:after="0"/>
      </w:pPr>
      <w:r w:rsidRPr="004A1346">
        <w:t>Peppers, large fruited (bell/banana) (5)</w:t>
      </w:r>
    </w:p>
    <w:p w14:paraId="42CDFCB7" w14:textId="77777777" w:rsidR="00101AE9" w:rsidRPr="004A1346" w:rsidRDefault="00101AE9" w:rsidP="001A29BF">
      <w:pPr>
        <w:spacing w:after="0"/>
      </w:pPr>
      <w:r w:rsidRPr="004A1346">
        <w:t>Peppers, small fruited (chili/cherry) (12)</w:t>
      </w:r>
    </w:p>
    <w:p w14:paraId="7364C6C7" w14:textId="77777777" w:rsidR="00101AE9" w:rsidRPr="004A1346" w:rsidRDefault="00101AE9" w:rsidP="001A29BF">
      <w:pPr>
        <w:spacing w:after="0"/>
      </w:pPr>
      <w:r w:rsidRPr="004A1346">
        <w:t>Popcorn (5)</w:t>
      </w:r>
    </w:p>
    <w:p w14:paraId="7C2AB960" w14:textId="77777777" w:rsidR="00101AE9" w:rsidRPr="004A1346" w:rsidRDefault="00101AE9" w:rsidP="001A29BF">
      <w:pPr>
        <w:spacing w:after="0"/>
      </w:pPr>
      <w:r w:rsidRPr="004A1346">
        <w:t>Potatoes (any variety) (5)</w:t>
      </w:r>
    </w:p>
    <w:p w14:paraId="0E168619" w14:textId="77777777" w:rsidR="00101AE9" w:rsidRPr="004A1346" w:rsidRDefault="00101AE9" w:rsidP="001A29BF">
      <w:pPr>
        <w:spacing w:after="0"/>
      </w:pPr>
      <w:r w:rsidRPr="004A1346">
        <w:t>Pumpkin (1)</w:t>
      </w:r>
    </w:p>
    <w:p w14:paraId="1123280E" w14:textId="77777777" w:rsidR="00101AE9" w:rsidRPr="004A1346" w:rsidRDefault="00101AE9" w:rsidP="001A29BF">
      <w:pPr>
        <w:spacing w:after="0"/>
      </w:pPr>
      <w:r w:rsidRPr="004A1346">
        <w:t>Rhubarb, trimmed stalks (3)</w:t>
      </w:r>
    </w:p>
    <w:p w14:paraId="0CC452B1" w14:textId="77777777" w:rsidR="00101AE9" w:rsidRPr="004A1346" w:rsidRDefault="00101AE9" w:rsidP="001A29BF">
      <w:pPr>
        <w:spacing w:after="0"/>
      </w:pPr>
      <w:r w:rsidRPr="004A1346">
        <w:t>Rutabaga (5)</w:t>
      </w:r>
    </w:p>
    <w:p w14:paraId="62A50D37" w14:textId="77777777" w:rsidR="00101AE9" w:rsidRPr="004A1346" w:rsidRDefault="00101AE9" w:rsidP="001A29BF">
      <w:pPr>
        <w:spacing w:after="0"/>
      </w:pPr>
      <w:r w:rsidRPr="004A1346">
        <w:t>Salsify (5)</w:t>
      </w:r>
    </w:p>
    <w:p w14:paraId="70F8EAAB" w14:textId="77777777" w:rsidR="00101AE9" w:rsidRPr="004A1346" w:rsidRDefault="00101AE9" w:rsidP="001A29BF">
      <w:pPr>
        <w:spacing w:after="0"/>
      </w:pPr>
      <w:r w:rsidRPr="004A1346">
        <w:t>Squash, summer (any variety) (3)</w:t>
      </w:r>
    </w:p>
    <w:p w14:paraId="184F8D59" w14:textId="77777777" w:rsidR="00101AE9" w:rsidRPr="004A1346" w:rsidRDefault="00101AE9" w:rsidP="001A29BF">
      <w:pPr>
        <w:spacing w:after="0"/>
      </w:pPr>
      <w:r w:rsidRPr="004A1346">
        <w:t>Sweet corn, in husks (5)</w:t>
      </w:r>
    </w:p>
    <w:p w14:paraId="3EEE401C" w14:textId="77777777" w:rsidR="00101AE9" w:rsidRPr="004A1346" w:rsidRDefault="00101AE9" w:rsidP="001A29BF">
      <w:pPr>
        <w:spacing w:after="0"/>
      </w:pPr>
      <w:r w:rsidRPr="004A1346">
        <w:t>Tomatoes, slicing (5)</w:t>
      </w:r>
    </w:p>
    <w:p w14:paraId="551E5587" w14:textId="77777777" w:rsidR="00101AE9" w:rsidRPr="004A1346" w:rsidRDefault="00101AE9" w:rsidP="001A29BF">
      <w:pPr>
        <w:spacing w:after="0"/>
      </w:pPr>
      <w:r w:rsidRPr="004A1346">
        <w:t>Tomatoes, small fruited (12)</w:t>
      </w:r>
    </w:p>
    <w:p w14:paraId="07C3F057" w14:textId="77777777" w:rsidR="00101AE9" w:rsidRPr="004A1346" w:rsidRDefault="00101AE9" w:rsidP="001A29BF">
      <w:pPr>
        <w:spacing w:after="0"/>
      </w:pPr>
      <w:r w:rsidRPr="004A1346">
        <w:t>Turnip (5)</w:t>
      </w:r>
    </w:p>
    <w:p w14:paraId="02E7FA59" w14:textId="77777777" w:rsidR="00101AE9" w:rsidRPr="004A1346" w:rsidRDefault="00101AE9" w:rsidP="001A29BF">
      <w:pPr>
        <w:spacing w:after="0"/>
      </w:pPr>
      <w:r w:rsidRPr="004A1346">
        <w:t>Watermelon (1)</w:t>
      </w:r>
    </w:p>
    <w:p w14:paraId="187BD96A" w14:textId="77777777" w:rsidR="00101AE9" w:rsidRPr="004A1346" w:rsidRDefault="00101AE9" w:rsidP="001A29BF">
      <w:pPr>
        <w:spacing w:after="0"/>
        <w:sectPr w:rsidR="00101AE9" w:rsidRPr="004A1346" w:rsidSect="00101AE9">
          <w:headerReference w:type="even" r:id="rId57"/>
          <w:headerReference w:type="default" r:id="rId58"/>
          <w:footerReference w:type="default" r:id="rId59"/>
          <w:headerReference w:type="first" r:id="rId60"/>
          <w:endnotePr>
            <w:numFmt w:val="decimal"/>
          </w:endnotePr>
          <w:type w:val="continuous"/>
          <w:pgSz w:w="12240" w:h="15840"/>
          <w:pgMar w:top="1080" w:right="1080" w:bottom="720" w:left="1080" w:header="1440" w:footer="1440" w:gutter="0"/>
          <w:cols w:num="2" w:space="720"/>
          <w:noEndnote/>
          <w:docGrid w:linePitch="326"/>
        </w:sectPr>
      </w:pPr>
    </w:p>
    <w:p w14:paraId="62506A03" w14:textId="77777777" w:rsidR="00101AE9" w:rsidRPr="004A1346" w:rsidRDefault="00101AE9" w:rsidP="001A29BF">
      <w:pPr>
        <w:spacing w:after="0"/>
      </w:pPr>
      <w:r w:rsidRPr="004A1346">
        <w:t>Squash, winter (Acorn, butternut, buttercup, spaghetti, Hubbard, Turks’s Turban) (1)</w:t>
      </w:r>
    </w:p>
    <w:p w14:paraId="41FFCFE7" w14:textId="77777777" w:rsidR="00101AE9" w:rsidRPr="004A1346" w:rsidRDefault="00101AE9" w:rsidP="001A29BF">
      <w:pPr>
        <w:spacing w:after="0"/>
      </w:pPr>
      <w:r w:rsidRPr="004A1346">
        <w:t>Beans, Snap, Green Pod or Golden Wax (12 pods)</w:t>
      </w:r>
    </w:p>
    <w:p w14:paraId="0DD7B074" w14:textId="77777777" w:rsidR="00101AE9" w:rsidRPr="004A1346" w:rsidRDefault="00101AE9" w:rsidP="001A29BF">
      <w:pPr>
        <w:spacing w:after="0"/>
      </w:pPr>
      <w:r w:rsidRPr="004A1346">
        <w:t>Greens (collard, endive, escarole, kale, mustard, spinach, Swiss chard) (1 plant)</w:t>
      </w:r>
    </w:p>
    <w:p w14:paraId="26991C52" w14:textId="77777777" w:rsidR="00101AE9" w:rsidRPr="004A1346" w:rsidRDefault="00101AE9" w:rsidP="001A29BF">
      <w:pPr>
        <w:spacing w:after="0"/>
      </w:pPr>
      <w:r w:rsidRPr="004A1346">
        <w:t>Horseradish Root (1 marketable root specimen harvested this year)</w:t>
      </w:r>
    </w:p>
    <w:p w14:paraId="5AE048E2" w14:textId="77777777" w:rsidR="00101AE9" w:rsidRPr="004A1346" w:rsidRDefault="00101AE9" w:rsidP="00101AE9"/>
    <w:p w14:paraId="6958F0CC" w14:textId="77777777" w:rsidR="00101AE9" w:rsidRPr="00E44AA1" w:rsidRDefault="00101AE9" w:rsidP="00E44AA1">
      <w:pPr>
        <w:pStyle w:val="Heading3"/>
        <w:jc w:val="left"/>
        <w:rPr>
          <w:rFonts w:asciiTheme="minorHAnsi" w:hAnsiTheme="minorHAnsi" w:cstheme="minorHAnsi"/>
          <w:b/>
          <w:bCs/>
          <w:i w:val="0"/>
          <w:iCs w:val="0"/>
          <w:sz w:val="22"/>
          <w:szCs w:val="22"/>
        </w:rPr>
      </w:pPr>
      <w:r w:rsidRPr="00E44AA1">
        <w:rPr>
          <w:rFonts w:asciiTheme="minorHAnsi" w:hAnsiTheme="minorHAnsi" w:cstheme="minorHAnsi"/>
          <w:b/>
          <w:bCs/>
          <w:i w:val="0"/>
          <w:iCs w:val="0"/>
          <w:sz w:val="22"/>
          <w:szCs w:val="22"/>
        </w:rPr>
        <w:lastRenderedPageBreak/>
        <w:t>Vegetable Gardening Display - Other (SF 50316)</w:t>
      </w:r>
    </w:p>
    <w:p w14:paraId="5FA35F7E" w14:textId="391CAFC4" w:rsidR="00101AE9" w:rsidRPr="004A1346" w:rsidRDefault="00101AE9" w:rsidP="00BF74C7">
      <w:pPr>
        <w:spacing w:line="240" w:lineRule="auto"/>
      </w:pPr>
      <w:r w:rsidRPr="004A1346">
        <w:t>Present an exhibit of the member’s choice that focuses on some aspect of vegetable gardening which does not fit in the categories above.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p>
    <w:p w14:paraId="45FA637A" w14:textId="7635AE27" w:rsidR="00101AE9" w:rsidRPr="00BF74C7" w:rsidRDefault="00101AE9" w:rsidP="00BF74C7">
      <w:pPr>
        <w:pStyle w:val="Heading3"/>
        <w:jc w:val="left"/>
        <w:rPr>
          <w:rFonts w:asciiTheme="minorHAnsi" w:hAnsiTheme="minorHAnsi" w:cstheme="minorHAnsi"/>
          <w:b/>
          <w:bCs/>
          <w:i w:val="0"/>
          <w:iCs w:val="0"/>
          <w:sz w:val="22"/>
          <w:szCs w:val="22"/>
        </w:rPr>
      </w:pPr>
      <w:r w:rsidRPr="00BF74C7">
        <w:rPr>
          <w:rFonts w:asciiTheme="minorHAnsi" w:hAnsiTheme="minorHAnsi" w:cstheme="minorHAnsi"/>
          <w:b/>
          <w:bCs/>
          <w:i w:val="0"/>
          <w:iCs w:val="0"/>
          <w:sz w:val="22"/>
          <w:szCs w:val="22"/>
        </w:rPr>
        <w:t xml:space="preserve">Fruit Plates (SF 50317) </w:t>
      </w:r>
    </w:p>
    <w:p w14:paraId="31C71111" w14:textId="77777777" w:rsidR="00101AE9" w:rsidRPr="004A1346" w:rsidRDefault="00101AE9" w:rsidP="003A2934">
      <w:pPr>
        <w:pStyle w:val="ListParagraph"/>
        <w:widowControl w:val="0"/>
        <w:numPr>
          <w:ilvl w:val="0"/>
          <w:numId w:val="90"/>
        </w:numPr>
        <w:tabs>
          <w:tab w:val="left" w:pos="720"/>
          <w:tab w:val="left" w:pos="1170"/>
        </w:tabs>
        <w:spacing w:after="0" w:line="240" w:lineRule="auto"/>
        <w:contextualSpacing w:val="0"/>
      </w:pPr>
      <w:r w:rsidRPr="004A1346">
        <w:t>Exhibit must include 2 single fruit plates. (Exhibitor will furnish the disposable plates.)</w:t>
      </w:r>
    </w:p>
    <w:p w14:paraId="3CE69989" w14:textId="77777777" w:rsidR="00101AE9" w:rsidRPr="004A1346" w:rsidRDefault="00101AE9" w:rsidP="003A2934">
      <w:pPr>
        <w:pStyle w:val="ListParagraph"/>
        <w:widowControl w:val="0"/>
        <w:numPr>
          <w:ilvl w:val="0"/>
          <w:numId w:val="90"/>
        </w:numPr>
        <w:tabs>
          <w:tab w:val="left" w:pos="720"/>
          <w:tab w:val="left" w:pos="1170"/>
        </w:tabs>
        <w:spacing w:after="0" w:line="240" w:lineRule="auto"/>
        <w:contextualSpacing w:val="0"/>
      </w:pPr>
      <w:r w:rsidRPr="004A1346">
        <w:rPr>
          <w:shd w:val="clear" w:color="auto" w:fill="FFFFFF"/>
        </w:rPr>
        <w:t xml:space="preserve">Exhibitors must provide the name and variety of all fruits used. </w:t>
      </w:r>
      <w:r w:rsidRPr="004A1346">
        <w:t>Number of fruits on plates must conform to plate list below.</w:t>
      </w:r>
    </w:p>
    <w:p w14:paraId="759CE6DF" w14:textId="77777777" w:rsidR="00101AE9" w:rsidRPr="004A1346" w:rsidRDefault="00101AE9" w:rsidP="003A2934">
      <w:pPr>
        <w:pStyle w:val="ListParagraph"/>
        <w:widowControl w:val="0"/>
        <w:numPr>
          <w:ilvl w:val="0"/>
          <w:numId w:val="90"/>
        </w:numPr>
        <w:tabs>
          <w:tab w:val="left" w:pos="720"/>
          <w:tab w:val="left" w:pos="1170"/>
        </w:tabs>
        <w:spacing w:after="0" w:line="240" w:lineRule="auto"/>
        <w:contextualSpacing w:val="0"/>
      </w:pPr>
      <w:r w:rsidRPr="004A1346">
        <w:t>Only one variety on each plate.</w:t>
      </w:r>
    </w:p>
    <w:p w14:paraId="24C47C52" w14:textId="16C219D9" w:rsidR="00101AE9" w:rsidRDefault="00101AE9" w:rsidP="003A2934">
      <w:pPr>
        <w:pStyle w:val="ListParagraph"/>
        <w:widowControl w:val="0"/>
        <w:numPr>
          <w:ilvl w:val="0"/>
          <w:numId w:val="90"/>
        </w:numPr>
        <w:tabs>
          <w:tab w:val="left" w:pos="720"/>
          <w:tab w:val="left" w:pos="1170"/>
        </w:tabs>
        <w:spacing w:after="0" w:line="240" w:lineRule="auto"/>
        <w:contextualSpacing w:val="0"/>
      </w:pPr>
      <w:r w:rsidRPr="004A1346">
        <w:t>An exhibitor cannot show two plates of the same type fruit. (i.e.: Cannot exhibit Gala &amp; Jonathan Apples, Mazzard &amp; Gisela Cherries, etc.)</w:t>
      </w:r>
    </w:p>
    <w:p w14:paraId="5F6EC152" w14:textId="77777777" w:rsidR="001843AA" w:rsidRPr="004A1346" w:rsidRDefault="001843AA" w:rsidP="001843AA">
      <w:pPr>
        <w:pStyle w:val="ListParagraph"/>
        <w:widowControl w:val="0"/>
        <w:tabs>
          <w:tab w:val="left" w:pos="720"/>
          <w:tab w:val="left" w:pos="1170"/>
        </w:tabs>
        <w:spacing w:after="0" w:line="240" w:lineRule="auto"/>
        <w:contextualSpacing w:val="0"/>
      </w:pPr>
    </w:p>
    <w:p w14:paraId="20E22211" w14:textId="77777777" w:rsidR="00101AE9" w:rsidRPr="00BF74C7" w:rsidRDefault="00101AE9" w:rsidP="00BF74C7">
      <w:pPr>
        <w:pStyle w:val="Heading3"/>
        <w:jc w:val="left"/>
        <w:rPr>
          <w:rFonts w:asciiTheme="minorHAnsi" w:hAnsiTheme="minorHAnsi" w:cstheme="minorHAnsi"/>
          <w:b/>
          <w:bCs/>
          <w:i w:val="0"/>
          <w:iCs w:val="0"/>
          <w:sz w:val="22"/>
          <w:szCs w:val="22"/>
        </w:rPr>
      </w:pPr>
      <w:r w:rsidRPr="00BF74C7">
        <w:rPr>
          <w:rFonts w:asciiTheme="minorHAnsi" w:hAnsiTheme="minorHAnsi" w:cstheme="minorHAnsi"/>
          <w:b/>
          <w:bCs/>
          <w:i w:val="0"/>
          <w:iCs w:val="0"/>
          <w:sz w:val="22"/>
          <w:szCs w:val="22"/>
        </w:rPr>
        <w:t>FRUIT PLATE LIST</w:t>
      </w:r>
    </w:p>
    <w:p w14:paraId="5AEBF113" w14:textId="3AADE252" w:rsidR="00101AE9" w:rsidRPr="001843AA" w:rsidRDefault="00101AE9" w:rsidP="001843AA">
      <w:pPr>
        <w:spacing w:after="0" w:line="240" w:lineRule="auto"/>
        <w:rPr>
          <w:i/>
          <w:iCs/>
        </w:rPr>
      </w:pPr>
      <w:r w:rsidRPr="004A1346">
        <w:t xml:space="preserve">Fruit will be judged using the same general criteria used for vegetables. Fruit will be judged for the stage of maturity normal for that season and growing location. Emphasis will be placed on how well fruit approaches market quality. When selecting fruits for exhibition, keep in mind that the judge will evaluate them on the basis of cleanliness, uniformity, condition, quality, and trueness to variety. </w:t>
      </w:r>
      <w:r w:rsidRPr="004A1346">
        <w:rPr>
          <w:i/>
          <w:iCs/>
        </w:rPr>
        <w:t xml:space="preserve">(Lists are provided by UI Extension Horticulturists; Items are listed according to the correct definition of fruit varieties at </w:t>
      </w:r>
      <w:hyperlink r:id="rId61" w:history="1">
        <w:r w:rsidRPr="004A1346">
          <w:rPr>
            <w:rStyle w:val="Hyperlink"/>
            <w:i/>
            <w:iCs/>
          </w:rPr>
          <w:t>go.illinois.edu/fruittrees</w:t>
        </w:r>
      </w:hyperlink>
      <w:r w:rsidRPr="004A1346">
        <w:rPr>
          <w:i/>
          <w:iCs/>
        </w:rPr>
        <w:t>.</w:t>
      </w:r>
    </w:p>
    <w:p w14:paraId="288C3D0C" w14:textId="77777777" w:rsidR="00101AE9" w:rsidRPr="004A1346" w:rsidRDefault="00101AE9" w:rsidP="001843AA">
      <w:pPr>
        <w:spacing w:after="0" w:line="240" w:lineRule="auto"/>
      </w:pPr>
      <w:r w:rsidRPr="004A1346">
        <w:tab/>
        <w:t>Apples – 5</w:t>
      </w:r>
    </w:p>
    <w:p w14:paraId="270EB25A" w14:textId="77777777" w:rsidR="00101AE9" w:rsidRPr="004A1346" w:rsidRDefault="00101AE9" w:rsidP="001843AA">
      <w:pPr>
        <w:spacing w:after="0" w:line="240" w:lineRule="auto"/>
      </w:pPr>
      <w:r w:rsidRPr="004A1346">
        <w:tab/>
        <w:t>Grapes – 2 bunches</w:t>
      </w:r>
    </w:p>
    <w:p w14:paraId="79DCFAFD" w14:textId="77777777" w:rsidR="00101AE9" w:rsidRPr="004A1346" w:rsidRDefault="00101AE9" w:rsidP="001843AA">
      <w:pPr>
        <w:spacing w:after="0" w:line="240" w:lineRule="auto"/>
      </w:pPr>
      <w:r w:rsidRPr="004A1346">
        <w:tab/>
        <w:t>Pears – 5</w:t>
      </w:r>
    </w:p>
    <w:p w14:paraId="2D95A303" w14:textId="77777777" w:rsidR="00101AE9" w:rsidRPr="004A1346" w:rsidRDefault="00101AE9" w:rsidP="001843AA">
      <w:pPr>
        <w:spacing w:after="0" w:line="240" w:lineRule="auto"/>
      </w:pPr>
      <w:r w:rsidRPr="004A1346">
        <w:tab/>
        <w:t>Strawberries (Everbearers) – 1 pint</w:t>
      </w:r>
    </w:p>
    <w:p w14:paraId="609B8188" w14:textId="77777777" w:rsidR="00101AE9" w:rsidRPr="004A1346" w:rsidRDefault="00101AE9" w:rsidP="001843AA">
      <w:pPr>
        <w:spacing w:after="0" w:line="240" w:lineRule="auto"/>
      </w:pPr>
      <w:r w:rsidRPr="004A1346">
        <w:tab/>
        <w:t>Wild Plums – 1 pint</w:t>
      </w:r>
    </w:p>
    <w:p w14:paraId="48C51745" w14:textId="77777777" w:rsidR="00101AE9" w:rsidRPr="004A1346" w:rsidRDefault="00101AE9" w:rsidP="001843AA">
      <w:pPr>
        <w:spacing w:after="0" w:line="240" w:lineRule="auto"/>
      </w:pPr>
      <w:r w:rsidRPr="004A1346">
        <w:tab/>
        <w:t>Other Small Fruit or Berries (Do not duplicate entries from the above fruits) – 1 pint</w:t>
      </w:r>
    </w:p>
    <w:p w14:paraId="4C1A9C3D" w14:textId="77777777" w:rsidR="00101AE9" w:rsidRPr="004A1346" w:rsidRDefault="00101AE9" w:rsidP="001843AA">
      <w:pPr>
        <w:spacing w:after="0" w:line="240" w:lineRule="auto"/>
      </w:pPr>
      <w:r w:rsidRPr="004A1346">
        <w:tab/>
        <w:t>Other Fruits or Nuts (Do not duplicate entries from the above fruits) – 5</w:t>
      </w:r>
    </w:p>
    <w:p w14:paraId="28FC0559" w14:textId="77777777" w:rsidR="0094027D" w:rsidRPr="00C82315" w:rsidRDefault="00BC4B41" w:rsidP="00A12415">
      <w:pPr>
        <w:tabs>
          <w:tab w:val="left" w:pos="720"/>
          <w:tab w:val="left" w:pos="1170"/>
        </w:tabs>
        <w:spacing w:after="0"/>
        <w:rPr>
          <w:b/>
          <w:bCs/>
          <w:sz w:val="20"/>
        </w:rPr>
      </w:pPr>
      <w:r w:rsidRPr="004C65D0">
        <w:rPr>
          <w:b/>
          <w:bCs/>
          <w:sz w:val="20"/>
        </w:rPr>
        <w:t>_____</w:t>
      </w:r>
      <w:r w:rsidR="00056A75">
        <w:rPr>
          <w:b/>
          <w:bCs/>
          <w:sz w:val="20"/>
        </w:rPr>
        <w:t>_______________________________</w:t>
      </w:r>
      <w:r w:rsidRPr="004C65D0">
        <w:rPr>
          <w:b/>
          <w:bCs/>
          <w:sz w:val="20"/>
        </w:rPr>
        <w:t>_________________________</w:t>
      </w:r>
      <w:r w:rsidR="00C82315">
        <w:rPr>
          <w:b/>
          <w:bCs/>
          <w:sz w:val="20"/>
        </w:rPr>
        <w:t>_______________________________</w:t>
      </w:r>
    </w:p>
    <w:p w14:paraId="0696F488" w14:textId="0DEC5AD1" w:rsidR="00BC4B41" w:rsidRPr="003B3A1D" w:rsidRDefault="004930C9" w:rsidP="001843AA">
      <w:pPr>
        <w:tabs>
          <w:tab w:val="left" w:pos="720"/>
        </w:tabs>
        <w:spacing w:after="0" w:line="240" w:lineRule="auto"/>
        <w:jc w:val="center"/>
        <w:rPr>
          <w:b/>
          <w:bCs/>
          <w:sz w:val="28"/>
          <w:szCs w:val="28"/>
        </w:rPr>
      </w:pPr>
      <w:r>
        <w:rPr>
          <w:b/>
          <w:bCs/>
          <w:sz w:val="28"/>
          <w:szCs w:val="28"/>
        </w:rPr>
        <w:t>INT</w:t>
      </w:r>
      <w:r w:rsidR="00BC4B41" w:rsidRPr="0094027D">
        <w:rPr>
          <w:b/>
          <w:bCs/>
          <w:sz w:val="28"/>
          <w:szCs w:val="28"/>
        </w:rPr>
        <w:t>ERCULTURAL</w:t>
      </w:r>
    </w:p>
    <w:p w14:paraId="3EA2F550" w14:textId="77777777" w:rsidR="003B3A1D" w:rsidRPr="003B3A1D" w:rsidRDefault="003B3A1D" w:rsidP="001843AA">
      <w:pPr>
        <w:spacing w:after="0" w:line="240" w:lineRule="auto"/>
      </w:pPr>
      <w:r w:rsidRPr="003B3A1D">
        <w:rPr>
          <w:rFonts w:cstheme="minorHAnsi"/>
        </w:rPr>
        <w:t>Each county may submit 1 individual entry from 50233a; 1 individual entry from 50234a; 1 Group</w:t>
      </w:r>
      <w:r w:rsidRPr="003B3A1D">
        <w:rPr>
          <w:rFonts w:cstheme="minorHAnsi"/>
          <w:strike/>
        </w:rPr>
        <w:t xml:space="preserve"> </w:t>
      </w:r>
      <w:r w:rsidRPr="003B3A1D">
        <w:rPr>
          <w:rFonts w:cstheme="minorHAnsi"/>
        </w:rPr>
        <w:t>entry from 50233b and one from 50234b.</w:t>
      </w:r>
      <w:r w:rsidRPr="003B3A1D">
        <w:t xml:space="preserve"> </w:t>
      </w:r>
      <w:r w:rsidRPr="003B3A1D">
        <w:rPr>
          <w:b/>
          <w:bCs/>
        </w:rPr>
        <w:t>Due to space restrictions, exhibits are limited to 36” X 48” and 15” deep.</w:t>
      </w:r>
      <w:r w:rsidRPr="003B3A1D">
        <w:t> </w:t>
      </w:r>
    </w:p>
    <w:p w14:paraId="0CA9D4AF" w14:textId="77777777" w:rsidR="003B3A1D" w:rsidRPr="003B3A1D" w:rsidRDefault="003B3A1D" w:rsidP="003B3A1D">
      <w:pPr>
        <w:spacing w:after="0"/>
      </w:pPr>
    </w:p>
    <w:p w14:paraId="6A50F026" w14:textId="77777777" w:rsidR="003B3A1D" w:rsidRPr="003B3A1D" w:rsidRDefault="003B3A1D" w:rsidP="003B3A1D">
      <w:pPr>
        <w:pStyle w:val="Heading3"/>
        <w:jc w:val="left"/>
        <w:rPr>
          <w:rFonts w:asciiTheme="minorHAnsi" w:hAnsiTheme="minorHAnsi" w:cstheme="minorBidi"/>
          <w:sz w:val="22"/>
          <w:szCs w:val="22"/>
        </w:rPr>
      </w:pPr>
      <w:r w:rsidRPr="003B3A1D">
        <w:rPr>
          <w:rFonts w:asciiTheme="minorHAnsi" w:hAnsiTheme="minorHAnsi" w:cstheme="minorBidi"/>
          <w:b/>
          <w:bCs/>
          <w:sz w:val="22"/>
          <w:szCs w:val="22"/>
        </w:rPr>
        <w:t xml:space="preserve">Passport to the World, Individual </w:t>
      </w:r>
      <w:r w:rsidRPr="003B3A1D">
        <w:rPr>
          <w:rFonts w:asciiTheme="minorHAnsi" w:hAnsiTheme="minorHAnsi" w:cstheme="minorBidi"/>
          <w:sz w:val="22"/>
          <w:szCs w:val="22"/>
        </w:rPr>
        <w:t>(SF 50233a)  </w:t>
      </w:r>
      <w:r w:rsidRPr="003B3A1D">
        <w:rPr>
          <w:rFonts w:asciiTheme="minorHAnsi" w:eastAsiaTheme="minorEastAsia" w:hAnsiTheme="minorHAnsi" w:cstheme="minorBidi"/>
          <w:bCs/>
          <w:sz w:val="22"/>
          <w:szCs w:val="22"/>
        </w:rPr>
        <w:t>Passport to the World – Required</w:t>
      </w:r>
      <w:r w:rsidRPr="003B3A1D">
        <w:rPr>
          <w:rFonts w:asciiTheme="minorHAnsi" w:eastAsiaTheme="minorEastAsia" w:hAnsiTheme="minorHAnsi" w:cstheme="minorBidi"/>
          <w:sz w:val="22"/>
          <w:szCs w:val="22"/>
        </w:rPr>
        <w:t xml:space="preserve"> </w:t>
      </w:r>
      <w:r w:rsidRPr="003B3A1D">
        <w:rPr>
          <w:rFonts w:asciiTheme="minorHAnsi" w:eastAsiaTheme="minorEastAsia" w:hAnsiTheme="minorHAnsi" w:cstheme="minorBidi"/>
          <w:color w:val="FF0000"/>
          <w:sz w:val="22"/>
          <w:szCs w:val="22"/>
        </w:rPr>
        <w:t xml:space="preserve">  </w:t>
      </w:r>
      <w:r w:rsidRPr="003B3A1D">
        <w:rPr>
          <w:noProof/>
          <w:sz w:val="22"/>
          <w:szCs w:val="22"/>
        </w:rPr>
        <w:drawing>
          <wp:inline distT="0" distB="0" distL="0" distR="0" wp14:anchorId="6441A44C" wp14:editId="4548D8F1">
            <wp:extent cx="166816" cy="166816"/>
            <wp:effectExtent l="0" t="0" r="5080" b="5080"/>
            <wp:docPr id="1434680169"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680169"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3E19D2F2" w14:textId="77777777" w:rsidR="003B3A1D" w:rsidRPr="003B3A1D" w:rsidRDefault="003B3A1D" w:rsidP="003B3A1D">
      <w:pPr>
        <w:spacing w:after="0"/>
      </w:pPr>
      <w:r w:rsidRPr="003B3A1D">
        <w:t>Prepare a display illustrating what you have learned about a country. This might include topics such as</w:t>
      </w:r>
      <w:r w:rsidRPr="003B3A1D">
        <w:rPr>
          <w:strike/>
        </w:rPr>
        <w:t xml:space="preserve"> </w:t>
      </w:r>
      <w:r w:rsidRPr="003B3A1D">
        <w:t>geography, economy, agriculture, people, language, housing, culture, music, crafts, clothing, environment, or holidays. Exhibits can focus on one or two topics in depth or cover more topics in brief. Exhibit should be educational in nature and should not promote one’s beliefs over another person’s beliefs.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 </w:t>
      </w:r>
      <w:r w:rsidRPr="003B3A1D">
        <w:rPr>
          <w:rFonts w:ascii="Calibri" w:hAnsi="Calibri" w:cs="Calibri"/>
        </w:rPr>
        <w:t xml:space="preserve">Tips on creating an engaging display board are available at </w:t>
      </w:r>
      <w:hyperlink r:id="rId62" w:history="1">
        <w:r w:rsidRPr="003B3A1D">
          <w:rPr>
            <w:rStyle w:val="Hyperlink"/>
            <w:rFonts w:ascii="Calibri" w:hAnsi="Calibri" w:cs="Calibri"/>
          </w:rPr>
          <w:t>go.illinois.edu/4HDisplayTips</w:t>
        </w:r>
      </w:hyperlink>
      <w:r w:rsidRPr="003B3A1D">
        <w:rPr>
          <w:rFonts w:ascii="Calibri" w:hAnsi="Calibri" w:cs="Calibri"/>
        </w:rPr>
        <w:t>. In addition to their display, youth should bring a copy of their Passport to the World project manual to judging. Sections of the book related to what they focus on in their display should be completed. </w:t>
      </w:r>
      <w:r w:rsidRPr="003B3A1D">
        <w:rPr>
          <w:rFonts w:ascii="Calibri" w:hAnsi="Calibri" w:cs="Calibri"/>
          <w:b/>
          <w:bCs/>
        </w:rPr>
        <w:t>Please note:</w:t>
      </w:r>
      <w:r w:rsidRPr="003B3A1D">
        <w:rPr>
          <w:rFonts w:ascii="Calibri" w:hAnsi="Calibri" w:cs="Calibri"/>
        </w:rPr>
        <w:t xml:space="preserve"> judging for the individual project should </w:t>
      </w:r>
      <w:r w:rsidRPr="003B3A1D">
        <w:rPr>
          <w:rFonts w:ascii="Calibri" w:hAnsi="Calibri" w:cs="Calibri"/>
          <w:b/>
          <w:bCs/>
          <w:u w:val="single"/>
        </w:rPr>
        <w:t>not</w:t>
      </w:r>
      <w:r w:rsidRPr="003B3A1D">
        <w:rPr>
          <w:rFonts w:ascii="Calibri" w:hAnsi="Calibri" w:cs="Calibri"/>
        </w:rPr>
        <w:t xml:space="preserve"> include a planned </w:t>
      </w:r>
      <w:r w:rsidRPr="003B3A1D">
        <w:rPr>
          <w:rFonts w:ascii="Calibri" w:hAnsi="Calibri" w:cs="Calibri"/>
        </w:rPr>
        <w:lastRenderedPageBreak/>
        <w:t>presentation about the chosen country. Judging is meant to be a conversation between the judge and member about the project and the learning experience.</w:t>
      </w:r>
    </w:p>
    <w:p w14:paraId="7FBE7264" w14:textId="77777777" w:rsidR="003B3A1D" w:rsidRPr="003B3A1D" w:rsidRDefault="003B3A1D" w:rsidP="003B3A1D">
      <w:pPr>
        <w:spacing w:after="0"/>
      </w:pPr>
    </w:p>
    <w:p w14:paraId="59573D0C" w14:textId="77777777" w:rsidR="001A1A2C" w:rsidRDefault="001A1A2C" w:rsidP="003B3A1D">
      <w:pPr>
        <w:spacing w:after="0"/>
        <w:rPr>
          <w:b/>
          <w:bCs/>
        </w:rPr>
      </w:pPr>
    </w:p>
    <w:p w14:paraId="2BA413EF" w14:textId="77777777" w:rsidR="001A1A2C" w:rsidRDefault="001A1A2C" w:rsidP="003B3A1D">
      <w:pPr>
        <w:spacing w:after="0"/>
        <w:rPr>
          <w:b/>
          <w:bCs/>
        </w:rPr>
      </w:pPr>
    </w:p>
    <w:p w14:paraId="4837566C" w14:textId="02CDC8FC" w:rsidR="003B3A1D" w:rsidRPr="003B3A1D" w:rsidRDefault="003B3A1D" w:rsidP="003B3A1D">
      <w:pPr>
        <w:spacing w:after="0"/>
      </w:pPr>
      <w:r w:rsidRPr="003B3A1D">
        <w:rPr>
          <w:b/>
          <w:bCs/>
        </w:rPr>
        <w:t>Passport to the World, Group</w:t>
      </w:r>
      <w:r w:rsidRPr="003B3A1D">
        <w:t xml:space="preserve"> (SF 50233b)  </w:t>
      </w:r>
      <w:r w:rsidRPr="003B3A1D">
        <w:rPr>
          <w:i/>
          <w:iCs/>
        </w:rPr>
        <w:t xml:space="preserve">Passport to the World – Required </w:t>
      </w:r>
      <w:r w:rsidRPr="003B3A1D">
        <w:rPr>
          <w:color w:val="FF0000"/>
        </w:rPr>
        <w:t xml:space="preserve">  </w:t>
      </w:r>
      <w:r w:rsidRPr="003B3A1D">
        <w:rPr>
          <w:noProof/>
        </w:rPr>
        <w:drawing>
          <wp:inline distT="0" distB="0" distL="0" distR="0" wp14:anchorId="16B76D85" wp14:editId="15F1443C">
            <wp:extent cx="166816" cy="166816"/>
            <wp:effectExtent l="0" t="0" r="5080" b="5080"/>
            <wp:docPr id="1079509736"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509736"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7A5B8729" w14:textId="1EBFD096" w:rsidR="003B3A1D" w:rsidRPr="003B3A1D" w:rsidRDefault="003B3A1D" w:rsidP="003B3A1D">
      <w:pPr>
        <w:spacing w:after="0"/>
      </w:pPr>
      <w:r w:rsidRPr="003B3A1D">
        <w:t>Exhibit a display illustrating what your group has learned about a country. This might include topics such as</w:t>
      </w:r>
      <w:r w:rsidRPr="003B3A1D">
        <w:rPr>
          <w:strike/>
        </w:rPr>
        <w:t xml:space="preserve"> </w:t>
      </w:r>
      <w:r w:rsidRPr="003B3A1D">
        <w:t xml:space="preserve">geography, economy, agriculture, people, language, housing, culture, music, crafts, clothing, environment, or holidays. Exhibits can focus on one or two topics in depth or cover more topics in brief. Exhibit should be educational in nature and should not promote one’s beliefs over another person’s beliefs.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 </w:t>
      </w:r>
      <w:r w:rsidRPr="003B3A1D">
        <w:rPr>
          <w:rFonts w:ascii="Calibri" w:hAnsi="Calibri" w:cs="Calibri"/>
        </w:rPr>
        <w:t xml:space="preserve">Tips on creating an engaging display board are available at </w:t>
      </w:r>
      <w:hyperlink r:id="rId63" w:history="1">
        <w:r w:rsidRPr="003B3A1D">
          <w:rPr>
            <w:rStyle w:val="Hyperlink"/>
            <w:rFonts w:ascii="Calibri" w:hAnsi="Calibri" w:cs="Calibri"/>
          </w:rPr>
          <w:t>go.illinois.edu/4HDisplayTips</w:t>
        </w:r>
      </w:hyperlink>
      <w:r w:rsidRPr="003B3A1D">
        <w:rPr>
          <w:rFonts w:ascii="Calibri" w:hAnsi="Calibri" w:cs="Calibri"/>
        </w:rPr>
        <w:t>. In addition to their display, groups should bring a copy of their group’s Passport to the World project manual to judging. Sections of the book related to what the group focuses on in their display should be completed.</w:t>
      </w:r>
      <w:r w:rsidRPr="003B3A1D">
        <w:t xml:space="preserve"> The display must be accompanied by at least 3 but no more than 10 4-H members at the time of the judge’s critique. Groups wishing to include more than 10 members must ask for an accommodation, one week prior to judging.  Group members should </w:t>
      </w:r>
      <w:r w:rsidRPr="003B3A1D">
        <w:rPr>
          <w:rFonts w:ascii="Calibri" w:hAnsi="Calibri" w:cs="Calibri"/>
        </w:rPr>
        <w:t>prepare a short (5 minutes maximum) presentation about their learning for the judge. The presentation should focus on key concepts learned and takeaways from the project experience. All group members present for judging should be able to discuss the project and answer questions. Only group members who participate in the judging are eligible for ribbons and premiums. Presentations will occur in the space designated by the fair or show. Groups should not bring extra tables or items (beyond those that fit within the exhibit size requirements) for their presentation.</w:t>
      </w:r>
      <w:r w:rsidRPr="003B3A1D">
        <w:t xml:space="preserve"> </w:t>
      </w:r>
    </w:p>
    <w:p w14:paraId="245D20AA" w14:textId="77777777" w:rsidR="003B3A1D" w:rsidRPr="003B3A1D" w:rsidRDefault="003B3A1D" w:rsidP="003B3A1D">
      <w:pPr>
        <w:spacing w:after="0"/>
      </w:pPr>
      <w:r w:rsidRPr="003B3A1D">
        <w:rPr>
          <w:b/>
          <w:bCs/>
        </w:rPr>
        <w:t>Diversity &amp; Cultural Awareness, Individual</w:t>
      </w:r>
      <w:r w:rsidRPr="003B3A1D">
        <w:t xml:space="preserve"> (SF 50234a) </w:t>
      </w:r>
      <w:r w:rsidRPr="003B3A1D">
        <w:rPr>
          <w:i/>
          <w:iCs/>
        </w:rPr>
        <w:t xml:space="preserve">Diversity: The Source of Our Strength – Required </w:t>
      </w:r>
      <w:r w:rsidRPr="003B3A1D">
        <w:rPr>
          <w:color w:val="FF0000"/>
        </w:rPr>
        <w:t xml:space="preserve">  </w:t>
      </w:r>
      <w:r w:rsidRPr="003B3A1D">
        <w:rPr>
          <w:noProof/>
        </w:rPr>
        <w:drawing>
          <wp:inline distT="0" distB="0" distL="0" distR="0" wp14:anchorId="63D37F1F" wp14:editId="43C0B37C">
            <wp:extent cx="166816" cy="166816"/>
            <wp:effectExtent l="0" t="0" r="5080" b="5080"/>
            <wp:docPr id="1684316699"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316699"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23BADB79" w14:textId="77777777" w:rsidR="003B3A1D" w:rsidRPr="003B3A1D" w:rsidRDefault="003B3A1D" w:rsidP="003B3A1D">
      <w:pPr>
        <w:spacing w:after="0"/>
      </w:pPr>
      <w:r w:rsidRPr="003B3A1D">
        <w:t xml:space="preserve">Create a display or binder portfolio that illustrates the results of a minimum of three (3) completed activities from the project book. </w:t>
      </w:r>
    </w:p>
    <w:p w14:paraId="52826FE5" w14:textId="77777777" w:rsidR="003B3A1D" w:rsidRPr="003B3A1D" w:rsidRDefault="003B3A1D" w:rsidP="003B3A1D">
      <w:pPr>
        <w:spacing w:after="0"/>
      </w:pPr>
      <w:r w:rsidRPr="003B3A1D">
        <w:rPr>
          <w:b/>
          <w:bCs/>
        </w:rPr>
        <w:t>Diversity &amp; Cultural Awareness, Group</w:t>
      </w:r>
      <w:r w:rsidRPr="003B3A1D">
        <w:t xml:space="preserve"> (SF 50234b)</w:t>
      </w:r>
      <w:r w:rsidRPr="003B3A1D">
        <w:rPr>
          <w:i/>
          <w:iCs/>
        </w:rPr>
        <w:t xml:space="preserve"> SEEING i2i Adventures – Required </w:t>
      </w:r>
      <w:r w:rsidRPr="003B3A1D">
        <w:rPr>
          <w:color w:val="FF0000"/>
        </w:rPr>
        <w:t xml:space="preserve">  </w:t>
      </w:r>
      <w:r w:rsidRPr="003B3A1D">
        <w:rPr>
          <w:noProof/>
        </w:rPr>
        <w:drawing>
          <wp:inline distT="0" distB="0" distL="0" distR="0" wp14:anchorId="52B2731D" wp14:editId="22F6FBED">
            <wp:extent cx="166816" cy="166816"/>
            <wp:effectExtent l="0" t="0" r="5080" b="5080"/>
            <wp:docPr id="436749787"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749787"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710B9435" w14:textId="77777777" w:rsidR="003B3A1D" w:rsidRPr="003B3A1D" w:rsidRDefault="003B3A1D" w:rsidP="003B3A1D">
      <w:pPr>
        <w:spacing w:after="0"/>
      </w:pPr>
      <w:r w:rsidRPr="003B3A1D">
        <w:t>Exhibit a display illustrating the steps that the group has completed on the project selected for the year, including reflection on activities completed. Include a written outline or report of accomplishments and future goals. The exhibit may include, but isn’t limited to, original works, objects, demonstrations, digital presentations, programs, websites, games, apps, performances, or posters which you have made. Choose whatever method best shows what the group members have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 The display must be accompanied by at least 3 or no more than 10 4-H members at the time of the judge’s critique. Groups wishing to include more than 10 members must ask for an accommodation, one week prior to judging. Group members should make a 5-7-minute presentation to the judge</w:t>
      </w:r>
      <w:r w:rsidRPr="003B3A1D">
        <w:rPr>
          <w:b/>
          <w:bCs/>
        </w:rPr>
        <w:t>.</w:t>
      </w:r>
      <w:r w:rsidRPr="003B3A1D">
        <w:t xml:space="preserve"> All group members present for the judge’s critique should be able to discuss the project and answer questions. Only group members present for judging who participate in the actual critique and presentation are eligible for ribbons and premiums. </w:t>
      </w:r>
    </w:p>
    <w:p w14:paraId="4D492901" w14:textId="77777777" w:rsidR="00DC5D10" w:rsidRPr="004C65D0" w:rsidRDefault="00DC5D10" w:rsidP="00FE38B2">
      <w:pPr>
        <w:pBdr>
          <w:bottom w:val="single" w:sz="12" w:space="1" w:color="auto"/>
        </w:pBdr>
        <w:tabs>
          <w:tab w:val="left" w:pos="720"/>
        </w:tabs>
        <w:spacing w:after="0"/>
        <w:rPr>
          <w:bCs/>
          <w:sz w:val="20"/>
        </w:rPr>
      </w:pPr>
    </w:p>
    <w:p w14:paraId="0AB6D8B1" w14:textId="77777777" w:rsidR="00172ADF" w:rsidRDefault="00172ADF" w:rsidP="007236AA">
      <w:pPr>
        <w:tabs>
          <w:tab w:val="left" w:pos="720"/>
        </w:tabs>
        <w:spacing w:after="0"/>
        <w:rPr>
          <w:b/>
          <w:sz w:val="28"/>
          <w:szCs w:val="28"/>
        </w:rPr>
      </w:pPr>
    </w:p>
    <w:p w14:paraId="7E7E82BC" w14:textId="77777777" w:rsidR="0035207C" w:rsidRDefault="0035207C" w:rsidP="004C65D0">
      <w:pPr>
        <w:tabs>
          <w:tab w:val="left" w:pos="720"/>
        </w:tabs>
        <w:spacing w:after="0"/>
        <w:jc w:val="center"/>
        <w:rPr>
          <w:b/>
          <w:sz w:val="28"/>
          <w:szCs w:val="28"/>
        </w:rPr>
      </w:pPr>
    </w:p>
    <w:p w14:paraId="5948068E" w14:textId="77777777" w:rsidR="00F7044F" w:rsidRDefault="00F7044F" w:rsidP="0035207C">
      <w:pPr>
        <w:tabs>
          <w:tab w:val="left" w:pos="720"/>
        </w:tabs>
        <w:spacing w:after="0" w:line="240" w:lineRule="auto"/>
        <w:jc w:val="center"/>
        <w:rPr>
          <w:b/>
          <w:sz w:val="28"/>
          <w:szCs w:val="28"/>
        </w:rPr>
      </w:pPr>
    </w:p>
    <w:p w14:paraId="47FC336A" w14:textId="77777777" w:rsidR="00F7044F" w:rsidRDefault="00F7044F" w:rsidP="0035207C">
      <w:pPr>
        <w:tabs>
          <w:tab w:val="left" w:pos="720"/>
        </w:tabs>
        <w:spacing w:after="0" w:line="240" w:lineRule="auto"/>
        <w:jc w:val="center"/>
        <w:rPr>
          <w:b/>
          <w:sz w:val="28"/>
          <w:szCs w:val="28"/>
        </w:rPr>
      </w:pPr>
    </w:p>
    <w:p w14:paraId="7DCF8B79" w14:textId="77777777" w:rsidR="00F7044F" w:rsidRDefault="00F7044F" w:rsidP="0035207C">
      <w:pPr>
        <w:tabs>
          <w:tab w:val="left" w:pos="720"/>
        </w:tabs>
        <w:spacing w:after="0" w:line="240" w:lineRule="auto"/>
        <w:jc w:val="center"/>
        <w:rPr>
          <w:b/>
          <w:sz w:val="28"/>
          <w:szCs w:val="28"/>
        </w:rPr>
      </w:pPr>
    </w:p>
    <w:p w14:paraId="23A3C329" w14:textId="314D4EAA" w:rsidR="00BC4B41" w:rsidRPr="004930C9" w:rsidRDefault="00BC4B41" w:rsidP="00270ED6">
      <w:pPr>
        <w:tabs>
          <w:tab w:val="left" w:pos="720"/>
        </w:tabs>
        <w:spacing w:after="0" w:line="240" w:lineRule="auto"/>
        <w:jc w:val="center"/>
        <w:rPr>
          <w:sz w:val="28"/>
          <w:szCs w:val="28"/>
        </w:rPr>
      </w:pPr>
      <w:r w:rsidRPr="004930C9">
        <w:rPr>
          <w:b/>
          <w:sz w:val="28"/>
          <w:szCs w:val="28"/>
        </w:rPr>
        <w:t>INTERIOR DESIGN</w:t>
      </w:r>
    </w:p>
    <w:p w14:paraId="5C82D2F6" w14:textId="77777777" w:rsidR="00BC4B41" w:rsidRPr="0035207C" w:rsidRDefault="005831BC" w:rsidP="00270ED6">
      <w:pPr>
        <w:tabs>
          <w:tab w:val="left" w:pos="720"/>
        </w:tabs>
        <w:spacing w:line="240" w:lineRule="auto"/>
        <w:jc w:val="center"/>
        <w:rPr>
          <w:rFonts w:ascii="Calibri" w:hAnsi="Calibri"/>
        </w:rPr>
      </w:pPr>
      <w:r w:rsidRPr="0035207C">
        <w:rPr>
          <w:rFonts w:ascii="Calibri" w:hAnsi="Calibri"/>
        </w:rPr>
        <w:t xml:space="preserve">Each county may submit </w:t>
      </w:r>
      <w:r w:rsidR="00DC5D10" w:rsidRPr="0035207C">
        <w:rPr>
          <w:rFonts w:ascii="Calibri" w:hAnsi="Calibri"/>
          <w:bCs/>
        </w:rPr>
        <w:t>2</w:t>
      </w:r>
      <w:r w:rsidRPr="0035207C">
        <w:rPr>
          <w:rFonts w:ascii="Calibri" w:hAnsi="Calibri"/>
          <w:bCs/>
        </w:rPr>
        <w:t xml:space="preserve"> entries total from 50242, 50243, 50244, 50245</w:t>
      </w:r>
      <w:r w:rsidR="007236AA" w:rsidRPr="0035207C">
        <w:rPr>
          <w:rFonts w:ascii="Calibri" w:hAnsi="Calibri"/>
          <w:bCs/>
        </w:rPr>
        <w:t>.</w:t>
      </w:r>
    </w:p>
    <w:p w14:paraId="0C058D22" w14:textId="77777777" w:rsidR="003B3A1D" w:rsidRPr="003B3A1D" w:rsidRDefault="003B3A1D" w:rsidP="00270ED6">
      <w:pPr>
        <w:tabs>
          <w:tab w:val="left" w:pos="720"/>
        </w:tabs>
        <w:spacing w:after="0" w:line="240" w:lineRule="auto"/>
      </w:pPr>
      <w:r w:rsidRPr="003B3A1D">
        <w:t>All interior design divisions (beginning, intermediate, and advanced) are required to provide visual documentation of their project process.  This can include photos or videos showing the steps they took to create, refinish, or redesign their furniture items.</w:t>
      </w:r>
    </w:p>
    <w:p w14:paraId="4C040F64" w14:textId="77777777" w:rsidR="003B3A1D" w:rsidRPr="003B3A1D" w:rsidRDefault="003B3A1D" w:rsidP="00270ED6">
      <w:pPr>
        <w:tabs>
          <w:tab w:val="left" w:pos="720"/>
        </w:tabs>
        <w:spacing w:after="0" w:line="240" w:lineRule="auto"/>
      </w:pPr>
    </w:p>
    <w:p w14:paraId="52CF5874" w14:textId="77777777" w:rsidR="003B3A1D" w:rsidRPr="003B3A1D" w:rsidRDefault="003B3A1D" w:rsidP="00270ED6">
      <w:pPr>
        <w:tabs>
          <w:tab w:val="left" w:pos="720"/>
        </w:tabs>
        <w:spacing w:after="0" w:line="240" w:lineRule="auto"/>
        <w:rPr>
          <w:i/>
          <w:iCs/>
        </w:rPr>
      </w:pPr>
      <w:r w:rsidRPr="003B3A1D">
        <w:rPr>
          <w:b/>
          <w:bCs/>
        </w:rPr>
        <w:t>Design Decisions, Beginning</w:t>
      </w:r>
      <w:r w:rsidRPr="003B3A1D">
        <w:t xml:space="preserve"> (SF 50242)</w:t>
      </w:r>
      <w:r w:rsidRPr="003B3A1D">
        <w:rPr>
          <w:b/>
          <w:bCs/>
        </w:rPr>
        <w:t xml:space="preserve"> </w:t>
      </w:r>
      <w:r w:rsidRPr="003B3A1D">
        <w:rPr>
          <w:i/>
          <w:iCs/>
        </w:rPr>
        <w:t>For members with 2 or less years of experience in project area or related experiences.</w:t>
      </w:r>
    </w:p>
    <w:p w14:paraId="77812DE8" w14:textId="77777777" w:rsidR="003B3A1D" w:rsidRPr="003B3A1D" w:rsidRDefault="003B3A1D" w:rsidP="00270ED6">
      <w:pPr>
        <w:tabs>
          <w:tab w:val="left" w:pos="720"/>
        </w:tabs>
        <w:spacing w:after="0" w:line="240" w:lineRule="auto"/>
        <w:rPr>
          <w:strike/>
        </w:rPr>
      </w:pPr>
      <w:r w:rsidRPr="003B3A1D">
        <w:t>Any exhibit must have been created or redesigned by the exhibitor as part of their current Interior Design 4-H project. Exhibitors should be knowledgeable about various aspects of the project. Exhibits could include items such as, but not limited to, comparison studies of different products or techniques; made accessories, wall-hangings, window coverings, or furniture items; refinished or redesigned furniture; or a plan to solve some type of interior design problem</w:t>
      </w:r>
    </w:p>
    <w:p w14:paraId="31CB2055" w14:textId="77777777" w:rsidR="003B3A1D" w:rsidRPr="003B3A1D" w:rsidRDefault="003B3A1D" w:rsidP="00270ED6">
      <w:pPr>
        <w:tabs>
          <w:tab w:val="left" w:pos="720"/>
          <w:tab w:val="left" w:pos="1170"/>
        </w:tabs>
        <w:spacing w:after="0" w:line="240" w:lineRule="auto"/>
      </w:pPr>
    </w:p>
    <w:p w14:paraId="58A42AE1" w14:textId="77777777" w:rsidR="003B3A1D" w:rsidRPr="003B3A1D" w:rsidRDefault="003B3A1D" w:rsidP="00270ED6">
      <w:pPr>
        <w:tabs>
          <w:tab w:val="left" w:pos="720"/>
          <w:tab w:val="left" w:pos="1170"/>
        </w:tabs>
        <w:spacing w:after="0" w:line="240" w:lineRule="auto"/>
        <w:rPr>
          <w:i/>
          <w:iCs/>
        </w:rPr>
      </w:pPr>
      <w:r w:rsidRPr="003B3A1D">
        <w:rPr>
          <w:b/>
          <w:bCs/>
        </w:rPr>
        <w:t>Design Decisions, Intermediate</w:t>
      </w:r>
      <w:r w:rsidRPr="003B3A1D">
        <w:t xml:space="preserve"> (SF 50243)</w:t>
      </w:r>
      <w:r w:rsidRPr="003B3A1D">
        <w:rPr>
          <w:b/>
          <w:bCs/>
        </w:rPr>
        <w:t xml:space="preserve"> </w:t>
      </w:r>
      <w:r w:rsidRPr="003B3A1D">
        <w:rPr>
          <w:i/>
          <w:iCs/>
        </w:rPr>
        <w:t>For members with 3 to 4 yeas of experience in project area or related experiences.</w:t>
      </w:r>
    </w:p>
    <w:p w14:paraId="2D0DD6F3" w14:textId="77777777" w:rsidR="003B3A1D" w:rsidRPr="003B3A1D" w:rsidRDefault="003B3A1D" w:rsidP="00270ED6">
      <w:pPr>
        <w:tabs>
          <w:tab w:val="left" w:pos="720"/>
        </w:tabs>
        <w:spacing w:after="0" w:line="240" w:lineRule="auto"/>
        <w:rPr>
          <w:strike/>
        </w:rPr>
      </w:pPr>
      <w:r w:rsidRPr="003B3A1D">
        <w:t xml:space="preserve">Any exhibit must have been created or redesigned by the exhibitor as part of their current Interior Design 4-H project. Exhibitors should be knowledgeable about various aspects of the project. Exhibits could include items such as, but not limited to, comparison studies of different products or techniques; made accessories, wall-hangings, window coverings, or furniture items; refinished or redesigned furniture; or a plan to solve some type of interior design problem. </w:t>
      </w:r>
    </w:p>
    <w:p w14:paraId="06FC009F" w14:textId="77777777" w:rsidR="003B3A1D" w:rsidRPr="003B3A1D" w:rsidRDefault="003B3A1D" w:rsidP="00270ED6">
      <w:pPr>
        <w:tabs>
          <w:tab w:val="left" w:pos="720"/>
          <w:tab w:val="left" w:pos="1170"/>
        </w:tabs>
        <w:spacing w:after="0" w:line="240" w:lineRule="auto"/>
      </w:pPr>
    </w:p>
    <w:p w14:paraId="0CB08D29" w14:textId="77777777" w:rsidR="003B3A1D" w:rsidRPr="003B3A1D" w:rsidRDefault="003B3A1D" w:rsidP="00270ED6">
      <w:pPr>
        <w:tabs>
          <w:tab w:val="left" w:pos="720"/>
          <w:tab w:val="left" w:pos="1170"/>
        </w:tabs>
        <w:spacing w:after="0" w:line="240" w:lineRule="auto"/>
        <w:rPr>
          <w:i/>
          <w:iCs/>
        </w:rPr>
      </w:pPr>
      <w:r w:rsidRPr="003B3A1D">
        <w:rPr>
          <w:b/>
          <w:bCs/>
        </w:rPr>
        <w:t>Design Decisions, Advanced</w:t>
      </w:r>
      <w:r w:rsidRPr="003B3A1D">
        <w:t xml:space="preserve"> (SF 50244)</w:t>
      </w:r>
      <w:r w:rsidRPr="003B3A1D">
        <w:rPr>
          <w:b/>
          <w:bCs/>
        </w:rPr>
        <w:t xml:space="preserve"> </w:t>
      </w:r>
      <w:r w:rsidRPr="003B3A1D">
        <w:rPr>
          <w:i/>
          <w:iCs/>
        </w:rPr>
        <w:t>For members with 5 or more years of experience in project area or related experiences.</w:t>
      </w:r>
    </w:p>
    <w:p w14:paraId="6C24169D" w14:textId="77777777" w:rsidR="003B3A1D" w:rsidRPr="003B3A1D" w:rsidRDefault="003B3A1D" w:rsidP="00270ED6">
      <w:pPr>
        <w:tabs>
          <w:tab w:val="left" w:pos="720"/>
        </w:tabs>
        <w:spacing w:after="0" w:line="240" w:lineRule="auto"/>
        <w:rPr>
          <w:strike/>
        </w:rPr>
      </w:pPr>
      <w:r w:rsidRPr="003B3A1D">
        <w:t xml:space="preserve">Any exhibit must have been created or redesigned by the exhibitor as part of their current Interior Design 4-H project. Exhibitors should be knowledgeable about various aspects of the project. Exhibits could include items such as, but not limited to, comparison studies of different products or techniques; made accessories, wall-hangings, window coverings, or furniture items; refinished or redesigned furniture; or a plan to solve some type of interior design problem. </w:t>
      </w:r>
    </w:p>
    <w:p w14:paraId="3F847222" w14:textId="77777777" w:rsidR="003B3A1D" w:rsidRPr="003B3A1D" w:rsidRDefault="003B3A1D" w:rsidP="003B3A1D">
      <w:pPr>
        <w:tabs>
          <w:tab w:val="left" w:pos="720"/>
          <w:tab w:val="left" w:pos="1170"/>
        </w:tabs>
        <w:spacing w:after="0"/>
      </w:pPr>
    </w:p>
    <w:p w14:paraId="571B47CF" w14:textId="77777777" w:rsidR="003B3A1D" w:rsidRPr="003B3A1D" w:rsidRDefault="003B3A1D" w:rsidP="003B3A1D">
      <w:pPr>
        <w:spacing w:after="0"/>
        <w:rPr>
          <w:b/>
          <w:bCs/>
        </w:rPr>
      </w:pPr>
      <w:r w:rsidRPr="003B3A1D">
        <w:rPr>
          <w:b/>
          <w:bCs/>
        </w:rPr>
        <w:t>Interior Design Innovation Class</w:t>
      </w:r>
      <w:r w:rsidRPr="003B3A1D">
        <w:t xml:space="preserve"> (SF 50245)</w:t>
      </w:r>
      <w:r w:rsidRPr="003B3A1D">
        <w:rPr>
          <w:b/>
          <w:bCs/>
        </w:rPr>
        <w:t xml:space="preserve"> </w:t>
      </w:r>
    </w:p>
    <w:p w14:paraId="4C9EB8A6" w14:textId="77777777" w:rsidR="003B3A1D" w:rsidRPr="003B3A1D" w:rsidRDefault="003B3A1D" w:rsidP="003B3A1D">
      <w:pPr>
        <w:spacing w:after="0"/>
        <w:rPr>
          <w:b/>
          <w:bCs/>
        </w:rPr>
      </w:pPr>
      <w:r w:rsidRPr="003B3A1D">
        <w:rPr>
          <w:b/>
          <w:bCs/>
        </w:rPr>
        <w:t xml:space="preserve">Open to enrolled in Interior Design. </w:t>
      </w:r>
    </w:p>
    <w:p w14:paraId="001E9A17" w14:textId="77777777" w:rsidR="003B3A1D" w:rsidRPr="003B3A1D" w:rsidRDefault="003B3A1D" w:rsidP="003B3A1D">
      <w:pPr>
        <w:spacing w:after="0"/>
      </w:pPr>
      <w:r w:rsidRPr="003B3A1D">
        <w:t>Demonstrate the skills and knowledge you have gained through the Interior Design project. The exhibit may include, but isn’t limited to, original works, objects, demonstrations, digital presentations, programs, websites, games, apps, performances, or posters which you have made. Choose whatever method best shows what you’ve learned. Your exhibit should not fit in the other exhibit options for this project.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p>
    <w:p w14:paraId="5F5D8973" w14:textId="77777777" w:rsidR="00056A75" w:rsidRPr="00606FD4" w:rsidRDefault="00056A75" w:rsidP="00056A75">
      <w:pPr>
        <w:pBdr>
          <w:bottom w:val="single" w:sz="12" w:space="1" w:color="auto"/>
        </w:pBdr>
        <w:spacing w:after="0"/>
        <w:rPr>
          <w:rFonts w:cs="Calibri"/>
          <w:b/>
          <w:bCs/>
          <w:color w:val="FF0000"/>
        </w:rPr>
      </w:pPr>
    </w:p>
    <w:p w14:paraId="0A57FC3B" w14:textId="77777777" w:rsidR="00A0254D" w:rsidRDefault="00A0254D" w:rsidP="00270ED6">
      <w:pPr>
        <w:tabs>
          <w:tab w:val="left" w:pos="720"/>
          <w:tab w:val="left" w:pos="1170"/>
        </w:tabs>
        <w:spacing w:after="0"/>
        <w:jc w:val="center"/>
        <w:rPr>
          <w:b/>
          <w:bCs/>
          <w:sz w:val="28"/>
          <w:szCs w:val="28"/>
        </w:rPr>
      </w:pPr>
    </w:p>
    <w:p w14:paraId="3D85AFF9" w14:textId="77777777" w:rsidR="00A0254D" w:rsidRDefault="00A0254D" w:rsidP="00270ED6">
      <w:pPr>
        <w:tabs>
          <w:tab w:val="left" w:pos="720"/>
          <w:tab w:val="left" w:pos="1170"/>
        </w:tabs>
        <w:spacing w:after="0"/>
        <w:jc w:val="center"/>
        <w:rPr>
          <w:b/>
          <w:bCs/>
          <w:sz w:val="28"/>
          <w:szCs w:val="28"/>
        </w:rPr>
      </w:pPr>
    </w:p>
    <w:p w14:paraId="7C41861C" w14:textId="77777777" w:rsidR="00A0254D" w:rsidRDefault="00A0254D" w:rsidP="00270ED6">
      <w:pPr>
        <w:tabs>
          <w:tab w:val="left" w:pos="720"/>
          <w:tab w:val="left" w:pos="1170"/>
        </w:tabs>
        <w:spacing w:after="0"/>
        <w:jc w:val="center"/>
        <w:rPr>
          <w:b/>
          <w:bCs/>
          <w:sz w:val="28"/>
          <w:szCs w:val="28"/>
        </w:rPr>
      </w:pPr>
    </w:p>
    <w:p w14:paraId="6793CFB5" w14:textId="77777777" w:rsidR="00A0254D" w:rsidRDefault="00A0254D" w:rsidP="00270ED6">
      <w:pPr>
        <w:tabs>
          <w:tab w:val="left" w:pos="720"/>
          <w:tab w:val="left" w:pos="1170"/>
        </w:tabs>
        <w:spacing w:after="0"/>
        <w:jc w:val="center"/>
        <w:rPr>
          <w:b/>
          <w:bCs/>
          <w:sz w:val="28"/>
          <w:szCs w:val="28"/>
        </w:rPr>
      </w:pPr>
    </w:p>
    <w:p w14:paraId="4C03CEF1" w14:textId="77777777" w:rsidR="00A0254D" w:rsidRDefault="00A0254D" w:rsidP="00270ED6">
      <w:pPr>
        <w:tabs>
          <w:tab w:val="left" w:pos="720"/>
          <w:tab w:val="left" w:pos="1170"/>
        </w:tabs>
        <w:spacing w:after="0"/>
        <w:jc w:val="center"/>
        <w:rPr>
          <w:b/>
          <w:bCs/>
          <w:sz w:val="28"/>
          <w:szCs w:val="28"/>
        </w:rPr>
      </w:pPr>
    </w:p>
    <w:p w14:paraId="70E743E5" w14:textId="77777777" w:rsidR="00A0254D" w:rsidRDefault="00A0254D" w:rsidP="00270ED6">
      <w:pPr>
        <w:tabs>
          <w:tab w:val="left" w:pos="720"/>
          <w:tab w:val="left" w:pos="1170"/>
        </w:tabs>
        <w:spacing w:after="0"/>
        <w:jc w:val="center"/>
        <w:rPr>
          <w:b/>
          <w:bCs/>
          <w:sz w:val="28"/>
          <w:szCs w:val="28"/>
        </w:rPr>
      </w:pPr>
    </w:p>
    <w:p w14:paraId="5CF8E37E" w14:textId="77777777" w:rsidR="00A0254D" w:rsidRDefault="00A0254D" w:rsidP="00270ED6">
      <w:pPr>
        <w:tabs>
          <w:tab w:val="left" w:pos="720"/>
          <w:tab w:val="left" w:pos="1170"/>
        </w:tabs>
        <w:spacing w:after="0"/>
        <w:jc w:val="center"/>
        <w:rPr>
          <w:b/>
          <w:bCs/>
          <w:sz w:val="28"/>
          <w:szCs w:val="28"/>
        </w:rPr>
      </w:pPr>
    </w:p>
    <w:p w14:paraId="4AF51A19" w14:textId="77777777" w:rsidR="00A0254D" w:rsidRDefault="00A0254D" w:rsidP="00270ED6">
      <w:pPr>
        <w:tabs>
          <w:tab w:val="left" w:pos="720"/>
          <w:tab w:val="left" w:pos="1170"/>
        </w:tabs>
        <w:spacing w:after="0"/>
        <w:jc w:val="center"/>
        <w:rPr>
          <w:b/>
          <w:bCs/>
          <w:sz w:val="28"/>
          <w:szCs w:val="28"/>
        </w:rPr>
      </w:pPr>
    </w:p>
    <w:p w14:paraId="058801A4" w14:textId="533C4A24" w:rsidR="00BC4B41" w:rsidRPr="007E727E" w:rsidRDefault="00BC4B41" w:rsidP="00270ED6">
      <w:pPr>
        <w:tabs>
          <w:tab w:val="left" w:pos="720"/>
          <w:tab w:val="left" w:pos="1170"/>
        </w:tabs>
        <w:spacing w:after="0"/>
        <w:jc w:val="center"/>
        <w:rPr>
          <w:b/>
          <w:bCs/>
          <w:sz w:val="28"/>
          <w:szCs w:val="28"/>
        </w:rPr>
      </w:pPr>
      <w:r w:rsidRPr="007E727E">
        <w:rPr>
          <w:b/>
          <w:bCs/>
          <w:sz w:val="28"/>
          <w:szCs w:val="28"/>
        </w:rPr>
        <w:t>LEADERSHIP</w:t>
      </w:r>
    </w:p>
    <w:p w14:paraId="4DB391EC" w14:textId="77777777" w:rsidR="00BC4B41" w:rsidRPr="00962FCB" w:rsidRDefault="005831BC" w:rsidP="00C82315">
      <w:pPr>
        <w:tabs>
          <w:tab w:val="left" w:pos="1170"/>
        </w:tabs>
        <w:spacing w:after="0"/>
        <w:jc w:val="center"/>
        <w:rPr>
          <w:rFonts w:ascii="Calibri" w:hAnsi="Calibri"/>
          <w:bCs/>
        </w:rPr>
      </w:pPr>
      <w:r w:rsidRPr="00962FCB">
        <w:rPr>
          <w:rFonts w:ascii="Calibri" w:hAnsi="Calibri"/>
        </w:rPr>
        <w:t xml:space="preserve">Each county may submit </w:t>
      </w:r>
      <w:r w:rsidRPr="00962FCB">
        <w:rPr>
          <w:rFonts w:ascii="Calibri" w:hAnsi="Calibri"/>
          <w:bCs/>
        </w:rPr>
        <w:t>3 entries total from 50249, 50250, 50251, 50252; 2 entries from 50254</w:t>
      </w:r>
      <w:r w:rsidR="007236AA" w:rsidRPr="00962FCB">
        <w:rPr>
          <w:rFonts w:ascii="Calibri" w:hAnsi="Calibri"/>
          <w:bCs/>
        </w:rPr>
        <w:t>.</w:t>
      </w:r>
    </w:p>
    <w:p w14:paraId="7CF1DE0D" w14:textId="77777777" w:rsidR="005831BC" w:rsidRPr="004C65D0" w:rsidRDefault="005831BC" w:rsidP="005831BC">
      <w:pPr>
        <w:tabs>
          <w:tab w:val="left" w:pos="1170"/>
        </w:tabs>
        <w:spacing w:after="0"/>
        <w:rPr>
          <w:b/>
          <w:bCs/>
          <w:sz w:val="20"/>
        </w:rPr>
      </w:pPr>
    </w:p>
    <w:p w14:paraId="6917A4A9" w14:textId="77777777" w:rsidR="003B3A1D" w:rsidRPr="003B3A1D" w:rsidRDefault="003B3A1D" w:rsidP="003B3A1D">
      <w:pPr>
        <w:tabs>
          <w:tab w:val="left" w:pos="720"/>
          <w:tab w:val="left" w:pos="1170"/>
        </w:tabs>
        <w:spacing w:after="0"/>
        <w:rPr>
          <w:b/>
          <w:bCs/>
          <w:i/>
          <w:iCs/>
        </w:rPr>
      </w:pPr>
      <w:r w:rsidRPr="003B3A1D">
        <w:rPr>
          <w:b/>
          <w:bCs/>
        </w:rPr>
        <w:t>Leadership 1</w:t>
      </w:r>
      <w:r w:rsidRPr="003B3A1D">
        <w:t xml:space="preserve"> (SF 50249) </w:t>
      </w:r>
      <w:r w:rsidRPr="003B3A1D">
        <w:rPr>
          <w:i/>
          <w:iCs/>
        </w:rPr>
        <w:t xml:space="preserve">Skills You Never Outgrow 1 – Required  </w:t>
      </w:r>
      <w:r w:rsidRPr="003B3A1D">
        <w:rPr>
          <w:noProof/>
        </w:rPr>
        <w:drawing>
          <wp:inline distT="0" distB="0" distL="0" distR="0" wp14:anchorId="6D50F786" wp14:editId="5634CF0F">
            <wp:extent cx="166816" cy="166816"/>
            <wp:effectExtent l="0" t="0" r="5080" b="5080"/>
            <wp:docPr id="132511799"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11799"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r w:rsidRPr="003B3A1D">
        <w:rPr>
          <w:i/>
          <w:iCs/>
        </w:rPr>
        <w:t xml:space="preserve"> </w:t>
      </w:r>
    </w:p>
    <w:p w14:paraId="4B14E14D" w14:textId="77777777" w:rsidR="003B3A1D" w:rsidRPr="003B3A1D" w:rsidRDefault="003B3A1D" w:rsidP="003B3A1D">
      <w:pPr>
        <w:tabs>
          <w:tab w:val="left" w:pos="720"/>
          <w:tab w:val="left" w:pos="1170"/>
        </w:tabs>
        <w:spacing w:after="0"/>
      </w:pPr>
      <w:r w:rsidRPr="003B3A1D">
        <w:t xml:space="preserve">Create a binder portfolio with a minimum of four (4) completed activities each year from the areas noted below. Build upon your previous year’s work. Photocopies or original pages of the completed activities from the book should be included in the portfolio. </w:t>
      </w:r>
    </w:p>
    <w:p w14:paraId="7B14351D" w14:textId="77777777" w:rsidR="003B3A1D" w:rsidRPr="003B3A1D" w:rsidRDefault="003B3A1D" w:rsidP="003A2934">
      <w:pPr>
        <w:widowControl w:val="0"/>
        <w:numPr>
          <w:ilvl w:val="0"/>
          <w:numId w:val="40"/>
        </w:numPr>
        <w:tabs>
          <w:tab w:val="left" w:pos="720"/>
          <w:tab w:val="left" w:pos="1170"/>
        </w:tabs>
        <w:spacing w:after="0" w:line="240" w:lineRule="auto"/>
      </w:pPr>
      <w:r w:rsidRPr="003B3A1D">
        <w:rPr>
          <w:b/>
          <w:bCs/>
        </w:rPr>
        <w:t>First Year</w:t>
      </w:r>
      <w:r w:rsidRPr="003B3A1D">
        <w:t xml:space="preserve"> – One activity from each of the following sections: Understanding Self; Communication; and Getting Along with Others, plus one activity of exhibitor’s choice from the manual.</w:t>
      </w:r>
    </w:p>
    <w:p w14:paraId="51469A30" w14:textId="77777777" w:rsidR="003B3A1D" w:rsidRPr="003B3A1D" w:rsidRDefault="003B3A1D" w:rsidP="003A2934">
      <w:pPr>
        <w:widowControl w:val="0"/>
        <w:numPr>
          <w:ilvl w:val="0"/>
          <w:numId w:val="40"/>
        </w:numPr>
        <w:tabs>
          <w:tab w:val="left" w:pos="720"/>
          <w:tab w:val="left" w:pos="1170"/>
        </w:tabs>
        <w:spacing w:after="0" w:line="240" w:lineRule="auto"/>
      </w:pPr>
      <w:r w:rsidRPr="003B3A1D">
        <w:rPr>
          <w:b/>
          <w:bCs/>
        </w:rPr>
        <w:t>Second Year</w:t>
      </w:r>
      <w:r w:rsidRPr="003B3A1D">
        <w:t xml:space="preserve"> – One activity from each of the following sections: Getting Along with Others; Learning to Learn; and Making Decisions, plus one activity of exhibitor’s choice from the manual.</w:t>
      </w:r>
    </w:p>
    <w:p w14:paraId="1C95F8A2" w14:textId="77777777" w:rsidR="003B3A1D" w:rsidRPr="003B3A1D" w:rsidRDefault="003B3A1D" w:rsidP="003A2934">
      <w:pPr>
        <w:widowControl w:val="0"/>
        <w:numPr>
          <w:ilvl w:val="0"/>
          <w:numId w:val="40"/>
        </w:numPr>
        <w:tabs>
          <w:tab w:val="left" w:pos="720"/>
          <w:tab w:val="left" w:pos="1170"/>
        </w:tabs>
        <w:spacing w:after="0" w:line="240" w:lineRule="auto"/>
      </w:pPr>
      <w:r w:rsidRPr="003B3A1D">
        <w:rPr>
          <w:b/>
          <w:bCs/>
        </w:rPr>
        <w:t>Third Year</w:t>
      </w:r>
      <w:r w:rsidRPr="003B3A1D">
        <w:t xml:space="preserve"> – One activity from each of the following sections: Making Decisions; Managing; and Working with Groups, plus one activity of exhibitor’s choice from the manual.</w:t>
      </w:r>
    </w:p>
    <w:p w14:paraId="4070267C" w14:textId="77777777" w:rsidR="003B3A1D" w:rsidRPr="003B3A1D" w:rsidRDefault="003B3A1D" w:rsidP="003B3A1D">
      <w:pPr>
        <w:tabs>
          <w:tab w:val="left" w:pos="720"/>
          <w:tab w:val="left" w:pos="1170"/>
        </w:tabs>
        <w:spacing w:after="0"/>
      </w:pPr>
    </w:p>
    <w:p w14:paraId="29812F67" w14:textId="77777777" w:rsidR="003B3A1D" w:rsidRPr="003B3A1D" w:rsidRDefault="003B3A1D" w:rsidP="003B3A1D">
      <w:pPr>
        <w:tabs>
          <w:tab w:val="left" w:pos="720"/>
          <w:tab w:val="left" w:pos="1170"/>
        </w:tabs>
        <w:spacing w:after="0"/>
        <w:rPr>
          <w:b/>
          <w:bCs/>
        </w:rPr>
      </w:pPr>
      <w:r w:rsidRPr="003B3A1D">
        <w:rPr>
          <w:b/>
          <w:bCs/>
        </w:rPr>
        <w:t>Leadership 2</w:t>
      </w:r>
      <w:r w:rsidRPr="003B3A1D">
        <w:t xml:space="preserve"> (SF 50250)</w:t>
      </w:r>
      <w:r w:rsidRPr="003B3A1D">
        <w:rPr>
          <w:b/>
          <w:bCs/>
        </w:rPr>
        <w:t xml:space="preserve"> </w:t>
      </w:r>
      <w:r w:rsidRPr="003B3A1D">
        <w:rPr>
          <w:i/>
          <w:iCs/>
        </w:rPr>
        <w:t xml:space="preserve">Skills You Never Outgrow 2 – Required </w:t>
      </w:r>
      <w:r w:rsidRPr="003B3A1D">
        <w:rPr>
          <w:color w:val="FF0000"/>
        </w:rPr>
        <w:t xml:space="preserve">  </w:t>
      </w:r>
      <w:r w:rsidRPr="003B3A1D">
        <w:rPr>
          <w:noProof/>
        </w:rPr>
        <w:drawing>
          <wp:inline distT="0" distB="0" distL="0" distR="0" wp14:anchorId="42F84432" wp14:editId="495D1286">
            <wp:extent cx="166816" cy="166816"/>
            <wp:effectExtent l="0" t="0" r="5080" b="5080"/>
            <wp:docPr id="1626252914"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252914"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5C04396A" w14:textId="77777777" w:rsidR="003B3A1D" w:rsidRPr="003B3A1D" w:rsidRDefault="003B3A1D" w:rsidP="003B3A1D">
      <w:pPr>
        <w:tabs>
          <w:tab w:val="left" w:pos="720"/>
          <w:tab w:val="left" w:pos="1170"/>
        </w:tabs>
        <w:spacing w:after="0"/>
      </w:pPr>
      <w:r w:rsidRPr="003B3A1D">
        <w:t xml:space="preserve">Building upon your previous work, continue adding to your binder portfolio with a minimum of four (4) completed activities each year from the areas noted below. Photocopies or original pages of the completed activities from the book should be included in the portfolio. </w:t>
      </w:r>
    </w:p>
    <w:p w14:paraId="291B7DC9" w14:textId="77777777" w:rsidR="003B3A1D" w:rsidRPr="003B3A1D" w:rsidRDefault="003B3A1D" w:rsidP="003A2934">
      <w:pPr>
        <w:widowControl w:val="0"/>
        <w:numPr>
          <w:ilvl w:val="0"/>
          <w:numId w:val="56"/>
        </w:numPr>
        <w:tabs>
          <w:tab w:val="left" w:pos="720"/>
          <w:tab w:val="left" w:pos="1170"/>
        </w:tabs>
        <w:spacing w:after="0" w:line="240" w:lineRule="auto"/>
      </w:pPr>
      <w:r w:rsidRPr="003B3A1D">
        <w:rPr>
          <w:b/>
          <w:bCs/>
        </w:rPr>
        <w:t>First Year</w:t>
      </w:r>
      <w:r w:rsidRPr="003B3A1D">
        <w:t xml:space="preserve"> – One activity from each of the following sections: Understanding Self; Communication; and Getting Along with Others, plus one activity of exhibitor’s choice from the manual.</w:t>
      </w:r>
    </w:p>
    <w:p w14:paraId="1EB55F8A" w14:textId="77777777" w:rsidR="003B3A1D" w:rsidRPr="003B3A1D" w:rsidRDefault="003B3A1D" w:rsidP="003A2934">
      <w:pPr>
        <w:widowControl w:val="0"/>
        <w:numPr>
          <w:ilvl w:val="0"/>
          <w:numId w:val="56"/>
        </w:numPr>
        <w:tabs>
          <w:tab w:val="left" w:pos="720"/>
          <w:tab w:val="left" w:pos="1170"/>
        </w:tabs>
        <w:spacing w:after="0" w:line="240" w:lineRule="auto"/>
      </w:pPr>
      <w:r w:rsidRPr="003B3A1D">
        <w:rPr>
          <w:b/>
          <w:bCs/>
        </w:rPr>
        <w:t>Second Year</w:t>
      </w:r>
      <w:r w:rsidRPr="003B3A1D">
        <w:t xml:space="preserve"> – One activity from each of the following sections: Getting Along with Others; Learning to Learn; and Making Decisions, plus one activity of exhibitor’s choice from the manual.</w:t>
      </w:r>
    </w:p>
    <w:p w14:paraId="2F1EEA9B" w14:textId="77777777" w:rsidR="003B3A1D" w:rsidRPr="003B3A1D" w:rsidRDefault="003B3A1D" w:rsidP="003A2934">
      <w:pPr>
        <w:widowControl w:val="0"/>
        <w:numPr>
          <w:ilvl w:val="0"/>
          <w:numId w:val="56"/>
        </w:numPr>
        <w:tabs>
          <w:tab w:val="left" w:pos="720"/>
          <w:tab w:val="left" w:pos="1170"/>
        </w:tabs>
        <w:spacing w:after="0" w:line="240" w:lineRule="auto"/>
      </w:pPr>
      <w:r w:rsidRPr="003B3A1D">
        <w:rPr>
          <w:b/>
          <w:bCs/>
        </w:rPr>
        <w:t>Third Year</w:t>
      </w:r>
      <w:r w:rsidRPr="003B3A1D">
        <w:t xml:space="preserve"> – One activity from each of the following sections: Making Decisions; Managing; and Working with Groups, plus one activity of exhibitor’s choice from the manual.</w:t>
      </w:r>
    </w:p>
    <w:p w14:paraId="501AFBFF" w14:textId="77777777" w:rsidR="003B3A1D" w:rsidRPr="003B3A1D" w:rsidRDefault="003B3A1D" w:rsidP="003B3A1D">
      <w:pPr>
        <w:tabs>
          <w:tab w:val="left" w:pos="720"/>
          <w:tab w:val="left" w:pos="1170"/>
        </w:tabs>
        <w:spacing w:after="0"/>
      </w:pPr>
    </w:p>
    <w:p w14:paraId="36424E9D" w14:textId="77777777" w:rsidR="003B3A1D" w:rsidRPr="003B3A1D" w:rsidRDefault="003B3A1D" w:rsidP="003B3A1D">
      <w:pPr>
        <w:tabs>
          <w:tab w:val="left" w:pos="720"/>
          <w:tab w:val="left" w:pos="1170"/>
        </w:tabs>
        <w:spacing w:after="0"/>
        <w:rPr>
          <w:b/>
          <w:bCs/>
        </w:rPr>
      </w:pPr>
      <w:r w:rsidRPr="003B3A1D">
        <w:rPr>
          <w:b/>
          <w:bCs/>
        </w:rPr>
        <w:t>Leadership 3</w:t>
      </w:r>
      <w:r w:rsidRPr="003B3A1D">
        <w:t xml:space="preserve"> (SF 50251) </w:t>
      </w:r>
      <w:r w:rsidRPr="003B3A1D">
        <w:rPr>
          <w:i/>
          <w:iCs/>
        </w:rPr>
        <w:t xml:space="preserve">Skills You Never Outgrow 3 – Required </w:t>
      </w:r>
      <w:r w:rsidRPr="003B3A1D">
        <w:rPr>
          <w:b/>
          <w:bCs/>
        </w:rPr>
        <w:t xml:space="preserve">   </w:t>
      </w:r>
      <w:r w:rsidRPr="003B3A1D">
        <w:rPr>
          <w:noProof/>
        </w:rPr>
        <w:drawing>
          <wp:inline distT="0" distB="0" distL="0" distR="0" wp14:anchorId="129C68C9" wp14:editId="156CB326">
            <wp:extent cx="166816" cy="166816"/>
            <wp:effectExtent l="0" t="0" r="5080" b="5080"/>
            <wp:docPr id="147662538"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62538"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28CEA2DF" w14:textId="77777777" w:rsidR="003B3A1D" w:rsidRPr="003B3A1D" w:rsidRDefault="003B3A1D" w:rsidP="003B3A1D">
      <w:pPr>
        <w:tabs>
          <w:tab w:val="left" w:pos="720"/>
          <w:tab w:val="left" w:pos="1170"/>
        </w:tabs>
        <w:spacing w:after="0"/>
      </w:pPr>
      <w:r w:rsidRPr="003B3A1D">
        <w:t xml:space="preserve">Building upon your previous work, continue adding to your binder portfolio with a minimum of four (4) completed activities each year from the areas noted below. Photocopies or original pages of the completed activities from the book should be included in the portfolio. </w:t>
      </w:r>
    </w:p>
    <w:p w14:paraId="1A4B0394" w14:textId="77777777" w:rsidR="003B3A1D" w:rsidRPr="003B3A1D" w:rsidRDefault="003B3A1D" w:rsidP="003A2934">
      <w:pPr>
        <w:widowControl w:val="0"/>
        <w:numPr>
          <w:ilvl w:val="0"/>
          <w:numId w:val="57"/>
        </w:numPr>
        <w:tabs>
          <w:tab w:val="left" w:pos="720"/>
          <w:tab w:val="left" w:pos="1170"/>
        </w:tabs>
        <w:spacing w:after="0" w:line="240" w:lineRule="auto"/>
      </w:pPr>
      <w:r w:rsidRPr="003B3A1D">
        <w:rPr>
          <w:b/>
          <w:bCs/>
        </w:rPr>
        <w:t>First Year</w:t>
      </w:r>
      <w:r w:rsidRPr="003B3A1D">
        <w:t xml:space="preserve"> – One activity from each of the following sections: Understanding Self; Communication; and Getting Along with Others, plus one activity of exhibitor’s choice from the manual.</w:t>
      </w:r>
    </w:p>
    <w:p w14:paraId="4AD511F1" w14:textId="77777777" w:rsidR="003B3A1D" w:rsidRPr="003B3A1D" w:rsidRDefault="003B3A1D" w:rsidP="003A2934">
      <w:pPr>
        <w:widowControl w:val="0"/>
        <w:numPr>
          <w:ilvl w:val="0"/>
          <w:numId w:val="57"/>
        </w:numPr>
        <w:tabs>
          <w:tab w:val="left" w:pos="720"/>
          <w:tab w:val="left" w:pos="1170"/>
        </w:tabs>
        <w:spacing w:after="0" w:line="240" w:lineRule="auto"/>
      </w:pPr>
      <w:r w:rsidRPr="003B3A1D">
        <w:rPr>
          <w:b/>
          <w:bCs/>
        </w:rPr>
        <w:t>Second Year</w:t>
      </w:r>
      <w:r w:rsidRPr="003B3A1D">
        <w:t xml:space="preserve"> – One activity from each of the following sections: Getting Along with Others; Learning to Learn; and Making Decisions, plus one activity of exhibitor’s choice from the manual.</w:t>
      </w:r>
    </w:p>
    <w:p w14:paraId="6B1E27D6" w14:textId="77777777" w:rsidR="003B3A1D" w:rsidRPr="003B3A1D" w:rsidRDefault="003B3A1D" w:rsidP="003A2934">
      <w:pPr>
        <w:widowControl w:val="0"/>
        <w:numPr>
          <w:ilvl w:val="0"/>
          <w:numId w:val="57"/>
        </w:numPr>
        <w:tabs>
          <w:tab w:val="left" w:pos="720"/>
          <w:tab w:val="left" w:pos="1170"/>
        </w:tabs>
        <w:spacing w:after="0" w:line="240" w:lineRule="auto"/>
      </w:pPr>
      <w:r w:rsidRPr="003B3A1D">
        <w:rPr>
          <w:b/>
          <w:bCs/>
        </w:rPr>
        <w:t>Third Year</w:t>
      </w:r>
      <w:r w:rsidRPr="003B3A1D">
        <w:t xml:space="preserve"> – One activity from each of the following sections: Making Decisions; Managing; and Working with Groups, plus one activity of exhibitor’s choice from the manual.</w:t>
      </w:r>
    </w:p>
    <w:p w14:paraId="7EEB1C0C" w14:textId="77777777" w:rsidR="003B3A1D" w:rsidRPr="003B3A1D" w:rsidRDefault="003B3A1D" w:rsidP="003B3A1D">
      <w:pPr>
        <w:spacing w:after="0"/>
        <w:rPr>
          <w:b/>
          <w:bCs/>
        </w:rPr>
      </w:pPr>
    </w:p>
    <w:p w14:paraId="1C9FFA5D" w14:textId="77777777" w:rsidR="003B3A1D" w:rsidRPr="003B3A1D" w:rsidRDefault="003B3A1D" w:rsidP="003B3A1D">
      <w:pPr>
        <w:spacing w:after="0"/>
        <w:rPr>
          <w:b/>
          <w:bCs/>
        </w:rPr>
      </w:pPr>
      <w:r w:rsidRPr="003B3A1D">
        <w:rPr>
          <w:b/>
          <w:bCs/>
        </w:rPr>
        <w:t>Leadership Innovation Class</w:t>
      </w:r>
      <w:r w:rsidRPr="003B3A1D">
        <w:t xml:space="preserve"> (SF 50252)</w:t>
      </w:r>
      <w:r w:rsidRPr="003B3A1D">
        <w:rPr>
          <w:b/>
          <w:bCs/>
        </w:rPr>
        <w:t xml:space="preserve"> </w:t>
      </w:r>
    </w:p>
    <w:p w14:paraId="40547AF5" w14:textId="77777777" w:rsidR="003B3A1D" w:rsidRPr="003B3A1D" w:rsidRDefault="003B3A1D" w:rsidP="003B3A1D">
      <w:pPr>
        <w:spacing w:after="0"/>
        <w:rPr>
          <w:b/>
          <w:bCs/>
        </w:rPr>
      </w:pPr>
      <w:r w:rsidRPr="003B3A1D">
        <w:rPr>
          <w:b/>
          <w:bCs/>
        </w:rPr>
        <w:t>Open to youth enrolled in Leadership 1, 2, or 3.</w:t>
      </w:r>
    </w:p>
    <w:p w14:paraId="03FDD330" w14:textId="77777777" w:rsidR="003B3A1D" w:rsidRPr="003B3A1D" w:rsidRDefault="003B3A1D" w:rsidP="003B3A1D">
      <w:pPr>
        <w:spacing w:after="0"/>
      </w:pPr>
      <w:r w:rsidRPr="003B3A1D">
        <w:t xml:space="preserve">Demonstrate the skills and knowledge you have gained through the Leadership project. </w:t>
      </w:r>
      <w:r w:rsidRPr="003B3A1D">
        <w:rPr>
          <w:b/>
          <w:bCs/>
        </w:rPr>
        <w:t>Your exhibit should not fit in the other exhibit options for this project.</w:t>
      </w:r>
      <w:r w:rsidRPr="003B3A1D">
        <w:t xml:space="preserve">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w:t>
      </w:r>
      <w:r w:rsidRPr="003B3A1D">
        <w:lastRenderedPageBreak/>
        <w:t>copy of a digital presentation, which will remain on display during the exhibition. Electronic equipment will only be used during your personal judging time and will not remain on display during the entire exhibit period.</w:t>
      </w:r>
    </w:p>
    <w:p w14:paraId="49CB7EC0" w14:textId="77777777" w:rsidR="003B3A1D" w:rsidRDefault="003B3A1D" w:rsidP="003B3A1D">
      <w:pPr>
        <w:spacing w:after="0"/>
        <w:rPr>
          <w:b/>
          <w:bCs/>
        </w:rPr>
      </w:pPr>
    </w:p>
    <w:p w14:paraId="5850AD51" w14:textId="5F228169" w:rsidR="003B3A1D" w:rsidRPr="003B3A1D" w:rsidRDefault="003B3A1D" w:rsidP="003B3A1D">
      <w:pPr>
        <w:spacing w:after="0"/>
        <w:rPr>
          <w:b/>
          <w:bCs/>
        </w:rPr>
      </w:pPr>
      <w:r w:rsidRPr="003B3A1D">
        <w:rPr>
          <w:b/>
          <w:bCs/>
        </w:rPr>
        <w:t xml:space="preserve">Leadership Group Exhibit </w:t>
      </w:r>
      <w:r w:rsidRPr="003B3A1D">
        <w:t>(SF 50254)</w:t>
      </w:r>
    </w:p>
    <w:p w14:paraId="2A15EF71" w14:textId="77777777" w:rsidR="003B3A1D" w:rsidRPr="003B3A1D" w:rsidRDefault="003B3A1D" w:rsidP="003B3A1D">
      <w:pPr>
        <w:spacing w:after="0"/>
      </w:pPr>
      <w:r w:rsidRPr="003B3A1D">
        <w:rPr>
          <w:b/>
          <w:bCs/>
        </w:rPr>
        <w:t xml:space="preserve">Open to groups whose members are enrolled in any Leadership project </w:t>
      </w:r>
    </w:p>
    <w:p w14:paraId="0F9C4CF0" w14:textId="268F94EC" w:rsidR="00B8092F" w:rsidRDefault="003B3A1D" w:rsidP="003B3A1D">
      <w:pPr>
        <w:pBdr>
          <w:bottom w:val="single" w:sz="12" w:space="1" w:color="auto"/>
        </w:pBdr>
        <w:spacing w:after="0"/>
        <w:rPr>
          <w:rStyle w:val="Hyperlink"/>
        </w:rPr>
      </w:pPr>
      <w:r w:rsidRPr="003B3A1D">
        <w:t>Exhibit a display illustrating how your group has used the Teens As Leaders model effectively in your club, community, school, or state. Leadership activities might include planning, advising, promoting, mentoring, teaching or advocating for change.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 The display must be accompanied by at least 3 or no more than 10 4-H members at the time of the judge’s critique. For a larger group please reach out to staff with an accommodation request at least one week prior to the exhibit event. Group members should make a 5- to 10-minute presentation to the judge</w:t>
      </w:r>
      <w:r w:rsidRPr="003B3A1D">
        <w:rPr>
          <w:b/>
          <w:bCs/>
        </w:rPr>
        <w:t>.</w:t>
      </w:r>
      <w:r w:rsidRPr="003B3A1D">
        <w:t xml:space="preserve"> All group members present for the judge’s critique should be able to discuss the project and answer questions. Only group members present for judging who participate in the actual critique and presentation are eligible for ribbons and premiums. Due to space limitations, exhibits are limited to 36” X 48” and 15” deep. More information on Teens as Leaders Model found here: </w:t>
      </w:r>
      <w:hyperlink r:id="rId64" w:history="1">
        <w:r w:rsidRPr="003B3A1D">
          <w:rPr>
            <w:rStyle w:val="Hyperlink"/>
          </w:rPr>
          <w:t>go.illinois.edu/4-HLeadershipModel</w:t>
        </w:r>
      </w:hyperlink>
    </w:p>
    <w:p w14:paraId="663EC4A6" w14:textId="77777777" w:rsidR="00962FCB" w:rsidRPr="003B3A1D" w:rsidRDefault="00962FCB" w:rsidP="003B3A1D">
      <w:pPr>
        <w:pBdr>
          <w:bottom w:val="single" w:sz="12" w:space="1" w:color="auto"/>
        </w:pBdr>
        <w:spacing w:after="0"/>
      </w:pPr>
    </w:p>
    <w:p w14:paraId="53DEFEFC" w14:textId="1C0A6077" w:rsidR="008E207D" w:rsidRDefault="00A049F5" w:rsidP="003B3A1D">
      <w:pPr>
        <w:tabs>
          <w:tab w:val="left" w:pos="720"/>
          <w:tab w:val="left" w:pos="1170"/>
        </w:tabs>
        <w:spacing w:after="0"/>
        <w:jc w:val="center"/>
        <w:rPr>
          <w:b/>
          <w:bCs/>
          <w:sz w:val="28"/>
          <w:szCs w:val="28"/>
        </w:rPr>
      </w:pPr>
      <w:r>
        <w:rPr>
          <w:b/>
          <w:bCs/>
          <w:sz w:val="28"/>
          <w:szCs w:val="28"/>
        </w:rPr>
        <w:t>MAKER</w:t>
      </w:r>
      <w:r w:rsidR="007236AA">
        <w:rPr>
          <w:b/>
          <w:bCs/>
          <w:sz w:val="28"/>
          <w:szCs w:val="28"/>
        </w:rPr>
        <w:t xml:space="preserve"> </w:t>
      </w:r>
    </w:p>
    <w:p w14:paraId="6DB1D673" w14:textId="4D7D8119" w:rsidR="003B3A1D" w:rsidRDefault="00962FCB" w:rsidP="007B14D7">
      <w:pPr>
        <w:tabs>
          <w:tab w:val="left" w:pos="720"/>
          <w:tab w:val="left" w:pos="1170"/>
        </w:tabs>
        <w:spacing w:after="0"/>
        <w:jc w:val="center"/>
        <w:rPr>
          <w:b/>
          <w:bCs/>
        </w:rPr>
      </w:pPr>
      <w:r w:rsidRPr="00634C3C">
        <w:t>Each county may submit 3 entries from 50400.</w:t>
      </w:r>
    </w:p>
    <w:p w14:paraId="1554C2F4" w14:textId="77777777" w:rsidR="00B8315F" w:rsidRPr="00634C3C" w:rsidRDefault="00B8315F" w:rsidP="007B14D7">
      <w:pPr>
        <w:tabs>
          <w:tab w:val="left" w:pos="720"/>
          <w:tab w:val="left" w:pos="1170"/>
        </w:tabs>
        <w:spacing w:after="0"/>
        <w:jc w:val="center"/>
        <w:rPr>
          <w:b/>
          <w:bCs/>
        </w:rPr>
      </w:pPr>
    </w:p>
    <w:p w14:paraId="3385CF8F" w14:textId="77777777" w:rsidR="00600056" w:rsidRPr="00634C3C" w:rsidRDefault="003B3A1D" w:rsidP="00600056">
      <w:pPr>
        <w:tabs>
          <w:tab w:val="left" w:pos="720"/>
          <w:tab w:val="left" w:pos="1170"/>
        </w:tabs>
        <w:spacing w:after="0"/>
      </w:pPr>
      <w:r w:rsidRPr="00634C3C">
        <w:rPr>
          <w:b/>
          <w:bCs/>
        </w:rPr>
        <w:t xml:space="preserve">Maker: </w:t>
      </w:r>
      <w:r w:rsidRPr="00634C3C">
        <w:t>(SF 50400)</w:t>
      </w:r>
      <w:r w:rsidR="00600056">
        <w:t xml:space="preserve"> </w:t>
      </w:r>
      <w:hyperlink r:id="rId65">
        <w:r w:rsidR="00600056" w:rsidRPr="00634C3C">
          <w:rPr>
            <w:rFonts w:cstheme="minorHAnsi"/>
            <w:i/>
            <w:iCs/>
            <w:color w:val="075295"/>
            <w:u w:val="single" w:color="075295"/>
          </w:rPr>
          <w:t>go.illinois.edu/DIYMakeBuild</w:t>
        </w:r>
      </w:hyperlink>
      <w:r w:rsidR="00600056" w:rsidRPr="00634C3C">
        <w:rPr>
          <w:rFonts w:cstheme="minorHAnsi"/>
          <w:i/>
          <w:iCs/>
          <w:color w:val="075295"/>
          <w:u w:val="single" w:color="075295"/>
        </w:rPr>
        <w:t xml:space="preserve"> </w:t>
      </w:r>
      <w:r w:rsidR="00600056" w:rsidRPr="00634C3C">
        <w:rPr>
          <w:rFonts w:cstheme="minorHAnsi"/>
          <w:i/>
          <w:iCs/>
        </w:rPr>
        <w:t xml:space="preserve">– Required   </w:t>
      </w:r>
      <w:r w:rsidR="00600056" w:rsidRPr="00634C3C">
        <w:rPr>
          <w:noProof/>
        </w:rPr>
        <w:drawing>
          <wp:inline distT="0" distB="0" distL="0" distR="0" wp14:anchorId="3C3966FC" wp14:editId="0130B5BB">
            <wp:extent cx="166816" cy="166816"/>
            <wp:effectExtent l="0" t="0" r="5080" b="5080"/>
            <wp:docPr id="1108737952"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737952"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5A7CE79F" w14:textId="7500DCF1" w:rsidR="003B3A1D" w:rsidRPr="007B14D7" w:rsidRDefault="00600056" w:rsidP="003B3A1D">
      <w:pPr>
        <w:tabs>
          <w:tab w:val="left" w:pos="720"/>
          <w:tab w:val="left" w:pos="1170"/>
        </w:tabs>
        <w:spacing w:after="0"/>
      </w:pPr>
      <w:r>
        <w:rPr>
          <w:b/>
          <w:bCs/>
        </w:rPr>
        <w:t xml:space="preserve">Open to </w:t>
      </w:r>
      <w:r w:rsidR="007B14D7">
        <w:rPr>
          <w:b/>
          <w:bCs/>
        </w:rPr>
        <w:t>youth in all projects.</w:t>
      </w:r>
    </w:p>
    <w:p w14:paraId="04CEA3B2" w14:textId="77777777" w:rsidR="003B3A1D" w:rsidRPr="00634C3C" w:rsidRDefault="003B3A1D" w:rsidP="003B3A1D">
      <w:pPr>
        <w:spacing w:after="0"/>
      </w:pPr>
      <w:r w:rsidRPr="00634C3C">
        <w:t>Exhibits in this category are designed to be multi-disciplinary in nature, innovative, and must not fit into any other exhibit category. To qualify for this category, your project MUST abide by the following guidelines:</w:t>
      </w:r>
    </w:p>
    <w:p w14:paraId="066A8A7B" w14:textId="77777777" w:rsidR="003B3A1D" w:rsidRPr="00634C3C" w:rsidRDefault="003B3A1D" w:rsidP="003A2934">
      <w:pPr>
        <w:pStyle w:val="ListParagraph"/>
        <w:numPr>
          <w:ilvl w:val="0"/>
          <w:numId w:val="29"/>
        </w:numPr>
        <w:spacing w:after="0" w:line="240" w:lineRule="auto"/>
        <w:contextualSpacing w:val="0"/>
      </w:pPr>
      <w:r w:rsidRPr="00634C3C">
        <w:t>Exhibitors must complete at least two activities in the DIY Make &amp; Build Curriculum and answer all the questions at the end of each lesson. You must display your answers to these questions, as well as your Maker Log from the DIY Make and Build curriculum.</w:t>
      </w:r>
    </w:p>
    <w:p w14:paraId="404F479B" w14:textId="77777777" w:rsidR="003B3A1D" w:rsidRPr="00634C3C" w:rsidRDefault="003B3A1D" w:rsidP="003A2934">
      <w:pPr>
        <w:pStyle w:val="ListParagraph"/>
        <w:numPr>
          <w:ilvl w:val="0"/>
          <w:numId w:val="29"/>
        </w:numPr>
        <w:spacing w:after="0" w:line="240" w:lineRule="auto"/>
        <w:contextualSpacing w:val="0"/>
      </w:pPr>
      <w:r w:rsidRPr="00634C3C">
        <w:t xml:space="preserve">Exhibits must be an object or device that has an intended purpose and uses technology in either a mechanical way, digital (computer) way, or combination of the two. Your device or object </w:t>
      </w:r>
      <w:r w:rsidRPr="00634C3C">
        <w:rPr>
          <w:b/>
          <w:bCs/>
        </w:rPr>
        <w:t>cannot</w:t>
      </w:r>
      <w:r w:rsidRPr="00634C3C">
        <w:t xml:space="preserve"> be one of the included activities in the DIY Make and Build Curriculum. </w:t>
      </w:r>
    </w:p>
    <w:p w14:paraId="3C7AE49E" w14:textId="77777777" w:rsidR="003B3A1D" w:rsidRPr="00634C3C" w:rsidRDefault="003B3A1D" w:rsidP="003A2934">
      <w:pPr>
        <w:pStyle w:val="ListParagraph"/>
        <w:numPr>
          <w:ilvl w:val="0"/>
          <w:numId w:val="29"/>
        </w:numPr>
        <w:spacing w:after="0" w:line="240" w:lineRule="auto"/>
        <w:contextualSpacing w:val="0"/>
      </w:pPr>
      <w:r w:rsidRPr="00634C3C">
        <w:t>The device must be something that can be used in everyday life by multiple people (a target audience), and MUST be manufactured/built by the exhibitor (If not fully manufactured by the exhibitor, the device MUST be modified structurally or be reprogramed to perform a different function other than what it was designed to do).</w:t>
      </w:r>
    </w:p>
    <w:p w14:paraId="51A15D09" w14:textId="77777777" w:rsidR="003B3A1D" w:rsidRPr="00634C3C" w:rsidRDefault="003B3A1D" w:rsidP="003A2934">
      <w:pPr>
        <w:pStyle w:val="ListParagraph"/>
        <w:numPr>
          <w:ilvl w:val="0"/>
          <w:numId w:val="29"/>
        </w:numPr>
        <w:spacing w:after="0" w:line="240" w:lineRule="auto"/>
        <w:contextualSpacing w:val="0"/>
      </w:pPr>
      <w:r w:rsidRPr="00634C3C">
        <w:t xml:space="preserve">Exhibits MUST be able to interact with the outside world. (e.g. an on off switch, input sensors, feedback, etc.) </w:t>
      </w:r>
    </w:p>
    <w:p w14:paraId="367B01BB" w14:textId="77777777" w:rsidR="003B3A1D" w:rsidRPr="00634C3C" w:rsidRDefault="003B3A1D" w:rsidP="003A2934">
      <w:pPr>
        <w:pStyle w:val="ListParagraph"/>
        <w:numPr>
          <w:ilvl w:val="0"/>
          <w:numId w:val="29"/>
        </w:numPr>
        <w:spacing w:after="0" w:line="240" w:lineRule="auto"/>
        <w:contextualSpacing w:val="0"/>
      </w:pPr>
      <w:r w:rsidRPr="00634C3C">
        <w:t xml:space="preserve">Exhibits MUST include a detailed build log with instructions on how to make or build the exhibit, AND contain either a 3D rendering or detailed and labeled sketches of the device/product. </w:t>
      </w:r>
    </w:p>
    <w:p w14:paraId="27FE2625" w14:textId="77777777" w:rsidR="003B3A1D" w:rsidRPr="00634C3C" w:rsidRDefault="003B3A1D" w:rsidP="003A2934">
      <w:pPr>
        <w:pStyle w:val="ListParagraph"/>
        <w:numPr>
          <w:ilvl w:val="0"/>
          <w:numId w:val="29"/>
        </w:numPr>
        <w:spacing w:after="0" w:line="240" w:lineRule="auto"/>
        <w:contextualSpacing w:val="0"/>
      </w:pPr>
      <w:r w:rsidRPr="00634C3C">
        <w:t xml:space="preserve">All parts and software used in the design/build MUST be listed in a detailed Bill of Materials including cost per item and total cost. Total time spent on the build must be documented in your build log. </w:t>
      </w:r>
    </w:p>
    <w:p w14:paraId="4A4C7B3C" w14:textId="63EDAFB3" w:rsidR="003B3A1D" w:rsidRPr="00634C3C" w:rsidRDefault="003B3A1D" w:rsidP="00634C3C">
      <w:pPr>
        <w:tabs>
          <w:tab w:val="left" w:pos="720"/>
          <w:tab w:val="left" w:pos="1170"/>
        </w:tabs>
        <w:spacing w:after="0"/>
        <w:rPr>
          <w:b/>
          <w:bCs/>
        </w:rPr>
      </w:pPr>
      <w:r w:rsidRPr="00634C3C">
        <w:t xml:space="preserve">In addition, exhibitors are HIGHLY encouraged to use tools such as 3-D printers, laser cutters, routers and/or other hand/power tools to help in the manufacturing process </w:t>
      </w:r>
      <w:r w:rsidRPr="00634C3C">
        <w:rPr>
          <w:b/>
          <w:bCs/>
        </w:rPr>
        <w:t>(NOTE: Simply 3-D printing or laser cutting an object without the other specifications does not qualify as a Maker Project)</w:t>
      </w:r>
      <w:r w:rsidRPr="00634C3C">
        <w:t>. It is also HIGHLY encouraged that exhibits use Open Source software and/or hardware in the build.</w:t>
      </w:r>
    </w:p>
    <w:p w14:paraId="2CE8DCA5" w14:textId="77777777" w:rsidR="00A049F5" w:rsidRPr="007E727E" w:rsidRDefault="00A049F5" w:rsidP="00A049F5">
      <w:pPr>
        <w:pBdr>
          <w:bottom w:val="single" w:sz="12" w:space="1" w:color="auto"/>
        </w:pBdr>
        <w:spacing w:after="0"/>
      </w:pPr>
    </w:p>
    <w:p w14:paraId="61D920CE" w14:textId="77777777" w:rsidR="00634C3C" w:rsidRDefault="00634C3C" w:rsidP="005F2B99">
      <w:pPr>
        <w:tabs>
          <w:tab w:val="left" w:pos="720"/>
          <w:tab w:val="left" w:pos="1170"/>
        </w:tabs>
        <w:spacing w:after="0"/>
        <w:rPr>
          <w:b/>
          <w:bCs/>
          <w:sz w:val="28"/>
          <w:szCs w:val="28"/>
        </w:rPr>
      </w:pPr>
    </w:p>
    <w:p w14:paraId="5E1FE7B2" w14:textId="77777777" w:rsidR="00B8315F" w:rsidRDefault="00B8315F" w:rsidP="004C65D0">
      <w:pPr>
        <w:tabs>
          <w:tab w:val="left" w:pos="720"/>
          <w:tab w:val="left" w:pos="1170"/>
        </w:tabs>
        <w:spacing w:after="0"/>
        <w:jc w:val="center"/>
        <w:rPr>
          <w:b/>
          <w:bCs/>
          <w:sz w:val="28"/>
          <w:szCs w:val="28"/>
        </w:rPr>
      </w:pPr>
    </w:p>
    <w:p w14:paraId="5EE0ED5C" w14:textId="77777777" w:rsidR="00D47F0F" w:rsidRPr="00D47F0F" w:rsidRDefault="00D47F0F" w:rsidP="00D47F0F">
      <w:pPr>
        <w:pStyle w:val="Heading2"/>
        <w:rPr>
          <w:rFonts w:asciiTheme="minorHAnsi" w:hAnsiTheme="minorHAnsi" w:cstheme="minorHAnsi"/>
          <w:i w:val="0"/>
          <w:iCs w:val="0"/>
          <w:sz w:val="28"/>
          <w:szCs w:val="28"/>
        </w:rPr>
      </w:pPr>
      <w:r w:rsidRPr="00D47F0F">
        <w:rPr>
          <w:rFonts w:asciiTheme="minorHAnsi" w:hAnsiTheme="minorHAnsi" w:cstheme="minorHAnsi"/>
          <w:i w:val="0"/>
          <w:iCs w:val="0"/>
          <w:sz w:val="28"/>
          <w:szCs w:val="28"/>
        </w:rPr>
        <w:t>NATURE: FISH AND WILDLIFE</w:t>
      </w:r>
    </w:p>
    <w:p w14:paraId="4D998DAF" w14:textId="7246F1B1" w:rsidR="00D47F0F" w:rsidRPr="004A1346" w:rsidRDefault="00D47F0F" w:rsidP="00D47F0F">
      <w:pPr>
        <w:jc w:val="center"/>
      </w:pPr>
      <w:r w:rsidRPr="004A1346">
        <w:t>Each county may submit 3 entries total from 50260, 50261, 50262, 50263, 50264, 50265, 50266</w:t>
      </w:r>
    </w:p>
    <w:p w14:paraId="16DD613F" w14:textId="77777777" w:rsidR="00D47F0F" w:rsidRPr="00D47F0F" w:rsidRDefault="00D47F0F" w:rsidP="00D47F0F">
      <w:pPr>
        <w:pStyle w:val="Heading3"/>
        <w:jc w:val="left"/>
        <w:rPr>
          <w:rFonts w:asciiTheme="minorHAnsi" w:hAnsiTheme="minorHAnsi" w:cstheme="minorHAnsi"/>
          <w:b/>
          <w:bCs/>
          <w:i w:val="0"/>
          <w:iCs w:val="0"/>
          <w:sz w:val="22"/>
          <w:szCs w:val="22"/>
        </w:rPr>
      </w:pPr>
      <w:r w:rsidRPr="00D47F0F">
        <w:rPr>
          <w:rFonts w:asciiTheme="minorHAnsi" w:hAnsiTheme="minorHAnsi" w:cstheme="minorHAnsi"/>
          <w:b/>
          <w:bCs/>
          <w:i w:val="0"/>
          <w:iCs w:val="0"/>
          <w:sz w:val="22"/>
          <w:szCs w:val="22"/>
        </w:rPr>
        <w:t xml:space="preserve">Sportfishing 1 (SF 50260) Level 1:  Take the Bait – Required   </w:t>
      </w:r>
      <w:r w:rsidRPr="00D47F0F">
        <w:rPr>
          <w:rFonts w:asciiTheme="minorHAnsi" w:hAnsiTheme="minorHAnsi" w:cstheme="minorHAnsi"/>
          <w:b/>
          <w:bCs/>
          <w:i w:val="0"/>
          <w:iCs w:val="0"/>
          <w:noProof/>
          <w:sz w:val="22"/>
          <w:szCs w:val="22"/>
        </w:rPr>
        <w:drawing>
          <wp:inline distT="0" distB="0" distL="0" distR="0" wp14:anchorId="2CCEEED5" wp14:editId="19AD3D8B">
            <wp:extent cx="166816" cy="166816"/>
            <wp:effectExtent l="0" t="0" r="5080" b="5080"/>
            <wp:docPr id="906364804"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309199"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008CCBB5" w14:textId="3702D043" w:rsidR="00D47F0F" w:rsidRPr="004A1346" w:rsidRDefault="00D47F0F" w:rsidP="00D47F0F">
      <w:pPr>
        <w:spacing w:line="240" w:lineRule="auto"/>
      </w:pPr>
      <w:r w:rsidRPr="004A1346">
        <w:t xml:space="preserve">Exhibit a product or display made to complete an activity in the </w:t>
      </w:r>
      <w:r w:rsidRPr="004A1346">
        <w:rPr>
          <w:i/>
          <w:iCs/>
        </w:rPr>
        <w:t>Take the Bait</w:t>
      </w:r>
      <w:r w:rsidRPr="004A1346">
        <w:t xml:space="preserve"> project manual. This could include, but is not limited to, displays on: different types of fishing tackle, identifying different baits and their uses (no actual bait, please) or identifying the anatomy of a fish. For safety reasons, lures must be placed in a plastic case.</w:t>
      </w:r>
    </w:p>
    <w:p w14:paraId="346FA20A" w14:textId="77777777" w:rsidR="00D47F0F" w:rsidRPr="004A1346" w:rsidRDefault="00D47F0F" w:rsidP="00D47F0F">
      <w:pPr>
        <w:pStyle w:val="Heading3"/>
        <w:jc w:val="left"/>
      </w:pPr>
      <w:r w:rsidRPr="00D47F0F">
        <w:rPr>
          <w:rFonts w:asciiTheme="minorHAnsi" w:hAnsiTheme="minorHAnsi" w:cstheme="minorHAnsi"/>
          <w:b/>
          <w:bCs/>
          <w:i w:val="0"/>
          <w:iCs w:val="0"/>
          <w:sz w:val="22"/>
          <w:szCs w:val="22"/>
        </w:rPr>
        <w:t>Sportfishing 2 (SF 50261) Level 2:  Reel in the Fun – Required</w:t>
      </w:r>
      <w:r w:rsidRPr="004A1346">
        <w:t xml:space="preserve">   </w:t>
      </w:r>
      <w:r w:rsidRPr="004A1346">
        <w:rPr>
          <w:noProof/>
        </w:rPr>
        <w:drawing>
          <wp:inline distT="0" distB="0" distL="0" distR="0" wp14:anchorId="261EC102" wp14:editId="04DF3675">
            <wp:extent cx="166816" cy="166816"/>
            <wp:effectExtent l="0" t="0" r="5080" b="5080"/>
            <wp:docPr id="2091693361"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692222"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05723EA2" w14:textId="5C896B5D" w:rsidR="00D47F0F" w:rsidRPr="004A1346" w:rsidRDefault="00D47F0F" w:rsidP="00D47F0F">
      <w:r w:rsidRPr="004A1346">
        <w:t xml:space="preserve">Exhibit a product or display made to complete an activity in the </w:t>
      </w:r>
      <w:r w:rsidRPr="004A1346">
        <w:rPr>
          <w:i/>
          <w:iCs/>
        </w:rPr>
        <w:t xml:space="preserve">Reel in the Fun </w:t>
      </w:r>
      <w:r w:rsidRPr="004A1346">
        <w:t>project manual. This could include, but is not limited to, displays on: different types of knots or rigs and their use; a collection of fishing lures, labeled with their use; or information on preparing and cooking fish (not recipes). For safety reasons, lures must be placed in a plastic case.</w:t>
      </w:r>
    </w:p>
    <w:p w14:paraId="0AD985A7" w14:textId="77777777" w:rsidR="00D47F0F" w:rsidRPr="004A1346" w:rsidRDefault="00D47F0F" w:rsidP="00D47F0F">
      <w:pPr>
        <w:pStyle w:val="Heading3"/>
        <w:jc w:val="left"/>
      </w:pPr>
      <w:r w:rsidRPr="00D47F0F">
        <w:rPr>
          <w:rFonts w:asciiTheme="minorHAnsi" w:hAnsiTheme="minorHAnsi" w:cstheme="minorHAnsi"/>
          <w:b/>
          <w:bCs/>
          <w:i w:val="0"/>
          <w:iCs w:val="0"/>
          <w:sz w:val="22"/>
          <w:szCs w:val="22"/>
        </w:rPr>
        <w:t>Sportfishing 3 (SF 50262) Level 3:  Cast Into the Future – Required</w:t>
      </w:r>
      <w:r w:rsidRPr="004A1346">
        <w:t xml:space="preserve">   </w:t>
      </w:r>
      <w:r w:rsidRPr="004A1346">
        <w:rPr>
          <w:noProof/>
        </w:rPr>
        <w:drawing>
          <wp:inline distT="0" distB="0" distL="0" distR="0" wp14:anchorId="0238D9FC" wp14:editId="5A0F43DB">
            <wp:extent cx="166816" cy="166816"/>
            <wp:effectExtent l="0" t="0" r="5080" b="5080"/>
            <wp:docPr id="670439295"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331873"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668BB110" w14:textId="2B3F8028" w:rsidR="00D47F0F" w:rsidRPr="00D47F0F" w:rsidRDefault="00D47F0F" w:rsidP="00D47F0F">
      <w:pPr>
        <w:rPr>
          <w:b/>
          <w:bCs/>
        </w:rPr>
      </w:pPr>
      <w:r w:rsidRPr="004A1346">
        <w:t xml:space="preserve">Exhibit a product or display made to complete an activity in the </w:t>
      </w:r>
      <w:r w:rsidRPr="004A1346">
        <w:rPr>
          <w:i/>
          <w:iCs/>
        </w:rPr>
        <w:t>Cast into the Future</w:t>
      </w:r>
      <w:r w:rsidRPr="004A1346">
        <w:t xml:space="preserve"> project manual. This could include, but is not limited to, displays on: making artificial flies and lures; researching effects of water temperature; sportfishing careers; or identifying insects that fish eat. For safety reasons, lures must be placed in a plastic case.</w:t>
      </w:r>
    </w:p>
    <w:p w14:paraId="18149BA4" w14:textId="77777777" w:rsidR="00D47F0F" w:rsidRPr="004A1346" w:rsidRDefault="00D47F0F" w:rsidP="00D47F0F">
      <w:pPr>
        <w:pStyle w:val="Heading3"/>
        <w:jc w:val="left"/>
      </w:pPr>
      <w:r w:rsidRPr="00D47F0F">
        <w:rPr>
          <w:rFonts w:asciiTheme="minorHAnsi" w:hAnsiTheme="minorHAnsi" w:cstheme="minorHAnsi"/>
          <w:b/>
          <w:bCs/>
          <w:i w:val="0"/>
          <w:iCs w:val="0"/>
          <w:sz w:val="22"/>
          <w:szCs w:val="22"/>
        </w:rPr>
        <w:t>Wildlife 1 (SF 50263) Wildlife Science Level 1 Digital – Required</w:t>
      </w:r>
      <w:r w:rsidRPr="004A1346">
        <w:t xml:space="preserve">   </w:t>
      </w:r>
      <w:r w:rsidRPr="004A1346">
        <w:rPr>
          <w:noProof/>
        </w:rPr>
        <w:drawing>
          <wp:inline distT="0" distB="0" distL="0" distR="0" wp14:anchorId="16AB01F4" wp14:editId="3976AC82">
            <wp:extent cx="166816" cy="166816"/>
            <wp:effectExtent l="0" t="0" r="5080" b="5080"/>
            <wp:docPr id="1212520756"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233685"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446A0121" w14:textId="1E20E83D" w:rsidR="00D47F0F" w:rsidRPr="004A1346" w:rsidRDefault="00D47F0F" w:rsidP="00D47F0F">
      <w:r w:rsidRPr="004A1346">
        <w:t xml:space="preserve">Exhibit any activity developed from the project manual. Be able to explain the importance of and concept behind the exhibit. </w:t>
      </w:r>
    </w:p>
    <w:p w14:paraId="31BA1B6B" w14:textId="77777777" w:rsidR="00D47F0F" w:rsidRPr="004A1346" w:rsidRDefault="00D47F0F" w:rsidP="00BD0B99">
      <w:pPr>
        <w:pStyle w:val="Heading3"/>
        <w:jc w:val="left"/>
      </w:pPr>
      <w:r w:rsidRPr="00BD0B99">
        <w:rPr>
          <w:rFonts w:asciiTheme="minorHAnsi" w:hAnsiTheme="minorHAnsi" w:cstheme="minorHAnsi"/>
          <w:b/>
          <w:bCs/>
          <w:i w:val="0"/>
          <w:iCs w:val="0"/>
          <w:sz w:val="22"/>
          <w:szCs w:val="22"/>
        </w:rPr>
        <w:t>Wildlife 2 (SF 50264) Wildlife Science Level 2 Digital – Required</w:t>
      </w:r>
      <w:r w:rsidRPr="004A1346">
        <w:t xml:space="preserve">    </w:t>
      </w:r>
      <w:r w:rsidRPr="004A1346">
        <w:rPr>
          <w:noProof/>
        </w:rPr>
        <w:drawing>
          <wp:inline distT="0" distB="0" distL="0" distR="0" wp14:anchorId="18C4B9EA" wp14:editId="4E1D12CF">
            <wp:extent cx="166816" cy="166816"/>
            <wp:effectExtent l="0" t="0" r="5080" b="5080"/>
            <wp:docPr id="586676064"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266709"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501314E6" w14:textId="54C5C600" w:rsidR="00D47F0F" w:rsidRPr="004A1346" w:rsidRDefault="00D47F0F" w:rsidP="00D47F0F">
      <w:r w:rsidRPr="004A1346">
        <w:t xml:space="preserve">Exhibit any activity developed from the project manual. Be able to explain the importance of and concept behind the exhibit. </w:t>
      </w:r>
    </w:p>
    <w:p w14:paraId="07159373" w14:textId="77777777" w:rsidR="00D47F0F" w:rsidRPr="004A1346" w:rsidRDefault="00D47F0F" w:rsidP="00BD0B99">
      <w:pPr>
        <w:pStyle w:val="Heading3"/>
        <w:jc w:val="left"/>
      </w:pPr>
      <w:r w:rsidRPr="00BD0B99">
        <w:rPr>
          <w:rFonts w:asciiTheme="minorHAnsi" w:hAnsiTheme="minorHAnsi" w:cstheme="minorHAnsi"/>
          <w:b/>
          <w:bCs/>
          <w:i w:val="0"/>
          <w:iCs w:val="0"/>
          <w:sz w:val="22"/>
          <w:szCs w:val="22"/>
        </w:rPr>
        <w:t xml:space="preserve">Wildlife 3 (SF 50265) Wildlife Science Level 3 Digital – Required   </w:t>
      </w:r>
      <w:r w:rsidRPr="004A1346">
        <w:rPr>
          <w:noProof/>
        </w:rPr>
        <w:drawing>
          <wp:inline distT="0" distB="0" distL="0" distR="0" wp14:anchorId="4C677002" wp14:editId="3740CA47">
            <wp:extent cx="166816" cy="166816"/>
            <wp:effectExtent l="0" t="0" r="5080" b="5080"/>
            <wp:docPr id="903794493"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624976"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1146A905" w14:textId="6490E1A1" w:rsidR="00D47F0F" w:rsidRPr="004A1346" w:rsidRDefault="00D47F0F" w:rsidP="00D47F0F">
      <w:r w:rsidRPr="004A1346">
        <w:t xml:space="preserve">Exhibit any activity developed from the project manual. Be able to explain the importance of and concept behind the exhibit. </w:t>
      </w:r>
    </w:p>
    <w:p w14:paraId="5ECEE94D" w14:textId="77777777" w:rsidR="00D47F0F" w:rsidRPr="00BD0B99" w:rsidRDefault="00D47F0F" w:rsidP="00BD0B99">
      <w:pPr>
        <w:pStyle w:val="Heading3"/>
        <w:jc w:val="left"/>
        <w:rPr>
          <w:rFonts w:asciiTheme="minorHAnsi" w:hAnsiTheme="minorHAnsi" w:cstheme="minorHAnsi"/>
          <w:b/>
          <w:bCs/>
          <w:i w:val="0"/>
          <w:iCs w:val="0"/>
          <w:sz w:val="22"/>
          <w:szCs w:val="22"/>
        </w:rPr>
      </w:pPr>
      <w:r w:rsidRPr="00BD0B99">
        <w:rPr>
          <w:rFonts w:asciiTheme="minorHAnsi" w:hAnsiTheme="minorHAnsi" w:cstheme="minorHAnsi"/>
          <w:b/>
          <w:bCs/>
          <w:i w:val="0"/>
          <w:iCs w:val="0"/>
          <w:sz w:val="22"/>
          <w:szCs w:val="22"/>
        </w:rPr>
        <w:t xml:space="preserve">Fish and Wildlife Innovation Class (SF 50266)   </w:t>
      </w:r>
    </w:p>
    <w:p w14:paraId="42D90990" w14:textId="77777777" w:rsidR="00D47F0F" w:rsidRPr="004A1346" w:rsidRDefault="00D47F0F" w:rsidP="00B516C4">
      <w:pPr>
        <w:spacing w:after="0" w:line="240" w:lineRule="auto"/>
        <w:rPr>
          <w:b/>
          <w:bCs/>
        </w:rPr>
      </w:pPr>
      <w:r w:rsidRPr="004A1346">
        <w:rPr>
          <w:b/>
          <w:bCs/>
        </w:rPr>
        <w:t>Open to youth enrolled in any Sportfishing or Wildlife project.</w:t>
      </w:r>
    </w:p>
    <w:p w14:paraId="1B50A3F2" w14:textId="77777777" w:rsidR="00D47F0F" w:rsidRPr="004A1346" w:rsidRDefault="00D47F0F" w:rsidP="00B516C4">
      <w:pPr>
        <w:spacing w:after="0" w:line="240" w:lineRule="auto"/>
      </w:pPr>
      <w:r w:rsidRPr="004A1346">
        <w:t>Demonstrate the skills and knowledge you have gained through your Sportfishing or Wildlife project. Exhibit may be the result of knowledge gained from project manuals; independent study, interaction with natural resource or conservation professionals. The exhibit may include, but isn’t limited to, original works, objects, demonstrations, digital presentations, programs, websites, games, apps, performances, or posters which you have made. Choose whatever method best shows what you’ve learned. Your exhibit should not fit in the other exhibit options for this project.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p>
    <w:p w14:paraId="0C43C888" w14:textId="77777777" w:rsidR="00B516C4" w:rsidRPr="007E727E" w:rsidRDefault="00B516C4" w:rsidP="00B516C4">
      <w:pPr>
        <w:pBdr>
          <w:bottom w:val="single" w:sz="12" w:space="1" w:color="auto"/>
        </w:pBdr>
        <w:spacing w:after="0"/>
      </w:pPr>
    </w:p>
    <w:p w14:paraId="57B809B0" w14:textId="0F21EDAF" w:rsidR="00D47F0F" w:rsidRPr="00B516C4" w:rsidRDefault="00D47F0F" w:rsidP="00B516C4">
      <w:pPr>
        <w:pStyle w:val="Heading2"/>
        <w:rPr>
          <w:rFonts w:asciiTheme="minorHAnsi" w:hAnsiTheme="minorHAnsi" w:cstheme="minorHAnsi"/>
          <w:i w:val="0"/>
          <w:iCs w:val="0"/>
          <w:sz w:val="28"/>
          <w:szCs w:val="28"/>
        </w:rPr>
      </w:pPr>
      <w:r w:rsidRPr="00B516C4">
        <w:rPr>
          <w:rFonts w:asciiTheme="minorHAnsi" w:hAnsiTheme="minorHAnsi" w:cstheme="minorHAnsi"/>
          <w:i w:val="0"/>
          <w:iCs w:val="0"/>
          <w:sz w:val="28"/>
          <w:szCs w:val="28"/>
        </w:rPr>
        <w:t>NATURE: NATURAL RESOURCES AND OUTDOOR ADVENTURES</w:t>
      </w:r>
    </w:p>
    <w:p w14:paraId="44263A5F" w14:textId="0A18D88E" w:rsidR="00D47F0F" w:rsidRPr="00B516C4" w:rsidRDefault="00D47F0F" w:rsidP="00B516C4">
      <w:pPr>
        <w:jc w:val="center"/>
        <w:rPr>
          <w:b/>
          <w:bCs/>
        </w:rPr>
      </w:pPr>
      <w:r w:rsidRPr="004A1346">
        <w:t>Each county may submit 3 entries from 50256, 50257a, 50257b, 50258.</w:t>
      </w:r>
    </w:p>
    <w:p w14:paraId="099A39E3" w14:textId="77777777" w:rsidR="00D47F0F" w:rsidRPr="004A1346" w:rsidRDefault="00D47F0F" w:rsidP="00D47F0F">
      <w:r w:rsidRPr="004A1346">
        <w:t xml:space="preserve">Electricity and water are NOT available for these displays. </w:t>
      </w:r>
      <w:r w:rsidRPr="004A1346">
        <w:rPr>
          <w:rFonts w:cstheme="minorHAnsi"/>
          <w:color w:val="000000"/>
        </w:rPr>
        <w:t>All displays should be comprised of non-living specimens properly prepared for display.</w:t>
      </w:r>
    </w:p>
    <w:p w14:paraId="7CAB781A" w14:textId="77777777" w:rsidR="00D47F0F" w:rsidRPr="004A1346" w:rsidRDefault="00D47F0F" w:rsidP="00D47F0F"/>
    <w:p w14:paraId="592B77F4" w14:textId="77777777" w:rsidR="00D47F0F" w:rsidRPr="004A1346" w:rsidRDefault="00D47F0F" w:rsidP="00D61C4F">
      <w:pPr>
        <w:pStyle w:val="Heading3"/>
        <w:jc w:val="left"/>
      </w:pPr>
      <w:r w:rsidRPr="00D61C4F">
        <w:rPr>
          <w:rFonts w:asciiTheme="minorHAnsi" w:hAnsiTheme="minorHAnsi" w:cstheme="minorHAnsi"/>
          <w:b/>
          <w:bCs/>
          <w:i w:val="0"/>
          <w:iCs w:val="0"/>
          <w:sz w:val="22"/>
          <w:szCs w:val="22"/>
        </w:rPr>
        <w:t xml:space="preserve">Exploring Your Environment 1 (SF 50257a) Exploring Your Environment - Ecosystem Services – Required   </w:t>
      </w:r>
      <w:r w:rsidRPr="004A1346">
        <w:rPr>
          <w:noProof/>
        </w:rPr>
        <w:drawing>
          <wp:inline distT="0" distB="0" distL="0" distR="0" wp14:anchorId="4B9CDF8F" wp14:editId="5C393BA7">
            <wp:extent cx="166816" cy="166816"/>
            <wp:effectExtent l="0" t="0" r="5080" b="5080"/>
            <wp:docPr id="1986642571"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642571"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73A5A4E1" w14:textId="77777777" w:rsidR="00D47F0F" w:rsidRPr="004A1346" w:rsidRDefault="00D47F0F" w:rsidP="00D47F0F">
      <w:pPr>
        <w:rPr>
          <w:b/>
          <w:bCs/>
        </w:rPr>
      </w:pPr>
      <w:r w:rsidRPr="004A1346">
        <w:t xml:space="preserve">Exhibit any item, project, or display made as it relates to an activity in the </w:t>
      </w:r>
      <w:r w:rsidRPr="004A1346">
        <w:rPr>
          <w:i/>
          <w:iCs/>
        </w:rPr>
        <w:t>Exploring Your Environment - Ecosystem Services</w:t>
      </w:r>
      <w:r w:rsidRPr="004A1346">
        <w:t xml:space="preserve"> project manual. The display should demonstrate an understanding of natural and/or manmade environments, how humans affect the environment, or how the environment affects our lives. Include your project manual that documents activity recordkeeping, your answers to activity questions, and details personal thoughts and ideas.</w:t>
      </w:r>
    </w:p>
    <w:p w14:paraId="59A0FA79" w14:textId="71E674FB" w:rsidR="00D47F0F" w:rsidRPr="004A1346" w:rsidRDefault="00D47F0F" w:rsidP="00D61C4F">
      <w:pPr>
        <w:spacing w:after="0" w:line="240" w:lineRule="auto"/>
        <w:jc w:val="both"/>
      </w:pPr>
      <w:r w:rsidRPr="00D61C4F">
        <w:rPr>
          <w:b/>
          <w:bCs/>
          <w:i/>
          <w:iCs/>
        </w:rPr>
        <w:t>Exploring Your Environment 2 (SF 50257b) Exploring Your Environment – Earth’s Capacity – Required</w:t>
      </w:r>
      <w:r w:rsidRPr="004A1346">
        <w:t xml:space="preserve">   </w:t>
      </w:r>
      <w:r w:rsidRPr="004A1346">
        <w:rPr>
          <w:noProof/>
        </w:rPr>
        <w:drawing>
          <wp:inline distT="0" distB="0" distL="0" distR="0" wp14:anchorId="1AB2532E" wp14:editId="462DD990">
            <wp:extent cx="166816" cy="166816"/>
            <wp:effectExtent l="0" t="0" r="5080" b="5080"/>
            <wp:docPr id="694274694"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274694"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0FB5CD20" w14:textId="77777777" w:rsidR="00D47F0F" w:rsidRDefault="00D47F0F" w:rsidP="00D61C4F">
      <w:pPr>
        <w:spacing w:after="0" w:line="240" w:lineRule="auto"/>
      </w:pPr>
      <w:r w:rsidRPr="004A1346">
        <w:t xml:space="preserve">Exhibit any item, project, or display made as it relates to an activity in the </w:t>
      </w:r>
      <w:bookmarkStart w:id="34" w:name="_Hlk183162815"/>
      <w:r w:rsidRPr="004A1346">
        <w:rPr>
          <w:i/>
          <w:iCs/>
        </w:rPr>
        <w:t>Exploring Your Environment – Earth’s Capacity</w:t>
      </w:r>
      <w:r w:rsidRPr="004A1346">
        <w:t xml:space="preserve"> </w:t>
      </w:r>
      <w:bookmarkEnd w:id="34"/>
      <w:r w:rsidRPr="004A1346">
        <w:t>project manual. The display should demonstrate an understanding of one of the following: stewardship of natural resources, investigating greenhouse effects on living organisms, methods of reducing or managing waste in your home or community, or calculating your ecological footprint. Include your project manual that documents activity recordkeeping, your answers to activity questions, and details personal thoughts and ideas.</w:t>
      </w:r>
    </w:p>
    <w:p w14:paraId="45B6EA76" w14:textId="77777777" w:rsidR="00D61C4F" w:rsidRPr="004A1346" w:rsidRDefault="00D61C4F" w:rsidP="00D61C4F">
      <w:pPr>
        <w:spacing w:after="0" w:line="240" w:lineRule="auto"/>
      </w:pPr>
    </w:p>
    <w:p w14:paraId="4C8AFDF2" w14:textId="77777777" w:rsidR="00D47F0F" w:rsidRPr="0055279A" w:rsidRDefault="00D47F0F" w:rsidP="0055279A">
      <w:pPr>
        <w:pStyle w:val="Heading3"/>
        <w:jc w:val="left"/>
        <w:rPr>
          <w:rFonts w:asciiTheme="minorHAnsi" w:hAnsiTheme="minorHAnsi" w:cstheme="minorHAnsi"/>
          <w:b/>
          <w:bCs/>
          <w:sz w:val="22"/>
          <w:szCs w:val="22"/>
        </w:rPr>
      </w:pPr>
      <w:r w:rsidRPr="0055279A">
        <w:rPr>
          <w:rFonts w:asciiTheme="minorHAnsi" w:hAnsiTheme="minorHAnsi" w:cstheme="minorHAnsi"/>
          <w:b/>
          <w:bCs/>
          <w:sz w:val="22"/>
          <w:szCs w:val="22"/>
        </w:rPr>
        <w:t>Ou</w:t>
      </w:r>
      <w:r w:rsidRPr="0055279A">
        <w:rPr>
          <w:rFonts w:asciiTheme="minorHAnsi" w:hAnsiTheme="minorHAnsi" w:cstheme="minorHAnsi"/>
          <w:b/>
          <w:bCs/>
          <w:i w:val="0"/>
          <w:iCs w:val="0"/>
          <w:sz w:val="22"/>
          <w:szCs w:val="22"/>
        </w:rPr>
        <w:t xml:space="preserve">tdoor Adventures 1-3 (SF 50256) Choose the correct level project manual – Level 1: Hiking Trails, Level 2: Camping Adventures or Level 3:  Backpacking Expeditions – Required  </w:t>
      </w:r>
      <w:r w:rsidRPr="0055279A">
        <w:rPr>
          <w:rFonts w:asciiTheme="minorHAnsi" w:hAnsiTheme="minorHAnsi" w:cstheme="minorHAnsi"/>
          <w:b/>
          <w:bCs/>
          <w:noProof/>
          <w:sz w:val="22"/>
          <w:szCs w:val="22"/>
        </w:rPr>
        <w:drawing>
          <wp:inline distT="0" distB="0" distL="0" distR="0" wp14:anchorId="68003896" wp14:editId="6B87B313">
            <wp:extent cx="166816" cy="166816"/>
            <wp:effectExtent l="0" t="0" r="5080" b="5080"/>
            <wp:docPr id="170282119"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82119"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3EF6CEC3" w14:textId="04FD6D3D" w:rsidR="00D47F0F" w:rsidRPr="004A1346" w:rsidRDefault="00D47F0F" w:rsidP="00D47F0F">
      <w:r w:rsidRPr="004A1346">
        <w:t xml:space="preserve">Exhibit a display illustrating an activity completed from the project manual. </w:t>
      </w:r>
    </w:p>
    <w:p w14:paraId="1D66D3ED" w14:textId="77777777" w:rsidR="00D47F0F" w:rsidRPr="0055279A" w:rsidRDefault="00D47F0F" w:rsidP="0055279A">
      <w:pPr>
        <w:pStyle w:val="Heading3"/>
        <w:jc w:val="left"/>
        <w:rPr>
          <w:rFonts w:asciiTheme="minorHAnsi" w:hAnsiTheme="minorHAnsi" w:cstheme="minorHAnsi"/>
          <w:b/>
          <w:bCs/>
          <w:i w:val="0"/>
          <w:iCs w:val="0"/>
          <w:sz w:val="22"/>
          <w:szCs w:val="22"/>
        </w:rPr>
      </w:pPr>
      <w:r w:rsidRPr="0055279A">
        <w:rPr>
          <w:rFonts w:asciiTheme="minorHAnsi" w:hAnsiTheme="minorHAnsi" w:cstheme="minorHAnsi"/>
          <w:b/>
          <w:bCs/>
          <w:i w:val="0"/>
          <w:iCs w:val="0"/>
          <w:sz w:val="22"/>
          <w:szCs w:val="22"/>
        </w:rPr>
        <w:t xml:space="preserve">Natural Resources or Outdoor Adventures Innovation Class (SF 50258) </w:t>
      </w:r>
    </w:p>
    <w:p w14:paraId="0CDCF0B6" w14:textId="77777777" w:rsidR="00D47F0F" w:rsidRPr="004A1346" w:rsidRDefault="00D47F0F" w:rsidP="00D47F0F">
      <w:pPr>
        <w:pStyle w:val="ShowbookFormatting"/>
      </w:pPr>
      <w:r w:rsidRPr="004A1346">
        <w:t>Open to youth enrolled in any Natural Resources or Outdoor Adventures project.</w:t>
      </w:r>
    </w:p>
    <w:p w14:paraId="0F9470F5" w14:textId="1E4FC566" w:rsidR="00BC4B41" w:rsidRPr="00824DE8" w:rsidRDefault="00D47F0F" w:rsidP="00824DE8">
      <w:r w:rsidRPr="004A1346">
        <w:t>Demonstrate the skills and knowledge you have gained through your Natural Resources or Outdoor Adventures project. Exhibit may be the result of knowledge gained from project manuals; independent study, interaction with natural resource or conservation professionals. The exhibit may include, but isn’t limited to, original works, objects, demonstrations, digital presentations, programs, websites, games, apps, performances, or posters which you have made. Choose whatever method best shows what you’ve learned. Your exhibit should not fit in the other exhibit options for this project.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p>
    <w:p w14:paraId="4CBE1F46" w14:textId="77777777" w:rsidR="00056A75" w:rsidRPr="000A7557" w:rsidRDefault="00056A75" w:rsidP="000A7557">
      <w:pPr>
        <w:pBdr>
          <w:bottom w:val="single" w:sz="12" w:space="1" w:color="auto"/>
        </w:pBdr>
        <w:spacing w:after="0"/>
        <w:rPr>
          <w:rFonts w:cs="Calibri"/>
        </w:rPr>
      </w:pPr>
    </w:p>
    <w:p w14:paraId="2B039F74" w14:textId="77777777" w:rsidR="00BC4B41" w:rsidRPr="00FE3AC0" w:rsidRDefault="00BC4B41" w:rsidP="00824DE8">
      <w:pPr>
        <w:tabs>
          <w:tab w:val="left" w:pos="720"/>
          <w:tab w:val="left" w:pos="1170"/>
        </w:tabs>
        <w:spacing w:after="0" w:line="240" w:lineRule="auto"/>
        <w:jc w:val="center"/>
        <w:rPr>
          <w:bCs/>
          <w:sz w:val="28"/>
          <w:szCs w:val="28"/>
        </w:rPr>
      </w:pPr>
      <w:r w:rsidRPr="00FE3AC0">
        <w:rPr>
          <w:b/>
          <w:bCs/>
          <w:sz w:val="28"/>
          <w:szCs w:val="28"/>
        </w:rPr>
        <w:t>PHOTOGRAPHY</w:t>
      </w:r>
    </w:p>
    <w:p w14:paraId="76A4948E" w14:textId="7F20FC61" w:rsidR="00177325" w:rsidRDefault="00634C3C" w:rsidP="00177325">
      <w:pPr>
        <w:tabs>
          <w:tab w:val="left" w:pos="720"/>
          <w:tab w:val="left" w:pos="1170"/>
        </w:tabs>
        <w:spacing w:after="0" w:line="240" w:lineRule="auto"/>
        <w:jc w:val="center"/>
        <w:rPr>
          <w:color w:val="000000" w:themeColor="text1"/>
        </w:rPr>
      </w:pPr>
      <w:r w:rsidRPr="00634C3C">
        <w:rPr>
          <w:color w:val="000000" w:themeColor="text1"/>
        </w:rPr>
        <w:t>Each county may submit 3 entries total from 50268, 50269, 50270, 50271</w:t>
      </w:r>
    </w:p>
    <w:p w14:paraId="37CE342A" w14:textId="77777777" w:rsidR="00177325" w:rsidRPr="00177325" w:rsidRDefault="00177325" w:rsidP="00177325">
      <w:pPr>
        <w:tabs>
          <w:tab w:val="left" w:pos="720"/>
          <w:tab w:val="left" w:pos="1170"/>
        </w:tabs>
        <w:spacing w:after="0" w:line="240" w:lineRule="auto"/>
        <w:jc w:val="center"/>
        <w:rPr>
          <w:color w:val="000000" w:themeColor="text1"/>
        </w:rPr>
      </w:pPr>
    </w:p>
    <w:p w14:paraId="22B06A08" w14:textId="5D6A20D5" w:rsidR="00177325" w:rsidRPr="00177325" w:rsidRDefault="00177325" w:rsidP="00177325">
      <w:pPr>
        <w:rPr>
          <w:i/>
          <w:iCs/>
          <w:u w:val="single"/>
        </w:rPr>
      </w:pPr>
      <w:r w:rsidRPr="004A1346">
        <w:t xml:space="preserve">ALL photos in exhibits must have been taken by the exhibitor. Photo/Model releases from individuals pictured in the exhibitor’s photographs are required unless the photograph is of a group in a public place where identification would not be an issue. Metadata must be included on the back of the picture. The photo release and metadata tip sheet can be obtained at: </w:t>
      </w:r>
      <w:hyperlink r:id="rId66" w:history="1">
        <w:r w:rsidRPr="004A1346">
          <w:rPr>
            <w:rStyle w:val="Hyperlink"/>
            <w:rFonts w:cstheme="minorHAnsi"/>
          </w:rPr>
          <w:t>go.illinois.edu/PhotographyProject</w:t>
        </w:r>
        <w:r w:rsidRPr="004A1346">
          <w:rPr>
            <w:rStyle w:val="Hyperlink"/>
          </w:rPr>
          <w:t>.</w:t>
        </w:r>
      </w:hyperlink>
      <w:r w:rsidRPr="004A1346">
        <w:t xml:space="preserve"> Photos may be taken with a camera, an electronic tablet (i.e. iPad), or a cell phone. </w:t>
      </w:r>
    </w:p>
    <w:p w14:paraId="64E0684E" w14:textId="77777777" w:rsidR="00177325" w:rsidRPr="004A1346" w:rsidRDefault="00177325" w:rsidP="00177325">
      <w:pPr>
        <w:spacing w:after="0"/>
      </w:pPr>
      <w:r w:rsidRPr="004A1346">
        <w:rPr>
          <w:b/>
          <w:bCs/>
        </w:rPr>
        <w:t xml:space="preserve">ALL </w:t>
      </w:r>
      <w:r w:rsidRPr="004A1346">
        <w:t>photos must be accompanied by details of the camera settings that include:</w:t>
      </w:r>
    </w:p>
    <w:p w14:paraId="100E6968" w14:textId="77777777" w:rsidR="00177325" w:rsidRPr="004A1346" w:rsidRDefault="00177325" w:rsidP="003A2934">
      <w:pPr>
        <w:pStyle w:val="ListParagraph"/>
        <w:widowControl w:val="0"/>
        <w:numPr>
          <w:ilvl w:val="0"/>
          <w:numId w:val="59"/>
        </w:numPr>
        <w:tabs>
          <w:tab w:val="left" w:pos="720"/>
          <w:tab w:val="left" w:pos="1170"/>
        </w:tabs>
        <w:spacing w:after="0" w:line="240" w:lineRule="auto"/>
        <w:contextualSpacing w:val="0"/>
      </w:pPr>
      <w:r w:rsidRPr="004A1346">
        <w:t>Camera/device used</w:t>
      </w:r>
    </w:p>
    <w:p w14:paraId="13EE71EE" w14:textId="77777777" w:rsidR="00177325" w:rsidRPr="004A1346" w:rsidRDefault="00177325" w:rsidP="003A2934">
      <w:pPr>
        <w:pStyle w:val="ListParagraph"/>
        <w:widowControl w:val="0"/>
        <w:numPr>
          <w:ilvl w:val="0"/>
          <w:numId w:val="59"/>
        </w:numPr>
        <w:tabs>
          <w:tab w:val="left" w:pos="720"/>
          <w:tab w:val="left" w:pos="1170"/>
        </w:tabs>
        <w:spacing w:after="0" w:line="240" w:lineRule="auto"/>
        <w:contextualSpacing w:val="0"/>
      </w:pPr>
      <w:r w:rsidRPr="004A1346">
        <w:t>Aperture (F-stop)</w:t>
      </w:r>
    </w:p>
    <w:p w14:paraId="3D958550" w14:textId="77777777" w:rsidR="00177325" w:rsidRPr="004A1346" w:rsidRDefault="00177325" w:rsidP="003A2934">
      <w:pPr>
        <w:pStyle w:val="ListParagraph"/>
        <w:widowControl w:val="0"/>
        <w:numPr>
          <w:ilvl w:val="0"/>
          <w:numId w:val="59"/>
        </w:numPr>
        <w:tabs>
          <w:tab w:val="left" w:pos="720"/>
          <w:tab w:val="left" w:pos="1170"/>
        </w:tabs>
        <w:spacing w:after="0" w:line="240" w:lineRule="auto"/>
        <w:contextualSpacing w:val="0"/>
      </w:pPr>
      <w:r w:rsidRPr="004A1346">
        <w:t>Exposure time (shutter speed)</w:t>
      </w:r>
    </w:p>
    <w:p w14:paraId="2C281D57" w14:textId="77777777" w:rsidR="00177325" w:rsidRPr="004A1346" w:rsidRDefault="00177325" w:rsidP="003A2934">
      <w:pPr>
        <w:pStyle w:val="ListParagraph"/>
        <w:widowControl w:val="0"/>
        <w:numPr>
          <w:ilvl w:val="0"/>
          <w:numId w:val="59"/>
        </w:numPr>
        <w:tabs>
          <w:tab w:val="left" w:pos="720"/>
          <w:tab w:val="left" w:pos="1170"/>
        </w:tabs>
        <w:spacing w:after="0" w:line="240" w:lineRule="auto"/>
        <w:contextualSpacing w:val="0"/>
      </w:pPr>
      <w:r w:rsidRPr="004A1346">
        <w:t>ISO (film/sensor sensitivity)</w:t>
      </w:r>
    </w:p>
    <w:p w14:paraId="19FA4CD4" w14:textId="77777777" w:rsidR="00177325" w:rsidRPr="004A1346" w:rsidRDefault="00177325" w:rsidP="003A2934">
      <w:pPr>
        <w:pStyle w:val="ListParagraph"/>
        <w:widowControl w:val="0"/>
        <w:numPr>
          <w:ilvl w:val="0"/>
          <w:numId w:val="59"/>
        </w:numPr>
        <w:tabs>
          <w:tab w:val="left" w:pos="720"/>
          <w:tab w:val="left" w:pos="1170"/>
        </w:tabs>
        <w:spacing w:after="0" w:line="240" w:lineRule="auto"/>
        <w:contextualSpacing w:val="0"/>
      </w:pPr>
      <w:r w:rsidRPr="004A1346">
        <w:t>Lighting used (flash, artificial, sunlight, other)</w:t>
      </w:r>
    </w:p>
    <w:p w14:paraId="326219AA" w14:textId="77777777" w:rsidR="00177325" w:rsidRPr="004A1346" w:rsidRDefault="00177325" w:rsidP="003A2934">
      <w:pPr>
        <w:pStyle w:val="ListParagraph"/>
        <w:widowControl w:val="0"/>
        <w:numPr>
          <w:ilvl w:val="0"/>
          <w:numId w:val="59"/>
        </w:numPr>
        <w:tabs>
          <w:tab w:val="left" w:pos="720"/>
          <w:tab w:val="left" w:pos="1170"/>
        </w:tabs>
        <w:spacing w:after="0" w:line="240" w:lineRule="auto"/>
        <w:contextualSpacing w:val="0"/>
      </w:pPr>
      <w:r w:rsidRPr="004A1346">
        <w:t>Lens Filters (Ultra-Violet, Polarizing, etc.) if used.</w:t>
      </w:r>
    </w:p>
    <w:p w14:paraId="787F4E85" w14:textId="77777777" w:rsidR="00177325" w:rsidRPr="004A1346" w:rsidRDefault="00177325" w:rsidP="00177325"/>
    <w:p w14:paraId="46F43442" w14:textId="77777777" w:rsidR="00177325" w:rsidRPr="004A1346" w:rsidRDefault="00177325" w:rsidP="00177325">
      <w:pPr>
        <w:spacing w:after="0"/>
      </w:pPr>
      <w:r w:rsidRPr="004A1346">
        <w:lastRenderedPageBreak/>
        <w:t>Additional details required for Photo Editing ONLY:</w:t>
      </w:r>
    </w:p>
    <w:p w14:paraId="2185B034" w14:textId="77777777" w:rsidR="00177325" w:rsidRPr="004A1346" w:rsidRDefault="00177325" w:rsidP="003A2934">
      <w:pPr>
        <w:pStyle w:val="ListParagraph"/>
        <w:widowControl w:val="0"/>
        <w:numPr>
          <w:ilvl w:val="0"/>
          <w:numId w:val="91"/>
        </w:numPr>
        <w:tabs>
          <w:tab w:val="left" w:pos="720"/>
          <w:tab w:val="left" w:pos="1170"/>
        </w:tabs>
        <w:spacing w:after="0" w:line="240" w:lineRule="auto"/>
        <w:contextualSpacing w:val="0"/>
      </w:pPr>
      <w:r w:rsidRPr="004A1346">
        <w:t>Photo editing software/application used (required for ALL edits and retouches except for cropping)</w:t>
      </w:r>
    </w:p>
    <w:p w14:paraId="20C587C5" w14:textId="77777777" w:rsidR="00177325" w:rsidRPr="004A1346" w:rsidRDefault="00177325" w:rsidP="003A2934">
      <w:pPr>
        <w:pStyle w:val="ListParagraph"/>
        <w:widowControl w:val="0"/>
        <w:numPr>
          <w:ilvl w:val="0"/>
          <w:numId w:val="91"/>
        </w:numPr>
        <w:tabs>
          <w:tab w:val="left" w:pos="720"/>
          <w:tab w:val="left" w:pos="1170"/>
        </w:tabs>
        <w:spacing w:after="0" w:line="240" w:lineRule="auto"/>
        <w:contextualSpacing w:val="0"/>
      </w:pPr>
      <w:r w:rsidRPr="004A1346">
        <w:t>Filters used (lens filters and or digital/software filters</w:t>
      </w:r>
    </w:p>
    <w:p w14:paraId="08B3D39E" w14:textId="1558F147" w:rsidR="00177325" w:rsidRDefault="00177325" w:rsidP="00C016B4">
      <w:pPr>
        <w:spacing w:after="0"/>
      </w:pPr>
      <w:r w:rsidRPr="004A1346">
        <w:t>Members are allowed to shoot on a camera’s automatic setting but should be able to find the metadata information on the photo to discuss the information above.</w:t>
      </w:r>
    </w:p>
    <w:p w14:paraId="272986A0" w14:textId="77777777" w:rsidR="00C016B4" w:rsidRPr="004A1346" w:rsidRDefault="00C016B4" w:rsidP="00C016B4">
      <w:pPr>
        <w:spacing w:after="0"/>
      </w:pPr>
    </w:p>
    <w:p w14:paraId="62A86D87" w14:textId="75624A33" w:rsidR="00177325" w:rsidRPr="004A1346" w:rsidRDefault="00177325" w:rsidP="00177325">
      <w:r w:rsidRPr="004A1346">
        <w:t xml:space="preserve">All exhibitors must include unframed (taped to the back of the framed exhibit or attached to the project booklet) </w:t>
      </w:r>
      <w:r w:rsidRPr="004A1346">
        <w:rPr>
          <w:rStyle w:val="Strong"/>
          <w:color w:val="000000" w:themeColor="text1"/>
        </w:rPr>
        <w:t>original or</w:t>
      </w:r>
      <w:r w:rsidRPr="004A1346">
        <w:t xml:space="preserve"> </w:t>
      </w:r>
      <w:r w:rsidRPr="004A1346">
        <w:rPr>
          <w:b/>
          <w:bCs/>
        </w:rPr>
        <w:t>un-edited</w:t>
      </w:r>
      <w:r w:rsidRPr="004A1346">
        <w:t xml:space="preserve"> versions of either the same subject or the examples of the same technique that the framed image represents. This will assist the judge in understanding the choices made by the photographer to build the exhibited composition. </w:t>
      </w:r>
    </w:p>
    <w:p w14:paraId="041D6388" w14:textId="0B18291E" w:rsidR="00177325" w:rsidRPr="004A1346" w:rsidRDefault="00177325" w:rsidP="00177325">
      <w:r w:rsidRPr="004A1346">
        <w:rPr>
          <w:b/>
          <w:bCs/>
        </w:rPr>
        <w:t>NOTE:</w:t>
      </w:r>
      <w:r w:rsidRPr="004A1346">
        <w:t xml:space="preserve"> Images taken with devices that apply an automatic filter will not be eligible for award. </w:t>
      </w:r>
    </w:p>
    <w:p w14:paraId="76800DFA" w14:textId="77777777" w:rsidR="00177325" w:rsidRPr="004A1346" w:rsidRDefault="00177325" w:rsidP="00C016B4">
      <w:pPr>
        <w:pStyle w:val="Heading3"/>
        <w:jc w:val="left"/>
      </w:pPr>
      <w:r w:rsidRPr="00C016B4">
        <w:rPr>
          <w:rFonts w:asciiTheme="minorHAnsi" w:hAnsiTheme="minorHAnsi" w:cstheme="minorHAnsi"/>
          <w:b/>
          <w:bCs/>
          <w:i w:val="0"/>
          <w:iCs w:val="0"/>
          <w:sz w:val="22"/>
          <w:szCs w:val="22"/>
        </w:rPr>
        <w:t xml:space="preserve">Photography 1 (SF 50268) Level 1:  Photography Basics – Required   </w:t>
      </w:r>
      <w:r w:rsidRPr="004A1346">
        <w:rPr>
          <w:noProof/>
        </w:rPr>
        <w:drawing>
          <wp:inline distT="0" distB="0" distL="0" distR="0" wp14:anchorId="5B7B2FED" wp14:editId="1FEA797B">
            <wp:extent cx="166816" cy="166816"/>
            <wp:effectExtent l="0" t="0" r="5080" b="5080"/>
            <wp:docPr id="1282214761"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214761"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40755068" w14:textId="5F536DE2" w:rsidR="00177325" w:rsidRPr="004A1346" w:rsidRDefault="00177325" w:rsidP="00177325">
      <w:r w:rsidRPr="004A1346">
        <w:t>Exhibit one framed photo which demonstrates your understanding of a technique you learned from your Photography 1 project manual. No photo editing is allowed in this class except cropping and red eye removal. Be prepared to show the page in the manual of the technique you are demonstrating. Exhibits for this class should be a framed 5”x7” or 8”x10” picture.</w:t>
      </w:r>
    </w:p>
    <w:p w14:paraId="6F9A8C6E" w14:textId="77777777" w:rsidR="00177325" w:rsidRPr="004A1346" w:rsidRDefault="00177325" w:rsidP="00C016B4">
      <w:pPr>
        <w:pStyle w:val="Heading3"/>
        <w:jc w:val="left"/>
      </w:pPr>
      <w:bookmarkStart w:id="35" w:name="_Hlk99676052"/>
      <w:r w:rsidRPr="00C016B4">
        <w:rPr>
          <w:rFonts w:asciiTheme="minorHAnsi" w:hAnsiTheme="minorHAnsi" w:cstheme="minorHAnsi"/>
          <w:b/>
          <w:bCs/>
          <w:i w:val="0"/>
          <w:iCs w:val="0"/>
          <w:sz w:val="22"/>
          <w:szCs w:val="22"/>
        </w:rPr>
        <w:t>Photography 2 (SF 50269) Level 2:  Next Level Photography – Required</w:t>
      </w:r>
      <w:r w:rsidRPr="004A1346">
        <w:t xml:space="preserve">   </w:t>
      </w:r>
      <w:r w:rsidRPr="004A1346">
        <w:rPr>
          <w:noProof/>
        </w:rPr>
        <w:drawing>
          <wp:inline distT="0" distB="0" distL="0" distR="0" wp14:anchorId="01432A1F" wp14:editId="08B390DA">
            <wp:extent cx="166816" cy="166816"/>
            <wp:effectExtent l="0" t="0" r="5080" b="5080"/>
            <wp:docPr id="1756138192"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138192"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bookmarkEnd w:id="35"/>
    <w:p w14:paraId="170A5252" w14:textId="77777777" w:rsidR="00177325" w:rsidRPr="004A1346" w:rsidRDefault="00177325" w:rsidP="00C016B4">
      <w:pPr>
        <w:spacing w:after="0" w:line="240" w:lineRule="auto"/>
      </w:pPr>
      <w:r w:rsidRPr="004A1346">
        <w:t>Exhibit one of the options listed below:</w:t>
      </w:r>
    </w:p>
    <w:p w14:paraId="0204DF19" w14:textId="77777777" w:rsidR="00177325" w:rsidRPr="004A1346" w:rsidRDefault="00177325" w:rsidP="003A2934">
      <w:pPr>
        <w:pStyle w:val="ListParagraph"/>
        <w:widowControl w:val="0"/>
        <w:numPr>
          <w:ilvl w:val="0"/>
          <w:numId w:val="38"/>
        </w:numPr>
        <w:tabs>
          <w:tab w:val="left" w:pos="720"/>
          <w:tab w:val="left" w:pos="1170"/>
        </w:tabs>
        <w:spacing w:after="0" w:line="240" w:lineRule="auto"/>
        <w:contextualSpacing w:val="0"/>
      </w:pPr>
      <w:r w:rsidRPr="004A1346">
        <w:t xml:space="preserve">Exhibit one framed 8” x 10” close-up photograph using the skills learned on pages 58-61(section: Bits and Pieces) of the project manual titled Level 2 </w:t>
      </w:r>
      <w:r w:rsidRPr="004A1346">
        <w:rPr>
          <w:i/>
          <w:iCs/>
        </w:rPr>
        <w:t xml:space="preserve">Next Level Photography. </w:t>
      </w:r>
      <w:r w:rsidRPr="004A1346">
        <w:t xml:space="preserve">No photo editing is allowed in this class except cropping and red eye removal. Be prepared to show the page in the manual of the technique you are demonstrating. </w:t>
      </w:r>
      <w:r w:rsidRPr="004A1346">
        <w:rPr>
          <w:b/>
          <w:bCs/>
        </w:rPr>
        <w:t>OR</w:t>
      </w:r>
    </w:p>
    <w:p w14:paraId="0FEF6441" w14:textId="77777777" w:rsidR="00177325" w:rsidRPr="004A1346" w:rsidRDefault="00177325" w:rsidP="003A2934">
      <w:pPr>
        <w:pStyle w:val="ListParagraph"/>
        <w:widowControl w:val="0"/>
        <w:numPr>
          <w:ilvl w:val="0"/>
          <w:numId w:val="38"/>
        </w:numPr>
        <w:tabs>
          <w:tab w:val="left" w:pos="720"/>
          <w:tab w:val="left" w:pos="1170"/>
        </w:tabs>
        <w:spacing w:after="0" w:line="240" w:lineRule="auto"/>
        <w:contextualSpacing w:val="0"/>
      </w:pPr>
      <w:r w:rsidRPr="004A1346">
        <w:t xml:space="preserve">Exhibit one framed 8” x 24” or smaller panorama photograph using the skills learned on pages 62-65(section: Panorama) of the project manual titled Level 2 </w:t>
      </w:r>
      <w:r w:rsidRPr="004A1346">
        <w:rPr>
          <w:i/>
          <w:iCs/>
        </w:rPr>
        <w:t xml:space="preserve">Next Level Photography. </w:t>
      </w:r>
      <w:r w:rsidRPr="004A1346">
        <w:t xml:space="preserve">No photo editing is allowed in this class except cropping and red eye removal. Be prepared to show the page in the manual of the technique you are demonstrating. </w:t>
      </w:r>
      <w:r w:rsidRPr="004A1346">
        <w:rPr>
          <w:b/>
          <w:bCs/>
        </w:rPr>
        <w:t>OR</w:t>
      </w:r>
    </w:p>
    <w:p w14:paraId="6DE5BE7F" w14:textId="77777777" w:rsidR="00177325" w:rsidRPr="004A1346" w:rsidRDefault="00177325" w:rsidP="003A2934">
      <w:pPr>
        <w:pStyle w:val="ListParagraph"/>
        <w:widowControl w:val="0"/>
        <w:numPr>
          <w:ilvl w:val="0"/>
          <w:numId w:val="38"/>
        </w:numPr>
        <w:tabs>
          <w:tab w:val="left" w:pos="720"/>
          <w:tab w:val="left" w:pos="1170"/>
        </w:tabs>
        <w:spacing w:after="0" w:line="240" w:lineRule="auto"/>
        <w:contextualSpacing w:val="0"/>
      </w:pPr>
      <w:r w:rsidRPr="004A1346">
        <w:t xml:space="preserve">Exhibit one framed 8” x 10” photo which demonstrates your understanding of a technique you learned from your Photography 2 project manual. No photo editing is allowed in this class except cropping and red eye removal. Be prepared to show the page in the manual of the technique you are demonstrating. </w:t>
      </w:r>
    </w:p>
    <w:p w14:paraId="17253C0D" w14:textId="77777777" w:rsidR="00825FCB" w:rsidRDefault="00825FCB" w:rsidP="00825FCB">
      <w:pPr>
        <w:pStyle w:val="Heading3"/>
        <w:jc w:val="left"/>
        <w:rPr>
          <w:rFonts w:asciiTheme="minorHAnsi" w:hAnsiTheme="minorHAnsi" w:cstheme="minorHAnsi"/>
          <w:b/>
          <w:bCs/>
          <w:i w:val="0"/>
          <w:iCs w:val="0"/>
          <w:sz w:val="22"/>
          <w:szCs w:val="22"/>
        </w:rPr>
      </w:pPr>
    </w:p>
    <w:p w14:paraId="21C9F76A" w14:textId="337E80F0" w:rsidR="00177325" w:rsidRPr="004A1346" w:rsidRDefault="00177325" w:rsidP="00825FCB">
      <w:pPr>
        <w:pStyle w:val="Heading3"/>
        <w:jc w:val="left"/>
      </w:pPr>
      <w:r w:rsidRPr="00825FCB">
        <w:rPr>
          <w:rFonts w:asciiTheme="minorHAnsi" w:hAnsiTheme="minorHAnsi" w:cstheme="minorHAnsi"/>
          <w:b/>
          <w:bCs/>
          <w:i w:val="0"/>
          <w:iCs w:val="0"/>
          <w:sz w:val="22"/>
          <w:szCs w:val="22"/>
        </w:rPr>
        <w:t>Photography 3 (SF 50270) Level 3:  Mastering Photography – Required</w:t>
      </w:r>
      <w:r w:rsidRPr="004A1346">
        <w:t xml:space="preserve">   </w:t>
      </w:r>
      <w:r w:rsidRPr="004A1346">
        <w:rPr>
          <w:noProof/>
        </w:rPr>
        <w:drawing>
          <wp:inline distT="0" distB="0" distL="0" distR="0" wp14:anchorId="6BC8A767" wp14:editId="0BCB0635">
            <wp:extent cx="166816" cy="166816"/>
            <wp:effectExtent l="0" t="0" r="5080" b="5080"/>
            <wp:docPr id="916423436"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423436"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5C2558ED" w14:textId="77777777" w:rsidR="00177325" w:rsidRPr="004A1346" w:rsidRDefault="00177325" w:rsidP="00825FCB">
      <w:pPr>
        <w:spacing w:after="0"/>
      </w:pPr>
      <w:r w:rsidRPr="004A1346">
        <w:t>Exhibit one of the options listed below:</w:t>
      </w:r>
    </w:p>
    <w:p w14:paraId="1FD15783" w14:textId="77777777" w:rsidR="00177325" w:rsidRPr="004A1346" w:rsidRDefault="00177325" w:rsidP="003A2934">
      <w:pPr>
        <w:pStyle w:val="ListParagraph"/>
        <w:widowControl w:val="0"/>
        <w:numPr>
          <w:ilvl w:val="0"/>
          <w:numId w:val="58"/>
        </w:numPr>
        <w:tabs>
          <w:tab w:val="left" w:pos="720"/>
          <w:tab w:val="left" w:pos="1170"/>
        </w:tabs>
        <w:spacing w:after="0" w:line="240" w:lineRule="auto"/>
        <w:contextualSpacing w:val="0"/>
      </w:pPr>
      <w:r w:rsidRPr="004A1346">
        <w:t xml:space="preserve">Exhibit one framed 8” x 10” still-life photo that demonstrates good composition, including color, form, texture, lighting and depth of field. No photo editing is allowed in this class except cropping and red eye removal. Be prepared to show the page in the manual of the technique you are demonstrating. </w:t>
      </w:r>
      <w:r w:rsidRPr="004A1346">
        <w:rPr>
          <w:b/>
          <w:bCs/>
        </w:rPr>
        <w:t>OR</w:t>
      </w:r>
    </w:p>
    <w:p w14:paraId="3779E604" w14:textId="0BC462FF" w:rsidR="00177325" w:rsidRDefault="00177325" w:rsidP="003A2934">
      <w:pPr>
        <w:pStyle w:val="ListParagraph"/>
        <w:widowControl w:val="0"/>
        <w:numPr>
          <w:ilvl w:val="0"/>
          <w:numId w:val="58"/>
        </w:numPr>
        <w:tabs>
          <w:tab w:val="left" w:pos="720"/>
          <w:tab w:val="left" w:pos="1170"/>
        </w:tabs>
        <w:spacing w:after="0" w:line="240" w:lineRule="auto"/>
        <w:contextualSpacing w:val="0"/>
      </w:pPr>
      <w:r w:rsidRPr="004A1346">
        <w:t xml:space="preserve">Exhibit one framed 8” x 10” photo which demonstrates your understanding of a technique you learned from your Photography 3 project manual. No photo editing is allowed in this class except cropping and red eye removal. Be prepared to show the page in the manual of the technique you are demonstrating. </w:t>
      </w:r>
    </w:p>
    <w:p w14:paraId="6391F5CD" w14:textId="77777777" w:rsidR="00825FCB" w:rsidRPr="004A1346" w:rsidRDefault="00825FCB" w:rsidP="00825FCB">
      <w:pPr>
        <w:pStyle w:val="ListParagraph"/>
        <w:widowControl w:val="0"/>
        <w:tabs>
          <w:tab w:val="left" w:pos="720"/>
          <w:tab w:val="left" w:pos="1170"/>
        </w:tabs>
        <w:spacing w:after="0" w:line="240" w:lineRule="auto"/>
        <w:contextualSpacing w:val="0"/>
      </w:pPr>
    </w:p>
    <w:p w14:paraId="5A79FD8B" w14:textId="77777777" w:rsidR="00177325" w:rsidRPr="00825FCB" w:rsidRDefault="00177325" w:rsidP="00825FCB">
      <w:pPr>
        <w:pStyle w:val="Heading3"/>
        <w:jc w:val="left"/>
        <w:rPr>
          <w:rFonts w:asciiTheme="minorHAnsi" w:hAnsiTheme="minorHAnsi" w:cstheme="minorHAnsi"/>
          <w:b/>
          <w:bCs/>
          <w:i w:val="0"/>
          <w:iCs w:val="0"/>
          <w:sz w:val="22"/>
          <w:szCs w:val="22"/>
        </w:rPr>
      </w:pPr>
      <w:r w:rsidRPr="00825FCB">
        <w:rPr>
          <w:rFonts w:asciiTheme="minorHAnsi" w:hAnsiTheme="minorHAnsi" w:cstheme="minorHAnsi"/>
          <w:b/>
          <w:bCs/>
          <w:i w:val="0"/>
          <w:iCs w:val="0"/>
          <w:sz w:val="22"/>
          <w:szCs w:val="22"/>
        </w:rPr>
        <w:t xml:space="preserve">Photo Editing (SF 50271) </w:t>
      </w:r>
    </w:p>
    <w:p w14:paraId="1500B263" w14:textId="77777777" w:rsidR="00177325" w:rsidRPr="004A1346" w:rsidRDefault="00177325" w:rsidP="00825FCB">
      <w:pPr>
        <w:spacing w:after="0" w:line="240" w:lineRule="auto"/>
        <w:rPr>
          <w:b/>
          <w:bCs/>
        </w:rPr>
      </w:pPr>
      <w:r w:rsidRPr="004A1346">
        <w:rPr>
          <w:b/>
          <w:bCs/>
        </w:rPr>
        <w:t xml:space="preserve">Open to members in Photography 1, Photography 2, and Photography 3. </w:t>
      </w:r>
    </w:p>
    <w:p w14:paraId="56C8413A" w14:textId="77777777" w:rsidR="00177325" w:rsidRPr="004A1346" w:rsidRDefault="00177325" w:rsidP="00825FCB">
      <w:pPr>
        <w:spacing w:after="0" w:line="240" w:lineRule="auto"/>
      </w:pPr>
      <w:r w:rsidRPr="004A1346">
        <w:t xml:space="preserve">Exhibit one framed 8” x 10” photo that has been altered using digital photo-editing techniques (beyond cropping and red-eye reduction). Include a print of the original photo(s), taped to the back of the photo frame. Photos in which an automatic filter was applied at the time the photograph was taken will not be eligible for award. </w:t>
      </w:r>
    </w:p>
    <w:p w14:paraId="6DECE6BC" w14:textId="77777777" w:rsidR="00056A75" w:rsidRPr="00634C3C" w:rsidRDefault="00056A75" w:rsidP="00634C3C">
      <w:pPr>
        <w:pBdr>
          <w:bottom w:val="single" w:sz="12" w:space="1" w:color="auto"/>
        </w:pBdr>
        <w:rPr>
          <w:rFonts w:cs="Calibri"/>
          <w:b/>
          <w:bCs/>
          <w:color w:val="FF0000"/>
        </w:rPr>
      </w:pPr>
    </w:p>
    <w:p w14:paraId="345C9B2E" w14:textId="77777777" w:rsidR="00056A75" w:rsidRPr="004C65D0" w:rsidRDefault="00056A75" w:rsidP="00056A75">
      <w:pPr>
        <w:tabs>
          <w:tab w:val="left" w:pos="720"/>
        </w:tabs>
        <w:spacing w:after="0"/>
        <w:ind w:left="720" w:hanging="720"/>
        <w:rPr>
          <w:bCs/>
          <w:sz w:val="20"/>
        </w:rPr>
      </w:pPr>
    </w:p>
    <w:p w14:paraId="5FBA084E" w14:textId="77777777" w:rsidR="00BC4B41" w:rsidRPr="004C7D14" w:rsidRDefault="00BC4B41" w:rsidP="00825FCB">
      <w:pPr>
        <w:spacing w:after="0" w:line="240" w:lineRule="auto"/>
        <w:jc w:val="center"/>
        <w:rPr>
          <w:rFonts w:cs="Arial"/>
          <w:b/>
          <w:bCs/>
          <w:sz w:val="28"/>
          <w:szCs w:val="28"/>
        </w:rPr>
      </w:pPr>
      <w:r w:rsidRPr="004C7D14">
        <w:rPr>
          <w:rFonts w:cs="Arial"/>
          <w:b/>
          <w:bCs/>
          <w:sz w:val="28"/>
          <w:szCs w:val="28"/>
        </w:rPr>
        <w:lastRenderedPageBreak/>
        <w:t>PLANTS &amp; SOILS</w:t>
      </w:r>
    </w:p>
    <w:p w14:paraId="4F095A30" w14:textId="77777777" w:rsidR="00634C3C" w:rsidRPr="00634C3C" w:rsidRDefault="00634C3C" w:rsidP="00825FCB">
      <w:pPr>
        <w:spacing w:after="0" w:line="240" w:lineRule="auto"/>
        <w:jc w:val="center"/>
        <w:rPr>
          <w:rFonts w:cstheme="minorHAnsi"/>
        </w:rPr>
      </w:pPr>
      <w:r w:rsidRPr="00634C3C">
        <w:rPr>
          <w:rFonts w:cstheme="minorHAnsi"/>
        </w:rPr>
        <w:t>Each county may submit 3 entries total from 50280, 50281a, 50281b, 50281c.</w:t>
      </w:r>
    </w:p>
    <w:p w14:paraId="34D5D541" w14:textId="77777777" w:rsidR="00634C3C" w:rsidRPr="00634C3C" w:rsidRDefault="00634C3C" w:rsidP="00634C3C">
      <w:pPr>
        <w:spacing w:after="0"/>
        <w:rPr>
          <w:rFonts w:cstheme="minorHAnsi"/>
          <w:b/>
          <w:bCs/>
        </w:rPr>
      </w:pPr>
    </w:p>
    <w:p w14:paraId="0A62F516" w14:textId="77777777" w:rsidR="00634C3C" w:rsidRPr="00634C3C" w:rsidRDefault="00634C3C" w:rsidP="00825FCB">
      <w:pPr>
        <w:spacing w:after="0" w:line="240" w:lineRule="auto"/>
        <w:rPr>
          <w:rFonts w:cstheme="minorHAnsi"/>
        </w:rPr>
      </w:pPr>
      <w:r w:rsidRPr="00634C3C">
        <w:rPr>
          <w:rFonts w:cstheme="minorHAnsi"/>
          <w:b/>
          <w:bCs/>
        </w:rPr>
        <w:t xml:space="preserve">Cover Crops </w:t>
      </w:r>
      <w:r w:rsidRPr="00634C3C">
        <w:rPr>
          <w:rFonts w:cstheme="minorHAnsi"/>
        </w:rPr>
        <w:t>(SF 50280)</w:t>
      </w:r>
    </w:p>
    <w:p w14:paraId="1160F1A3" w14:textId="77777777" w:rsidR="00634C3C" w:rsidRPr="00634C3C" w:rsidRDefault="00634C3C" w:rsidP="00C811DC">
      <w:pPr>
        <w:spacing w:after="0" w:line="240" w:lineRule="auto"/>
        <w:rPr>
          <w:rFonts w:cstheme="minorHAnsi"/>
          <w:b/>
          <w:bCs/>
        </w:rPr>
      </w:pPr>
      <w:r w:rsidRPr="00634C3C">
        <w:rPr>
          <w:rFonts w:cstheme="minorHAnsi"/>
        </w:rPr>
        <w:t xml:space="preserve">Exhibit an experimental or educational activity related to one experience from your project; </w:t>
      </w:r>
      <w:r w:rsidRPr="00634C3C">
        <w:rPr>
          <w:rFonts w:cstheme="minorHAnsi"/>
          <w:b/>
          <w:bCs/>
        </w:rPr>
        <w:t>OR</w:t>
      </w:r>
      <w:r w:rsidRPr="00634C3C">
        <w:rPr>
          <w:rFonts w:cstheme="minorHAnsi"/>
        </w:rPr>
        <w:t xml:space="preserve"> prepare a display focusing on any activity related to the cover crops project. This could be related, but not limited, to plant growth &amp; development, cover crop benefits, land management, sustainability, or other topics of interest to the member related to cover crops. A cover crop might include any plant that is sown in between primary production crops for the benefit of overall farm health rather than crop yield (examples: pennycress, clover, radish, annual ryegrass, etc.).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 </w:t>
      </w:r>
    </w:p>
    <w:p w14:paraId="4F22A6DF" w14:textId="77777777" w:rsidR="00634C3C" w:rsidRPr="00634C3C" w:rsidRDefault="00634C3C" w:rsidP="00C811DC">
      <w:pPr>
        <w:spacing w:after="0" w:line="240" w:lineRule="auto"/>
        <w:rPr>
          <w:rFonts w:cstheme="minorHAnsi"/>
          <w:b/>
          <w:bCs/>
        </w:rPr>
      </w:pPr>
    </w:p>
    <w:p w14:paraId="65CE3ACC" w14:textId="77777777" w:rsidR="00634C3C" w:rsidRDefault="00634C3C" w:rsidP="00C811DC">
      <w:pPr>
        <w:spacing w:after="0" w:line="240" w:lineRule="auto"/>
        <w:rPr>
          <w:rFonts w:cstheme="minorHAnsi"/>
          <w:i/>
          <w:iCs/>
        </w:rPr>
      </w:pPr>
      <w:bookmarkStart w:id="36" w:name="_Hlk183090982"/>
      <w:r w:rsidRPr="00634C3C">
        <w:rPr>
          <w:rFonts w:cstheme="minorHAnsi"/>
          <w:b/>
          <w:bCs/>
        </w:rPr>
        <w:t xml:space="preserve">Plants &amp; Soils 1 </w:t>
      </w:r>
      <w:r w:rsidRPr="00634C3C">
        <w:rPr>
          <w:rFonts w:cstheme="minorHAnsi"/>
        </w:rPr>
        <w:t xml:space="preserve">(SF 50281a) </w:t>
      </w:r>
      <w:r w:rsidRPr="00634C3C">
        <w:rPr>
          <w:rFonts w:cstheme="minorHAnsi"/>
          <w:i/>
          <w:iCs/>
        </w:rPr>
        <w:t xml:space="preserve">It’s More Than Just Dirt – Required   </w:t>
      </w:r>
      <w:r w:rsidRPr="00634C3C">
        <w:rPr>
          <w:rFonts w:cstheme="minorHAnsi"/>
          <w:noProof/>
        </w:rPr>
        <w:drawing>
          <wp:inline distT="0" distB="0" distL="0" distR="0" wp14:anchorId="138FF077" wp14:editId="1408B09E">
            <wp:extent cx="166816" cy="166816"/>
            <wp:effectExtent l="0" t="0" r="5080" b="5080"/>
            <wp:docPr id="538632731"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632731"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6B51F5CB" w14:textId="0DF0B14B" w:rsidR="00634C3C" w:rsidRPr="00634C3C" w:rsidRDefault="00634C3C" w:rsidP="00C811DC">
      <w:pPr>
        <w:spacing w:after="0" w:line="240" w:lineRule="auto"/>
        <w:rPr>
          <w:rFonts w:cstheme="minorHAnsi"/>
          <w:i/>
          <w:iCs/>
        </w:rPr>
      </w:pPr>
      <w:r w:rsidRPr="00634C3C">
        <w:rPr>
          <w:rStyle w:val="contentpasted0"/>
          <w:rFonts w:cstheme="minorHAnsi"/>
          <w:color w:val="000000" w:themeColor="text1"/>
        </w:rPr>
        <w:t>Prepare a 36” X 48” display or a poster no larger than 36” X 48” and 15” deep that illustrates an activity from the project manual. The display should demonstrate an understanding of environmental and internal factors that affect plant growth and the function and characteristics of soil. Include your project journal that documents activity recordkeeping requirements, answers activity questions, and details personal thoughts and ideas in response to each activity. </w:t>
      </w:r>
    </w:p>
    <w:p w14:paraId="424F65C1" w14:textId="77777777" w:rsidR="00634C3C" w:rsidRPr="00634C3C" w:rsidRDefault="00634C3C" w:rsidP="00C811DC">
      <w:pPr>
        <w:spacing w:after="0" w:line="240" w:lineRule="auto"/>
        <w:rPr>
          <w:rFonts w:cstheme="minorHAnsi"/>
        </w:rPr>
      </w:pPr>
    </w:p>
    <w:p w14:paraId="7E47C04D" w14:textId="77777777" w:rsidR="00634C3C" w:rsidRDefault="00634C3C" w:rsidP="00C811DC">
      <w:pPr>
        <w:spacing w:after="0" w:line="240" w:lineRule="auto"/>
        <w:rPr>
          <w:rFonts w:cstheme="minorHAnsi"/>
          <w:i/>
          <w:iCs/>
        </w:rPr>
      </w:pPr>
      <w:r w:rsidRPr="00634C3C">
        <w:rPr>
          <w:rFonts w:cstheme="minorHAnsi"/>
          <w:b/>
          <w:bCs/>
        </w:rPr>
        <w:t xml:space="preserve">Plants &amp; Soils 2 </w:t>
      </w:r>
      <w:r w:rsidRPr="00634C3C">
        <w:rPr>
          <w:rFonts w:cstheme="minorHAnsi"/>
        </w:rPr>
        <w:t xml:space="preserve">(SF 50281b) </w:t>
      </w:r>
      <w:r w:rsidRPr="00634C3C">
        <w:rPr>
          <w:rFonts w:cstheme="minorHAnsi"/>
          <w:i/>
          <w:iCs/>
        </w:rPr>
        <w:t xml:space="preserve">Stems and Stamens – Required   </w:t>
      </w:r>
      <w:r w:rsidRPr="00634C3C">
        <w:rPr>
          <w:rFonts w:cstheme="minorHAnsi"/>
          <w:noProof/>
        </w:rPr>
        <w:drawing>
          <wp:inline distT="0" distB="0" distL="0" distR="0" wp14:anchorId="2C6C5765" wp14:editId="536187CB">
            <wp:extent cx="166816" cy="166816"/>
            <wp:effectExtent l="0" t="0" r="5080" b="5080"/>
            <wp:docPr id="704202755"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202755"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3788A909" w14:textId="65A17664" w:rsidR="00634C3C" w:rsidRPr="00634C3C" w:rsidRDefault="00634C3C" w:rsidP="00C811DC">
      <w:pPr>
        <w:spacing w:after="0" w:line="240" w:lineRule="auto"/>
        <w:rPr>
          <w:rFonts w:cstheme="minorHAnsi"/>
          <w:i/>
          <w:iCs/>
        </w:rPr>
      </w:pPr>
      <w:r w:rsidRPr="00634C3C">
        <w:rPr>
          <w:rStyle w:val="contentpasted0"/>
          <w:rFonts w:cstheme="minorHAnsi"/>
          <w:color w:val="000000"/>
        </w:rPr>
        <w:t>Prepare a 36” X 48” display or a poster no larger than</w:t>
      </w:r>
      <w:r w:rsidRPr="00634C3C">
        <w:rPr>
          <w:rStyle w:val="contentpasted0"/>
          <w:rFonts w:cstheme="minorHAnsi"/>
          <w:color w:val="000000" w:themeColor="text1"/>
        </w:rPr>
        <w:t xml:space="preserve"> 36” X 48” and 15” deep </w:t>
      </w:r>
      <w:r w:rsidRPr="00634C3C">
        <w:rPr>
          <w:rStyle w:val="contentpasted0"/>
          <w:rFonts w:cstheme="minorHAnsi"/>
          <w:color w:val="000000"/>
        </w:rPr>
        <w:t>that illustrates an activity from the project manual. The display should demonstrate an understanding of the composition of plants, the functions of individual plant parts, plant life cycles, and the many ways plants reproduce. </w:t>
      </w:r>
      <w:r w:rsidRPr="00634C3C">
        <w:rPr>
          <w:rStyle w:val="contentpasted2"/>
          <w:rFonts w:cstheme="minorHAnsi"/>
          <w:color w:val="000000"/>
          <w:shd w:val="clear" w:color="auto" w:fill="FFFFFF"/>
        </w:rPr>
        <w:t>Include your project journal that documents activity recordkeeping requirements, answers activity questions, and details personal thoughts and ideas in response to each activity.  </w:t>
      </w:r>
    </w:p>
    <w:p w14:paraId="10C98AED" w14:textId="77777777" w:rsidR="00634C3C" w:rsidRPr="00634C3C" w:rsidRDefault="00634C3C" w:rsidP="00C811DC">
      <w:pPr>
        <w:spacing w:after="0" w:line="240" w:lineRule="auto"/>
        <w:rPr>
          <w:rFonts w:cstheme="minorHAnsi"/>
        </w:rPr>
      </w:pPr>
    </w:p>
    <w:p w14:paraId="1CBF07AE" w14:textId="77777777" w:rsidR="00634C3C" w:rsidRDefault="00634C3C" w:rsidP="00C811DC">
      <w:pPr>
        <w:spacing w:after="0" w:line="240" w:lineRule="auto"/>
        <w:rPr>
          <w:rFonts w:cstheme="minorHAnsi"/>
          <w:i/>
          <w:iCs/>
        </w:rPr>
      </w:pPr>
      <w:r w:rsidRPr="00634C3C">
        <w:rPr>
          <w:rFonts w:cstheme="minorHAnsi"/>
          <w:b/>
          <w:bCs/>
        </w:rPr>
        <w:t xml:space="preserve">Plants &amp; Soils 3 </w:t>
      </w:r>
      <w:r w:rsidRPr="00634C3C">
        <w:rPr>
          <w:rFonts w:cstheme="minorHAnsi"/>
        </w:rPr>
        <w:t xml:space="preserve"> (SF 50281c) </w:t>
      </w:r>
      <w:r w:rsidRPr="00634C3C">
        <w:rPr>
          <w:rFonts w:cstheme="minorHAnsi"/>
          <w:i/>
          <w:iCs/>
        </w:rPr>
        <w:t xml:space="preserve">Sprouting Out and Growing UP – Required   </w:t>
      </w:r>
      <w:r w:rsidRPr="00634C3C">
        <w:rPr>
          <w:rFonts w:cstheme="minorHAnsi"/>
          <w:noProof/>
        </w:rPr>
        <w:drawing>
          <wp:inline distT="0" distB="0" distL="0" distR="0" wp14:anchorId="5FA3693C" wp14:editId="1B09119E">
            <wp:extent cx="166816" cy="166816"/>
            <wp:effectExtent l="0" t="0" r="5080" b="5080"/>
            <wp:docPr id="639725385"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725385"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bookmarkStart w:id="37" w:name="_Hlk183090999"/>
    </w:p>
    <w:p w14:paraId="11E4DA1B" w14:textId="3AE921B6" w:rsidR="00634C3C" w:rsidRPr="00634C3C" w:rsidRDefault="00634C3C" w:rsidP="00C811DC">
      <w:pPr>
        <w:spacing w:after="0" w:line="240" w:lineRule="auto"/>
        <w:rPr>
          <w:rFonts w:cstheme="minorHAnsi"/>
          <w:i/>
          <w:iCs/>
        </w:rPr>
      </w:pPr>
      <w:r w:rsidRPr="00634C3C">
        <w:rPr>
          <w:rStyle w:val="contentpasted0"/>
          <w:rFonts w:cstheme="minorHAnsi"/>
          <w:color w:val="000000"/>
        </w:rPr>
        <w:t xml:space="preserve">Prepare a 36” X 48” display or a poster no larger than </w:t>
      </w:r>
      <w:r w:rsidRPr="00634C3C">
        <w:rPr>
          <w:rStyle w:val="contentpasted0"/>
          <w:rFonts w:cstheme="minorHAnsi"/>
          <w:color w:val="000000" w:themeColor="text1"/>
        </w:rPr>
        <w:t xml:space="preserve">36” X 48” and 15” deep </w:t>
      </w:r>
      <w:r w:rsidRPr="00634C3C">
        <w:rPr>
          <w:rStyle w:val="contentpasted0"/>
          <w:rFonts w:cstheme="minorHAnsi"/>
          <w:color w:val="000000"/>
        </w:rPr>
        <w:t xml:space="preserve">that illustrates an activity from the project manual. </w:t>
      </w:r>
      <w:bookmarkEnd w:id="37"/>
      <w:r w:rsidRPr="00634C3C">
        <w:rPr>
          <w:rStyle w:val="contentpasted0"/>
          <w:rFonts w:cstheme="minorHAnsi"/>
          <w:color w:val="000000"/>
        </w:rPr>
        <w:t xml:space="preserve">The display should demonstrate an understanding of the relationship between soil and other cycles found in nature. Displays should also provide an example of a leadership or service learning experience focused on environmental stewardship. </w:t>
      </w:r>
      <w:r w:rsidRPr="00634C3C">
        <w:rPr>
          <w:rStyle w:val="contentpasted0"/>
          <w:rFonts w:cstheme="minorHAnsi"/>
          <w:color w:val="000000"/>
          <w:shd w:val="clear" w:color="auto" w:fill="FFFFFF"/>
        </w:rPr>
        <w:t>Include your project journal that documents activity recordkeeping requirements, answers activity questions, and details personal thoughts and ideas in response to each activity.  </w:t>
      </w:r>
    </w:p>
    <w:bookmarkEnd w:id="36"/>
    <w:p w14:paraId="3A645FE9" w14:textId="77777777" w:rsidR="00BC4B41" w:rsidRPr="00375A87" w:rsidRDefault="00BC4B41" w:rsidP="004C65D0">
      <w:pPr>
        <w:pBdr>
          <w:bottom w:val="single" w:sz="12" w:space="1" w:color="auto"/>
        </w:pBdr>
        <w:spacing w:after="0"/>
        <w:rPr>
          <w:rFonts w:cs="Calibri"/>
          <w:bCs/>
          <w:color w:val="FF0000"/>
        </w:rPr>
      </w:pPr>
    </w:p>
    <w:p w14:paraId="66D7FDF0" w14:textId="77777777" w:rsidR="00BC4B41" w:rsidRPr="00FE38B2" w:rsidRDefault="00BC4B41" w:rsidP="00E51076">
      <w:pPr>
        <w:tabs>
          <w:tab w:val="left" w:pos="720"/>
        </w:tabs>
        <w:spacing w:after="0" w:line="240" w:lineRule="auto"/>
        <w:jc w:val="center"/>
        <w:rPr>
          <w:rFonts w:cs="Arial"/>
          <w:b/>
          <w:bCs/>
          <w:sz w:val="28"/>
          <w:szCs w:val="28"/>
        </w:rPr>
      </w:pPr>
      <w:r w:rsidRPr="00FE38B2">
        <w:rPr>
          <w:rFonts w:cs="Arial"/>
          <w:b/>
          <w:bCs/>
          <w:sz w:val="28"/>
          <w:szCs w:val="28"/>
        </w:rPr>
        <w:t>POULTRY</w:t>
      </w:r>
    </w:p>
    <w:p w14:paraId="44073DFC" w14:textId="6025D020" w:rsidR="00A15C03" w:rsidRPr="00A15C03" w:rsidRDefault="00BC4B41" w:rsidP="00A15C03">
      <w:pPr>
        <w:spacing w:after="0" w:line="240" w:lineRule="auto"/>
        <w:jc w:val="center"/>
        <w:rPr>
          <w:b/>
          <w:bCs/>
        </w:rPr>
      </w:pPr>
      <w:r w:rsidRPr="00FE38B2">
        <w:rPr>
          <w:b/>
          <w:bCs/>
        </w:rPr>
        <w:t xml:space="preserve">For youth enrolled in Poultry </w:t>
      </w:r>
    </w:p>
    <w:p w14:paraId="64E1BC6B" w14:textId="77777777" w:rsidR="00A15C03" w:rsidRPr="00FE38B2" w:rsidRDefault="00A15C03" w:rsidP="00A15C03">
      <w:pPr>
        <w:tabs>
          <w:tab w:val="left" w:pos="720"/>
        </w:tabs>
        <w:spacing w:after="0" w:line="240" w:lineRule="auto"/>
        <w:rPr>
          <w:b/>
          <w:bCs/>
        </w:rPr>
      </w:pPr>
    </w:p>
    <w:p w14:paraId="430646D6" w14:textId="77777777" w:rsidR="00A15C03" w:rsidRPr="00FE38B2" w:rsidRDefault="00A15C03" w:rsidP="00A15C03">
      <w:pPr>
        <w:tabs>
          <w:tab w:val="left" w:pos="-1080"/>
          <w:tab w:val="left" w:pos="-900"/>
          <w:tab w:val="left" w:pos="-720"/>
          <w:tab w:val="left" w:pos="0"/>
          <w:tab w:val="left" w:pos="720"/>
          <w:tab w:val="left" w:pos="4320"/>
          <w:tab w:val="left" w:pos="5040"/>
          <w:tab w:val="left" w:pos="5760"/>
          <w:tab w:val="left" w:pos="6570"/>
        </w:tabs>
        <w:spacing w:after="0" w:line="240" w:lineRule="auto"/>
        <w:jc w:val="both"/>
        <w:rPr>
          <w:b/>
        </w:rPr>
      </w:pPr>
      <w:r w:rsidRPr="00FE38B2">
        <w:rPr>
          <w:b/>
        </w:rPr>
        <w:t>Poultry Show Rules &amp; Regulations:</w:t>
      </w:r>
    </w:p>
    <w:p w14:paraId="62D86425" w14:textId="77777777" w:rsidR="00A15C03" w:rsidRPr="00FE38B2" w:rsidRDefault="00A15C03" w:rsidP="00A15C03">
      <w:pPr>
        <w:pStyle w:val="ListParagraph"/>
        <w:widowControl w:val="0"/>
        <w:numPr>
          <w:ilvl w:val="0"/>
          <w:numId w:val="9"/>
        </w:numPr>
        <w:tabs>
          <w:tab w:val="left" w:pos="-1080"/>
          <w:tab w:val="left" w:pos="-900"/>
          <w:tab w:val="left" w:pos="-720"/>
          <w:tab w:val="left" w:pos="0"/>
          <w:tab w:val="left" w:pos="360"/>
          <w:tab w:val="left" w:pos="4320"/>
          <w:tab w:val="left" w:pos="5040"/>
          <w:tab w:val="left" w:pos="5760"/>
          <w:tab w:val="left" w:pos="6570"/>
        </w:tabs>
        <w:spacing w:after="0" w:line="240" w:lineRule="auto"/>
        <w:rPr>
          <w:b/>
          <w:u w:val="single"/>
        </w:rPr>
      </w:pPr>
      <w:r w:rsidRPr="00FE38B2">
        <w:t xml:space="preserve">A club member may exhibit </w:t>
      </w:r>
      <w:r w:rsidRPr="00FE38B2">
        <w:rPr>
          <w:b/>
          <w:bCs/>
        </w:rPr>
        <w:t xml:space="preserve">one entry per class </w:t>
      </w:r>
      <w:r w:rsidRPr="00FE38B2">
        <w:t>in each breed/class of poultry</w:t>
      </w:r>
      <w:r>
        <w:t xml:space="preserve">. </w:t>
      </w:r>
      <w:r w:rsidRPr="00FE38B2">
        <w:t xml:space="preserve">                                                       </w:t>
      </w:r>
      <w:r w:rsidRPr="00FE38B2">
        <w:rPr>
          <w:b/>
          <w:u w:val="single"/>
        </w:rPr>
        <w:t xml:space="preserve">Agricultural Premium Fund guidelines limit each exhibitor to one premium per class. </w:t>
      </w:r>
    </w:p>
    <w:p w14:paraId="2286C891" w14:textId="77777777" w:rsidR="00A15C03" w:rsidRPr="00FE38B2" w:rsidRDefault="00A15C03" w:rsidP="00A15C03">
      <w:pPr>
        <w:pStyle w:val="ListParagraph"/>
        <w:widowControl w:val="0"/>
        <w:numPr>
          <w:ilvl w:val="0"/>
          <w:numId w:val="9"/>
        </w:numPr>
        <w:tabs>
          <w:tab w:val="left" w:pos="-1080"/>
          <w:tab w:val="left" w:pos="-900"/>
          <w:tab w:val="left" w:pos="-720"/>
          <w:tab w:val="left" w:pos="0"/>
          <w:tab w:val="left" w:pos="360"/>
          <w:tab w:val="left" w:pos="4320"/>
          <w:tab w:val="left" w:pos="5040"/>
          <w:tab w:val="left" w:pos="5760"/>
          <w:tab w:val="left" w:pos="6570"/>
        </w:tabs>
        <w:spacing w:after="0" w:line="240" w:lineRule="auto"/>
      </w:pPr>
      <w:r w:rsidRPr="00FE38B2">
        <w:t>Pens in the poultry classes should consist of three birds.</w:t>
      </w:r>
    </w:p>
    <w:p w14:paraId="27C93673" w14:textId="77777777" w:rsidR="00A15C03" w:rsidRPr="00FE38B2" w:rsidRDefault="00A15C03" w:rsidP="00A15C03">
      <w:pPr>
        <w:tabs>
          <w:tab w:val="left" w:pos="-1080"/>
          <w:tab w:val="left" w:pos="-900"/>
          <w:tab w:val="left" w:pos="-720"/>
          <w:tab w:val="left" w:pos="0"/>
          <w:tab w:val="left" w:pos="360"/>
          <w:tab w:val="left" w:pos="4320"/>
          <w:tab w:val="left" w:pos="5040"/>
          <w:tab w:val="left" w:pos="5760"/>
          <w:tab w:val="left" w:pos="6570"/>
        </w:tabs>
        <w:spacing w:after="0" w:line="240" w:lineRule="auto"/>
        <w:ind w:left="360"/>
      </w:pPr>
      <w:r w:rsidRPr="00FE38B2">
        <w:t xml:space="preserve">        In the breed-type classes, an </w:t>
      </w:r>
      <w:r w:rsidRPr="00FE38B2">
        <w:rPr>
          <w:b/>
        </w:rPr>
        <w:t>old pen</w:t>
      </w:r>
      <w:r w:rsidRPr="00FE38B2">
        <w:t xml:space="preserve"> must have </w:t>
      </w:r>
      <w:r w:rsidRPr="00FE38B2">
        <w:rPr>
          <w:u w:val="single"/>
        </w:rPr>
        <w:t>one cock</w:t>
      </w:r>
      <w:r w:rsidRPr="00FE38B2">
        <w:rPr>
          <w:b/>
        </w:rPr>
        <w:t xml:space="preserve"> and </w:t>
      </w:r>
      <w:r w:rsidRPr="00FE38B2">
        <w:rPr>
          <w:u w:val="single"/>
        </w:rPr>
        <w:t>two hens</w:t>
      </w:r>
      <w:r w:rsidRPr="00FE38B2">
        <w:t>.</w:t>
      </w:r>
    </w:p>
    <w:p w14:paraId="6D3A9019" w14:textId="77777777" w:rsidR="00A15C03" w:rsidRDefault="00A15C03" w:rsidP="00A15C03">
      <w:pPr>
        <w:tabs>
          <w:tab w:val="left" w:pos="-1080"/>
          <w:tab w:val="left" w:pos="-900"/>
          <w:tab w:val="left" w:pos="-720"/>
          <w:tab w:val="left" w:pos="0"/>
          <w:tab w:val="left" w:pos="360"/>
          <w:tab w:val="left" w:pos="4320"/>
          <w:tab w:val="left" w:pos="5040"/>
          <w:tab w:val="left" w:pos="5760"/>
          <w:tab w:val="left" w:pos="6570"/>
        </w:tabs>
        <w:spacing w:after="0" w:line="240" w:lineRule="auto"/>
        <w:ind w:left="720"/>
        <w:rPr>
          <w:u w:val="single"/>
        </w:rPr>
      </w:pPr>
      <w:r w:rsidRPr="00FE38B2">
        <w:t xml:space="preserve">While a </w:t>
      </w:r>
      <w:r w:rsidRPr="00FE38B2">
        <w:rPr>
          <w:b/>
        </w:rPr>
        <w:t>young pen</w:t>
      </w:r>
      <w:r w:rsidRPr="00FE38B2">
        <w:t xml:space="preserve"> must have </w:t>
      </w:r>
      <w:r w:rsidRPr="00FE38B2">
        <w:rPr>
          <w:u w:val="single"/>
        </w:rPr>
        <w:t>one cockerel</w:t>
      </w:r>
      <w:r w:rsidRPr="00FE38B2">
        <w:rPr>
          <w:b/>
        </w:rPr>
        <w:t xml:space="preserve"> </w:t>
      </w:r>
      <w:r w:rsidRPr="00FE38B2">
        <w:t xml:space="preserve">and </w:t>
      </w:r>
      <w:r w:rsidRPr="00FE38B2">
        <w:rPr>
          <w:u w:val="single"/>
        </w:rPr>
        <w:t>two pullet</w:t>
      </w:r>
      <w:r>
        <w:rPr>
          <w:u w:val="single"/>
        </w:rPr>
        <w:t>.</w:t>
      </w:r>
    </w:p>
    <w:p w14:paraId="7AB7035E" w14:textId="77777777" w:rsidR="00A15C03" w:rsidRPr="00FE38B2" w:rsidRDefault="00A15C03" w:rsidP="00A15C03">
      <w:pPr>
        <w:tabs>
          <w:tab w:val="left" w:pos="-1080"/>
          <w:tab w:val="left" w:pos="-900"/>
          <w:tab w:val="left" w:pos="-720"/>
          <w:tab w:val="left" w:pos="0"/>
          <w:tab w:val="left" w:pos="360"/>
          <w:tab w:val="left" w:pos="4320"/>
          <w:tab w:val="left" w:pos="5040"/>
          <w:tab w:val="left" w:pos="5760"/>
          <w:tab w:val="left" w:pos="6570"/>
        </w:tabs>
        <w:spacing w:after="0" w:line="240" w:lineRule="auto"/>
        <w:ind w:left="720"/>
      </w:pPr>
      <w:r w:rsidRPr="00FE38B2">
        <w:t xml:space="preserve">The </w:t>
      </w:r>
      <w:r w:rsidRPr="00FE38B2">
        <w:rPr>
          <w:b/>
        </w:rPr>
        <w:t>Heavy Hybrid</w:t>
      </w:r>
      <w:r w:rsidRPr="00FE38B2">
        <w:t xml:space="preserve"> class should consist of </w:t>
      </w:r>
      <w:r w:rsidRPr="00FE38B2">
        <w:rPr>
          <w:u w:val="single"/>
        </w:rPr>
        <w:t>three cockerels or pullets</w:t>
      </w:r>
      <w:r w:rsidRPr="00FE38B2">
        <w:t xml:space="preserve">, the same for the </w:t>
      </w:r>
      <w:r w:rsidRPr="00FE38B2">
        <w:rPr>
          <w:b/>
        </w:rPr>
        <w:t>meat production pen</w:t>
      </w:r>
      <w:r w:rsidRPr="00FE38B2">
        <w:t>.</w:t>
      </w:r>
    </w:p>
    <w:p w14:paraId="5A0929C1" w14:textId="77777777" w:rsidR="00A15C03" w:rsidRPr="00FE38B2" w:rsidRDefault="00A15C03" w:rsidP="00A15C03">
      <w:pPr>
        <w:pStyle w:val="ListParagraph"/>
        <w:widowControl w:val="0"/>
        <w:numPr>
          <w:ilvl w:val="0"/>
          <w:numId w:val="9"/>
        </w:numPr>
        <w:tabs>
          <w:tab w:val="left" w:pos="-1080"/>
          <w:tab w:val="left" w:pos="-900"/>
          <w:tab w:val="left" w:pos="-720"/>
          <w:tab w:val="left" w:pos="0"/>
          <w:tab w:val="left" w:pos="360"/>
          <w:tab w:val="left" w:pos="4320"/>
          <w:tab w:val="left" w:pos="5040"/>
          <w:tab w:val="left" w:pos="5760"/>
          <w:tab w:val="left" w:pos="6570"/>
        </w:tabs>
        <w:spacing w:after="0" w:line="240" w:lineRule="auto"/>
      </w:pPr>
      <w:r w:rsidRPr="00FE38B2">
        <w:t xml:space="preserve">An </w:t>
      </w:r>
      <w:r w:rsidRPr="00FE38B2">
        <w:rPr>
          <w:b/>
        </w:rPr>
        <w:t>egg production pen</w:t>
      </w:r>
      <w:r w:rsidRPr="00FE38B2">
        <w:t xml:space="preserve"> consists of </w:t>
      </w:r>
      <w:r w:rsidRPr="00FE38B2">
        <w:rPr>
          <w:b/>
        </w:rPr>
        <w:t>three hens</w:t>
      </w:r>
      <w:r w:rsidRPr="00FE38B2">
        <w:t xml:space="preserve"> only</w:t>
      </w:r>
      <w:r>
        <w:t xml:space="preserve">. </w:t>
      </w:r>
      <w:r w:rsidRPr="00FE38B2">
        <w:t xml:space="preserve">                                                                                                                    To show in the egg production class, you </w:t>
      </w:r>
      <w:r w:rsidRPr="00FE38B2">
        <w:rPr>
          <w:b/>
        </w:rPr>
        <w:t xml:space="preserve">must indicate you are doing so during fair registration- not the day of the fair. </w:t>
      </w:r>
    </w:p>
    <w:p w14:paraId="2C93ADA7" w14:textId="77777777" w:rsidR="00A15C03" w:rsidRDefault="00A15C03" w:rsidP="00A15C03">
      <w:pPr>
        <w:pStyle w:val="ListParagraph"/>
        <w:widowControl w:val="0"/>
        <w:numPr>
          <w:ilvl w:val="0"/>
          <w:numId w:val="9"/>
        </w:numPr>
        <w:tabs>
          <w:tab w:val="left" w:pos="-1080"/>
          <w:tab w:val="left" w:pos="-900"/>
          <w:tab w:val="left" w:pos="-720"/>
          <w:tab w:val="left" w:pos="0"/>
          <w:tab w:val="left" w:pos="360"/>
          <w:tab w:val="left" w:pos="4320"/>
          <w:tab w:val="left" w:pos="5040"/>
          <w:tab w:val="left" w:pos="5760"/>
          <w:tab w:val="left" w:pos="6570"/>
        </w:tabs>
        <w:spacing w:after="0" w:line="240" w:lineRule="auto"/>
      </w:pPr>
      <w:r w:rsidRPr="00FE38B2">
        <w:t>You may have your poultry debeaked.</w:t>
      </w:r>
    </w:p>
    <w:p w14:paraId="38799FA8" w14:textId="77777777" w:rsidR="00A15C03" w:rsidRPr="00FE38B2" w:rsidRDefault="00A15C03" w:rsidP="00A15C03">
      <w:pPr>
        <w:pStyle w:val="ListParagraph"/>
        <w:widowControl w:val="0"/>
        <w:numPr>
          <w:ilvl w:val="0"/>
          <w:numId w:val="9"/>
        </w:numPr>
        <w:tabs>
          <w:tab w:val="left" w:pos="-1080"/>
          <w:tab w:val="left" w:pos="-900"/>
          <w:tab w:val="left" w:pos="-720"/>
          <w:tab w:val="left" w:pos="0"/>
          <w:tab w:val="left" w:pos="360"/>
          <w:tab w:val="left" w:pos="4320"/>
          <w:tab w:val="left" w:pos="5040"/>
          <w:tab w:val="left" w:pos="5760"/>
          <w:tab w:val="left" w:pos="6570"/>
        </w:tabs>
        <w:spacing w:after="0" w:line="240" w:lineRule="auto"/>
      </w:pPr>
      <w:r w:rsidRPr="00FE38B2">
        <w:lastRenderedPageBreak/>
        <w:t>A champion in poultry will be chosen.</w:t>
      </w:r>
    </w:p>
    <w:p w14:paraId="2CEECE84" w14:textId="77777777" w:rsidR="00A15C03" w:rsidRPr="00FE38B2" w:rsidRDefault="00A15C03" w:rsidP="00A15C03">
      <w:pPr>
        <w:pStyle w:val="ListParagraph"/>
        <w:widowControl w:val="0"/>
        <w:numPr>
          <w:ilvl w:val="0"/>
          <w:numId w:val="9"/>
        </w:numPr>
        <w:tabs>
          <w:tab w:val="left" w:pos="-1080"/>
          <w:tab w:val="left" w:pos="-900"/>
          <w:tab w:val="left" w:pos="-720"/>
          <w:tab w:val="left" w:pos="0"/>
          <w:tab w:val="left" w:pos="360"/>
          <w:tab w:val="left" w:pos="4320"/>
          <w:tab w:val="left" w:pos="5040"/>
          <w:tab w:val="left" w:pos="5760"/>
          <w:tab w:val="left" w:pos="6570"/>
        </w:tabs>
        <w:spacing w:after="0" w:line="240" w:lineRule="auto"/>
      </w:pPr>
      <w:r w:rsidRPr="00FE38B2">
        <w:t xml:space="preserve">Terms used for poultry:  </w:t>
      </w:r>
    </w:p>
    <w:p w14:paraId="607579AA" w14:textId="77777777" w:rsidR="00A15C03" w:rsidRPr="00FE38B2" w:rsidRDefault="00A15C03" w:rsidP="00A15C03">
      <w:pPr>
        <w:tabs>
          <w:tab w:val="left" w:pos="-1080"/>
          <w:tab w:val="left" w:pos="-900"/>
          <w:tab w:val="left" w:pos="-720"/>
          <w:tab w:val="left" w:pos="0"/>
          <w:tab w:val="left" w:pos="360"/>
          <w:tab w:val="left" w:pos="4320"/>
          <w:tab w:val="left" w:pos="5040"/>
          <w:tab w:val="left" w:pos="5760"/>
          <w:tab w:val="left" w:pos="6570"/>
        </w:tabs>
        <w:spacing w:after="0" w:line="240" w:lineRule="auto"/>
        <w:ind w:left="720"/>
      </w:pPr>
      <w:r w:rsidRPr="00FE38B2">
        <w:rPr>
          <w:b/>
        </w:rPr>
        <w:t>Cock</w:t>
      </w:r>
      <w:r w:rsidRPr="00FE38B2">
        <w:t>: Male bird hatched prior to Jan. 1st of current year</w:t>
      </w:r>
      <w:r>
        <w:t xml:space="preserve">. </w:t>
      </w:r>
      <w:r w:rsidRPr="00FE38B2">
        <w:t xml:space="preserve">                                                                                                     </w:t>
      </w:r>
      <w:r w:rsidRPr="00FE38B2">
        <w:rPr>
          <w:b/>
        </w:rPr>
        <w:t>Hen</w:t>
      </w:r>
      <w:r w:rsidRPr="00FE38B2">
        <w:t>:  Female bird hatched prior to Jan. 1st of current year</w:t>
      </w:r>
      <w:r>
        <w:t xml:space="preserve">. </w:t>
      </w:r>
      <w:r w:rsidRPr="00FE38B2">
        <w:rPr>
          <w:b/>
        </w:rPr>
        <w:t xml:space="preserve">                                                                                          Cockerel</w:t>
      </w:r>
      <w:r w:rsidRPr="00FE38B2">
        <w:t>:  Male bird hatched after Jan. 1st of the current year</w:t>
      </w:r>
      <w:r>
        <w:t xml:space="preserve">. </w:t>
      </w:r>
      <w:r w:rsidRPr="00FE38B2">
        <w:t xml:space="preserve">                                                                                                                               </w:t>
      </w:r>
      <w:r w:rsidRPr="00FE38B2">
        <w:rPr>
          <w:b/>
        </w:rPr>
        <w:t xml:space="preserve"> Pullet</w:t>
      </w:r>
      <w:r w:rsidRPr="00FE38B2">
        <w:t>:  Female bird hatched after Jan. 1st of the current year.</w:t>
      </w:r>
    </w:p>
    <w:p w14:paraId="15C95530" w14:textId="77777777" w:rsidR="00A15C03" w:rsidRPr="00FE38B2" w:rsidRDefault="00A15C03" w:rsidP="00A15C03">
      <w:pPr>
        <w:pStyle w:val="ListParagraph"/>
        <w:widowControl w:val="0"/>
        <w:numPr>
          <w:ilvl w:val="0"/>
          <w:numId w:val="9"/>
        </w:numPr>
        <w:tabs>
          <w:tab w:val="left" w:pos="-1080"/>
          <w:tab w:val="left" w:pos="-900"/>
          <w:tab w:val="left" w:pos="-720"/>
          <w:tab w:val="left" w:pos="0"/>
          <w:tab w:val="left" w:pos="360"/>
          <w:tab w:val="left" w:pos="4320"/>
          <w:tab w:val="left" w:pos="5040"/>
          <w:tab w:val="left" w:pos="5760"/>
          <w:tab w:val="left" w:pos="6570"/>
        </w:tabs>
        <w:spacing w:after="0" w:line="240" w:lineRule="auto"/>
      </w:pPr>
      <w:r w:rsidRPr="00FE38B2">
        <w:t>All health rules will be enforced!</w:t>
      </w:r>
    </w:p>
    <w:p w14:paraId="67D5D186" w14:textId="77777777" w:rsidR="00A15C03" w:rsidRPr="00FE38B2" w:rsidRDefault="00A15C03" w:rsidP="00A15C03">
      <w:pPr>
        <w:pStyle w:val="ListParagraph"/>
        <w:widowControl w:val="0"/>
        <w:numPr>
          <w:ilvl w:val="0"/>
          <w:numId w:val="9"/>
        </w:numPr>
        <w:tabs>
          <w:tab w:val="left" w:pos="-1080"/>
          <w:tab w:val="left" w:pos="-900"/>
          <w:tab w:val="left" w:pos="-720"/>
          <w:tab w:val="left" w:pos="0"/>
          <w:tab w:val="left" w:pos="360"/>
          <w:tab w:val="left" w:pos="4320"/>
          <w:tab w:val="left" w:pos="5040"/>
          <w:tab w:val="left" w:pos="5760"/>
          <w:tab w:val="left" w:pos="6570"/>
        </w:tabs>
        <w:spacing w:after="0" w:line="240" w:lineRule="auto"/>
      </w:pPr>
      <w:r w:rsidRPr="00FE38B2">
        <w:t>Water containers must be securely fastened! It is the responsibility of the exhibitor to ensure that food and water is properly maintained at all times.</w:t>
      </w:r>
    </w:p>
    <w:p w14:paraId="10D3FFA3" w14:textId="77777777" w:rsidR="00A15C03" w:rsidRPr="00FE38B2" w:rsidRDefault="00A15C03" w:rsidP="00A15C03">
      <w:pPr>
        <w:pStyle w:val="ListParagraph"/>
        <w:widowControl w:val="0"/>
        <w:numPr>
          <w:ilvl w:val="0"/>
          <w:numId w:val="9"/>
        </w:numPr>
        <w:tabs>
          <w:tab w:val="left" w:pos="-1080"/>
          <w:tab w:val="left" w:pos="-900"/>
          <w:tab w:val="left" w:pos="-720"/>
          <w:tab w:val="left" w:pos="0"/>
          <w:tab w:val="left" w:pos="360"/>
          <w:tab w:val="left" w:pos="4320"/>
          <w:tab w:val="left" w:pos="5040"/>
          <w:tab w:val="left" w:pos="5760"/>
          <w:tab w:val="left" w:pos="6570"/>
        </w:tabs>
        <w:spacing w:after="0" w:line="240" w:lineRule="auto"/>
        <w:rPr>
          <w:b/>
        </w:rPr>
      </w:pPr>
      <w:r w:rsidRPr="00FE38B2">
        <w:rPr>
          <w:b/>
        </w:rPr>
        <w:t>Participants will be required to meet with the judge about their poultry, waterfowl, and other fowl project animals</w:t>
      </w:r>
      <w:r>
        <w:rPr>
          <w:b/>
        </w:rPr>
        <w:t xml:space="preserve">. </w:t>
      </w:r>
      <w:r w:rsidRPr="00FE38B2">
        <w:rPr>
          <w:b/>
        </w:rPr>
        <w:t xml:space="preserve"> If you are also showing beef, dairy, or horses please check-in with the Poultry Superintendent for further instructions. </w:t>
      </w:r>
    </w:p>
    <w:p w14:paraId="3002D0A8" w14:textId="77777777" w:rsidR="00A15C03" w:rsidRDefault="00A15C03" w:rsidP="00A15C03">
      <w:pPr>
        <w:pStyle w:val="ListParagraph"/>
        <w:widowControl w:val="0"/>
        <w:numPr>
          <w:ilvl w:val="0"/>
          <w:numId w:val="9"/>
        </w:numPr>
        <w:tabs>
          <w:tab w:val="left" w:pos="-1080"/>
          <w:tab w:val="left" w:pos="-900"/>
          <w:tab w:val="left" w:pos="-720"/>
          <w:tab w:val="left" w:pos="0"/>
          <w:tab w:val="left" w:pos="360"/>
          <w:tab w:val="left" w:pos="4320"/>
          <w:tab w:val="left" w:pos="5040"/>
          <w:tab w:val="left" w:pos="5760"/>
          <w:tab w:val="left" w:pos="6570"/>
        </w:tabs>
        <w:spacing w:after="0" w:line="240" w:lineRule="auto"/>
        <w:rPr>
          <w:b/>
        </w:rPr>
      </w:pPr>
      <w:r w:rsidRPr="00FE38B2">
        <w:rPr>
          <w:b/>
        </w:rPr>
        <w:t xml:space="preserve"> All poultry MUST be checked in with the Poultry </w:t>
      </w:r>
      <w:r w:rsidRPr="00FE38B2">
        <w:rPr>
          <w:b/>
          <w:u w:val="single"/>
        </w:rPr>
        <w:t>Superintendent by 8 a.m. or they will not be judged</w:t>
      </w:r>
      <w:r w:rsidRPr="00FE38B2">
        <w:rPr>
          <w:b/>
        </w:rPr>
        <w:t xml:space="preserve">. </w:t>
      </w:r>
    </w:p>
    <w:p w14:paraId="770B7899" w14:textId="77777777" w:rsidR="00A15C03" w:rsidRDefault="00A15C03" w:rsidP="00A15C03">
      <w:pPr>
        <w:tabs>
          <w:tab w:val="left" w:pos="-1080"/>
          <w:tab w:val="left" w:pos="-900"/>
          <w:tab w:val="left" w:pos="-720"/>
          <w:tab w:val="left" w:pos="0"/>
          <w:tab w:val="left" w:pos="360"/>
          <w:tab w:val="left" w:pos="4320"/>
          <w:tab w:val="left" w:pos="5040"/>
          <w:tab w:val="left" w:pos="5760"/>
          <w:tab w:val="left" w:pos="6570"/>
        </w:tabs>
        <w:spacing w:after="0" w:line="240" w:lineRule="auto"/>
        <w:rPr>
          <w:b/>
          <w:u w:val="single"/>
        </w:rPr>
      </w:pPr>
    </w:p>
    <w:p w14:paraId="40928949" w14:textId="77777777" w:rsidR="00A15C03" w:rsidRDefault="00A15C03" w:rsidP="00A15C03">
      <w:pPr>
        <w:tabs>
          <w:tab w:val="left" w:pos="-1080"/>
          <w:tab w:val="left" w:pos="-900"/>
          <w:tab w:val="left" w:pos="-720"/>
          <w:tab w:val="left" w:pos="0"/>
          <w:tab w:val="left" w:pos="360"/>
          <w:tab w:val="left" w:pos="4320"/>
          <w:tab w:val="left" w:pos="5040"/>
          <w:tab w:val="left" w:pos="5760"/>
          <w:tab w:val="left" w:pos="6570"/>
        </w:tabs>
        <w:spacing w:after="0" w:line="240" w:lineRule="auto"/>
        <w:rPr>
          <w:b/>
          <w:u w:val="single"/>
        </w:rPr>
        <w:sectPr w:rsidR="00A15C03" w:rsidSect="00A15C03">
          <w:footerReference w:type="default" r:id="rId67"/>
          <w:type w:val="continuous"/>
          <w:pgSz w:w="12240" w:h="15840"/>
          <w:pgMar w:top="720" w:right="720" w:bottom="720" w:left="720" w:header="0" w:footer="0" w:gutter="0"/>
          <w:cols w:space="720"/>
          <w:docGrid w:linePitch="360"/>
        </w:sectPr>
      </w:pPr>
    </w:p>
    <w:p w14:paraId="50A993C7" w14:textId="77777777" w:rsidR="00A15C03" w:rsidRPr="00FE38B2" w:rsidRDefault="00A15C03" w:rsidP="00A15C03">
      <w:pPr>
        <w:tabs>
          <w:tab w:val="left" w:pos="-1080"/>
          <w:tab w:val="left" w:pos="-900"/>
          <w:tab w:val="left" w:pos="-720"/>
          <w:tab w:val="left" w:pos="0"/>
          <w:tab w:val="left" w:pos="360"/>
          <w:tab w:val="left" w:pos="4320"/>
          <w:tab w:val="left" w:pos="5040"/>
          <w:tab w:val="left" w:pos="5760"/>
          <w:tab w:val="left" w:pos="6570"/>
        </w:tabs>
        <w:spacing w:after="0" w:line="240" w:lineRule="auto"/>
        <w:rPr>
          <w:b/>
        </w:rPr>
      </w:pPr>
      <w:r w:rsidRPr="00FE38B2">
        <w:rPr>
          <w:b/>
          <w:u w:val="single"/>
        </w:rPr>
        <w:t>Division:  Poultry</w:t>
      </w:r>
    </w:p>
    <w:p w14:paraId="14972677" w14:textId="77777777" w:rsidR="00A15C03" w:rsidRDefault="00A15C03" w:rsidP="00A15C03">
      <w:pPr>
        <w:tabs>
          <w:tab w:val="left" w:pos="-1080"/>
          <w:tab w:val="left" w:pos="-900"/>
          <w:tab w:val="left" w:pos="-720"/>
          <w:tab w:val="left" w:pos="0"/>
          <w:tab w:val="left" w:pos="360"/>
          <w:tab w:val="left" w:pos="4320"/>
          <w:tab w:val="left" w:pos="5040"/>
          <w:tab w:val="left" w:pos="5760"/>
          <w:tab w:val="left" w:pos="6570"/>
        </w:tabs>
        <w:spacing w:after="0" w:line="240" w:lineRule="auto"/>
        <w:jc w:val="both"/>
      </w:pPr>
      <w:r w:rsidRPr="00FE38B2">
        <w:rPr>
          <w:b/>
        </w:rPr>
        <w:t xml:space="preserve">Breed Type/Class Names: </w:t>
      </w:r>
      <w:r>
        <w:t>(Such as Rhode Island Reds, Jersey Giants and New Hampshire Reds)</w:t>
      </w:r>
    </w:p>
    <w:p w14:paraId="05AB6FA9" w14:textId="77777777" w:rsidR="00A15C03" w:rsidRDefault="00A15C03" w:rsidP="00A15C03">
      <w:pPr>
        <w:tabs>
          <w:tab w:val="left" w:pos="-1080"/>
          <w:tab w:val="left" w:pos="-900"/>
          <w:tab w:val="left" w:pos="-720"/>
          <w:tab w:val="left" w:pos="0"/>
          <w:tab w:val="left" w:pos="360"/>
          <w:tab w:val="left" w:pos="4320"/>
          <w:tab w:val="left" w:pos="5040"/>
          <w:tab w:val="left" w:pos="5760"/>
          <w:tab w:val="left" w:pos="6570"/>
        </w:tabs>
        <w:spacing w:after="0" w:line="240" w:lineRule="auto"/>
        <w:jc w:val="both"/>
      </w:pPr>
      <w:r>
        <w:t>*Cock | Cockerel | Hen | Old Pen | Pullet | Young Pen</w:t>
      </w:r>
    </w:p>
    <w:p w14:paraId="1CE7645D" w14:textId="77777777" w:rsidR="00A15C03" w:rsidRPr="004E783A" w:rsidRDefault="00A15C03" w:rsidP="00A15C03">
      <w:pPr>
        <w:pStyle w:val="ListParagraph"/>
        <w:numPr>
          <w:ilvl w:val="0"/>
          <w:numId w:val="97"/>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4E783A">
        <w:rPr>
          <w:bCs/>
        </w:rPr>
        <w:t>American Other</w:t>
      </w:r>
    </w:p>
    <w:p w14:paraId="7401FF93" w14:textId="77777777" w:rsidR="00A15C03" w:rsidRPr="004E783A" w:rsidRDefault="00A15C03" w:rsidP="00A15C03">
      <w:pPr>
        <w:pStyle w:val="ListParagraph"/>
        <w:numPr>
          <w:ilvl w:val="0"/>
          <w:numId w:val="97"/>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4E783A">
        <w:rPr>
          <w:bCs/>
        </w:rPr>
        <w:t>American Plymouth Rock</w:t>
      </w:r>
    </w:p>
    <w:p w14:paraId="0BB6A8A9" w14:textId="77777777" w:rsidR="00A15C03" w:rsidRPr="004E783A" w:rsidRDefault="00A15C03" w:rsidP="00A15C03">
      <w:pPr>
        <w:pStyle w:val="ListParagraph"/>
        <w:numPr>
          <w:ilvl w:val="0"/>
          <w:numId w:val="97"/>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4E783A">
        <w:rPr>
          <w:bCs/>
        </w:rPr>
        <w:t>American Wyandottes</w:t>
      </w:r>
    </w:p>
    <w:p w14:paraId="7971116A" w14:textId="77777777" w:rsidR="00A15C03" w:rsidRPr="004E783A" w:rsidRDefault="00A15C03" w:rsidP="00A15C03">
      <w:pPr>
        <w:pStyle w:val="ListParagraph"/>
        <w:numPr>
          <w:ilvl w:val="0"/>
          <w:numId w:val="97"/>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4E783A">
        <w:rPr>
          <w:bCs/>
        </w:rPr>
        <w:t xml:space="preserve">Bantam Clean Legged Rose Comb (RC) </w:t>
      </w:r>
    </w:p>
    <w:p w14:paraId="01B60E4A" w14:textId="77777777" w:rsidR="00A15C03" w:rsidRPr="004E783A" w:rsidRDefault="00A15C03" w:rsidP="00A15C03">
      <w:pPr>
        <w:pStyle w:val="ListParagraph"/>
        <w:numPr>
          <w:ilvl w:val="0"/>
          <w:numId w:val="97"/>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4E783A">
        <w:rPr>
          <w:bCs/>
        </w:rPr>
        <w:t>Bantam Clean Legged Single Comb (SC)</w:t>
      </w:r>
    </w:p>
    <w:p w14:paraId="404EED3F" w14:textId="77777777" w:rsidR="00A15C03" w:rsidRPr="00E563FB" w:rsidRDefault="00A15C03" w:rsidP="00A15C03">
      <w:pPr>
        <w:pStyle w:val="ListParagraph"/>
        <w:numPr>
          <w:ilvl w:val="0"/>
          <w:numId w:val="97"/>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E563FB">
        <w:rPr>
          <w:bCs/>
        </w:rPr>
        <w:t>Bantom Clean Legged</w:t>
      </w:r>
    </w:p>
    <w:p w14:paraId="2EF064DA" w14:textId="77777777" w:rsidR="00A15C03" w:rsidRPr="007F7925" w:rsidRDefault="00A15C03" w:rsidP="00A15C03">
      <w:pPr>
        <w:pStyle w:val="ListParagraph"/>
        <w:numPr>
          <w:ilvl w:val="0"/>
          <w:numId w:val="97"/>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7F7925">
        <w:rPr>
          <w:bCs/>
        </w:rPr>
        <w:t>Bantom Feather Legged</w:t>
      </w:r>
    </w:p>
    <w:p w14:paraId="5759DD4E" w14:textId="77777777" w:rsidR="00A15C03" w:rsidRPr="007F7925" w:rsidRDefault="00A15C03" w:rsidP="00A15C03">
      <w:pPr>
        <w:pStyle w:val="ListParagraph"/>
        <w:numPr>
          <w:ilvl w:val="0"/>
          <w:numId w:val="97"/>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7F7925">
        <w:rPr>
          <w:bCs/>
        </w:rPr>
        <w:t>Bantam Modern Game</w:t>
      </w:r>
    </w:p>
    <w:p w14:paraId="2D8BD892" w14:textId="77777777" w:rsidR="00A15C03" w:rsidRPr="007F7925" w:rsidRDefault="00A15C03" w:rsidP="00A15C03">
      <w:pPr>
        <w:pStyle w:val="ListParagraph"/>
        <w:numPr>
          <w:ilvl w:val="0"/>
          <w:numId w:val="97"/>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7F7925">
        <w:rPr>
          <w:bCs/>
        </w:rPr>
        <w:t>Bantam Old English</w:t>
      </w:r>
    </w:p>
    <w:p w14:paraId="69002DB5" w14:textId="77777777" w:rsidR="00A15C03" w:rsidRPr="007F7925" w:rsidRDefault="00A15C03" w:rsidP="00A15C03">
      <w:pPr>
        <w:pStyle w:val="ListParagraph"/>
        <w:numPr>
          <w:ilvl w:val="0"/>
          <w:numId w:val="97"/>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7F7925">
        <w:rPr>
          <w:bCs/>
        </w:rPr>
        <w:t>Silkies -white</w:t>
      </w:r>
    </w:p>
    <w:p w14:paraId="46E65C55" w14:textId="77777777" w:rsidR="00A15C03" w:rsidRPr="007F7925" w:rsidRDefault="00A15C03" w:rsidP="00A15C03">
      <w:pPr>
        <w:pStyle w:val="ListParagraph"/>
        <w:numPr>
          <w:ilvl w:val="0"/>
          <w:numId w:val="97"/>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7F7925">
        <w:rPr>
          <w:bCs/>
        </w:rPr>
        <w:t>Silkies AOV</w:t>
      </w:r>
    </w:p>
    <w:p w14:paraId="0E711215" w14:textId="77777777" w:rsidR="00A15C03" w:rsidRPr="004E783A" w:rsidRDefault="00A15C03" w:rsidP="00A15C03">
      <w:pPr>
        <w:pStyle w:val="ListParagraph"/>
        <w:numPr>
          <w:ilvl w:val="0"/>
          <w:numId w:val="97"/>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7F7925">
        <w:rPr>
          <w:bCs/>
        </w:rPr>
        <w:t>Standard All Other</w:t>
      </w:r>
      <w:r w:rsidRPr="004E783A">
        <w:rPr>
          <w:bCs/>
        </w:rPr>
        <w:t xml:space="preserve"> Breeds (AOB)</w:t>
      </w:r>
    </w:p>
    <w:p w14:paraId="22CF6402" w14:textId="77777777" w:rsidR="00A15C03" w:rsidRPr="004E783A" w:rsidRDefault="00A15C03" w:rsidP="00A15C03">
      <w:pPr>
        <w:pStyle w:val="ListParagraph"/>
        <w:numPr>
          <w:ilvl w:val="0"/>
          <w:numId w:val="97"/>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4E783A">
        <w:rPr>
          <w:bCs/>
        </w:rPr>
        <w:t>Standard Asiatic</w:t>
      </w:r>
    </w:p>
    <w:p w14:paraId="093C52EF" w14:textId="77777777" w:rsidR="00A15C03" w:rsidRPr="004E783A" w:rsidRDefault="00A15C03" w:rsidP="00A15C03">
      <w:pPr>
        <w:pStyle w:val="ListParagraph"/>
        <w:numPr>
          <w:ilvl w:val="0"/>
          <w:numId w:val="97"/>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4E783A">
        <w:rPr>
          <w:bCs/>
        </w:rPr>
        <w:t>Standard Asiatic Cochins</w:t>
      </w:r>
    </w:p>
    <w:p w14:paraId="6A4642C2" w14:textId="77777777" w:rsidR="00A15C03" w:rsidRPr="004E783A" w:rsidRDefault="00A15C03" w:rsidP="00A15C03">
      <w:pPr>
        <w:pStyle w:val="ListParagraph"/>
        <w:numPr>
          <w:ilvl w:val="0"/>
          <w:numId w:val="97"/>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4E783A">
        <w:rPr>
          <w:bCs/>
        </w:rPr>
        <w:t>Standard Hybrid &amp; Crosses for Meat Production (heavy)</w:t>
      </w:r>
    </w:p>
    <w:p w14:paraId="0047ABE2" w14:textId="32B02388" w:rsidR="00A15C03" w:rsidRPr="00A15C03" w:rsidRDefault="00A15C03" w:rsidP="00A15C03">
      <w:pPr>
        <w:pStyle w:val="ListParagraph"/>
        <w:numPr>
          <w:ilvl w:val="0"/>
          <w:numId w:val="97"/>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4E783A">
        <w:rPr>
          <w:bCs/>
        </w:rPr>
        <w:t>Standard Mediterranean</w:t>
      </w:r>
    </w:p>
    <w:p w14:paraId="5899A7BC" w14:textId="77777777" w:rsidR="00A15C03" w:rsidRDefault="00A15C03" w:rsidP="00A15C03">
      <w:pPr>
        <w:tabs>
          <w:tab w:val="left" w:pos="-1080"/>
          <w:tab w:val="left" w:pos="-900"/>
          <w:tab w:val="left" w:pos="-720"/>
          <w:tab w:val="left" w:pos="0"/>
          <w:tab w:val="left" w:pos="360"/>
          <w:tab w:val="left" w:pos="4320"/>
          <w:tab w:val="left" w:pos="5040"/>
          <w:tab w:val="left" w:pos="5760"/>
          <w:tab w:val="left" w:pos="6570"/>
        </w:tabs>
        <w:spacing w:after="0" w:line="240" w:lineRule="auto"/>
        <w:jc w:val="both"/>
        <w:rPr>
          <w:b/>
          <w:u w:val="single"/>
        </w:rPr>
      </w:pPr>
    </w:p>
    <w:p w14:paraId="19C4BEB4" w14:textId="77777777" w:rsidR="00A15C03" w:rsidRPr="0037153B" w:rsidRDefault="00A15C03" w:rsidP="00A15C03">
      <w:pPr>
        <w:tabs>
          <w:tab w:val="left" w:pos="-1080"/>
          <w:tab w:val="left" w:pos="-900"/>
          <w:tab w:val="left" w:pos="-720"/>
          <w:tab w:val="left" w:pos="0"/>
          <w:tab w:val="left" w:pos="360"/>
          <w:tab w:val="left" w:pos="4320"/>
          <w:tab w:val="left" w:pos="5040"/>
          <w:tab w:val="left" w:pos="5760"/>
          <w:tab w:val="left" w:pos="6570"/>
        </w:tabs>
        <w:spacing w:after="0" w:line="240" w:lineRule="auto"/>
        <w:jc w:val="both"/>
        <w:rPr>
          <w:b/>
          <w:u w:val="single"/>
        </w:rPr>
      </w:pPr>
      <w:r w:rsidRPr="0037153B">
        <w:rPr>
          <w:b/>
          <w:u w:val="single"/>
        </w:rPr>
        <w:t>Division: Production Pens</w:t>
      </w:r>
    </w:p>
    <w:p w14:paraId="2BD4B45E" w14:textId="77777777" w:rsidR="00A15C03" w:rsidRDefault="00A15C03" w:rsidP="00A15C03">
      <w:pPr>
        <w:tabs>
          <w:tab w:val="left" w:pos="-1080"/>
          <w:tab w:val="left" w:pos="-900"/>
          <w:tab w:val="left" w:pos="-720"/>
          <w:tab w:val="left" w:pos="0"/>
          <w:tab w:val="left" w:pos="360"/>
          <w:tab w:val="left" w:pos="4320"/>
          <w:tab w:val="left" w:pos="5040"/>
          <w:tab w:val="left" w:pos="5760"/>
          <w:tab w:val="left" w:pos="6570"/>
        </w:tabs>
        <w:spacing w:after="0" w:line="240" w:lineRule="auto"/>
        <w:jc w:val="both"/>
        <w:rPr>
          <w:b/>
        </w:rPr>
      </w:pPr>
      <w:r>
        <w:rPr>
          <w:b/>
        </w:rPr>
        <w:t>Class Names:</w:t>
      </w:r>
    </w:p>
    <w:p w14:paraId="1A183DBD" w14:textId="77777777" w:rsidR="00A15C03" w:rsidRPr="004E783A" w:rsidRDefault="00A15C03" w:rsidP="00A15C03">
      <w:pPr>
        <w:pStyle w:val="ListParagraph"/>
        <w:numPr>
          <w:ilvl w:val="0"/>
          <w:numId w:val="98"/>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
        </w:rPr>
      </w:pPr>
      <w:r>
        <w:rPr>
          <w:b/>
        </w:rPr>
        <w:t xml:space="preserve">Production Pen: </w:t>
      </w:r>
      <w:r w:rsidRPr="004E783A">
        <w:rPr>
          <w:bCs/>
        </w:rPr>
        <w:t>Poultry Meat</w:t>
      </w:r>
      <w:r>
        <w:rPr>
          <w:bCs/>
        </w:rPr>
        <w:t xml:space="preserve"> |</w:t>
      </w:r>
      <w:r w:rsidRPr="004E783A">
        <w:rPr>
          <w:bCs/>
        </w:rPr>
        <w:t xml:space="preserve"> Standard Egg (3 hens)</w:t>
      </w:r>
      <w:r>
        <w:rPr>
          <w:bCs/>
        </w:rPr>
        <w:t xml:space="preserve"> |</w:t>
      </w:r>
      <w:r w:rsidRPr="004E783A">
        <w:rPr>
          <w:bCs/>
        </w:rPr>
        <w:t xml:space="preserve"> Turkey Meat</w:t>
      </w:r>
      <w:r>
        <w:rPr>
          <w:bCs/>
        </w:rPr>
        <w:t xml:space="preserve"> |</w:t>
      </w:r>
      <w:r w:rsidRPr="004E783A">
        <w:rPr>
          <w:bCs/>
        </w:rPr>
        <w:t xml:space="preserve"> Waterfowl Meat</w:t>
      </w:r>
    </w:p>
    <w:p w14:paraId="2F0528FE" w14:textId="77777777" w:rsidR="00A15C03" w:rsidRDefault="00A15C03" w:rsidP="00A15C03">
      <w:pPr>
        <w:tabs>
          <w:tab w:val="left" w:pos="-1080"/>
          <w:tab w:val="left" w:pos="-900"/>
          <w:tab w:val="left" w:pos="-720"/>
          <w:tab w:val="left" w:pos="0"/>
          <w:tab w:val="left" w:pos="360"/>
          <w:tab w:val="left" w:pos="4320"/>
          <w:tab w:val="left" w:pos="5040"/>
          <w:tab w:val="left" w:pos="5760"/>
          <w:tab w:val="left" w:pos="6570"/>
        </w:tabs>
        <w:spacing w:after="0" w:line="240" w:lineRule="auto"/>
        <w:jc w:val="both"/>
        <w:rPr>
          <w:b/>
        </w:rPr>
      </w:pPr>
    </w:p>
    <w:p w14:paraId="74026DFD" w14:textId="77777777" w:rsidR="00A15C03" w:rsidRPr="004E783A" w:rsidRDefault="00A15C03" w:rsidP="00A15C03">
      <w:pPr>
        <w:tabs>
          <w:tab w:val="left" w:pos="-1080"/>
          <w:tab w:val="left" w:pos="-900"/>
          <w:tab w:val="left" w:pos="-720"/>
          <w:tab w:val="left" w:pos="0"/>
          <w:tab w:val="left" w:pos="360"/>
          <w:tab w:val="left" w:pos="4320"/>
          <w:tab w:val="left" w:pos="5040"/>
          <w:tab w:val="left" w:pos="5760"/>
          <w:tab w:val="left" w:pos="6570"/>
        </w:tabs>
        <w:spacing w:after="0" w:line="240" w:lineRule="auto"/>
        <w:jc w:val="both"/>
        <w:rPr>
          <w:b/>
          <w:u w:val="single"/>
        </w:rPr>
      </w:pPr>
      <w:r w:rsidRPr="004E783A">
        <w:rPr>
          <w:b/>
          <w:u w:val="single"/>
        </w:rPr>
        <w:t>Division: Egg Class</w:t>
      </w:r>
    </w:p>
    <w:p w14:paraId="1C427B53" w14:textId="77777777" w:rsidR="00A15C03" w:rsidRPr="004E783A" w:rsidRDefault="00A15C03" w:rsidP="00A15C03">
      <w:pPr>
        <w:tabs>
          <w:tab w:val="left" w:pos="-1080"/>
          <w:tab w:val="left" w:pos="-900"/>
          <w:tab w:val="left" w:pos="-720"/>
          <w:tab w:val="left" w:pos="0"/>
          <w:tab w:val="left" w:pos="360"/>
          <w:tab w:val="left" w:pos="4320"/>
          <w:tab w:val="left" w:pos="5040"/>
          <w:tab w:val="left" w:pos="5760"/>
          <w:tab w:val="left" w:pos="6570"/>
        </w:tabs>
        <w:spacing w:after="0" w:line="240" w:lineRule="auto"/>
        <w:jc w:val="both"/>
        <w:rPr>
          <w:b/>
        </w:rPr>
      </w:pPr>
      <w:r w:rsidRPr="004E783A">
        <w:rPr>
          <w:b/>
        </w:rPr>
        <w:t>Class Names:</w:t>
      </w:r>
    </w:p>
    <w:p w14:paraId="3D81CEBB" w14:textId="77777777" w:rsidR="00A15C03" w:rsidRPr="004E783A" w:rsidRDefault="00A15C03" w:rsidP="00A15C03">
      <w:pPr>
        <w:pStyle w:val="ListParagraph"/>
        <w:numPr>
          <w:ilvl w:val="0"/>
          <w:numId w:val="98"/>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4E783A">
        <w:rPr>
          <w:bCs/>
        </w:rPr>
        <w:t>12 Eggs – Brown</w:t>
      </w:r>
    </w:p>
    <w:p w14:paraId="37E4C2E3" w14:textId="77777777" w:rsidR="00A15C03" w:rsidRPr="004E783A" w:rsidRDefault="00A15C03" w:rsidP="00A15C03">
      <w:pPr>
        <w:pStyle w:val="ListParagraph"/>
        <w:numPr>
          <w:ilvl w:val="0"/>
          <w:numId w:val="98"/>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4E783A">
        <w:rPr>
          <w:bCs/>
        </w:rPr>
        <w:t>12 Eggs – White</w:t>
      </w:r>
    </w:p>
    <w:p w14:paraId="5E1547F8" w14:textId="77777777" w:rsidR="00A15C03" w:rsidRPr="004E783A" w:rsidRDefault="00A15C03" w:rsidP="00A15C03">
      <w:pPr>
        <w:pStyle w:val="ListParagraph"/>
        <w:numPr>
          <w:ilvl w:val="0"/>
          <w:numId w:val="98"/>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4E783A">
        <w:rPr>
          <w:bCs/>
        </w:rPr>
        <w:t>12 Eggs – Colored (blue, green, light tan, etc.)</w:t>
      </w:r>
    </w:p>
    <w:p w14:paraId="7176D633" w14:textId="77777777" w:rsidR="00A15C03" w:rsidRPr="004E783A" w:rsidRDefault="00A15C03" w:rsidP="00A15C03">
      <w:pPr>
        <w:pStyle w:val="ListParagraph"/>
        <w:numPr>
          <w:ilvl w:val="0"/>
          <w:numId w:val="98"/>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4E783A">
        <w:rPr>
          <w:bCs/>
        </w:rPr>
        <w:t>Embryology</w:t>
      </w:r>
    </w:p>
    <w:p w14:paraId="77044BF3" w14:textId="77777777" w:rsidR="00A15C03" w:rsidRDefault="00A15C03" w:rsidP="00A15C03">
      <w:pPr>
        <w:tabs>
          <w:tab w:val="left" w:pos="-1080"/>
          <w:tab w:val="left" w:pos="-900"/>
          <w:tab w:val="left" w:pos="-720"/>
          <w:tab w:val="left" w:pos="0"/>
          <w:tab w:val="left" w:pos="360"/>
          <w:tab w:val="left" w:pos="4320"/>
          <w:tab w:val="left" w:pos="5040"/>
          <w:tab w:val="left" w:pos="5760"/>
          <w:tab w:val="left" w:pos="6570"/>
        </w:tabs>
        <w:spacing w:after="0" w:line="240" w:lineRule="auto"/>
        <w:jc w:val="both"/>
        <w:rPr>
          <w:b/>
        </w:rPr>
      </w:pPr>
    </w:p>
    <w:p w14:paraId="7AE298FE" w14:textId="77777777" w:rsidR="00A15C03" w:rsidRDefault="00A15C03" w:rsidP="00A15C03">
      <w:pPr>
        <w:tabs>
          <w:tab w:val="left" w:pos="-1080"/>
          <w:tab w:val="left" w:pos="-900"/>
          <w:tab w:val="left" w:pos="-720"/>
          <w:tab w:val="left" w:pos="0"/>
          <w:tab w:val="left" w:pos="360"/>
          <w:tab w:val="left" w:pos="4320"/>
          <w:tab w:val="left" w:pos="5040"/>
          <w:tab w:val="left" w:pos="5760"/>
          <w:tab w:val="left" w:pos="6570"/>
        </w:tabs>
        <w:spacing w:after="0" w:line="240" w:lineRule="auto"/>
        <w:jc w:val="both"/>
        <w:rPr>
          <w:b/>
        </w:rPr>
      </w:pPr>
      <w:r>
        <w:rPr>
          <w:b/>
        </w:rPr>
        <w:t>Waterfowl Rules and Regulations:</w:t>
      </w:r>
    </w:p>
    <w:p w14:paraId="621441E1" w14:textId="77777777" w:rsidR="00A15C03" w:rsidRDefault="00A15C03" w:rsidP="00A15C03">
      <w:pPr>
        <w:pStyle w:val="ListParagraph"/>
        <w:numPr>
          <w:ilvl w:val="0"/>
          <w:numId w:val="100"/>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Pr>
          <w:bCs/>
        </w:rPr>
        <w:t>A club member may exhibit two entries in each waterfowl class. A pen of a male and a female which may then be shown as single entries. Agricultural Premium Fund guidelines limit each exhibitor to one premium per class.</w:t>
      </w:r>
    </w:p>
    <w:p w14:paraId="3E304D73" w14:textId="77777777" w:rsidR="00A15C03" w:rsidRDefault="00A15C03" w:rsidP="00A15C03">
      <w:pPr>
        <w:pStyle w:val="ListParagraph"/>
        <w:numPr>
          <w:ilvl w:val="0"/>
          <w:numId w:val="100"/>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Pr>
          <w:bCs/>
        </w:rPr>
        <w:t>A champion in waterfowl will be chosen.</w:t>
      </w:r>
    </w:p>
    <w:p w14:paraId="5E180027" w14:textId="77777777" w:rsidR="00A15C03" w:rsidRDefault="00A15C03" w:rsidP="00A15C03">
      <w:pPr>
        <w:pStyle w:val="ListParagraph"/>
        <w:numPr>
          <w:ilvl w:val="0"/>
          <w:numId w:val="100"/>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Pr>
          <w:bCs/>
        </w:rPr>
        <w:t>Participants will be required to meet with the judge about their project animals. If you are also showing in another area on Saturday, check-in with the Superintendent about judging is required.</w:t>
      </w:r>
    </w:p>
    <w:p w14:paraId="59CACE07" w14:textId="77777777" w:rsidR="00A15C03" w:rsidRPr="00CB69BD" w:rsidRDefault="00A15C03" w:rsidP="00A15C03">
      <w:pPr>
        <w:pStyle w:val="ListParagraph"/>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p>
    <w:p w14:paraId="544ED808" w14:textId="77777777" w:rsidR="00A15C03" w:rsidRDefault="00A15C03" w:rsidP="00A15C03">
      <w:pPr>
        <w:tabs>
          <w:tab w:val="left" w:pos="-1080"/>
          <w:tab w:val="left" w:pos="-900"/>
          <w:tab w:val="left" w:pos="-720"/>
          <w:tab w:val="left" w:pos="0"/>
          <w:tab w:val="left" w:pos="360"/>
          <w:tab w:val="left" w:pos="4320"/>
          <w:tab w:val="left" w:pos="5040"/>
          <w:tab w:val="left" w:pos="5760"/>
          <w:tab w:val="left" w:pos="6570"/>
        </w:tabs>
        <w:spacing w:after="0" w:line="240" w:lineRule="auto"/>
        <w:jc w:val="both"/>
        <w:rPr>
          <w:b/>
          <w:u w:val="single"/>
        </w:rPr>
      </w:pPr>
      <w:r>
        <w:rPr>
          <w:b/>
          <w:u w:val="single"/>
        </w:rPr>
        <w:t>Division: Waterfowl</w:t>
      </w:r>
    </w:p>
    <w:p w14:paraId="6FC27D8D" w14:textId="77777777" w:rsidR="00A15C03" w:rsidRDefault="00A15C03" w:rsidP="00A15C03">
      <w:pPr>
        <w:tabs>
          <w:tab w:val="left" w:pos="-1080"/>
          <w:tab w:val="left" w:pos="-900"/>
          <w:tab w:val="left" w:pos="-720"/>
          <w:tab w:val="left" w:pos="0"/>
          <w:tab w:val="left" w:pos="360"/>
          <w:tab w:val="left" w:pos="4320"/>
          <w:tab w:val="left" w:pos="5040"/>
          <w:tab w:val="left" w:pos="5760"/>
          <w:tab w:val="left" w:pos="6570"/>
        </w:tabs>
        <w:spacing w:after="0" w:line="240" w:lineRule="auto"/>
        <w:jc w:val="both"/>
        <w:rPr>
          <w:b/>
        </w:rPr>
      </w:pPr>
      <w:r>
        <w:rPr>
          <w:b/>
        </w:rPr>
        <w:t>Class Names:</w:t>
      </w:r>
    </w:p>
    <w:p w14:paraId="1357717A" w14:textId="77777777" w:rsidR="00A15C03" w:rsidRPr="004E783A" w:rsidRDefault="00A15C03" w:rsidP="00A15C03">
      <w:p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Pr>
          <w:bCs/>
        </w:rPr>
        <w:t>*Female | Male | Pen</w:t>
      </w:r>
    </w:p>
    <w:p w14:paraId="1CA9147D" w14:textId="77777777" w:rsidR="00A15C03" w:rsidRPr="004E783A" w:rsidRDefault="00A15C03" w:rsidP="00A15C03">
      <w:p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4E783A">
        <w:rPr>
          <w:bCs/>
        </w:rPr>
        <w:t>AOV (Any Other Variety)</w:t>
      </w:r>
    </w:p>
    <w:p w14:paraId="1D83B79C" w14:textId="77777777" w:rsidR="00A15C03" w:rsidRPr="004E783A" w:rsidRDefault="00A15C03" w:rsidP="00A15C03">
      <w:pPr>
        <w:pStyle w:val="ListParagraph"/>
        <w:numPr>
          <w:ilvl w:val="0"/>
          <w:numId w:val="99"/>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4E783A">
        <w:rPr>
          <w:bCs/>
        </w:rPr>
        <w:t>AOV Call Ducks &amp; Bantams</w:t>
      </w:r>
    </w:p>
    <w:p w14:paraId="612797FD" w14:textId="77777777" w:rsidR="00A15C03" w:rsidRPr="004E783A" w:rsidRDefault="00A15C03" w:rsidP="00A15C03">
      <w:pPr>
        <w:pStyle w:val="ListParagraph"/>
        <w:numPr>
          <w:ilvl w:val="0"/>
          <w:numId w:val="99"/>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4E783A">
        <w:rPr>
          <w:bCs/>
        </w:rPr>
        <w:t>AOV Heavy Ducks</w:t>
      </w:r>
    </w:p>
    <w:p w14:paraId="46FEA737" w14:textId="77777777" w:rsidR="00A15C03" w:rsidRPr="004E783A" w:rsidRDefault="00A15C03" w:rsidP="00A15C03">
      <w:pPr>
        <w:pStyle w:val="ListParagraph"/>
        <w:numPr>
          <w:ilvl w:val="0"/>
          <w:numId w:val="99"/>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4E783A">
        <w:rPr>
          <w:bCs/>
        </w:rPr>
        <w:t>AOV Medium Ducks</w:t>
      </w:r>
    </w:p>
    <w:p w14:paraId="3261CECF" w14:textId="77777777" w:rsidR="00A15C03" w:rsidRPr="00E563FB" w:rsidRDefault="00A15C03" w:rsidP="00A15C03">
      <w:pPr>
        <w:pStyle w:val="ListParagraph"/>
        <w:numPr>
          <w:ilvl w:val="0"/>
          <w:numId w:val="99"/>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4E783A">
        <w:rPr>
          <w:bCs/>
        </w:rPr>
        <w:t>AOV Light Ducks</w:t>
      </w:r>
    </w:p>
    <w:p w14:paraId="6D47AF44" w14:textId="77777777" w:rsidR="00A15C03" w:rsidRPr="004E783A" w:rsidRDefault="00A15C03" w:rsidP="00A15C03">
      <w:pPr>
        <w:pStyle w:val="ListParagraph"/>
        <w:numPr>
          <w:ilvl w:val="0"/>
          <w:numId w:val="99"/>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4E783A">
        <w:rPr>
          <w:bCs/>
        </w:rPr>
        <w:t>Geese</w:t>
      </w:r>
    </w:p>
    <w:p w14:paraId="721BBC43" w14:textId="77777777" w:rsidR="00A15C03" w:rsidRPr="004E783A" w:rsidRDefault="00A15C03" w:rsidP="00A15C03">
      <w:pPr>
        <w:pStyle w:val="ListParagraph"/>
        <w:numPr>
          <w:ilvl w:val="0"/>
          <w:numId w:val="99"/>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4E783A">
        <w:rPr>
          <w:bCs/>
        </w:rPr>
        <w:t>Mallards</w:t>
      </w:r>
    </w:p>
    <w:p w14:paraId="2D123A39" w14:textId="77777777" w:rsidR="00A15C03" w:rsidRPr="004E783A" w:rsidRDefault="00A15C03" w:rsidP="00A15C03">
      <w:pPr>
        <w:pStyle w:val="ListParagraph"/>
        <w:numPr>
          <w:ilvl w:val="0"/>
          <w:numId w:val="99"/>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4E783A">
        <w:rPr>
          <w:bCs/>
        </w:rPr>
        <w:t>Snowy Call Ducks</w:t>
      </w:r>
    </w:p>
    <w:p w14:paraId="2F505521" w14:textId="77777777" w:rsidR="00A15C03" w:rsidRPr="00CF1896" w:rsidRDefault="00A15C03" w:rsidP="00A15C03">
      <w:pPr>
        <w:pStyle w:val="ListParagraph"/>
        <w:tabs>
          <w:tab w:val="left" w:pos="-1080"/>
          <w:tab w:val="left" w:pos="-900"/>
          <w:tab w:val="left" w:pos="-720"/>
          <w:tab w:val="left" w:pos="0"/>
          <w:tab w:val="left" w:pos="360"/>
          <w:tab w:val="left" w:pos="4320"/>
          <w:tab w:val="left" w:pos="5040"/>
          <w:tab w:val="left" w:pos="5760"/>
          <w:tab w:val="left" w:pos="6570"/>
        </w:tabs>
        <w:spacing w:after="0" w:line="240" w:lineRule="auto"/>
        <w:ind w:left="1440"/>
        <w:jc w:val="both"/>
        <w:rPr>
          <w:b/>
        </w:rPr>
      </w:pPr>
    </w:p>
    <w:p w14:paraId="37DEA436" w14:textId="77777777" w:rsidR="00A15C03" w:rsidRDefault="00A15C03" w:rsidP="00A15C03">
      <w:p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Pr>
          <w:b/>
        </w:rPr>
        <w:t>Other Fowl Rules and Regulations:</w:t>
      </w:r>
    </w:p>
    <w:p w14:paraId="734E818F" w14:textId="77777777" w:rsidR="00A15C03" w:rsidRDefault="00A15C03" w:rsidP="00A15C03">
      <w:pPr>
        <w:pStyle w:val="ListParagraph"/>
        <w:numPr>
          <w:ilvl w:val="0"/>
          <w:numId w:val="102"/>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Pr>
          <w:bCs/>
        </w:rPr>
        <w:t>A club member may exhibit two entries in each fowl class. Agricultural Premium Fund guidelines limit each exhibitor to one premium per class.</w:t>
      </w:r>
    </w:p>
    <w:p w14:paraId="25CD31E7" w14:textId="77777777" w:rsidR="00A15C03" w:rsidRDefault="00A15C03" w:rsidP="00A15C03">
      <w:pPr>
        <w:pStyle w:val="ListParagraph"/>
        <w:numPr>
          <w:ilvl w:val="0"/>
          <w:numId w:val="102"/>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Pr>
          <w:bCs/>
        </w:rPr>
        <w:t>A pen of guineas and pheasants consists of a male and female.</w:t>
      </w:r>
    </w:p>
    <w:p w14:paraId="4C003492" w14:textId="77777777" w:rsidR="00A15C03" w:rsidRDefault="00A15C03" w:rsidP="00A15C03">
      <w:pPr>
        <w:pStyle w:val="ListParagraph"/>
        <w:numPr>
          <w:ilvl w:val="0"/>
          <w:numId w:val="102"/>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Pr>
          <w:bCs/>
        </w:rPr>
        <w:t>A pen of turkeys consists of a male and two females. Exhibitors may bring their own turkey cages.</w:t>
      </w:r>
    </w:p>
    <w:p w14:paraId="3EEDB415" w14:textId="77777777" w:rsidR="00A15C03" w:rsidRDefault="00A15C03" w:rsidP="00A15C03">
      <w:pPr>
        <w:pStyle w:val="ListParagraph"/>
        <w:numPr>
          <w:ilvl w:val="0"/>
          <w:numId w:val="102"/>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Pr>
          <w:bCs/>
        </w:rPr>
        <w:t>Exhibitors must list classes on pen cards.</w:t>
      </w:r>
    </w:p>
    <w:p w14:paraId="40226AD0" w14:textId="77777777" w:rsidR="00A15C03" w:rsidRDefault="00A15C03" w:rsidP="00A15C03">
      <w:pPr>
        <w:pStyle w:val="ListParagraph"/>
        <w:numPr>
          <w:ilvl w:val="0"/>
          <w:numId w:val="102"/>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Pr>
          <w:bCs/>
        </w:rPr>
        <w:t>Participants will be required to meet with a judge about their project animals.</w:t>
      </w:r>
    </w:p>
    <w:p w14:paraId="03687798" w14:textId="77777777" w:rsidR="00A15C03" w:rsidRDefault="00A15C03" w:rsidP="00A15C03">
      <w:pPr>
        <w:pStyle w:val="ListParagraph"/>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p>
    <w:p w14:paraId="59C0C760" w14:textId="77777777" w:rsidR="00A15C03" w:rsidRPr="001F29E0" w:rsidRDefault="00A15C03" w:rsidP="00A15C03">
      <w:pPr>
        <w:tabs>
          <w:tab w:val="left" w:pos="-1080"/>
          <w:tab w:val="left" w:pos="-900"/>
          <w:tab w:val="left" w:pos="-720"/>
          <w:tab w:val="left" w:pos="0"/>
          <w:tab w:val="left" w:pos="360"/>
          <w:tab w:val="left" w:pos="4320"/>
          <w:tab w:val="left" w:pos="5040"/>
          <w:tab w:val="left" w:pos="5760"/>
          <w:tab w:val="left" w:pos="6570"/>
        </w:tabs>
        <w:spacing w:after="0" w:line="240" w:lineRule="auto"/>
        <w:jc w:val="both"/>
        <w:rPr>
          <w:b/>
          <w:u w:val="single"/>
        </w:rPr>
      </w:pPr>
      <w:r w:rsidRPr="001F29E0">
        <w:rPr>
          <w:b/>
          <w:u w:val="single"/>
        </w:rPr>
        <w:t>Division: Other Fowl</w:t>
      </w:r>
    </w:p>
    <w:p w14:paraId="53ADA0D0" w14:textId="77777777" w:rsidR="00A15C03" w:rsidRDefault="00A15C03" w:rsidP="00A15C03">
      <w:pPr>
        <w:tabs>
          <w:tab w:val="left" w:pos="-1080"/>
          <w:tab w:val="left" w:pos="-900"/>
          <w:tab w:val="left" w:pos="-720"/>
          <w:tab w:val="left" w:pos="0"/>
          <w:tab w:val="left" w:pos="360"/>
          <w:tab w:val="left" w:pos="4320"/>
          <w:tab w:val="left" w:pos="5040"/>
          <w:tab w:val="left" w:pos="5760"/>
          <w:tab w:val="left" w:pos="6570"/>
        </w:tabs>
        <w:spacing w:after="0" w:line="240" w:lineRule="auto"/>
        <w:jc w:val="both"/>
        <w:rPr>
          <w:b/>
        </w:rPr>
      </w:pPr>
      <w:r>
        <w:rPr>
          <w:b/>
        </w:rPr>
        <w:t>Class Name:</w:t>
      </w:r>
    </w:p>
    <w:p w14:paraId="46FF3DD4" w14:textId="77777777" w:rsidR="00A15C03" w:rsidRPr="004E783A" w:rsidRDefault="00A15C03" w:rsidP="00A15C03">
      <w:p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Pr>
          <w:bCs/>
        </w:rPr>
        <w:t>*Female | Male | Pen</w:t>
      </w:r>
    </w:p>
    <w:p w14:paraId="48F3C7EE" w14:textId="77777777" w:rsidR="00A15C03" w:rsidRPr="007F7925" w:rsidRDefault="00A15C03" w:rsidP="00A15C03">
      <w:pPr>
        <w:pStyle w:val="ListParagraph"/>
        <w:numPr>
          <w:ilvl w:val="0"/>
          <w:numId w:val="101"/>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7F7925">
        <w:rPr>
          <w:bCs/>
        </w:rPr>
        <w:t>Guineas</w:t>
      </w:r>
    </w:p>
    <w:p w14:paraId="4B49CE1A" w14:textId="77777777" w:rsidR="00A15C03" w:rsidRPr="007F7925" w:rsidRDefault="00A15C03" w:rsidP="00A15C03">
      <w:pPr>
        <w:pStyle w:val="ListParagraph"/>
        <w:numPr>
          <w:ilvl w:val="0"/>
          <w:numId w:val="101"/>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7F7925">
        <w:rPr>
          <w:bCs/>
        </w:rPr>
        <w:t>Pheasants</w:t>
      </w:r>
    </w:p>
    <w:p w14:paraId="31DF3CCA" w14:textId="0AD12A57" w:rsidR="00A15C03" w:rsidRDefault="00A15C03" w:rsidP="00A15C03">
      <w:pPr>
        <w:pStyle w:val="ListParagraph"/>
        <w:numPr>
          <w:ilvl w:val="0"/>
          <w:numId w:val="101"/>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7F7925">
        <w:rPr>
          <w:bCs/>
        </w:rPr>
        <w:t>Turkeys</w:t>
      </w:r>
    </w:p>
    <w:p w14:paraId="089C18CF" w14:textId="77777777" w:rsidR="00A15C03" w:rsidRPr="00A15C03" w:rsidRDefault="00A15C03" w:rsidP="00A15C03">
      <w:pPr>
        <w:pStyle w:val="ListParagraph"/>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p>
    <w:p w14:paraId="5C2BD44B" w14:textId="77777777" w:rsidR="00A15C03" w:rsidRDefault="00A15C03" w:rsidP="00A15C03">
      <w:pPr>
        <w:tabs>
          <w:tab w:val="left" w:pos="-1080"/>
          <w:tab w:val="left" w:pos="-900"/>
          <w:tab w:val="left" w:pos="-720"/>
          <w:tab w:val="left" w:pos="0"/>
          <w:tab w:val="left" w:pos="360"/>
          <w:tab w:val="left" w:pos="4320"/>
          <w:tab w:val="left" w:pos="5040"/>
          <w:tab w:val="left" w:pos="5760"/>
          <w:tab w:val="left" w:pos="6570"/>
        </w:tabs>
        <w:spacing w:after="0" w:line="240" w:lineRule="auto"/>
        <w:jc w:val="both"/>
        <w:rPr>
          <w:b/>
        </w:rPr>
      </w:pPr>
      <w:r>
        <w:rPr>
          <w:b/>
        </w:rPr>
        <w:t>Pigeons Rules and Regulations:</w:t>
      </w:r>
    </w:p>
    <w:p w14:paraId="187C22F5" w14:textId="77777777" w:rsidR="00A15C03" w:rsidRDefault="00A15C03" w:rsidP="00A15C03">
      <w:pPr>
        <w:pStyle w:val="ListParagraph"/>
        <w:numPr>
          <w:ilvl w:val="0"/>
          <w:numId w:val="104"/>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Pr>
          <w:bCs/>
        </w:rPr>
        <w:t>4-H members may exhibit two entries per class. Agricultural Premium Fund guidelines limit each exhibitor to one premium per class.</w:t>
      </w:r>
    </w:p>
    <w:p w14:paraId="6D55BF15" w14:textId="77777777" w:rsidR="00A15C03" w:rsidRDefault="00A15C03" w:rsidP="00A15C03">
      <w:pPr>
        <w:pStyle w:val="ListParagraph"/>
        <w:numPr>
          <w:ilvl w:val="0"/>
          <w:numId w:val="104"/>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Pr>
          <w:b/>
        </w:rPr>
        <w:t xml:space="preserve">Old </w:t>
      </w:r>
      <w:r>
        <w:rPr>
          <w:bCs/>
        </w:rPr>
        <w:t xml:space="preserve">birds hatched prior to January of current year. </w:t>
      </w:r>
      <w:r>
        <w:rPr>
          <w:b/>
        </w:rPr>
        <w:t xml:space="preserve">Young </w:t>
      </w:r>
      <w:r>
        <w:rPr>
          <w:bCs/>
        </w:rPr>
        <w:t>birds hatched after January of current year.</w:t>
      </w:r>
    </w:p>
    <w:p w14:paraId="0D907DAC" w14:textId="77777777" w:rsidR="00A15C03" w:rsidRDefault="00A15C03" w:rsidP="00A15C03">
      <w:pPr>
        <w:pStyle w:val="ListParagraph"/>
        <w:numPr>
          <w:ilvl w:val="0"/>
          <w:numId w:val="104"/>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Pr>
          <w:bCs/>
        </w:rPr>
        <w:t>A champion of pigeons will be chosen.</w:t>
      </w:r>
    </w:p>
    <w:p w14:paraId="7B31D878" w14:textId="77777777" w:rsidR="00A15C03" w:rsidRDefault="00A15C03" w:rsidP="00A15C03">
      <w:pPr>
        <w:pStyle w:val="ListParagraph"/>
        <w:numPr>
          <w:ilvl w:val="0"/>
          <w:numId w:val="104"/>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Pr>
          <w:bCs/>
        </w:rPr>
        <w:t>Participants will be required to meet with the judge about their project animals.</w:t>
      </w:r>
    </w:p>
    <w:p w14:paraId="424A5B25" w14:textId="77777777" w:rsidR="00A15C03" w:rsidRPr="00CB69BD" w:rsidRDefault="00A15C03" w:rsidP="00A15C03">
      <w:pPr>
        <w:pStyle w:val="ListParagraph"/>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p>
    <w:p w14:paraId="3997757B" w14:textId="77777777" w:rsidR="00A15C03" w:rsidRDefault="00A15C03" w:rsidP="00A15C03">
      <w:pPr>
        <w:tabs>
          <w:tab w:val="left" w:pos="-1080"/>
          <w:tab w:val="left" w:pos="-900"/>
          <w:tab w:val="left" w:pos="-720"/>
          <w:tab w:val="left" w:pos="0"/>
          <w:tab w:val="left" w:pos="360"/>
          <w:tab w:val="left" w:pos="4320"/>
          <w:tab w:val="left" w:pos="5040"/>
          <w:tab w:val="left" w:pos="5760"/>
          <w:tab w:val="left" w:pos="6570"/>
        </w:tabs>
        <w:spacing w:after="0" w:line="240" w:lineRule="auto"/>
        <w:jc w:val="both"/>
        <w:rPr>
          <w:b/>
          <w:u w:val="single"/>
        </w:rPr>
      </w:pPr>
      <w:r>
        <w:rPr>
          <w:b/>
          <w:u w:val="single"/>
        </w:rPr>
        <w:t>Division: Pigeons</w:t>
      </w:r>
    </w:p>
    <w:p w14:paraId="0282BDC3" w14:textId="77777777" w:rsidR="00A15C03" w:rsidRDefault="00A15C03" w:rsidP="00A15C03">
      <w:pPr>
        <w:tabs>
          <w:tab w:val="left" w:pos="-1080"/>
          <w:tab w:val="left" w:pos="-900"/>
          <w:tab w:val="left" w:pos="-720"/>
          <w:tab w:val="left" w:pos="0"/>
          <w:tab w:val="left" w:pos="360"/>
          <w:tab w:val="left" w:pos="4320"/>
          <w:tab w:val="left" w:pos="5040"/>
          <w:tab w:val="left" w:pos="5760"/>
          <w:tab w:val="left" w:pos="6570"/>
        </w:tabs>
        <w:spacing w:after="0" w:line="240" w:lineRule="auto"/>
        <w:jc w:val="both"/>
        <w:rPr>
          <w:b/>
        </w:rPr>
      </w:pPr>
      <w:r>
        <w:rPr>
          <w:b/>
        </w:rPr>
        <w:t>Class Name:</w:t>
      </w:r>
    </w:p>
    <w:p w14:paraId="6CB69FA7" w14:textId="77777777" w:rsidR="00A15C03" w:rsidRDefault="00A15C03" w:rsidP="00A15C03">
      <w:p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Pr>
          <w:bCs/>
        </w:rPr>
        <w:t>*Old Cock | Old Hen | Young Hen | Young Male</w:t>
      </w:r>
    </w:p>
    <w:p w14:paraId="3517C441" w14:textId="77777777" w:rsidR="00A15C03" w:rsidRPr="007F7925" w:rsidRDefault="00A15C03" w:rsidP="00A15C03">
      <w:pPr>
        <w:pStyle w:val="ListParagraph"/>
        <w:numPr>
          <w:ilvl w:val="0"/>
          <w:numId w:val="103"/>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7F7925">
        <w:rPr>
          <w:bCs/>
        </w:rPr>
        <w:t>Flying Breed (Racing, Homers, Tumblers, etc.)</w:t>
      </w:r>
    </w:p>
    <w:p w14:paraId="6BD0C275" w14:textId="77777777" w:rsidR="00A15C03" w:rsidRPr="007F7925" w:rsidRDefault="00A15C03" w:rsidP="00A15C03">
      <w:pPr>
        <w:pStyle w:val="ListParagraph"/>
        <w:numPr>
          <w:ilvl w:val="0"/>
          <w:numId w:val="103"/>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7F7925">
        <w:rPr>
          <w:bCs/>
        </w:rPr>
        <w:t>Ornamentals (Pouters, Croppers, Helmets, Fantails, Magpies, Archangels, etc.)</w:t>
      </w:r>
    </w:p>
    <w:p w14:paraId="42C10255" w14:textId="77777777" w:rsidR="00A15C03" w:rsidRPr="007F7925" w:rsidRDefault="00A15C03" w:rsidP="00A15C03">
      <w:pPr>
        <w:pStyle w:val="ListParagraph"/>
        <w:numPr>
          <w:ilvl w:val="0"/>
          <w:numId w:val="103"/>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Cs/>
        </w:rPr>
      </w:pPr>
      <w:r w:rsidRPr="007F7925">
        <w:rPr>
          <w:bCs/>
        </w:rPr>
        <w:t xml:space="preserve">Modena’s </w:t>
      </w:r>
      <w:r>
        <w:rPr>
          <w:bCs/>
        </w:rPr>
        <w:t>(</w:t>
      </w:r>
      <w:r w:rsidRPr="007F7925">
        <w:rPr>
          <w:bCs/>
        </w:rPr>
        <w:t>all colors</w:t>
      </w:r>
      <w:r>
        <w:rPr>
          <w:bCs/>
        </w:rPr>
        <w:t>)</w:t>
      </w:r>
    </w:p>
    <w:p w14:paraId="01834C3A" w14:textId="77777777" w:rsidR="00A15C03" w:rsidRPr="00935E5F" w:rsidRDefault="00A15C03" w:rsidP="00A15C03">
      <w:pPr>
        <w:pStyle w:val="ListParagraph"/>
        <w:numPr>
          <w:ilvl w:val="0"/>
          <w:numId w:val="103"/>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
        </w:rPr>
      </w:pPr>
      <w:r w:rsidRPr="007F7925">
        <w:rPr>
          <w:bCs/>
        </w:rPr>
        <w:t>Utility Heavy Breeds (Kings, Runts, Giant Homers, Carme au, etc.)</w:t>
      </w:r>
    </w:p>
    <w:p w14:paraId="50E6233C" w14:textId="77777777" w:rsidR="00935E5F" w:rsidRDefault="00935E5F" w:rsidP="00935E5F">
      <w:pPr>
        <w:tabs>
          <w:tab w:val="left" w:pos="-1080"/>
          <w:tab w:val="left" w:pos="-900"/>
          <w:tab w:val="left" w:pos="-720"/>
          <w:tab w:val="left" w:pos="0"/>
          <w:tab w:val="left" w:pos="360"/>
          <w:tab w:val="left" w:pos="4320"/>
          <w:tab w:val="left" w:pos="5040"/>
          <w:tab w:val="left" w:pos="5760"/>
          <w:tab w:val="left" w:pos="6570"/>
        </w:tabs>
        <w:spacing w:after="0" w:line="240" w:lineRule="auto"/>
        <w:jc w:val="both"/>
        <w:rPr>
          <w:b/>
        </w:rPr>
      </w:pPr>
    </w:p>
    <w:p w14:paraId="4DAF4BCE" w14:textId="322794AD" w:rsidR="00935E5F" w:rsidRPr="00935E5F" w:rsidRDefault="00935E5F" w:rsidP="00270ED6">
      <w:pPr>
        <w:tabs>
          <w:tab w:val="left" w:pos="-1080"/>
          <w:tab w:val="left" w:pos="-900"/>
          <w:tab w:val="left" w:pos="-720"/>
          <w:tab w:val="left" w:pos="0"/>
          <w:tab w:val="left" w:pos="360"/>
          <w:tab w:val="left" w:pos="4320"/>
          <w:tab w:val="left" w:pos="5040"/>
          <w:tab w:val="left" w:pos="5760"/>
          <w:tab w:val="left" w:pos="6570"/>
        </w:tabs>
        <w:spacing w:after="0" w:line="240" w:lineRule="auto"/>
        <w:jc w:val="both"/>
        <w:rPr>
          <w:b/>
        </w:rPr>
      </w:pPr>
      <w:r>
        <w:rPr>
          <w:b/>
        </w:rPr>
        <w:t>Poultry Showmanship</w:t>
      </w:r>
    </w:p>
    <w:p w14:paraId="4EA8CB98" w14:textId="77777777" w:rsidR="00270ED6" w:rsidRPr="00EB412A" w:rsidRDefault="00270ED6" w:rsidP="00270ED6">
      <w:pPr>
        <w:pStyle w:val="ListParagraph"/>
        <w:numPr>
          <w:ilvl w:val="0"/>
          <w:numId w:val="105"/>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
        </w:rPr>
      </w:pPr>
      <w:r>
        <w:rPr>
          <w:bCs/>
        </w:rPr>
        <w:t>Open to 4-H members enrolled in a poultry project and exhibiting poultry at the show.</w:t>
      </w:r>
    </w:p>
    <w:p w14:paraId="3C976754" w14:textId="77777777" w:rsidR="00270ED6" w:rsidRPr="00EB412A" w:rsidRDefault="00270ED6" w:rsidP="00270ED6">
      <w:pPr>
        <w:pStyle w:val="ListParagraph"/>
        <w:numPr>
          <w:ilvl w:val="0"/>
          <w:numId w:val="105"/>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
        </w:rPr>
      </w:pPr>
      <w:r>
        <w:rPr>
          <w:bCs/>
        </w:rPr>
        <w:t>Classes will be judged on dress attire, knowledge of poultry and Industry, courtesy to others throughout the day, attitude, interest shown for project, punctuality in bringing exhibits to classes, presentation of bird shown, and care for birds.</w:t>
      </w:r>
    </w:p>
    <w:p w14:paraId="1763C494" w14:textId="77777777" w:rsidR="00270ED6" w:rsidRPr="00EB412A" w:rsidRDefault="00270ED6" w:rsidP="00270ED6">
      <w:pPr>
        <w:pStyle w:val="ListParagraph"/>
        <w:numPr>
          <w:ilvl w:val="0"/>
          <w:numId w:val="105"/>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
        </w:rPr>
      </w:pPr>
      <w:r>
        <w:rPr>
          <w:bCs/>
        </w:rPr>
        <w:t>Judging will take place after the poultry show.</w:t>
      </w:r>
    </w:p>
    <w:p w14:paraId="69792B0B" w14:textId="77777777" w:rsidR="00270ED6" w:rsidRPr="00E72DB1" w:rsidRDefault="00270ED6" w:rsidP="00270ED6">
      <w:pPr>
        <w:pStyle w:val="ListParagraph"/>
        <w:numPr>
          <w:ilvl w:val="0"/>
          <w:numId w:val="105"/>
        </w:numPr>
        <w:tabs>
          <w:tab w:val="left" w:pos="-1080"/>
          <w:tab w:val="left" w:pos="-900"/>
          <w:tab w:val="left" w:pos="-720"/>
          <w:tab w:val="left" w:pos="0"/>
          <w:tab w:val="left" w:pos="360"/>
          <w:tab w:val="left" w:pos="4320"/>
          <w:tab w:val="left" w:pos="5040"/>
          <w:tab w:val="left" w:pos="5760"/>
          <w:tab w:val="left" w:pos="6570"/>
        </w:tabs>
        <w:spacing w:after="0" w:line="240" w:lineRule="auto"/>
        <w:jc w:val="both"/>
        <w:rPr>
          <w:b/>
        </w:rPr>
      </w:pPr>
      <w:r>
        <w:rPr>
          <w:bCs/>
        </w:rPr>
        <w:t>Classes: JR. Showmanship 8-13 (4-H age) | Sr. Showmanship 14 and older (4-H age)</w:t>
      </w:r>
    </w:p>
    <w:p w14:paraId="1DEE1583" w14:textId="77777777" w:rsidR="00BC4B41" w:rsidRPr="00587118" w:rsidRDefault="00BC4B41" w:rsidP="004C65D0">
      <w:pPr>
        <w:spacing w:after="0"/>
        <w:rPr>
          <w:b/>
          <w:bCs/>
          <w:sz w:val="20"/>
        </w:rPr>
      </w:pPr>
    </w:p>
    <w:p w14:paraId="51BBF1CB" w14:textId="66CD4EA5" w:rsidR="00BC4B41" w:rsidRPr="002E5B15" w:rsidRDefault="00BC4B41" w:rsidP="004C65D0">
      <w:pPr>
        <w:tabs>
          <w:tab w:val="left" w:pos="720"/>
        </w:tabs>
        <w:spacing w:after="0"/>
        <w:rPr>
          <w:b/>
          <w:bCs/>
        </w:rPr>
      </w:pPr>
      <w:r w:rsidRPr="004C65D0">
        <w:rPr>
          <w:b/>
          <w:bCs/>
        </w:rPr>
        <w:t>__________</w:t>
      </w:r>
      <w:r w:rsidR="00850865">
        <w:rPr>
          <w:b/>
          <w:bCs/>
        </w:rPr>
        <w:t>_______________________________</w:t>
      </w:r>
      <w:r w:rsidRPr="004C65D0">
        <w:rPr>
          <w:b/>
          <w:bCs/>
        </w:rPr>
        <w:t>__________________________________</w:t>
      </w:r>
      <w:r w:rsidR="00E51076">
        <w:rPr>
          <w:b/>
          <w:bCs/>
        </w:rPr>
        <w:t>_____________________</w:t>
      </w:r>
      <w:r w:rsidRPr="004C65D0">
        <w:rPr>
          <w:b/>
          <w:bCs/>
        </w:rPr>
        <w:t>__</w:t>
      </w:r>
    </w:p>
    <w:p w14:paraId="3237E338" w14:textId="651F6644" w:rsidR="00BC4B41" w:rsidRPr="005E39E0" w:rsidRDefault="00BC4B41" w:rsidP="00270ED6">
      <w:pPr>
        <w:tabs>
          <w:tab w:val="left" w:pos="720"/>
        </w:tabs>
        <w:spacing w:after="0" w:line="240" w:lineRule="auto"/>
        <w:jc w:val="center"/>
        <w:rPr>
          <w:rFonts w:cs="Arial"/>
          <w:b/>
          <w:bCs/>
          <w:sz w:val="28"/>
          <w:szCs w:val="28"/>
        </w:rPr>
      </w:pPr>
      <w:r w:rsidRPr="005E39E0">
        <w:rPr>
          <w:rFonts w:cs="Arial"/>
          <w:b/>
          <w:bCs/>
          <w:sz w:val="28"/>
          <w:szCs w:val="28"/>
        </w:rPr>
        <w:t>RABBITS</w:t>
      </w:r>
    </w:p>
    <w:p w14:paraId="2514B975" w14:textId="77777777" w:rsidR="00BC4B41" w:rsidRPr="005448C4" w:rsidRDefault="00BC4B41" w:rsidP="00E51076">
      <w:pPr>
        <w:spacing w:after="0" w:line="240" w:lineRule="auto"/>
        <w:jc w:val="center"/>
        <w:rPr>
          <w:b/>
          <w:bCs/>
        </w:rPr>
      </w:pPr>
      <w:r w:rsidRPr="005E39E0">
        <w:rPr>
          <w:b/>
          <w:bCs/>
        </w:rPr>
        <w:t xml:space="preserve">For youth enrolled in Rabbits </w:t>
      </w:r>
    </w:p>
    <w:p w14:paraId="271B7660" w14:textId="77777777" w:rsidR="00BC4B41" w:rsidRPr="005E39E0" w:rsidRDefault="000A7557" w:rsidP="004C65D0">
      <w:pPr>
        <w:tabs>
          <w:tab w:val="left" w:pos="720"/>
        </w:tabs>
        <w:spacing w:after="0"/>
        <w:rPr>
          <w:rFonts w:cs="Arial"/>
          <w:b/>
          <w:bCs/>
        </w:rPr>
      </w:pPr>
      <w:r w:rsidRPr="005E39E0">
        <w:rPr>
          <w:rFonts w:cs="Arial"/>
          <w:b/>
          <w:bCs/>
        </w:rPr>
        <w:t>Division: Rabbit Show</w:t>
      </w:r>
    </w:p>
    <w:p w14:paraId="6399158B" w14:textId="77777777" w:rsidR="00BC4B41" w:rsidRPr="005E39E0" w:rsidRDefault="00BC4B41" w:rsidP="004C65D0">
      <w:pPr>
        <w:spacing w:after="0"/>
        <w:rPr>
          <w:bCs/>
        </w:rPr>
      </w:pPr>
      <w:r w:rsidRPr="005E39E0">
        <w:rPr>
          <w:bCs/>
        </w:rPr>
        <w:t>Rules &amp; Regulations:</w:t>
      </w:r>
    </w:p>
    <w:p w14:paraId="02DC5914" w14:textId="1985E1FB" w:rsidR="00BC4B41" w:rsidRPr="005E39E0" w:rsidRDefault="00BC4B41" w:rsidP="009C56F7">
      <w:pPr>
        <w:widowControl w:val="0"/>
        <w:numPr>
          <w:ilvl w:val="0"/>
          <w:numId w:val="3"/>
        </w:numPr>
        <w:tabs>
          <w:tab w:val="left" w:pos="720"/>
        </w:tabs>
        <w:spacing w:after="0"/>
        <w:rPr>
          <w:bCs/>
        </w:rPr>
      </w:pPr>
      <w:r w:rsidRPr="005E39E0">
        <w:rPr>
          <w:bCs/>
        </w:rPr>
        <w:t>Rabbits must be in pens prior to 8:00 am on show day in order to participate</w:t>
      </w:r>
      <w:r w:rsidR="00AF71A5">
        <w:rPr>
          <w:bCs/>
        </w:rPr>
        <w:t xml:space="preserve">. </w:t>
      </w:r>
      <w:r w:rsidRPr="005E39E0">
        <w:rPr>
          <w:bCs/>
        </w:rPr>
        <w:t>They may be brought to the fairgrounds the evening prior</w:t>
      </w:r>
      <w:r w:rsidR="00AF71A5">
        <w:rPr>
          <w:bCs/>
        </w:rPr>
        <w:t xml:space="preserve">. </w:t>
      </w:r>
    </w:p>
    <w:p w14:paraId="5A52171A" w14:textId="77777777" w:rsidR="00BC4B41" w:rsidRPr="005E39E0" w:rsidRDefault="00BC4B41" w:rsidP="009C56F7">
      <w:pPr>
        <w:widowControl w:val="0"/>
        <w:numPr>
          <w:ilvl w:val="0"/>
          <w:numId w:val="3"/>
        </w:numPr>
        <w:tabs>
          <w:tab w:val="left" w:pos="720"/>
        </w:tabs>
        <w:spacing w:after="0"/>
        <w:rPr>
          <w:bCs/>
        </w:rPr>
      </w:pPr>
      <w:r w:rsidRPr="005E39E0">
        <w:rPr>
          <w:bCs/>
        </w:rPr>
        <w:t>Rabbits may be purebred or grade.</w:t>
      </w:r>
    </w:p>
    <w:p w14:paraId="1A4D1B30" w14:textId="77777777" w:rsidR="00BC4B41" w:rsidRPr="005E39E0" w:rsidRDefault="00BC4B41" w:rsidP="009C56F7">
      <w:pPr>
        <w:widowControl w:val="0"/>
        <w:numPr>
          <w:ilvl w:val="0"/>
          <w:numId w:val="3"/>
        </w:numPr>
        <w:tabs>
          <w:tab w:val="left" w:pos="720"/>
        </w:tabs>
        <w:spacing w:after="0"/>
        <w:rPr>
          <w:bCs/>
        </w:rPr>
      </w:pPr>
      <w:r w:rsidRPr="005E39E0">
        <w:rPr>
          <w:bCs/>
        </w:rPr>
        <w:t xml:space="preserve"> Animals indicating symptoms of disease will be disqualified and sent home by Superintendent.</w:t>
      </w:r>
    </w:p>
    <w:p w14:paraId="1B18C9A5" w14:textId="77777777" w:rsidR="00BC4B41" w:rsidRPr="005E39E0" w:rsidRDefault="00BC4B41" w:rsidP="009C56F7">
      <w:pPr>
        <w:widowControl w:val="0"/>
        <w:numPr>
          <w:ilvl w:val="0"/>
          <w:numId w:val="3"/>
        </w:numPr>
        <w:tabs>
          <w:tab w:val="left" w:pos="720"/>
        </w:tabs>
        <w:spacing w:after="0"/>
        <w:rPr>
          <w:bCs/>
        </w:rPr>
      </w:pPr>
      <w:r w:rsidRPr="005E39E0">
        <w:rPr>
          <w:bCs/>
        </w:rPr>
        <w:t>Exhibitors must put the assigned coop number in the right ear of the rabbit and house their rabbit in the assigned coop.</w:t>
      </w:r>
    </w:p>
    <w:p w14:paraId="20FC842D" w14:textId="3431A1F2" w:rsidR="00BC4B41" w:rsidRPr="005E39E0" w:rsidRDefault="00BC4B41" w:rsidP="009C56F7">
      <w:pPr>
        <w:widowControl w:val="0"/>
        <w:numPr>
          <w:ilvl w:val="0"/>
          <w:numId w:val="3"/>
        </w:numPr>
        <w:tabs>
          <w:tab w:val="left" w:pos="720"/>
        </w:tabs>
        <w:spacing w:after="0"/>
        <w:rPr>
          <w:bCs/>
        </w:rPr>
      </w:pPr>
      <w:r w:rsidRPr="005E39E0">
        <w:rPr>
          <w:b/>
          <w:bCs/>
        </w:rPr>
        <w:t xml:space="preserve">Junior </w:t>
      </w:r>
      <w:r w:rsidRPr="005E39E0">
        <w:rPr>
          <w:bCs/>
        </w:rPr>
        <w:t>classes will include all animals under 6 months of age</w:t>
      </w:r>
      <w:r w:rsidR="00AF71A5">
        <w:rPr>
          <w:bCs/>
        </w:rPr>
        <w:t xml:space="preserve">. </w:t>
      </w:r>
    </w:p>
    <w:p w14:paraId="126785E5" w14:textId="055A21D2" w:rsidR="00BC4B41" w:rsidRPr="005E39E0" w:rsidRDefault="00BC4B41" w:rsidP="004C65D0">
      <w:pPr>
        <w:tabs>
          <w:tab w:val="left" w:pos="720"/>
        </w:tabs>
        <w:spacing w:after="0"/>
        <w:ind w:left="360"/>
        <w:rPr>
          <w:bCs/>
        </w:rPr>
      </w:pPr>
      <w:r w:rsidRPr="005E39E0">
        <w:rPr>
          <w:bCs/>
        </w:rPr>
        <w:tab/>
        <w:t xml:space="preserve">The next class will be for </w:t>
      </w:r>
      <w:r w:rsidRPr="005E39E0">
        <w:rPr>
          <w:bCs/>
          <w:u w:val="single"/>
        </w:rPr>
        <w:t>commercial rabbits</w:t>
      </w:r>
      <w:r w:rsidRPr="005E39E0">
        <w:rPr>
          <w:bCs/>
        </w:rPr>
        <w:t xml:space="preserve"> </w:t>
      </w:r>
      <w:r w:rsidRPr="005E39E0">
        <w:rPr>
          <w:bCs/>
          <w:i/>
        </w:rPr>
        <w:t xml:space="preserve">from </w:t>
      </w:r>
      <w:r w:rsidRPr="005E39E0">
        <w:rPr>
          <w:b/>
          <w:bCs/>
        </w:rPr>
        <w:t>6-8 months</w:t>
      </w:r>
      <w:r w:rsidRPr="005E39E0">
        <w:rPr>
          <w:bCs/>
          <w:i/>
        </w:rPr>
        <w:t xml:space="preserve"> of age</w:t>
      </w:r>
      <w:r w:rsidR="00AF71A5">
        <w:rPr>
          <w:bCs/>
          <w:i/>
        </w:rPr>
        <w:t xml:space="preserve">. </w:t>
      </w:r>
    </w:p>
    <w:p w14:paraId="288869F9" w14:textId="77777777" w:rsidR="00BC4B41" w:rsidRPr="005E39E0" w:rsidRDefault="00BC4B41" w:rsidP="004C65D0">
      <w:pPr>
        <w:tabs>
          <w:tab w:val="left" w:pos="720"/>
        </w:tabs>
        <w:spacing w:after="0"/>
        <w:ind w:left="720"/>
        <w:rPr>
          <w:bCs/>
        </w:rPr>
      </w:pPr>
      <w:r w:rsidRPr="005E39E0">
        <w:rPr>
          <w:b/>
          <w:bCs/>
        </w:rPr>
        <w:t xml:space="preserve">Senior </w:t>
      </w:r>
      <w:r w:rsidRPr="005E39E0">
        <w:rPr>
          <w:bCs/>
        </w:rPr>
        <w:t>classes will include all animals over 6 months of age.</w:t>
      </w:r>
      <w:r w:rsidR="00232C6A">
        <w:rPr>
          <w:bCs/>
        </w:rPr>
        <w:t xml:space="preserve"> </w:t>
      </w:r>
      <w:r w:rsidRPr="005E39E0">
        <w:rPr>
          <w:bCs/>
        </w:rPr>
        <w:t>*You cannot enter any breeds of rabbits in the 6-8 month class unless it is a commercial breed. These ages are determined as of the date of the 4-H Fair.</w:t>
      </w:r>
    </w:p>
    <w:p w14:paraId="14564FC0" w14:textId="78478FB8" w:rsidR="00BC4B41" w:rsidRPr="005E39E0" w:rsidRDefault="00BC4B41" w:rsidP="009C56F7">
      <w:pPr>
        <w:widowControl w:val="0"/>
        <w:numPr>
          <w:ilvl w:val="0"/>
          <w:numId w:val="3"/>
        </w:numPr>
        <w:tabs>
          <w:tab w:val="left" w:pos="720"/>
        </w:tabs>
        <w:spacing w:after="0"/>
        <w:rPr>
          <w:bCs/>
          <w:u w:val="single"/>
        </w:rPr>
      </w:pPr>
      <w:r w:rsidRPr="005E39E0">
        <w:rPr>
          <w:bCs/>
        </w:rPr>
        <w:t xml:space="preserve"> Exhibitor is allowed to show up to 12 rabbits in all the classes including junior, 6-8, senior, or 1 doe, buck and litter per breed as a production pen (buck may be placed in a separate cage)</w:t>
      </w:r>
      <w:r w:rsidR="00AF71A5">
        <w:rPr>
          <w:bCs/>
        </w:rPr>
        <w:t xml:space="preserve">. </w:t>
      </w:r>
      <w:r w:rsidRPr="005E39E0">
        <w:rPr>
          <w:b/>
          <w:bCs/>
        </w:rPr>
        <w:t>You may show 2 rabbits per class, not to exceed 12 rabbits total</w:t>
      </w:r>
      <w:r w:rsidR="00AF71A5">
        <w:rPr>
          <w:bCs/>
        </w:rPr>
        <w:t xml:space="preserve">. </w:t>
      </w:r>
      <w:r w:rsidRPr="005E39E0">
        <w:rPr>
          <w:bCs/>
          <w:u w:val="single"/>
        </w:rPr>
        <w:t>Please note that Agricultural Premium Fund requirements allow each exhibitor to receive only one premium per class.</w:t>
      </w:r>
    </w:p>
    <w:p w14:paraId="4E3E2781" w14:textId="77777777" w:rsidR="00BC4B41" w:rsidRPr="005E39E0" w:rsidRDefault="00BC4B41" w:rsidP="009C56F7">
      <w:pPr>
        <w:widowControl w:val="0"/>
        <w:numPr>
          <w:ilvl w:val="0"/>
          <w:numId w:val="3"/>
        </w:numPr>
        <w:tabs>
          <w:tab w:val="left" w:pos="720"/>
        </w:tabs>
        <w:spacing w:after="0"/>
        <w:rPr>
          <w:bCs/>
        </w:rPr>
      </w:pPr>
      <w:r w:rsidRPr="005E39E0">
        <w:rPr>
          <w:bCs/>
        </w:rPr>
        <w:t>Each exhibitor is responsible to care for the daily feeding and watering of their own rabbit(s).</w:t>
      </w:r>
    </w:p>
    <w:p w14:paraId="417E66E4" w14:textId="77777777" w:rsidR="00BC4B41" w:rsidRPr="005E39E0" w:rsidRDefault="00BC4B41" w:rsidP="009C56F7">
      <w:pPr>
        <w:widowControl w:val="0"/>
        <w:numPr>
          <w:ilvl w:val="0"/>
          <w:numId w:val="3"/>
        </w:numPr>
        <w:tabs>
          <w:tab w:val="left" w:pos="720"/>
        </w:tabs>
        <w:spacing w:after="0"/>
        <w:rPr>
          <w:bCs/>
        </w:rPr>
      </w:pPr>
      <w:r w:rsidRPr="005E39E0">
        <w:rPr>
          <w:bCs/>
        </w:rPr>
        <w:t>Each exhibitor will be required to clean the coop and beneath the cage.</w:t>
      </w:r>
    </w:p>
    <w:p w14:paraId="293E094E" w14:textId="77777777" w:rsidR="00BC4B41" w:rsidRPr="005E39E0" w:rsidRDefault="00BC4B41" w:rsidP="009C56F7">
      <w:pPr>
        <w:widowControl w:val="0"/>
        <w:numPr>
          <w:ilvl w:val="0"/>
          <w:numId w:val="3"/>
        </w:numPr>
        <w:tabs>
          <w:tab w:val="left" w:pos="720"/>
        </w:tabs>
        <w:spacing w:after="0"/>
        <w:rPr>
          <w:bCs/>
        </w:rPr>
      </w:pPr>
      <w:r w:rsidRPr="005E39E0">
        <w:rPr>
          <w:bCs/>
        </w:rPr>
        <w:t>A meat pen consists of 3 rabbits that are under 69 days old or 3 to 5 pounds or under for each rabbit. Any rabbit over 5 pounds disqualifies the entire pen.</w:t>
      </w:r>
    </w:p>
    <w:p w14:paraId="4BF7ABF5" w14:textId="77777777" w:rsidR="00BC4B41" w:rsidRPr="005E39E0" w:rsidRDefault="00BC4B41" w:rsidP="009C56F7">
      <w:pPr>
        <w:widowControl w:val="0"/>
        <w:numPr>
          <w:ilvl w:val="0"/>
          <w:numId w:val="3"/>
        </w:numPr>
        <w:tabs>
          <w:tab w:val="left" w:pos="720"/>
        </w:tabs>
        <w:spacing w:after="0"/>
        <w:rPr>
          <w:bCs/>
        </w:rPr>
      </w:pPr>
      <w:r w:rsidRPr="005E39E0">
        <w:rPr>
          <w:bCs/>
        </w:rPr>
        <w:t>Rabbits (other than meat pens) will not be disqualified for being overweight, malocclusions of</w:t>
      </w:r>
    </w:p>
    <w:p w14:paraId="778CBFCD" w14:textId="77777777" w:rsidR="00BC4B41" w:rsidRPr="005E39E0" w:rsidRDefault="00BC4B41" w:rsidP="004C65D0">
      <w:pPr>
        <w:tabs>
          <w:tab w:val="left" w:pos="720"/>
        </w:tabs>
        <w:spacing w:after="0"/>
        <w:ind w:left="720"/>
        <w:rPr>
          <w:bCs/>
        </w:rPr>
      </w:pPr>
      <w:r w:rsidRPr="005E39E0">
        <w:rPr>
          <w:bCs/>
        </w:rPr>
        <w:t>teeth, missing toes, or mismatched toenails, or other faults. They can however receive a lower grade.</w:t>
      </w:r>
    </w:p>
    <w:p w14:paraId="6DA70797" w14:textId="77777777" w:rsidR="00BC4B41" w:rsidRPr="005E39E0" w:rsidRDefault="00BC4B41" w:rsidP="009C56F7">
      <w:pPr>
        <w:widowControl w:val="0"/>
        <w:numPr>
          <w:ilvl w:val="0"/>
          <w:numId w:val="3"/>
        </w:numPr>
        <w:tabs>
          <w:tab w:val="left" w:pos="720"/>
        </w:tabs>
        <w:spacing w:after="0"/>
        <w:rPr>
          <w:bCs/>
        </w:rPr>
      </w:pPr>
      <w:r w:rsidRPr="005E39E0">
        <w:rPr>
          <w:bCs/>
        </w:rPr>
        <w:t xml:space="preserve"> A production pen consists of 1 Buck, 1 Doe, and 3 babies</w:t>
      </w:r>
    </w:p>
    <w:p w14:paraId="3BDB3041" w14:textId="77777777" w:rsidR="00BC4B41" w:rsidRPr="005E39E0" w:rsidRDefault="00BC4B41" w:rsidP="009C56F7">
      <w:pPr>
        <w:widowControl w:val="0"/>
        <w:numPr>
          <w:ilvl w:val="0"/>
          <w:numId w:val="3"/>
        </w:numPr>
        <w:tabs>
          <w:tab w:val="left" w:pos="720"/>
        </w:tabs>
        <w:spacing w:after="0"/>
        <w:rPr>
          <w:bCs/>
        </w:rPr>
      </w:pPr>
      <w:r w:rsidRPr="005E39E0">
        <w:rPr>
          <w:bCs/>
        </w:rPr>
        <w:t xml:space="preserve">Exhibitor must either show their own animals or have a representative contact the superintendent to let them know who will be showing their animals. </w:t>
      </w:r>
    </w:p>
    <w:p w14:paraId="62D705F4" w14:textId="77777777" w:rsidR="00BC4B41" w:rsidRPr="005E39E0" w:rsidRDefault="00BC4B41" w:rsidP="004C65D0">
      <w:pPr>
        <w:tabs>
          <w:tab w:val="left" w:pos="1710"/>
        </w:tabs>
        <w:spacing w:after="0"/>
        <w:ind w:right="-720"/>
        <w:rPr>
          <w:b/>
          <w:bCs/>
        </w:rPr>
      </w:pPr>
    </w:p>
    <w:p w14:paraId="6E0C4166" w14:textId="77777777" w:rsidR="00BC4B41" w:rsidRPr="005E39E0" w:rsidRDefault="00BC4B41" w:rsidP="00E51076">
      <w:pPr>
        <w:tabs>
          <w:tab w:val="left" w:pos="1710"/>
        </w:tabs>
        <w:spacing w:after="0" w:line="240" w:lineRule="auto"/>
        <w:ind w:right="-720"/>
        <w:rPr>
          <w:b/>
          <w:bCs/>
        </w:rPr>
      </w:pPr>
      <w:r w:rsidRPr="005E39E0">
        <w:rPr>
          <w:b/>
          <w:bCs/>
        </w:rPr>
        <w:t>Class Names:</w:t>
      </w:r>
    </w:p>
    <w:p w14:paraId="6735C523" w14:textId="77777777" w:rsidR="00BC4B41" w:rsidRPr="005E39E0" w:rsidRDefault="00BC4B41" w:rsidP="00E51076">
      <w:pPr>
        <w:tabs>
          <w:tab w:val="left" w:pos="1710"/>
        </w:tabs>
        <w:spacing w:after="0" w:line="240" w:lineRule="auto"/>
        <w:ind w:right="-720"/>
        <w:rPr>
          <w:bCs/>
          <w:szCs w:val="24"/>
        </w:rPr>
      </w:pPr>
      <w:r w:rsidRPr="005E39E0">
        <w:rPr>
          <w:bCs/>
          <w:szCs w:val="24"/>
        </w:rPr>
        <w:t>4 Class Rabbits</w:t>
      </w:r>
      <w:r w:rsidR="00C6270C" w:rsidRPr="005E39E0">
        <w:rPr>
          <w:bCs/>
          <w:szCs w:val="24"/>
        </w:rPr>
        <w:t xml:space="preserve"> a</w:t>
      </w:r>
      <w:r w:rsidRPr="005E39E0">
        <w:rPr>
          <w:bCs/>
          <w:szCs w:val="24"/>
        </w:rPr>
        <w:t xml:space="preserve">re rabbits that mature under 9lbs. </w:t>
      </w:r>
    </w:p>
    <w:p w14:paraId="14D8BCE3" w14:textId="77777777" w:rsidR="00BC4B41" w:rsidRPr="005E39E0" w:rsidRDefault="00BC4B41" w:rsidP="00E51076">
      <w:pPr>
        <w:tabs>
          <w:tab w:val="left" w:pos="1710"/>
        </w:tabs>
        <w:spacing w:after="0" w:line="240" w:lineRule="auto"/>
        <w:ind w:right="-720"/>
        <w:rPr>
          <w:bCs/>
          <w:szCs w:val="24"/>
        </w:rPr>
      </w:pPr>
    </w:p>
    <w:p w14:paraId="59D31CE4" w14:textId="77777777" w:rsidR="00BC4B41" w:rsidRPr="005E39E0" w:rsidRDefault="00BC4B41" w:rsidP="00E51076">
      <w:pPr>
        <w:tabs>
          <w:tab w:val="left" w:pos="1710"/>
        </w:tabs>
        <w:spacing w:after="0" w:line="240" w:lineRule="auto"/>
        <w:ind w:right="-720"/>
        <w:rPr>
          <w:bCs/>
        </w:rPr>
        <w:sectPr w:rsidR="00BC4B41" w:rsidRPr="005E39E0" w:rsidSect="001D256D">
          <w:headerReference w:type="even" r:id="rId68"/>
          <w:headerReference w:type="default" r:id="rId69"/>
          <w:footerReference w:type="default" r:id="rId70"/>
          <w:headerReference w:type="first" r:id="rId71"/>
          <w:type w:val="continuous"/>
          <w:pgSz w:w="12240" w:h="15840"/>
          <w:pgMar w:top="720" w:right="720" w:bottom="720" w:left="720" w:header="288" w:footer="432" w:gutter="0"/>
          <w:cols w:space="720"/>
          <w:docGrid w:linePitch="360"/>
        </w:sectPr>
      </w:pPr>
    </w:p>
    <w:p w14:paraId="13083B29" w14:textId="77777777" w:rsidR="00BC4B41" w:rsidRPr="005E39E0" w:rsidRDefault="00BC4B41" w:rsidP="00E51076">
      <w:pPr>
        <w:tabs>
          <w:tab w:val="left" w:pos="1710"/>
        </w:tabs>
        <w:spacing w:after="0" w:line="240" w:lineRule="auto"/>
        <w:ind w:right="-720"/>
        <w:rPr>
          <w:bCs/>
        </w:rPr>
      </w:pPr>
      <w:r w:rsidRPr="005E39E0">
        <w:rPr>
          <w:bCs/>
        </w:rPr>
        <w:t>Mini-Lop - Senior Buck</w:t>
      </w:r>
      <w:r w:rsidR="00953A95" w:rsidRPr="005E39E0">
        <w:rPr>
          <w:bCs/>
        </w:rPr>
        <w:t xml:space="preserve"> (Solid or Broken)</w:t>
      </w:r>
    </w:p>
    <w:p w14:paraId="3DD24FB0" w14:textId="77777777" w:rsidR="00BC4B41" w:rsidRPr="005E39E0" w:rsidRDefault="00BC4B41" w:rsidP="00E51076">
      <w:pPr>
        <w:tabs>
          <w:tab w:val="left" w:pos="1710"/>
        </w:tabs>
        <w:spacing w:after="0" w:line="240" w:lineRule="auto"/>
        <w:ind w:right="-720"/>
        <w:rPr>
          <w:bCs/>
        </w:rPr>
      </w:pPr>
      <w:r w:rsidRPr="005E39E0">
        <w:rPr>
          <w:bCs/>
        </w:rPr>
        <w:t xml:space="preserve">Mini-Lop - Senior Doe </w:t>
      </w:r>
      <w:r w:rsidR="00953A95" w:rsidRPr="005E39E0">
        <w:rPr>
          <w:bCs/>
        </w:rPr>
        <w:t>(Solid or Broken)</w:t>
      </w:r>
    </w:p>
    <w:p w14:paraId="4847EAD4" w14:textId="77777777" w:rsidR="00BC4B41" w:rsidRPr="005E39E0" w:rsidRDefault="00BC4B41" w:rsidP="00E51076">
      <w:pPr>
        <w:tabs>
          <w:tab w:val="left" w:pos="1710"/>
        </w:tabs>
        <w:spacing w:after="0" w:line="240" w:lineRule="auto"/>
        <w:ind w:right="-720"/>
        <w:rPr>
          <w:bCs/>
        </w:rPr>
      </w:pPr>
      <w:r w:rsidRPr="005E39E0">
        <w:rPr>
          <w:bCs/>
        </w:rPr>
        <w:t>Mini-Lop - Junior Doe</w:t>
      </w:r>
      <w:r w:rsidR="00953A95" w:rsidRPr="005E39E0">
        <w:rPr>
          <w:bCs/>
        </w:rPr>
        <w:t xml:space="preserve"> (Solid or Broken)</w:t>
      </w:r>
    </w:p>
    <w:p w14:paraId="0A08A355" w14:textId="77777777" w:rsidR="00BC4B41" w:rsidRPr="005E39E0" w:rsidRDefault="00BC4B41" w:rsidP="00E51076">
      <w:pPr>
        <w:tabs>
          <w:tab w:val="left" w:pos="1710"/>
        </w:tabs>
        <w:spacing w:after="0" w:line="240" w:lineRule="auto"/>
        <w:ind w:right="-720"/>
        <w:rPr>
          <w:bCs/>
        </w:rPr>
      </w:pPr>
      <w:r w:rsidRPr="005E39E0">
        <w:rPr>
          <w:bCs/>
        </w:rPr>
        <w:t>Mini Lop - Junior Buck</w:t>
      </w:r>
      <w:r w:rsidR="00953A95" w:rsidRPr="005E39E0">
        <w:rPr>
          <w:bCs/>
        </w:rPr>
        <w:t xml:space="preserve"> (Solid or Broken)</w:t>
      </w:r>
    </w:p>
    <w:p w14:paraId="086E9EF7" w14:textId="77777777" w:rsidR="00BC4B41" w:rsidRPr="005E39E0" w:rsidRDefault="00BC4B41" w:rsidP="00E51076">
      <w:pPr>
        <w:tabs>
          <w:tab w:val="left" w:pos="1710"/>
        </w:tabs>
        <w:spacing w:after="0" w:line="240" w:lineRule="auto"/>
        <w:ind w:right="-720"/>
        <w:rPr>
          <w:bCs/>
        </w:rPr>
      </w:pPr>
    </w:p>
    <w:p w14:paraId="16D52E38" w14:textId="77777777" w:rsidR="00BC4B41" w:rsidRPr="005E39E0" w:rsidRDefault="00BC4B41" w:rsidP="00E51076">
      <w:pPr>
        <w:tabs>
          <w:tab w:val="left" w:pos="1710"/>
        </w:tabs>
        <w:spacing w:after="0" w:line="240" w:lineRule="auto"/>
        <w:ind w:right="-720"/>
        <w:rPr>
          <w:bCs/>
        </w:rPr>
      </w:pPr>
      <w:r w:rsidRPr="005E39E0">
        <w:rPr>
          <w:bCs/>
        </w:rPr>
        <w:t>Netherland Dwarf – Senior Buck</w:t>
      </w:r>
      <w:r w:rsidR="00953A95" w:rsidRPr="005E39E0">
        <w:rPr>
          <w:bCs/>
        </w:rPr>
        <w:t xml:space="preserve"> (Solid or Broken)</w:t>
      </w:r>
    </w:p>
    <w:p w14:paraId="0B5ACE93" w14:textId="77777777" w:rsidR="00BC4B41" w:rsidRPr="005E39E0" w:rsidRDefault="00BC4B41" w:rsidP="00E51076">
      <w:pPr>
        <w:tabs>
          <w:tab w:val="left" w:pos="1710"/>
        </w:tabs>
        <w:spacing w:after="0" w:line="240" w:lineRule="auto"/>
        <w:ind w:right="-720"/>
        <w:rPr>
          <w:bCs/>
        </w:rPr>
      </w:pPr>
      <w:r w:rsidRPr="005E39E0">
        <w:rPr>
          <w:bCs/>
        </w:rPr>
        <w:t>Netherland Dwarf – Senior Doe</w:t>
      </w:r>
      <w:r w:rsidR="00953A95" w:rsidRPr="005E39E0">
        <w:rPr>
          <w:bCs/>
        </w:rPr>
        <w:t xml:space="preserve"> (Solid or Broken)</w:t>
      </w:r>
    </w:p>
    <w:p w14:paraId="35B381AB" w14:textId="77777777" w:rsidR="00BC4B41" w:rsidRPr="005E39E0" w:rsidRDefault="00BC4B41" w:rsidP="00E51076">
      <w:pPr>
        <w:tabs>
          <w:tab w:val="left" w:pos="1710"/>
        </w:tabs>
        <w:spacing w:after="0" w:line="240" w:lineRule="auto"/>
        <w:ind w:right="-720"/>
        <w:rPr>
          <w:bCs/>
        </w:rPr>
      </w:pPr>
      <w:r w:rsidRPr="005E39E0">
        <w:rPr>
          <w:bCs/>
        </w:rPr>
        <w:t>Netherland Dwarf – Junior Doe</w:t>
      </w:r>
      <w:r w:rsidR="00953A95" w:rsidRPr="005E39E0">
        <w:rPr>
          <w:bCs/>
        </w:rPr>
        <w:t xml:space="preserve"> (Solid or Broken)</w:t>
      </w:r>
    </w:p>
    <w:p w14:paraId="428253AA" w14:textId="77777777" w:rsidR="00BC4B41" w:rsidRPr="005E39E0" w:rsidRDefault="00BC4B41" w:rsidP="00E51076">
      <w:pPr>
        <w:tabs>
          <w:tab w:val="left" w:pos="1710"/>
        </w:tabs>
        <w:spacing w:after="0" w:line="240" w:lineRule="auto"/>
        <w:ind w:right="-720"/>
        <w:rPr>
          <w:bCs/>
        </w:rPr>
      </w:pPr>
      <w:r w:rsidRPr="005E39E0">
        <w:rPr>
          <w:bCs/>
        </w:rPr>
        <w:t xml:space="preserve">Netherland Dwarf – Junior Buck </w:t>
      </w:r>
      <w:r w:rsidR="00953A95" w:rsidRPr="005E39E0">
        <w:rPr>
          <w:bCs/>
        </w:rPr>
        <w:t>(Solid or Broken)</w:t>
      </w:r>
    </w:p>
    <w:p w14:paraId="1CD072BB" w14:textId="77777777" w:rsidR="00BC4B41" w:rsidRPr="005E39E0" w:rsidRDefault="00BC4B41" w:rsidP="00E51076">
      <w:pPr>
        <w:tabs>
          <w:tab w:val="left" w:pos="1710"/>
        </w:tabs>
        <w:spacing w:after="0" w:line="240" w:lineRule="auto"/>
        <w:ind w:right="-720"/>
        <w:rPr>
          <w:bCs/>
        </w:rPr>
      </w:pPr>
    </w:p>
    <w:p w14:paraId="03CE3ED6" w14:textId="77777777" w:rsidR="00BC4B41" w:rsidRPr="005E39E0" w:rsidRDefault="00BC4B41" w:rsidP="00E51076">
      <w:pPr>
        <w:tabs>
          <w:tab w:val="left" w:pos="1710"/>
        </w:tabs>
        <w:spacing w:after="0" w:line="240" w:lineRule="auto"/>
        <w:ind w:right="-720"/>
        <w:rPr>
          <w:bCs/>
        </w:rPr>
      </w:pPr>
      <w:r w:rsidRPr="005E39E0">
        <w:rPr>
          <w:bCs/>
        </w:rPr>
        <w:t>Mini-Rex – Senior Buck</w:t>
      </w:r>
      <w:r w:rsidR="00953A95" w:rsidRPr="005E39E0">
        <w:rPr>
          <w:bCs/>
        </w:rPr>
        <w:t xml:space="preserve"> (Solid or Broken)</w:t>
      </w:r>
    </w:p>
    <w:p w14:paraId="1A4D557C" w14:textId="77777777" w:rsidR="00BC4B41" w:rsidRPr="005E39E0" w:rsidRDefault="00BC4B41" w:rsidP="00E51076">
      <w:pPr>
        <w:tabs>
          <w:tab w:val="left" w:pos="1710"/>
        </w:tabs>
        <w:spacing w:after="0" w:line="240" w:lineRule="auto"/>
        <w:ind w:right="-720"/>
        <w:rPr>
          <w:bCs/>
        </w:rPr>
      </w:pPr>
      <w:r w:rsidRPr="005E39E0">
        <w:rPr>
          <w:bCs/>
        </w:rPr>
        <w:t>Mini-Rex – Senior Doe</w:t>
      </w:r>
      <w:r w:rsidR="00953A95" w:rsidRPr="005E39E0">
        <w:rPr>
          <w:bCs/>
        </w:rPr>
        <w:t xml:space="preserve"> (Solid or Broken)</w:t>
      </w:r>
    </w:p>
    <w:p w14:paraId="23D5434D" w14:textId="77777777" w:rsidR="00BC4B41" w:rsidRPr="005E39E0" w:rsidRDefault="00BC4B41" w:rsidP="00E51076">
      <w:pPr>
        <w:tabs>
          <w:tab w:val="left" w:pos="1710"/>
        </w:tabs>
        <w:spacing w:after="0" w:line="240" w:lineRule="auto"/>
        <w:ind w:right="-720"/>
        <w:rPr>
          <w:bCs/>
        </w:rPr>
      </w:pPr>
      <w:r w:rsidRPr="005E39E0">
        <w:rPr>
          <w:bCs/>
        </w:rPr>
        <w:t>Mini-Rex – Junior Doe</w:t>
      </w:r>
      <w:r w:rsidR="00953A95" w:rsidRPr="005E39E0">
        <w:rPr>
          <w:bCs/>
        </w:rPr>
        <w:t xml:space="preserve"> (Solid or Broken)</w:t>
      </w:r>
    </w:p>
    <w:p w14:paraId="47839EDD" w14:textId="77777777" w:rsidR="00BC4B41" w:rsidRPr="005E39E0" w:rsidRDefault="00BC4B41" w:rsidP="00E51076">
      <w:pPr>
        <w:tabs>
          <w:tab w:val="left" w:pos="1710"/>
        </w:tabs>
        <w:spacing w:after="0" w:line="240" w:lineRule="auto"/>
        <w:ind w:right="-720"/>
        <w:rPr>
          <w:bCs/>
        </w:rPr>
      </w:pPr>
      <w:r w:rsidRPr="005E39E0">
        <w:rPr>
          <w:bCs/>
        </w:rPr>
        <w:t>Mini-Rex – Junior Buck</w:t>
      </w:r>
      <w:r w:rsidR="00953A95" w:rsidRPr="005E39E0">
        <w:rPr>
          <w:bCs/>
        </w:rPr>
        <w:t xml:space="preserve"> (Solid or Broken)</w:t>
      </w:r>
    </w:p>
    <w:p w14:paraId="1F725F7A" w14:textId="77777777" w:rsidR="00BC4B41" w:rsidRPr="005E39E0" w:rsidRDefault="00BC4B41" w:rsidP="00E51076">
      <w:pPr>
        <w:tabs>
          <w:tab w:val="left" w:pos="1710"/>
        </w:tabs>
        <w:spacing w:after="0" w:line="240" w:lineRule="auto"/>
        <w:ind w:right="-720"/>
        <w:rPr>
          <w:bCs/>
        </w:rPr>
      </w:pPr>
      <w:r w:rsidRPr="005E39E0">
        <w:rPr>
          <w:bCs/>
        </w:rPr>
        <w:t>Dutch – Senior Buck</w:t>
      </w:r>
      <w:r w:rsidR="00953A95" w:rsidRPr="005E39E0">
        <w:rPr>
          <w:bCs/>
        </w:rPr>
        <w:t xml:space="preserve"> (Solid or Broken)</w:t>
      </w:r>
    </w:p>
    <w:p w14:paraId="01C580F9" w14:textId="77777777" w:rsidR="00BC4B41" w:rsidRPr="005E39E0" w:rsidRDefault="00BC4B41" w:rsidP="00E51076">
      <w:pPr>
        <w:tabs>
          <w:tab w:val="left" w:pos="1710"/>
        </w:tabs>
        <w:spacing w:after="0" w:line="240" w:lineRule="auto"/>
        <w:ind w:right="-720"/>
        <w:rPr>
          <w:bCs/>
        </w:rPr>
      </w:pPr>
      <w:r w:rsidRPr="005E39E0">
        <w:rPr>
          <w:bCs/>
        </w:rPr>
        <w:t>Dutch – Senior Doe</w:t>
      </w:r>
      <w:r w:rsidR="00953A95" w:rsidRPr="005E39E0">
        <w:rPr>
          <w:bCs/>
        </w:rPr>
        <w:t xml:space="preserve"> (Solid or Broken)</w:t>
      </w:r>
    </w:p>
    <w:p w14:paraId="10F18609" w14:textId="77777777" w:rsidR="00BC4B41" w:rsidRPr="005E39E0" w:rsidRDefault="00BC4B41" w:rsidP="00E51076">
      <w:pPr>
        <w:tabs>
          <w:tab w:val="left" w:pos="1710"/>
        </w:tabs>
        <w:spacing w:after="0" w:line="240" w:lineRule="auto"/>
        <w:ind w:right="-720"/>
        <w:rPr>
          <w:bCs/>
        </w:rPr>
      </w:pPr>
      <w:r w:rsidRPr="005E39E0">
        <w:rPr>
          <w:bCs/>
        </w:rPr>
        <w:t>Dutch – Junior Doe</w:t>
      </w:r>
      <w:r w:rsidR="00953A95" w:rsidRPr="005E39E0">
        <w:rPr>
          <w:bCs/>
        </w:rPr>
        <w:t xml:space="preserve"> (Solid or Broken)</w:t>
      </w:r>
    </w:p>
    <w:p w14:paraId="1CAFB5E1" w14:textId="77777777" w:rsidR="00BC4B41" w:rsidRPr="005E39E0" w:rsidRDefault="00BC4B41" w:rsidP="00E51076">
      <w:pPr>
        <w:tabs>
          <w:tab w:val="left" w:pos="1710"/>
        </w:tabs>
        <w:spacing w:after="0" w:line="240" w:lineRule="auto"/>
        <w:ind w:right="-720"/>
        <w:rPr>
          <w:bCs/>
        </w:rPr>
      </w:pPr>
      <w:r w:rsidRPr="005E39E0">
        <w:rPr>
          <w:bCs/>
        </w:rPr>
        <w:t xml:space="preserve">Dutch – Junior Buck </w:t>
      </w:r>
      <w:r w:rsidR="00953A95" w:rsidRPr="005E39E0">
        <w:rPr>
          <w:bCs/>
        </w:rPr>
        <w:t>(Solid or Broken)</w:t>
      </w:r>
    </w:p>
    <w:p w14:paraId="1BE14278" w14:textId="77777777" w:rsidR="00BC4B41" w:rsidRPr="005E39E0" w:rsidRDefault="00BC4B41" w:rsidP="00E51076">
      <w:pPr>
        <w:tabs>
          <w:tab w:val="left" w:pos="1710"/>
        </w:tabs>
        <w:spacing w:after="0" w:line="240" w:lineRule="auto"/>
        <w:ind w:right="-720"/>
        <w:rPr>
          <w:bCs/>
        </w:rPr>
      </w:pPr>
    </w:p>
    <w:p w14:paraId="2BBFC53E" w14:textId="77777777" w:rsidR="00BC4B41" w:rsidRPr="005E39E0" w:rsidRDefault="00BC4B41" w:rsidP="00E51076">
      <w:pPr>
        <w:tabs>
          <w:tab w:val="left" w:pos="1710"/>
        </w:tabs>
        <w:spacing w:after="0" w:line="240" w:lineRule="auto"/>
        <w:ind w:right="-720"/>
        <w:rPr>
          <w:bCs/>
        </w:rPr>
      </w:pPr>
      <w:r w:rsidRPr="005E39E0">
        <w:rPr>
          <w:bCs/>
        </w:rPr>
        <w:t>Lionhead – Senior Buck</w:t>
      </w:r>
      <w:r w:rsidR="00953A95" w:rsidRPr="005E39E0">
        <w:rPr>
          <w:bCs/>
        </w:rPr>
        <w:t xml:space="preserve"> (Solid or Broken)</w:t>
      </w:r>
    </w:p>
    <w:p w14:paraId="76FEB895" w14:textId="77777777" w:rsidR="00BC4B41" w:rsidRPr="005E39E0" w:rsidRDefault="00BC4B41" w:rsidP="00E51076">
      <w:pPr>
        <w:tabs>
          <w:tab w:val="left" w:pos="1710"/>
        </w:tabs>
        <w:spacing w:after="0" w:line="240" w:lineRule="auto"/>
        <w:ind w:right="-720"/>
        <w:rPr>
          <w:bCs/>
        </w:rPr>
      </w:pPr>
      <w:r w:rsidRPr="005E39E0">
        <w:rPr>
          <w:bCs/>
        </w:rPr>
        <w:t>Lionhead – Senior Doe</w:t>
      </w:r>
      <w:r w:rsidR="00953A95" w:rsidRPr="005E39E0">
        <w:rPr>
          <w:bCs/>
        </w:rPr>
        <w:t xml:space="preserve"> (Solid or Broken)</w:t>
      </w:r>
    </w:p>
    <w:p w14:paraId="24FC1CE6" w14:textId="77777777" w:rsidR="00BC4B41" w:rsidRPr="005E39E0" w:rsidRDefault="00BC4B41" w:rsidP="00E51076">
      <w:pPr>
        <w:tabs>
          <w:tab w:val="left" w:pos="1710"/>
        </w:tabs>
        <w:spacing w:after="0" w:line="240" w:lineRule="auto"/>
        <w:ind w:right="-720"/>
        <w:rPr>
          <w:bCs/>
        </w:rPr>
      </w:pPr>
      <w:r w:rsidRPr="005E39E0">
        <w:rPr>
          <w:bCs/>
        </w:rPr>
        <w:t>Lionhead – Junior Doe</w:t>
      </w:r>
      <w:r w:rsidR="00953A95" w:rsidRPr="005E39E0">
        <w:rPr>
          <w:bCs/>
        </w:rPr>
        <w:t xml:space="preserve"> (Solid or Broken)</w:t>
      </w:r>
    </w:p>
    <w:p w14:paraId="76ED6544" w14:textId="77777777" w:rsidR="00BC4B41" w:rsidRPr="005E39E0" w:rsidRDefault="00BC4B41" w:rsidP="00E51076">
      <w:pPr>
        <w:tabs>
          <w:tab w:val="left" w:pos="1710"/>
        </w:tabs>
        <w:spacing w:after="0" w:line="240" w:lineRule="auto"/>
        <w:ind w:right="-720"/>
        <w:rPr>
          <w:bCs/>
        </w:rPr>
      </w:pPr>
      <w:r w:rsidRPr="005E39E0">
        <w:rPr>
          <w:bCs/>
        </w:rPr>
        <w:t>Lionhead – Junior Buck</w:t>
      </w:r>
      <w:r w:rsidR="00953A95" w:rsidRPr="005E39E0">
        <w:rPr>
          <w:bCs/>
        </w:rPr>
        <w:t xml:space="preserve"> (Solid or Broken)</w:t>
      </w:r>
    </w:p>
    <w:p w14:paraId="0C52C702" w14:textId="77777777" w:rsidR="00BC4B41" w:rsidRPr="005E39E0" w:rsidRDefault="00BC4B41" w:rsidP="00E51076">
      <w:pPr>
        <w:tabs>
          <w:tab w:val="left" w:pos="1710"/>
        </w:tabs>
        <w:spacing w:after="0" w:line="240" w:lineRule="auto"/>
        <w:ind w:right="-720"/>
        <w:rPr>
          <w:bCs/>
        </w:rPr>
      </w:pPr>
    </w:p>
    <w:p w14:paraId="5EA96161" w14:textId="77777777" w:rsidR="00BC4B41" w:rsidRPr="005E39E0" w:rsidRDefault="00BC4B41" w:rsidP="00E51076">
      <w:pPr>
        <w:tabs>
          <w:tab w:val="left" w:pos="1710"/>
        </w:tabs>
        <w:spacing w:after="0" w:line="240" w:lineRule="auto"/>
        <w:ind w:right="-720"/>
        <w:rPr>
          <w:bCs/>
        </w:rPr>
      </w:pPr>
      <w:r w:rsidRPr="005E39E0">
        <w:rPr>
          <w:bCs/>
        </w:rPr>
        <w:t>Holland Lop – Senior Buck</w:t>
      </w:r>
      <w:r w:rsidR="00953A95" w:rsidRPr="005E39E0">
        <w:rPr>
          <w:bCs/>
        </w:rPr>
        <w:t xml:space="preserve"> (Solid or Broken)</w:t>
      </w:r>
    </w:p>
    <w:p w14:paraId="2309B549" w14:textId="77777777" w:rsidR="00BC4B41" w:rsidRPr="005E39E0" w:rsidRDefault="00BC4B41" w:rsidP="00E51076">
      <w:pPr>
        <w:tabs>
          <w:tab w:val="left" w:pos="1710"/>
        </w:tabs>
        <w:spacing w:after="0" w:line="240" w:lineRule="auto"/>
        <w:ind w:right="-720"/>
        <w:rPr>
          <w:bCs/>
        </w:rPr>
      </w:pPr>
      <w:r w:rsidRPr="005E39E0">
        <w:rPr>
          <w:bCs/>
        </w:rPr>
        <w:t>Holland Lop – Senior Doe</w:t>
      </w:r>
      <w:r w:rsidR="00953A95" w:rsidRPr="005E39E0">
        <w:rPr>
          <w:bCs/>
        </w:rPr>
        <w:t xml:space="preserve"> (Solid or Broken)</w:t>
      </w:r>
    </w:p>
    <w:p w14:paraId="467C6C57" w14:textId="77777777" w:rsidR="00BC4B41" w:rsidRPr="005E39E0" w:rsidRDefault="00BC4B41" w:rsidP="00E51076">
      <w:pPr>
        <w:tabs>
          <w:tab w:val="left" w:pos="1710"/>
        </w:tabs>
        <w:spacing w:after="0" w:line="240" w:lineRule="auto"/>
        <w:ind w:right="-720"/>
      </w:pPr>
      <w:r w:rsidRPr="005E39E0">
        <w:rPr>
          <w:bCs/>
        </w:rPr>
        <w:lastRenderedPageBreak/>
        <w:t>Holland Lop – Junior Doe</w:t>
      </w:r>
      <w:r w:rsidR="00953A95" w:rsidRPr="005E39E0">
        <w:t xml:space="preserve"> </w:t>
      </w:r>
      <w:r w:rsidR="00953A95" w:rsidRPr="005E39E0">
        <w:rPr>
          <w:bCs/>
        </w:rPr>
        <w:t>(Solid or Broken)</w:t>
      </w:r>
    </w:p>
    <w:p w14:paraId="2E550FA3" w14:textId="77777777" w:rsidR="00BC4B41" w:rsidRPr="005E39E0" w:rsidRDefault="00BC4B41" w:rsidP="00E51076">
      <w:pPr>
        <w:tabs>
          <w:tab w:val="left" w:pos="1710"/>
        </w:tabs>
        <w:spacing w:after="0" w:line="240" w:lineRule="auto"/>
        <w:ind w:right="-720"/>
        <w:rPr>
          <w:bCs/>
        </w:rPr>
        <w:sectPr w:rsidR="00BC4B41" w:rsidRPr="005E39E0" w:rsidSect="001D256D">
          <w:type w:val="continuous"/>
          <w:pgSz w:w="12240" w:h="15840"/>
          <w:pgMar w:top="720" w:right="720" w:bottom="720" w:left="720" w:header="288" w:footer="432" w:gutter="0"/>
          <w:cols w:num="2" w:space="720"/>
          <w:docGrid w:linePitch="360"/>
        </w:sectPr>
      </w:pPr>
      <w:r w:rsidRPr="005E39E0">
        <w:rPr>
          <w:bCs/>
        </w:rPr>
        <w:t xml:space="preserve">Holland Lop – Junior Buck </w:t>
      </w:r>
      <w:r w:rsidR="00953A95" w:rsidRPr="005E39E0">
        <w:rPr>
          <w:bCs/>
        </w:rPr>
        <w:t>(Solid or Broken)</w:t>
      </w:r>
    </w:p>
    <w:p w14:paraId="1045A560" w14:textId="77777777" w:rsidR="00BC4B41" w:rsidRPr="005E39E0" w:rsidRDefault="00BC4B41" w:rsidP="00E51076">
      <w:pPr>
        <w:tabs>
          <w:tab w:val="left" w:pos="1710"/>
        </w:tabs>
        <w:spacing w:after="0" w:line="240" w:lineRule="auto"/>
        <w:ind w:right="-720"/>
        <w:rPr>
          <w:bCs/>
        </w:rPr>
      </w:pPr>
    </w:p>
    <w:p w14:paraId="5AE62073" w14:textId="77777777" w:rsidR="00BC4B41" w:rsidRPr="005E39E0" w:rsidRDefault="00BC4B41" w:rsidP="00E51076">
      <w:pPr>
        <w:tabs>
          <w:tab w:val="left" w:pos="1710"/>
        </w:tabs>
        <w:spacing w:after="0" w:line="240" w:lineRule="auto"/>
        <w:ind w:right="-720"/>
        <w:rPr>
          <w:bCs/>
        </w:rPr>
        <w:sectPr w:rsidR="00BC4B41" w:rsidRPr="005E39E0" w:rsidSect="001D256D">
          <w:type w:val="continuous"/>
          <w:pgSz w:w="12240" w:h="15840"/>
          <w:pgMar w:top="720" w:right="720" w:bottom="720" w:left="720" w:header="288" w:footer="432" w:gutter="0"/>
          <w:cols w:num="2" w:space="720"/>
          <w:docGrid w:linePitch="360"/>
        </w:sectPr>
      </w:pPr>
    </w:p>
    <w:p w14:paraId="4977CE0B" w14:textId="77777777" w:rsidR="00BC4B41" w:rsidRPr="005E39E0" w:rsidRDefault="00BC4B41" w:rsidP="00E51076">
      <w:pPr>
        <w:tabs>
          <w:tab w:val="left" w:pos="1710"/>
        </w:tabs>
        <w:spacing w:after="0" w:line="240" w:lineRule="auto"/>
        <w:ind w:right="-720"/>
        <w:rPr>
          <w:bCs/>
        </w:rPr>
      </w:pPr>
      <w:r w:rsidRPr="005E39E0">
        <w:rPr>
          <w:bCs/>
        </w:rPr>
        <w:t>4 Class All Other Breeds – Senior Buck</w:t>
      </w:r>
      <w:r w:rsidR="00953A95" w:rsidRPr="005E39E0">
        <w:rPr>
          <w:bCs/>
        </w:rPr>
        <w:t xml:space="preserve"> (Solid or Broken)</w:t>
      </w:r>
      <w:r w:rsidRPr="005E39E0">
        <w:rPr>
          <w:bCs/>
        </w:rPr>
        <w:tab/>
      </w:r>
      <w:r w:rsidR="00953A95" w:rsidRPr="005E39E0">
        <w:rPr>
          <w:bCs/>
        </w:rPr>
        <w:t xml:space="preserve"> </w:t>
      </w:r>
      <w:r w:rsidRPr="005E39E0">
        <w:rPr>
          <w:bCs/>
        </w:rPr>
        <w:tab/>
      </w:r>
      <w:r w:rsidRPr="005E39E0">
        <w:rPr>
          <w:bCs/>
        </w:rPr>
        <w:tab/>
      </w:r>
    </w:p>
    <w:p w14:paraId="142855EA" w14:textId="77777777" w:rsidR="00BC4B41" w:rsidRPr="005E39E0" w:rsidRDefault="00BC4B41" w:rsidP="00E51076">
      <w:pPr>
        <w:tabs>
          <w:tab w:val="left" w:pos="1710"/>
        </w:tabs>
        <w:spacing w:after="0" w:line="240" w:lineRule="auto"/>
        <w:ind w:right="-720"/>
        <w:rPr>
          <w:bCs/>
        </w:rPr>
      </w:pPr>
      <w:r w:rsidRPr="005E39E0">
        <w:rPr>
          <w:bCs/>
        </w:rPr>
        <w:t>4 Class AOB – Senior Doe</w:t>
      </w:r>
      <w:r w:rsidR="00953A95" w:rsidRPr="005E39E0">
        <w:rPr>
          <w:bCs/>
        </w:rPr>
        <w:t xml:space="preserve"> (Solid or Broken)</w:t>
      </w:r>
    </w:p>
    <w:p w14:paraId="6A74A448" w14:textId="77777777" w:rsidR="00BC4B41" w:rsidRPr="005E39E0" w:rsidRDefault="00BC4B41" w:rsidP="00E51076">
      <w:pPr>
        <w:tabs>
          <w:tab w:val="left" w:pos="1710"/>
        </w:tabs>
        <w:spacing w:after="0" w:line="240" w:lineRule="auto"/>
        <w:ind w:right="-720"/>
        <w:rPr>
          <w:bCs/>
        </w:rPr>
      </w:pPr>
      <w:r w:rsidRPr="005E39E0">
        <w:rPr>
          <w:bCs/>
        </w:rPr>
        <w:t>4 Class AOB – Junior Doe</w:t>
      </w:r>
      <w:r w:rsidR="00953A95" w:rsidRPr="005E39E0">
        <w:rPr>
          <w:bCs/>
        </w:rPr>
        <w:t xml:space="preserve"> (Solid or Broken)</w:t>
      </w:r>
    </w:p>
    <w:p w14:paraId="17CF59CA" w14:textId="77777777" w:rsidR="00BC4B41" w:rsidRPr="005E39E0" w:rsidRDefault="00BC4B41" w:rsidP="00E51076">
      <w:pPr>
        <w:tabs>
          <w:tab w:val="left" w:pos="1710"/>
        </w:tabs>
        <w:spacing w:after="0" w:line="240" w:lineRule="auto"/>
        <w:ind w:right="-720"/>
        <w:rPr>
          <w:bCs/>
        </w:rPr>
      </w:pPr>
      <w:r w:rsidRPr="005E39E0">
        <w:rPr>
          <w:bCs/>
        </w:rPr>
        <w:t>4 Class AOB – Junior Buck</w:t>
      </w:r>
      <w:r w:rsidR="00953A95" w:rsidRPr="005E39E0">
        <w:rPr>
          <w:bCs/>
        </w:rPr>
        <w:t xml:space="preserve"> (Solid or Broken)</w:t>
      </w:r>
    </w:p>
    <w:p w14:paraId="08B468FC" w14:textId="77777777" w:rsidR="00BC4B41" w:rsidRPr="005E39E0" w:rsidRDefault="00BC4B41" w:rsidP="00E51076">
      <w:pPr>
        <w:tabs>
          <w:tab w:val="left" w:pos="1710"/>
        </w:tabs>
        <w:spacing w:after="0" w:line="240" w:lineRule="auto"/>
        <w:ind w:right="-720"/>
        <w:rPr>
          <w:bCs/>
        </w:rPr>
      </w:pPr>
    </w:p>
    <w:p w14:paraId="0C2C53C8" w14:textId="77777777" w:rsidR="00BC4B41" w:rsidRPr="005E39E0" w:rsidRDefault="00BC4B41" w:rsidP="00E51076">
      <w:pPr>
        <w:tabs>
          <w:tab w:val="left" w:pos="1710"/>
        </w:tabs>
        <w:spacing w:after="0" w:line="240" w:lineRule="auto"/>
        <w:ind w:right="-720"/>
        <w:rPr>
          <w:bCs/>
        </w:rPr>
      </w:pPr>
      <w:r w:rsidRPr="005E39E0">
        <w:rPr>
          <w:bCs/>
        </w:rPr>
        <w:t>Crossbred/Mixed Breed – Senior Buck</w:t>
      </w:r>
      <w:r w:rsidR="00953A95" w:rsidRPr="005E39E0">
        <w:rPr>
          <w:bCs/>
        </w:rPr>
        <w:t xml:space="preserve"> (Solid or Broken)</w:t>
      </w:r>
    </w:p>
    <w:p w14:paraId="1B96D708" w14:textId="77777777" w:rsidR="00BC4B41" w:rsidRPr="005E39E0" w:rsidRDefault="00BC4B41" w:rsidP="00E51076">
      <w:pPr>
        <w:tabs>
          <w:tab w:val="left" w:pos="1710"/>
        </w:tabs>
        <w:spacing w:after="0" w:line="240" w:lineRule="auto"/>
        <w:ind w:right="-720"/>
        <w:rPr>
          <w:bCs/>
        </w:rPr>
      </w:pPr>
      <w:r w:rsidRPr="005E39E0">
        <w:rPr>
          <w:bCs/>
        </w:rPr>
        <w:t>Crossbred/Mixed Breed – Senior Doe</w:t>
      </w:r>
      <w:r w:rsidR="00953A95" w:rsidRPr="005E39E0">
        <w:rPr>
          <w:bCs/>
        </w:rPr>
        <w:t xml:space="preserve"> (Solid or Broken)</w:t>
      </w:r>
    </w:p>
    <w:p w14:paraId="04C40A4D" w14:textId="77777777" w:rsidR="00BC4B41" w:rsidRPr="005E39E0" w:rsidRDefault="00BC4B41" w:rsidP="00E51076">
      <w:pPr>
        <w:tabs>
          <w:tab w:val="left" w:pos="1710"/>
        </w:tabs>
        <w:spacing w:after="0" w:line="240" w:lineRule="auto"/>
        <w:ind w:right="-720"/>
      </w:pPr>
      <w:r w:rsidRPr="005E39E0">
        <w:rPr>
          <w:bCs/>
        </w:rPr>
        <w:t>Crossbred/Mixed Breed – Junior Buck</w:t>
      </w:r>
      <w:r w:rsidR="00953A95" w:rsidRPr="005E39E0">
        <w:t xml:space="preserve"> </w:t>
      </w:r>
      <w:r w:rsidR="00953A95" w:rsidRPr="005E39E0">
        <w:rPr>
          <w:bCs/>
        </w:rPr>
        <w:t>(Solid or Broken)</w:t>
      </w:r>
    </w:p>
    <w:p w14:paraId="6FCBEEE2" w14:textId="77777777" w:rsidR="00BC4B41" w:rsidRPr="005E39E0" w:rsidRDefault="00BC4B41" w:rsidP="00E51076">
      <w:pPr>
        <w:tabs>
          <w:tab w:val="left" w:pos="1710"/>
        </w:tabs>
        <w:spacing w:after="0" w:line="240" w:lineRule="auto"/>
        <w:ind w:right="-720"/>
        <w:rPr>
          <w:bCs/>
        </w:rPr>
      </w:pPr>
      <w:r w:rsidRPr="005E39E0">
        <w:rPr>
          <w:bCs/>
        </w:rPr>
        <w:t xml:space="preserve">Crossbred/Mixed Breed – Junior Doe </w:t>
      </w:r>
      <w:r w:rsidR="00953A95" w:rsidRPr="005E39E0">
        <w:rPr>
          <w:bCs/>
        </w:rPr>
        <w:t xml:space="preserve">(Solid or Broken) </w:t>
      </w:r>
    </w:p>
    <w:p w14:paraId="7D9835CE" w14:textId="77777777" w:rsidR="00BC4B41" w:rsidRPr="005E39E0" w:rsidRDefault="00BC4B41" w:rsidP="00E51076">
      <w:pPr>
        <w:tabs>
          <w:tab w:val="left" w:pos="1710"/>
        </w:tabs>
        <w:spacing w:after="0" w:line="240" w:lineRule="auto"/>
        <w:ind w:right="-720"/>
        <w:rPr>
          <w:bCs/>
        </w:rPr>
      </w:pPr>
    </w:p>
    <w:p w14:paraId="53551AA4" w14:textId="77777777" w:rsidR="00BC4B41" w:rsidRPr="005E39E0" w:rsidRDefault="00BC4B41" w:rsidP="00E51076">
      <w:pPr>
        <w:tabs>
          <w:tab w:val="left" w:pos="1710"/>
        </w:tabs>
        <w:spacing w:after="0" w:line="240" w:lineRule="auto"/>
        <w:ind w:right="-720"/>
        <w:rPr>
          <w:bCs/>
        </w:rPr>
      </w:pPr>
      <w:r w:rsidRPr="005E39E0">
        <w:rPr>
          <w:bCs/>
        </w:rPr>
        <w:t>6 Class Rabbit Breeds</w:t>
      </w:r>
      <w:r w:rsidR="00C6270C" w:rsidRPr="005E39E0">
        <w:rPr>
          <w:bCs/>
        </w:rPr>
        <w:t xml:space="preserve"> a</w:t>
      </w:r>
      <w:r w:rsidRPr="005E39E0">
        <w:rPr>
          <w:bCs/>
        </w:rPr>
        <w:t xml:space="preserve">re breeds that mature over 9lbs. </w:t>
      </w:r>
    </w:p>
    <w:p w14:paraId="02EBFAB2" w14:textId="77777777" w:rsidR="00232C6A" w:rsidRDefault="00BC4B41" w:rsidP="00E51076">
      <w:pPr>
        <w:tabs>
          <w:tab w:val="left" w:pos="1710"/>
        </w:tabs>
        <w:spacing w:after="0" w:line="240" w:lineRule="auto"/>
        <w:ind w:right="-720"/>
        <w:rPr>
          <w:bCs/>
        </w:rPr>
      </w:pPr>
      <w:r w:rsidRPr="005E39E0">
        <w:rPr>
          <w:bCs/>
        </w:rPr>
        <w:t xml:space="preserve">Examples of these commercial breeds (production &amp; meat rabbits) are Californian, Champagne, New Zealands, </w:t>
      </w:r>
    </w:p>
    <w:p w14:paraId="6545F8D4" w14:textId="77777777" w:rsidR="00BC4B41" w:rsidRDefault="00BC4B41" w:rsidP="00E51076">
      <w:pPr>
        <w:tabs>
          <w:tab w:val="left" w:pos="1710"/>
        </w:tabs>
        <w:spacing w:after="0" w:line="240" w:lineRule="auto"/>
        <w:ind w:right="-720"/>
        <w:rPr>
          <w:bCs/>
        </w:rPr>
      </w:pPr>
      <w:r w:rsidRPr="005E39E0">
        <w:rPr>
          <w:bCs/>
        </w:rPr>
        <w:t>Palominos, Satin, Chinchilla, French Lops, English Lops, and Mixed Breed</w:t>
      </w:r>
      <w:r w:rsidR="004E0E7D">
        <w:rPr>
          <w:bCs/>
        </w:rPr>
        <w:t>.</w:t>
      </w:r>
      <w:r w:rsidR="004E0E7D" w:rsidRPr="005E39E0">
        <w:rPr>
          <w:bCs/>
        </w:rPr>
        <w:t xml:space="preserve"> </w:t>
      </w:r>
    </w:p>
    <w:p w14:paraId="674A3964" w14:textId="77777777" w:rsidR="00E64187" w:rsidRDefault="00E64187" w:rsidP="00E51076">
      <w:pPr>
        <w:tabs>
          <w:tab w:val="left" w:pos="1710"/>
        </w:tabs>
        <w:spacing w:after="0" w:line="240" w:lineRule="auto"/>
        <w:ind w:right="-720"/>
        <w:rPr>
          <w:bCs/>
        </w:rPr>
      </w:pPr>
    </w:p>
    <w:p w14:paraId="75CE31B2" w14:textId="77777777" w:rsidR="00E64187" w:rsidRPr="005E39E0" w:rsidRDefault="00E64187" w:rsidP="00E64187">
      <w:pPr>
        <w:tabs>
          <w:tab w:val="left" w:pos="1710"/>
        </w:tabs>
        <w:spacing w:after="0"/>
        <w:ind w:right="-720"/>
        <w:rPr>
          <w:bCs/>
        </w:rPr>
      </w:pPr>
      <w:r w:rsidRPr="005E39E0">
        <w:rPr>
          <w:bCs/>
        </w:rPr>
        <w:t>Satins – 6-8 month Buck (Solid or Broken)</w:t>
      </w:r>
    </w:p>
    <w:p w14:paraId="02557C31" w14:textId="77777777" w:rsidR="00E64187" w:rsidRPr="005E39E0" w:rsidRDefault="00E64187" w:rsidP="00E64187">
      <w:pPr>
        <w:tabs>
          <w:tab w:val="left" w:pos="1710"/>
        </w:tabs>
        <w:spacing w:after="0"/>
        <w:ind w:right="-720"/>
      </w:pPr>
      <w:r w:rsidRPr="005E39E0">
        <w:rPr>
          <w:bCs/>
        </w:rPr>
        <w:t>Satins – 6-8 month Doe (Solid or Broken)</w:t>
      </w:r>
    </w:p>
    <w:p w14:paraId="248A2777" w14:textId="77777777" w:rsidR="00E64187" w:rsidRPr="005E39E0" w:rsidRDefault="00E64187" w:rsidP="00E64187">
      <w:pPr>
        <w:tabs>
          <w:tab w:val="left" w:pos="1710"/>
        </w:tabs>
        <w:spacing w:after="0"/>
        <w:ind w:right="-720"/>
        <w:rPr>
          <w:bCs/>
        </w:rPr>
      </w:pPr>
      <w:r w:rsidRPr="005E39E0">
        <w:rPr>
          <w:bCs/>
        </w:rPr>
        <w:t>Satins – Junior Buck (Solid or Broken)</w:t>
      </w:r>
    </w:p>
    <w:p w14:paraId="6318B488" w14:textId="77777777" w:rsidR="00E64187" w:rsidRPr="005E39E0" w:rsidRDefault="00E64187" w:rsidP="00E64187">
      <w:pPr>
        <w:tabs>
          <w:tab w:val="left" w:pos="1710"/>
        </w:tabs>
        <w:spacing w:after="0"/>
        <w:ind w:right="-720"/>
        <w:rPr>
          <w:bCs/>
        </w:rPr>
      </w:pPr>
      <w:r w:rsidRPr="005E39E0">
        <w:rPr>
          <w:bCs/>
        </w:rPr>
        <w:t>Satins – Junior Doe (Solid or Broken)</w:t>
      </w:r>
    </w:p>
    <w:p w14:paraId="45D2AE02" w14:textId="77777777" w:rsidR="00E64187" w:rsidRPr="005E39E0" w:rsidRDefault="00E64187" w:rsidP="00E64187">
      <w:pPr>
        <w:tabs>
          <w:tab w:val="left" w:pos="1710"/>
        </w:tabs>
        <w:spacing w:after="0"/>
        <w:ind w:right="-720"/>
        <w:rPr>
          <w:bCs/>
        </w:rPr>
      </w:pPr>
      <w:r w:rsidRPr="005E39E0">
        <w:rPr>
          <w:bCs/>
        </w:rPr>
        <w:t>Satins – Senior Buck (Solid or Broken)</w:t>
      </w:r>
    </w:p>
    <w:p w14:paraId="3E6A4C15" w14:textId="77777777" w:rsidR="00E64187" w:rsidRPr="005E39E0" w:rsidRDefault="00E64187" w:rsidP="00E64187">
      <w:pPr>
        <w:tabs>
          <w:tab w:val="left" w:pos="1710"/>
        </w:tabs>
        <w:spacing w:after="0"/>
        <w:ind w:right="-720"/>
        <w:rPr>
          <w:bCs/>
        </w:rPr>
      </w:pPr>
      <w:r w:rsidRPr="005E39E0">
        <w:rPr>
          <w:bCs/>
        </w:rPr>
        <w:t>Satins – Senior Doe (Solid or Broken)</w:t>
      </w:r>
    </w:p>
    <w:p w14:paraId="0EF594CD" w14:textId="77777777" w:rsidR="00E64187" w:rsidRPr="005E39E0" w:rsidRDefault="00E64187" w:rsidP="00E64187">
      <w:pPr>
        <w:tabs>
          <w:tab w:val="left" w:pos="1710"/>
        </w:tabs>
        <w:spacing w:after="0"/>
        <w:ind w:right="-720"/>
        <w:rPr>
          <w:bCs/>
        </w:rPr>
      </w:pPr>
    </w:p>
    <w:p w14:paraId="7E5A47C6" w14:textId="77777777" w:rsidR="00E64187" w:rsidRPr="005E39E0" w:rsidRDefault="00E64187" w:rsidP="00E64187">
      <w:pPr>
        <w:tabs>
          <w:tab w:val="left" w:pos="1710"/>
        </w:tabs>
        <w:spacing w:after="0"/>
        <w:ind w:right="-720"/>
        <w:rPr>
          <w:bCs/>
        </w:rPr>
      </w:pPr>
      <w:r w:rsidRPr="005E39E0">
        <w:rPr>
          <w:bCs/>
        </w:rPr>
        <w:t>Californians – 6-8 month Buck (Solid or Broken)</w:t>
      </w:r>
    </w:p>
    <w:p w14:paraId="688065D2" w14:textId="77777777" w:rsidR="00E64187" w:rsidRPr="005E39E0" w:rsidRDefault="00E64187" w:rsidP="00E64187">
      <w:pPr>
        <w:tabs>
          <w:tab w:val="left" w:pos="1710"/>
        </w:tabs>
        <w:spacing w:after="0"/>
        <w:ind w:right="-720"/>
        <w:rPr>
          <w:bCs/>
        </w:rPr>
      </w:pPr>
      <w:r w:rsidRPr="005E39E0">
        <w:rPr>
          <w:bCs/>
        </w:rPr>
        <w:t>Californians – 6-8 month Doe (Solid or Broken)</w:t>
      </w:r>
    </w:p>
    <w:p w14:paraId="20CF22E6" w14:textId="77777777" w:rsidR="00E64187" w:rsidRPr="005E39E0" w:rsidRDefault="00E64187" w:rsidP="00E64187">
      <w:pPr>
        <w:tabs>
          <w:tab w:val="left" w:pos="1710"/>
        </w:tabs>
        <w:spacing w:after="0"/>
        <w:ind w:right="-720"/>
        <w:rPr>
          <w:bCs/>
        </w:rPr>
      </w:pPr>
      <w:r w:rsidRPr="005E39E0">
        <w:rPr>
          <w:bCs/>
        </w:rPr>
        <w:t>Californians – Junior Buck (Solid or Broken)</w:t>
      </w:r>
    </w:p>
    <w:p w14:paraId="457AA3D3" w14:textId="77777777" w:rsidR="00E64187" w:rsidRPr="005E39E0" w:rsidRDefault="00E64187" w:rsidP="00E64187">
      <w:pPr>
        <w:tabs>
          <w:tab w:val="left" w:pos="1710"/>
        </w:tabs>
        <w:spacing w:after="0"/>
        <w:ind w:right="-720"/>
        <w:rPr>
          <w:bCs/>
        </w:rPr>
      </w:pPr>
      <w:r w:rsidRPr="005E39E0">
        <w:rPr>
          <w:bCs/>
        </w:rPr>
        <w:t>Californians-- Junior Doe (Solid or Broken)</w:t>
      </w:r>
    </w:p>
    <w:p w14:paraId="0CEBC06E" w14:textId="77777777" w:rsidR="00E64187" w:rsidRPr="005E39E0" w:rsidRDefault="00E64187" w:rsidP="00E64187">
      <w:pPr>
        <w:tabs>
          <w:tab w:val="left" w:pos="1710"/>
        </w:tabs>
        <w:spacing w:after="0"/>
        <w:ind w:right="-720"/>
        <w:rPr>
          <w:bCs/>
        </w:rPr>
      </w:pPr>
      <w:r w:rsidRPr="005E39E0">
        <w:rPr>
          <w:bCs/>
        </w:rPr>
        <w:t xml:space="preserve">Californians – Senior Buck (Solid or Broken) </w:t>
      </w:r>
    </w:p>
    <w:p w14:paraId="4B41E938" w14:textId="77777777" w:rsidR="00E64187" w:rsidRPr="005E39E0" w:rsidRDefault="00E64187" w:rsidP="00E64187">
      <w:pPr>
        <w:tabs>
          <w:tab w:val="left" w:pos="1710"/>
        </w:tabs>
        <w:spacing w:after="0"/>
        <w:ind w:right="-720"/>
        <w:rPr>
          <w:bCs/>
        </w:rPr>
      </w:pPr>
      <w:r w:rsidRPr="005E39E0">
        <w:rPr>
          <w:bCs/>
        </w:rPr>
        <w:t>Californians – Senior Doe (Solid or Broken)</w:t>
      </w:r>
    </w:p>
    <w:p w14:paraId="3A9CD818" w14:textId="77777777" w:rsidR="00E64187" w:rsidRPr="005E39E0" w:rsidRDefault="00E64187" w:rsidP="00E64187">
      <w:pPr>
        <w:tabs>
          <w:tab w:val="left" w:pos="1710"/>
        </w:tabs>
        <w:spacing w:after="0"/>
        <w:ind w:right="-720"/>
        <w:rPr>
          <w:bCs/>
        </w:rPr>
      </w:pPr>
    </w:p>
    <w:p w14:paraId="2E1AE6E3" w14:textId="77777777" w:rsidR="00E64187" w:rsidRPr="005E39E0" w:rsidRDefault="00E64187" w:rsidP="00E64187">
      <w:pPr>
        <w:tabs>
          <w:tab w:val="left" w:pos="1710"/>
        </w:tabs>
        <w:spacing w:after="0"/>
        <w:ind w:right="-720"/>
        <w:rPr>
          <w:bCs/>
        </w:rPr>
      </w:pPr>
      <w:r w:rsidRPr="005E39E0">
        <w:rPr>
          <w:bCs/>
        </w:rPr>
        <w:t>New Zealands – 6-8 month Buck (Solid or Broken)</w:t>
      </w:r>
    </w:p>
    <w:p w14:paraId="591867F5" w14:textId="77777777" w:rsidR="00E64187" w:rsidRPr="005E39E0" w:rsidRDefault="00E64187" w:rsidP="00E64187">
      <w:pPr>
        <w:tabs>
          <w:tab w:val="left" w:pos="1710"/>
        </w:tabs>
        <w:spacing w:after="0"/>
        <w:ind w:right="-720"/>
        <w:rPr>
          <w:bCs/>
        </w:rPr>
      </w:pPr>
      <w:r w:rsidRPr="005E39E0">
        <w:rPr>
          <w:bCs/>
        </w:rPr>
        <w:t>New Zealands- 6-8 month Doe (Solid or Broken)</w:t>
      </w:r>
    </w:p>
    <w:p w14:paraId="18590583" w14:textId="77777777" w:rsidR="00E64187" w:rsidRPr="005E39E0" w:rsidRDefault="00E64187" w:rsidP="00E64187">
      <w:pPr>
        <w:tabs>
          <w:tab w:val="left" w:pos="1710"/>
        </w:tabs>
        <w:spacing w:after="0"/>
        <w:ind w:right="-720"/>
        <w:rPr>
          <w:bCs/>
        </w:rPr>
      </w:pPr>
      <w:r w:rsidRPr="005E39E0">
        <w:rPr>
          <w:bCs/>
        </w:rPr>
        <w:t>New Zealands – Junior Buck (Solid or Broken)</w:t>
      </w:r>
    </w:p>
    <w:p w14:paraId="2A352E76" w14:textId="77777777" w:rsidR="00E64187" w:rsidRPr="005E39E0" w:rsidRDefault="00E64187" w:rsidP="00E64187">
      <w:pPr>
        <w:tabs>
          <w:tab w:val="left" w:pos="1710"/>
        </w:tabs>
        <w:spacing w:after="0"/>
        <w:ind w:right="-720"/>
        <w:rPr>
          <w:bCs/>
        </w:rPr>
      </w:pPr>
      <w:r w:rsidRPr="005E39E0">
        <w:rPr>
          <w:bCs/>
        </w:rPr>
        <w:t>New Zealands – Junior Doe (Solid or Broken)</w:t>
      </w:r>
    </w:p>
    <w:p w14:paraId="55441D5D" w14:textId="77777777" w:rsidR="00E64187" w:rsidRPr="005E39E0" w:rsidRDefault="00E64187" w:rsidP="00E64187">
      <w:pPr>
        <w:tabs>
          <w:tab w:val="left" w:pos="1710"/>
        </w:tabs>
        <w:spacing w:after="0"/>
        <w:ind w:right="-720"/>
        <w:rPr>
          <w:bCs/>
        </w:rPr>
      </w:pPr>
      <w:r w:rsidRPr="005E39E0">
        <w:rPr>
          <w:bCs/>
        </w:rPr>
        <w:t xml:space="preserve">New Zealands – Senior Buck (Solid or Broken) </w:t>
      </w:r>
    </w:p>
    <w:p w14:paraId="312750FA" w14:textId="77777777" w:rsidR="00E64187" w:rsidRPr="005E39E0" w:rsidRDefault="00E64187" w:rsidP="00E64187">
      <w:pPr>
        <w:tabs>
          <w:tab w:val="left" w:pos="1710"/>
        </w:tabs>
        <w:spacing w:after="0"/>
        <w:ind w:right="-720"/>
        <w:rPr>
          <w:bCs/>
        </w:rPr>
      </w:pPr>
      <w:r w:rsidRPr="005E39E0">
        <w:rPr>
          <w:bCs/>
        </w:rPr>
        <w:t xml:space="preserve">New Zealands – Senior Doe (Solid or Broken) </w:t>
      </w:r>
    </w:p>
    <w:p w14:paraId="4C5A58A4" w14:textId="77777777" w:rsidR="00E64187" w:rsidRPr="005E39E0" w:rsidRDefault="00E64187" w:rsidP="00E64187">
      <w:pPr>
        <w:tabs>
          <w:tab w:val="left" w:pos="1710"/>
        </w:tabs>
        <w:spacing w:after="0"/>
        <w:ind w:right="-720"/>
        <w:rPr>
          <w:bCs/>
        </w:rPr>
      </w:pPr>
    </w:p>
    <w:p w14:paraId="410772E8" w14:textId="77777777" w:rsidR="00E64187" w:rsidRPr="005E39E0" w:rsidRDefault="00E64187" w:rsidP="00E64187">
      <w:pPr>
        <w:tabs>
          <w:tab w:val="left" w:pos="1710"/>
        </w:tabs>
        <w:spacing w:after="0"/>
        <w:ind w:right="-720"/>
        <w:rPr>
          <w:bCs/>
        </w:rPr>
      </w:pPr>
      <w:r w:rsidRPr="005E39E0">
        <w:rPr>
          <w:bCs/>
        </w:rPr>
        <w:t>6 Class All Other Breeds – 6-8 month Buck (Solid or Broken)</w:t>
      </w:r>
    </w:p>
    <w:p w14:paraId="55CFF443" w14:textId="77777777" w:rsidR="00E64187" w:rsidRPr="005E39E0" w:rsidRDefault="00E64187" w:rsidP="00E64187">
      <w:pPr>
        <w:tabs>
          <w:tab w:val="left" w:pos="1710"/>
        </w:tabs>
        <w:spacing w:after="0"/>
        <w:ind w:right="-720"/>
        <w:rPr>
          <w:bCs/>
        </w:rPr>
      </w:pPr>
      <w:r w:rsidRPr="005E39E0">
        <w:rPr>
          <w:bCs/>
        </w:rPr>
        <w:t>6 Class AOB – 6-8 month Doe (Solid or Broken)</w:t>
      </w:r>
    </w:p>
    <w:p w14:paraId="25DAA135" w14:textId="77777777" w:rsidR="00E64187" w:rsidRPr="005E39E0" w:rsidRDefault="00E64187" w:rsidP="00E64187">
      <w:pPr>
        <w:tabs>
          <w:tab w:val="left" w:pos="1710"/>
        </w:tabs>
        <w:spacing w:after="0"/>
        <w:ind w:right="-720"/>
        <w:rPr>
          <w:bCs/>
        </w:rPr>
      </w:pPr>
      <w:r w:rsidRPr="005E39E0">
        <w:rPr>
          <w:bCs/>
        </w:rPr>
        <w:t>6 Class AOB – Junior Buck (Solid or Broken)</w:t>
      </w:r>
    </w:p>
    <w:p w14:paraId="4F673330" w14:textId="77777777" w:rsidR="00E64187" w:rsidRPr="005E39E0" w:rsidRDefault="00E64187" w:rsidP="00E64187">
      <w:pPr>
        <w:tabs>
          <w:tab w:val="left" w:pos="1710"/>
        </w:tabs>
        <w:spacing w:after="0"/>
        <w:ind w:right="-720"/>
        <w:rPr>
          <w:bCs/>
        </w:rPr>
      </w:pPr>
      <w:r w:rsidRPr="005E39E0">
        <w:rPr>
          <w:bCs/>
        </w:rPr>
        <w:t>6 Class AOB - Junior Doe (Solid or Broken)</w:t>
      </w:r>
    </w:p>
    <w:p w14:paraId="45239679" w14:textId="77777777" w:rsidR="00E64187" w:rsidRPr="005E39E0" w:rsidRDefault="00E64187" w:rsidP="00E64187">
      <w:pPr>
        <w:tabs>
          <w:tab w:val="left" w:pos="1710"/>
        </w:tabs>
        <w:spacing w:after="0"/>
        <w:ind w:right="-720"/>
        <w:rPr>
          <w:bCs/>
        </w:rPr>
      </w:pPr>
      <w:r w:rsidRPr="005E39E0">
        <w:rPr>
          <w:bCs/>
        </w:rPr>
        <w:t>6 Class AOB – Senior Buck (Solid or Broken)</w:t>
      </w:r>
    </w:p>
    <w:p w14:paraId="0150783A" w14:textId="77777777" w:rsidR="00E64187" w:rsidRPr="00232C6A" w:rsidRDefault="00E64187" w:rsidP="00E64187">
      <w:pPr>
        <w:tabs>
          <w:tab w:val="left" w:pos="1710"/>
        </w:tabs>
        <w:spacing w:after="0"/>
        <w:ind w:right="-720"/>
        <w:rPr>
          <w:bCs/>
        </w:rPr>
        <w:sectPr w:rsidR="00E64187" w:rsidRPr="00232C6A" w:rsidSect="00E64187">
          <w:type w:val="continuous"/>
          <w:pgSz w:w="12240" w:h="15840"/>
          <w:pgMar w:top="720" w:right="720" w:bottom="720" w:left="720" w:header="0" w:footer="144" w:gutter="0"/>
          <w:cols w:num="2" w:space="720"/>
          <w:docGrid w:linePitch="360"/>
        </w:sectPr>
      </w:pPr>
      <w:r w:rsidRPr="005E39E0">
        <w:rPr>
          <w:bCs/>
        </w:rPr>
        <w:t xml:space="preserve">6 Class AOB – Senior Doe (Solid or Broken) </w:t>
      </w:r>
    </w:p>
    <w:p w14:paraId="0720FB80" w14:textId="77777777" w:rsidR="00E64187" w:rsidRPr="005E39E0" w:rsidRDefault="00E64187" w:rsidP="00E64187">
      <w:pPr>
        <w:tabs>
          <w:tab w:val="left" w:pos="1710"/>
        </w:tabs>
        <w:spacing w:after="0"/>
        <w:ind w:right="-720"/>
        <w:rPr>
          <w:b/>
          <w:bCs/>
        </w:rPr>
      </w:pPr>
      <w:r w:rsidRPr="005E39E0">
        <w:rPr>
          <w:b/>
          <w:bCs/>
        </w:rPr>
        <w:t>Pens:</w:t>
      </w:r>
    </w:p>
    <w:p w14:paraId="175D1A59" w14:textId="77777777" w:rsidR="00E64187" w:rsidRPr="005E39E0" w:rsidRDefault="00E64187" w:rsidP="00E64187">
      <w:pPr>
        <w:tabs>
          <w:tab w:val="left" w:pos="1710"/>
        </w:tabs>
        <w:spacing w:after="0" w:line="240" w:lineRule="auto"/>
        <w:ind w:right="-720"/>
        <w:rPr>
          <w:bCs/>
        </w:rPr>
      </w:pPr>
      <w:r w:rsidRPr="005E39E0">
        <w:rPr>
          <w:bCs/>
        </w:rPr>
        <w:t>Meat Pen – 3 rabbits (3.0 – 5.0 pounds)</w:t>
      </w:r>
    </w:p>
    <w:p w14:paraId="69C873D3" w14:textId="77777777" w:rsidR="00E64187" w:rsidRPr="005E39E0" w:rsidRDefault="00E64187" w:rsidP="00E64187">
      <w:pPr>
        <w:tabs>
          <w:tab w:val="left" w:pos="1710"/>
        </w:tabs>
        <w:spacing w:after="0" w:line="240" w:lineRule="auto"/>
        <w:ind w:right="-720"/>
        <w:rPr>
          <w:bCs/>
        </w:rPr>
      </w:pPr>
      <w:r w:rsidRPr="005E39E0">
        <w:rPr>
          <w:bCs/>
        </w:rPr>
        <w:t>Production Pen – 1 Buck, 1 Doe, and 3 babies</w:t>
      </w:r>
    </w:p>
    <w:p w14:paraId="31FD2E78" w14:textId="77777777" w:rsidR="00E64187" w:rsidRPr="005E39E0" w:rsidRDefault="00E64187" w:rsidP="00E64187">
      <w:pPr>
        <w:tabs>
          <w:tab w:val="left" w:pos="1710"/>
        </w:tabs>
        <w:spacing w:after="0" w:line="240" w:lineRule="auto"/>
        <w:ind w:right="-720"/>
        <w:rPr>
          <w:bCs/>
        </w:rPr>
        <w:sectPr w:rsidR="00E64187" w:rsidRPr="005E39E0" w:rsidSect="001D256D">
          <w:type w:val="continuous"/>
          <w:pgSz w:w="12240" w:h="15840"/>
          <w:pgMar w:top="720" w:right="720" w:bottom="720" w:left="720" w:header="288" w:footer="432" w:gutter="0"/>
          <w:cols w:space="720"/>
          <w:docGrid w:linePitch="360"/>
        </w:sectPr>
      </w:pPr>
    </w:p>
    <w:p w14:paraId="7431F78D" w14:textId="77777777" w:rsidR="00BC4B41" w:rsidRPr="005E39E0" w:rsidRDefault="00BC4B41" w:rsidP="00E64187">
      <w:pPr>
        <w:tabs>
          <w:tab w:val="left" w:pos="1710"/>
        </w:tabs>
        <w:spacing w:after="0" w:line="240" w:lineRule="auto"/>
        <w:ind w:right="-720"/>
        <w:rPr>
          <w:bCs/>
        </w:rPr>
      </w:pPr>
    </w:p>
    <w:p w14:paraId="3BF2D59B" w14:textId="77777777" w:rsidR="00BC4B41" w:rsidRPr="005E39E0" w:rsidRDefault="00BC4B41" w:rsidP="00E64187">
      <w:pPr>
        <w:tabs>
          <w:tab w:val="left" w:pos="1710"/>
        </w:tabs>
        <w:spacing w:after="0" w:line="240" w:lineRule="auto"/>
        <w:ind w:right="-720"/>
        <w:rPr>
          <w:bCs/>
        </w:rPr>
      </w:pPr>
      <w:r w:rsidRPr="005E39E0">
        <w:rPr>
          <w:b/>
          <w:bCs/>
        </w:rPr>
        <w:t>Rabbit Showmanship</w:t>
      </w:r>
    </w:p>
    <w:p w14:paraId="6DF97F09" w14:textId="77777777" w:rsidR="00BC4B41" w:rsidRPr="005E39E0" w:rsidRDefault="00BC4B41" w:rsidP="003A2934">
      <w:pPr>
        <w:pStyle w:val="ListParagraph"/>
        <w:widowControl w:val="0"/>
        <w:numPr>
          <w:ilvl w:val="0"/>
          <w:numId w:val="13"/>
        </w:numPr>
        <w:tabs>
          <w:tab w:val="left" w:pos="1710"/>
        </w:tabs>
        <w:spacing w:after="0" w:line="240" w:lineRule="auto"/>
        <w:ind w:right="-720"/>
        <w:rPr>
          <w:bCs/>
        </w:rPr>
      </w:pPr>
      <w:r w:rsidRPr="005E39E0">
        <w:rPr>
          <w:bCs/>
        </w:rPr>
        <w:t>General conduct of the exhibitor</w:t>
      </w:r>
    </w:p>
    <w:p w14:paraId="178B7369" w14:textId="77777777" w:rsidR="00BC4B41" w:rsidRPr="005E39E0" w:rsidRDefault="00BC4B41" w:rsidP="003A2934">
      <w:pPr>
        <w:pStyle w:val="ListParagraph"/>
        <w:widowControl w:val="0"/>
        <w:numPr>
          <w:ilvl w:val="0"/>
          <w:numId w:val="13"/>
        </w:numPr>
        <w:tabs>
          <w:tab w:val="left" w:pos="1710"/>
        </w:tabs>
        <w:spacing w:after="0" w:line="240" w:lineRule="auto"/>
        <w:ind w:right="-720"/>
        <w:rPr>
          <w:bCs/>
        </w:rPr>
      </w:pPr>
      <w:r w:rsidRPr="005E39E0">
        <w:rPr>
          <w:bCs/>
        </w:rPr>
        <w:t>Appearance of exhibitor (should be wearing long sleeves for protection of arms)</w:t>
      </w:r>
    </w:p>
    <w:p w14:paraId="5BD72F6D" w14:textId="77777777" w:rsidR="00BC4B41" w:rsidRPr="005E39E0" w:rsidRDefault="00BC4B41" w:rsidP="003A2934">
      <w:pPr>
        <w:pStyle w:val="ListParagraph"/>
        <w:widowControl w:val="0"/>
        <w:numPr>
          <w:ilvl w:val="0"/>
          <w:numId w:val="13"/>
        </w:numPr>
        <w:tabs>
          <w:tab w:val="left" w:pos="1710"/>
        </w:tabs>
        <w:spacing w:after="0" w:line="240" w:lineRule="auto"/>
        <w:ind w:right="-720"/>
        <w:rPr>
          <w:bCs/>
        </w:rPr>
      </w:pPr>
      <w:r w:rsidRPr="005E39E0">
        <w:rPr>
          <w:bCs/>
        </w:rPr>
        <w:t>Grooming and presentation of animal</w:t>
      </w:r>
    </w:p>
    <w:p w14:paraId="69434FD9" w14:textId="77777777" w:rsidR="00BC4B41" w:rsidRPr="005E39E0" w:rsidRDefault="00BC4B41" w:rsidP="003A2934">
      <w:pPr>
        <w:pStyle w:val="ListParagraph"/>
        <w:widowControl w:val="0"/>
        <w:numPr>
          <w:ilvl w:val="0"/>
          <w:numId w:val="13"/>
        </w:numPr>
        <w:tabs>
          <w:tab w:val="left" w:pos="1710"/>
        </w:tabs>
        <w:spacing w:after="0" w:line="240" w:lineRule="auto"/>
        <w:ind w:right="-720"/>
        <w:rPr>
          <w:bCs/>
        </w:rPr>
      </w:pPr>
      <w:r w:rsidRPr="005E39E0">
        <w:rPr>
          <w:bCs/>
        </w:rPr>
        <w:t>Attitude of exhibitor (helpfulness to judge and others)</w:t>
      </w:r>
    </w:p>
    <w:p w14:paraId="565B1D35" w14:textId="77777777" w:rsidR="00BC4B41" w:rsidRPr="005E39E0" w:rsidRDefault="00BC4B41" w:rsidP="003A2934">
      <w:pPr>
        <w:pStyle w:val="ListParagraph"/>
        <w:widowControl w:val="0"/>
        <w:numPr>
          <w:ilvl w:val="0"/>
          <w:numId w:val="13"/>
        </w:numPr>
        <w:tabs>
          <w:tab w:val="left" w:pos="1710"/>
        </w:tabs>
        <w:spacing w:after="0" w:line="240" w:lineRule="auto"/>
        <w:ind w:right="-720"/>
        <w:rPr>
          <w:bCs/>
        </w:rPr>
      </w:pPr>
      <w:r w:rsidRPr="005E39E0">
        <w:rPr>
          <w:bCs/>
        </w:rPr>
        <w:t>Cleanliness of cage</w:t>
      </w:r>
    </w:p>
    <w:p w14:paraId="007C713F" w14:textId="77777777" w:rsidR="00BC4B41" w:rsidRPr="005E39E0" w:rsidRDefault="00BC4B41" w:rsidP="003A2934">
      <w:pPr>
        <w:pStyle w:val="ListParagraph"/>
        <w:widowControl w:val="0"/>
        <w:numPr>
          <w:ilvl w:val="0"/>
          <w:numId w:val="13"/>
        </w:numPr>
        <w:tabs>
          <w:tab w:val="left" w:pos="1710"/>
        </w:tabs>
        <w:spacing w:after="0" w:line="240" w:lineRule="auto"/>
        <w:ind w:right="-720"/>
        <w:rPr>
          <w:bCs/>
        </w:rPr>
      </w:pPr>
      <w:r w:rsidRPr="005E39E0">
        <w:rPr>
          <w:bCs/>
        </w:rPr>
        <w:t>Knowledge of rabbit raising (oral questions asked by the judge)</w:t>
      </w:r>
    </w:p>
    <w:p w14:paraId="41111C15" w14:textId="77777777" w:rsidR="00BC4B41" w:rsidRPr="005E39E0" w:rsidRDefault="00BC4B41" w:rsidP="003A2934">
      <w:pPr>
        <w:pStyle w:val="ListParagraph"/>
        <w:widowControl w:val="0"/>
        <w:numPr>
          <w:ilvl w:val="0"/>
          <w:numId w:val="13"/>
        </w:numPr>
        <w:tabs>
          <w:tab w:val="left" w:pos="1710"/>
        </w:tabs>
        <w:spacing w:after="0" w:line="240" w:lineRule="auto"/>
        <w:ind w:right="-720"/>
        <w:rPr>
          <w:bCs/>
        </w:rPr>
      </w:pPr>
      <w:r w:rsidRPr="005E39E0">
        <w:rPr>
          <w:bCs/>
        </w:rPr>
        <w:t>Senior Showmanship may have written and/or oral test at judge’s discretion</w:t>
      </w:r>
    </w:p>
    <w:p w14:paraId="486F3330" w14:textId="77777777" w:rsidR="00850865" w:rsidRPr="00375A87" w:rsidRDefault="00850865" w:rsidP="00DC5D10">
      <w:pPr>
        <w:pBdr>
          <w:bottom w:val="single" w:sz="12" w:space="1" w:color="auto"/>
        </w:pBdr>
        <w:spacing w:after="0"/>
        <w:rPr>
          <w:rFonts w:cs="Calibri"/>
          <w:bCs/>
          <w:color w:val="FF0000"/>
        </w:rPr>
      </w:pPr>
    </w:p>
    <w:p w14:paraId="6EC9AD0B" w14:textId="1EDDA5AD" w:rsidR="00BB61B2" w:rsidRPr="00BB61B2" w:rsidRDefault="00BB61B2" w:rsidP="00572FCC">
      <w:pPr>
        <w:spacing w:line="240" w:lineRule="auto"/>
        <w:jc w:val="center"/>
        <w:rPr>
          <w:b/>
          <w:bCs/>
          <w:sz w:val="32"/>
          <w:szCs w:val="32"/>
        </w:rPr>
      </w:pPr>
      <w:bookmarkStart w:id="38" w:name="_Hlk118205479"/>
      <w:r w:rsidRPr="00BB61B2">
        <w:rPr>
          <w:b/>
          <w:bCs/>
          <w:sz w:val="32"/>
          <w:szCs w:val="32"/>
        </w:rPr>
        <w:t>READY4LIFE CAREER &amp; ENTREPRENEURSHIP EXPLORATION</w:t>
      </w:r>
      <w:r>
        <w:rPr>
          <w:b/>
          <w:bCs/>
          <w:sz w:val="32"/>
          <w:szCs w:val="32"/>
        </w:rPr>
        <w:br/>
      </w:r>
      <w:r w:rsidRPr="00BB61B2">
        <w:rPr>
          <w:color w:val="000000" w:themeColor="text1"/>
          <w:sz w:val="20"/>
        </w:rPr>
        <w:t>Each county may send 2 entries from 50366A and 2 entries from 50366B.</w:t>
      </w:r>
    </w:p>
    <w:p w14:paraId="4A00632D" w14:textId="77777777" w:rsidR="00BB61B2" w:rsidRPr="00BB61B2" w:rsidRDefault="00BB61B2" w:rsidP="00572FCC">
      <w:pPr>
        <w:spacing w:after="0" w:line="240" w:lineRule="auto"/>
        <w:rPr>
          <w:b/>
          <w:bCs/>
          <w:sz w:val="24"/>
          <w:szCs w:val="28"/>
        </w:rPr>
      </w:pPr>
      <w:r w:rsidRPr="00BB61B2">
        <w:rPr>
          <w:b/>
          <w:bCs/>
          <w:sz w:val="24"/>
          <w:szCs w:val="28"/>
        </w:rPr>
        <w:t xml:space="preserve">Ready4Life Exploration (Career) </w:t>
      </w:r>
      <w:r w:rsidRPr="00BB61B2">
        <w:rPr>
          <w:sz w:val="24"/>
          <w:szCs w:val="28"/>
        </w:rPr>
        <w:t>(50366A)</w:t>
      </w:r>
      <w:r w:rsidRPr="00BB61B2">
        <w:rPr>
          <w:b/>
          <w:bCs/>
          <w:sz w:val="24"/>
          <w:szCs w:val="28"/>
        </w:rPr>
        <w:t xml:space="preserve">  </w:t>
      </w:r>
      <w:r>
        <w:rPr>
          <w:b/>
          <w:bCs/>
          <w:sz w:val="24"/>
          <w:szCs w:val="28"/>
        </w:rPr>
        <w:br/>
      </w:r>
      <w:r w:rsidRPr="00BB61B2">
        <w:rPr>
          <w:b/>
          <w:bCs/>
          <w:szCs w:val="24"/>
        </w:rPr>
        <w:t xml:space="preserve">Open to 11- to 18-year-olds. </w:t>
      </w:r>
      <w:r>
        <w:rPr>
          <w:b/>
          <w:bCs/>
          <w:sz w:val="24"/>
          <w:szCs w:val="28"/>
        </w:rPr>
        <w:br/>
      </w:r>
      <w:r w:rsidRPr="00BB61B2">
        <w:rPr>
          <w:szCs w:val="24"/>
        </w:rPr>
        <w:t xml:space="preserve">Exhibits in this category must include the following: a) a physical representation of the career such as a model, prototype or display/portfolio that includes images of accomplished work; b) verbal or written explanations that demonstrate knowledge of the related career or business fields, potential careers, and the appropriate requirements for achievement in those fields. The judging criteria for this class values thoroughness of career exploration and pursuit above the workmanship of the physical specimen on display. </w:t>
      </w:r>
    </w:p>
    <w:p w14:paraId="0BE989A5" w14:textId="77777777" w:rsidR="00BB61B2" w:rsidRPr="00BB61B2" w:rsidRDefault="00BB61B2" w:rsidP="00BB61B2">
      <w:pPr>
        <w:snapToGrid w:val="0"/>
        <w:ind w:left="720"/>
        <w:contextualSpacing/>
        <w:rPr>
          <w:sz w:val="20"/>
        </w:rPr>
      </w:pPr>
    </w:p>
    <w:p w14:paraId="19523FAF" w14:textId="77777777" w:rsidR="00BB61B2" w:rsidRPr="00BB61B2" w:rsidRDefault="00BB61B2" w:rsidP="00A24FBA">
      <w:pPr>
        <w:spacing w:after="0" w:line="240" w:lineRule="auto"/>
        <w:rPr>
          <w:b/>
          <w:bCs/>
          <w:sz w:val="24"/>
          <w:szCs w:val="28"/>
        </w:rPr>
      </w:pPr>
      <w:r w:rsidRPr="00BB61B2">
        <w:rPr>
          <w:b/>
          <w:bCs/>
          <w:sz w:val="24"/>
          <w:szCs w:val="28"/>
        </w:rPr>
        <w:t>Ready4Life Exploration (Entrepreneurship) (</w:t>
      </w:r>
      <w:r w:rsidRPr="00BB61B2">
        <w:rPr>
          <w:sz w:val="24"/>
          <w:szCs w:val="28"/>
        </w:rPr>
        <w:t>50366B)</w:t>
      </w:r>
      <w:r w:rsidRPr="00BB61B2">
        <w:rPr>
          <w:b/>
          <w:bCs/>
          <w:sz w:val="24"/>
          <w:szCs w:val="28"/>
        </w:rPr>
        <w:t xml:space="preserve">  </w:t>
      </w:r>
      <w:r>
        <w:rPr>
          <w:b/>
          <w:bCs/>
          <w:sz w:val="24"/>
          <w:szCs w:val="28"/>
        </w:rPr>
        <w:br/>
      </w:r>
      <w:r w:rsidRPr="00BB61B2">
        <w:rPr>
          <w:b/>
          <w:bCs/>
          <w:szCs w:val="24"/>
        </w:rPr>
        <w:t xml:space="preserve">Open to 11- to 18-year-olds. </w:t>
      </w:r>
      <w:r>
        <w:rPr>
          <w:b/>
          <w:bCs/>
          <w:sz w:val="24"/>
          <w:szCs w:val="28"/>
        </w:rPr>
        <w:br/>
      </w:r>
      <w:r w:rsidRPr="00BB61B2">
        <w:rPr>
          <w:szCs w:val="24"/>
        </w:rPr>
        <w:t xml:space="preserve">Exhibits in this category must include the following: a) a physical representation of the business product such as a model, prototype or display/portfolio that includes images of accomplished work; b) verbal or written explanations that demonstrate knowledge of the related business fields, potential business opportunities, and the appropriate requirements for achievement in those fields. The judging criteria for this class values thoroughness of the business exploration and pursuit above the workmanship of the physical specimen on display. </w:t>
      </w:r>
    </w:p>
    <w:bookmarkEnd w:id="38"/>
    <w:p w14:paraId="0361CDA8" w14:textId="77777777" w:rsidR="00BB61B2" w:rsidRPr="00375A87" w:rsidRDefault="00BB61B2" w:rsidP="00BB61B2">
      <w:pPr>
        <w:pBdr>
          <w:bottom w:val="single" w:sz="12" w:space="1" w:color="auto"/>
        </w:pBdr>
        <w:spacing w:after="0"/>
        <w:rPr>
          <w:rFonts w:cs="Calibri"/>
          <w:bCs/>
          <w:color w:val="FF0000"/>
        </w:rPr>
      </w:pPr>
    </w:p>
    <w:p w14:paraId="66204394" w14:textId="77777777" w:rsidR="00BC4B41" w:rsidRDefault="00BC4B41" w:rsidP="00C32B20">
      <w:pPr>
        <w:tabs>
          <w:tab w:val="left" w:pos="720"/>
        </w:tabs>
        <w:spacing w:after="0" w:line="240" w:lineRule="auto"/>
        <w:jc w:val="center"/>
        <w:rPr>
          <w:rFonts w:cs="Arial"/>
          <w:b/>
          <w:bCs/>
          <w:sz w:val="28"/>
          <w:szCs w:val="28"/>
        </w:rPr>
      </w:pPr>
      <w:r w:rsidRPr="004C7D14">
        <w:rPr>
          <w:rFonts w:cs="Arial"/>
          <w:b/>
          <w:bCs/>
          <w:sz w:val="28"/>
          <w:szCs w:val="28"/>
        </w:rPr>
        <w:t>ROBOTICS</w:t>
      </w:r>
    </w:p>
    <w:p w14:paraId="70ABA87E" w14:textId="6EA4CAB2" w:rsidR="00FC00D0" w:rsidRPr="00FC00D0" w:rsidRDefault="00FC00D0" w:rsidP="009A6FAB">
      <w:pPr>
        <w:tabs>
          <w:tab w:val="left" w:pos="720"/>
        </w:tabs>
        <w:spacing w:line="240" w:lineRule="auto"/>
        <w:jc w:val="center"/>
        <w:rPr>
          <w:b/>
          <w:bCs/>
        </w:rPr>
      </w:pPr>
      <w:bookmarkStart w:id="39" w:name="_Hlk118205218"/>
      <w:r w:rsidRPr="00FC00D0">
        <w:t>Each county may submit 3 entries total from 50285, 50286, 50287, 50288, 50289, 50290, 50292.</w:t>
      </w:r>
    </w:p>
    <w:p w14:paraId="046BCDF5" w14:textId="77777777" w:rsidR="00FC00D0" w:rsidRPr="00FC00D0" w:rsidRDefault="00FC00D0" w:rsidP="009A6FAB">
      <w:pPr>
        <w:tabs>
          <w:tab w:val="left" w:pos="720"/>
          <w:tab w:val="left" w:pos="1170"/>
        </w:tabs>
        <w:spacing w:after="0" w:line="240" w:lineRule="auto"/>
      </w:pPr>
      <w:r w:rsidRPr="00FC00D0">
        <w:rPr>
          <w:b/>
          <w:bCs/>
        </w:rPr>
        <w:t xml:space="preserve">NOTE: </w:t>
      </w:r>
      <w:r w:rsidRPr="00FC00D0">
        <w:t>If applicable for their class and display, exhibitors must bring their own computers for demonstration purposes; computers will not be provided. Internet access will not be available.</w:t>
      </w:r>
    </w:p>
    <w:p w14:paraId="36C8DDF0" w14:textId="77777777" w:rsidR="00FC00D0" w:rsidRPr="00FC00D0" w:rsidRDefault="00FC00D0" w:rsidP="003A2934">
      <w:pPr>
        <w:pStyle w:val="ListParagraph"/>
        <w:widowControl w:val="0"/>
        <w:numPr>
          <w:ilvl w:val="0"/>
          <w:numId w:val="60"/>
        </w:numPr>
        <w:spacing w:after="0" w:line="240" w:lineRule="auto"/>
        <w:contextualSpacing w:val="0"/>
      </w:pPr>
      <w:r w:rsidRPr="00FC00D0">
        <w:t xml:space="preserve">Exhibits in classes 50285, or 50286 are designed to be used with LEGO Mindstorms </w:t>
      </w:r>
      <w:bookmarkStart w:id="40" w:name="_Hlk117671800"/>
      <w:r w:rsidRPr="00FC00D0">
        <w:t>(NXT, EV3, Lego Inventor, Lego Spike Prime)</w:t>
      </w:r>
      <w:bookmarkEnd w:id="40"/>
      <w:r w:rsidRPr="00FC00D0">
        <w:t xml:space="preserve">.  </w:t>
      </w:r>
    </w:p>
    <w:p w14:paraId="52F700ED" w14:textId="77777777" w:rsidR="00FC00D0" w:rsidRPr="00FC00D0" w:rsidRDefault="00FC00D0" w:rsidP="003A2934">
      <w:pPr>
        <w:widowControl w:val="0"/>
        <w:numPr>
          <w:ilvl w:val="0"/>
          <w:numId w:val="14"/>
        </w:numPr>
        <w:spacing w:after="0" w:line="240" w:lineRule="auto"/>
      </w:pPr>
      <w:r w:rsidRPr="00FC00D0">
        <w:t xml:space="preserve">Any other programmable robot kit such as Arduino or Raspberry Pi, should be exhibited in Robotics 3 (50292). </w:t>
      </w:r>
    </w:p>
    <w:p w14:paraId="68EB5B89" w14:textId="77777777" w:rsidR="00FC00D0" w:rsidRPr="00FC00D0" w:rsidRDefault="00FC00D0" w:rsidP="003A2934">
      <w:pPr>
        <w:widowControl w:val="0"/>
        <w:numPr>
          <w:ilvl w:val="0"/>
          <w:numId w:val="14"/>
        </w:numPr>
        <w:spacing w:after="0" w:line="240" w:lineRule="auto"/>
      </w:pPr>
      <w:r w:rsidRPr="00FC00D0">
        <w:t>Members should bring their robot to the state fair.</w:t>
      </w:r>
    </w:p>
    <w:p w14:paraId="7C5CB790" w14:textId="77777777" w:rsidR="00FC00D0" w:rsidRDefault="00FC00D0" w:rsidP="009A6FAB">
      <w:pPr>
        <w:spacing w:line="240" w:lineRule="auto"/>
        <w:contextualSpacing/>
      </w:pPr>
    </w:p>
    <w:p w14:paraId="783E41CF" w14:textId="6B2EC587" w:rsidR="00FC00D0" w:rsidRPr="00FC00D0" w:rsidRDefault="00FC00D0" w:rsidP="009A6FAB">
      <w:pPr>
        <w:spacing w:line="240" w:lineRule="auto"/>
        <w:contextualSpacing/>
        <w:rPr>
          <w:i/>
          <w:iCs/>
        </w:rPr>
      </w:pPr>
      <w:r w:rsidRPr="00FC00D0">
        <w:rPr>
          <w:b/>
          <w:bCs/>
        </w:rPr>
        <w:t xml:space="preserve">Robotics 1 </w:t>
      </w:r>
      <w:r w:rsidRPr="00FC00D0">
        <w:t xml:space="preserve">(SF 50285) </w:t>
      </w:r>
      <w:r w:rsidRPr="00FC00D0">
        <w:rPr>
          <w:i/>
          <w:iCs/>
        </w:rPr>
        <w:t xml:space="preserve">Robotics 1 with EV3 </w:t>
      </w:r>
      <w:r w:rsidRPr="00FC00D0">
        <w:rPr>
          <w:rFonts w:cstheme="minorHAnsi"/>
          <w:b/>
          <w:bCs/>
          <w:i/>
          <w:iCs/>
        </w:rPr>
        <w:t>or</w:t>
      </w:r>
      <w:r w:rsidRPr="00FC00D0">
        <w:rPr>
          <w:rFonts w:cstheme="minorHAnsi"/>
          <w:i/>
          <w:iCs/>
        </w:rPr>
        <w:t xml:space="preserve"> </w:t>
      </w:r>
      <w:hyperlink r:id="rId72">
        <w:r w:rsidRPr="00FC00D0">
          <w:rPr>
            <w:rFonts w:cstheme="minorHAnsi"/>
            <w:i/>
            <w:iCs/>
            <w:color w:val="075295"/>
            <w:u w:val="single" w:color="075295"/>
          </w:rPr>
          <w:t>go.illinois.edu/RoboticsActivities1</w:t>
        </w:r>
      </w:hyperlink>
      <w:r w:rsidRPr="00FC00D0">
        <w:rPr>
          <w:rFonts w:cstheme="minorHAnsi"/>
          <w:i/>
          <w:iCs/>
        </w:rPr>
        <w:t xml:space="preserve"> – Required   </w:t>
      </w:r>
      <w:r w:rsidRPr="00FC00D0">
        <w:rPr>
          <w:noProof/>
        </w:rPr>
        <w:drawing>
          <wp:inline distT="0" distB="0" distL="0" distR="0" wp14:anchorId="7A6468B5" wp14:editId="7911ED59">
            <wp:extent cx="166816" cy="166816"/>
            <wp:effectExtent l="0" t="0" r="5080" b="5080"/>
            <wp:docPr id="695835290"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835290"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5D2CA3D3" w14:textId="69D7C84C" w:rsidR="00FC00D0" w:rsidRDefault="00FC00D0" w:rsidP="009A6FAB">
      <w:pPr>
        <w:spacing w:line="240" w:lineRule="auto"/>
        <w:contextualSpacing/>
      </w:pPr>
      <w:r w:rsidRPr="00FC00D0">
        <w:t>Exhibitors will design, build and program a robot that uses at least one sensor to autonomously follow a path, respond to and/or avoid obstacles</w:t>
      </w:r>
      <w:bookmarkStart w:id="41" w:name="_Hlk117671880"/>
      <w:r w:rsidRPr="00FC00D0">
        <w:t xml:space="preserve">. </w:t>
      </w:r>
      <w:r w:rsidRPr="00FC00D0">
        <w:rPr>
          <w:b/>
          <w:bCs/>
        </w:rPr>
        <w:t>The robot must be autonomous and cannot be controlled remotely.</w:t>
      </w:r>
      <w:r w:rsidRPr="00FC00D0">
        <w:t xml:space="preserve"> </w:t>
      </w:r>
      <w:bookmarkEnd w:id="41"/>
      <w:r w:rsidRPr="00FC00D0">
        <w:t>Exhibitors in this class must use at least one sensor in their robot design</w:t>
      </w:r>
      <w:bookmarkStart w:id="42" w:name="_Hlk117671923"/>
      <w:r w:rsidRPr="00FC00D0">
        <w:t xml:space="preserve">. </w:t>
      </w:r>
      <w:bookmarkStart w:id="43" w:name="_Hlk117668359"/>
      <w:r w:rsidRPr="00FC00D0">
        <w:t>Exhibiting youth must complete and display a build log which contains a diagram (drawing or 3D rendering) of their robot with each of the key components labeled, an explanation of why they made the design/programming decisions they made, and a short journal sharing what they learned about the engineering design process and programming throughout their work in the project (as well as while preparing the exhibit). In addition, each youth must bring their program code (on laptop or on paper), and their robot to demonstrate. The robot and obstacles must be able to fit on a 4’ x 8’ robotics table when being judged, and a 2’ x 2’ area when being displayed.</w:t>
      </w:r>
      <w:bookmarkEnd w:id="42"/>
      <w:bookmarkEnd w:id="43"/>
    </w:p>
    <w:p w14:paraId="6EF94090" w14:textId="77777777" w:rsidR="00FC00D0" w:rsidRPr="00FC00D0" w:rsidRDefault="00FC00D0" w:rsidP="009A6FAB">
      <w:pPr>
        <w:spacing w:line="240" w:lineRule="auto"/>
        <w:contextualSpacing/>
        <w:rPr>
          <w:b/>
          <w:bCs/>
        </w:rPr>
      </w:pPr>
    </w:p>
    <w:p w14:paraId="1495CF30" w14:textId="77777777" w:rsidR="00FC00D0" w:rsidRPr="00FC00D0" w:rsidRDefault="00FC00D0" w:rsidP="009A6FAB">
      <w:pPr>
        <w:spacing w:line="240" w:lineRule="auto"/>
        <w:contextualSpacing/>
        <w:rPr>
          <w:b/>
          <w:bCs/>
          <w:i/>
          <w:iCs/>
        </w:rPr>
      </w:pPr>
      <w:r w:rsidRPr="00FC00D0">
        <w:rPr>
          <w:b/>
          <w:bCs/>
        </w:rPr>
        <w:t xml:space="preserve">Robotics 2 </w:t>
      </w:r>
      <w:r w:rsidRPr="00FC00D0">
        <w:t xml:space="preserve">(SF 50286) </w:t>
      </w:r>
      <w:r w:rsidRPr="00FC00D0">
        <w:rPr>
          <w:i/>
          <w:iCs/>
        </w:rPr>
        <w:t xml:space="preserve">Robotics 2:  EV3 N More </w:t>
      </w:r>
      <w:r w:rsidRPr="00FC00D0">
        <w:rPr>
          <w:b/>
          <w:bCs/>
          <w:i/>
          <w:iCs/>
        </w:rPr>
        <w:t>or</w:t>
      </w:r>
      <w:r w:rsidRPr="00FC00D0">
        <w:rPr>
          <w:i/>
          <w:iCs/>
        </w:rPr>
        <w:t xml:space="preserve"> </w:t>
      </w:r>
      <w:hyperlink r:id="rId73">
        <w:r w:rsidRPr="00FC00D0">
          <w:rPr>
            <w:rFonts w:cstheme="minorHAnsi"/>
            <w:i/>
            <w:iCs/>
            <w:color w:val="075295"/>
            <w:u w:val="single"/>
          </w:rPr>
          <w:t>go.illinois.edu/RoboticsActivities2</w:t>
        </w:r>
      </w:hyperlink>
      <w:r w:rsidRPr="00FC00D0">
        <w:rPr>
          <w:rFonts w:cstheme="minorHAnsi"/>
          <w:i/>
          <w:iCs/>
          <w:color w:val="075295"/>
        </w:rPr>
        <w:t xml:space="preserve"> – Required  </w:t>
      </w:r>
      <w:r w:rsidRPr="00FC00D0">
        <w:rPr>
          <w:noProof/>
        </w:rPr>
        <w:drawing>
          <wp:inline distT="0" distB="0" distL="0" distR="0" wp14:anchorId="3FCB6A71" wp14:editId="79BF354F">
            <wp:extent cx="166816" cy="166816"/>
            <wp:effectExtent l="0" t="0" r="5080" b="5080"/>
            <wp:docPr id="719455224"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455224"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r w:rsidRPr="00FC00D0">
        <w:rPr>
          <w:rFonts w:cstheme="minorHAnsi"/>
          <w:i/>
          <w:iCs/>
          <w:color w:val="075295"/>
        </w:rPr>
        <w:t xml:space="preserve"> </w:t>
      </w:r>
    </w:p>
    <w:p w14:paraId="523A2FBD" w14:textId="77777777" w:rsidR="00FC00D0" w:rsidRPr="00FC00D0" w:rsidRDefault="00FC00D0" w:rsidP="009A6FAB">
      <w:pPr>
        <w:spacing w:line="240" w:lineRule="auto"/>
        <w:contextualSpacing/>
        <w:rPr>
          <w:rFonts w:ascii="Calibri" w:hAnsi="Calibri"/>
        </w:rPr>
      </w:pPr>
      <w:r w:rsidRPr="00FC00D0">
        <w:t xml:space="preserve">Exhibitors will design, build and program a robot that uses sensors and programming to complete two of the selected challenges from the 2025 4-H State Robotics Challenge. </w:t>
      </w:r>
      <w:r w:rsidRPr="00FC00D0">
        <w:rPr>
          <w:b/>
          <w:bCs/>
        </w:rPr>
        <w:t xml:space="preserve">The robot must be autonomous and cannot be controlled remotely. </w:t>
      </w:r>
      <w:r w:rsidRPr="00FC00D0">
        <w:t xml:space="preserve">Eligible challenges will be marked in the Challenge Documents and on the Illinois 4-H Robotics </w:t>
      </w:r>
      <w:bookmarkStart w:id="44" w:name="_Hlk117672008"/>
      <w:r w:rsidRPr="00FC00D0">
        <w:t xml:space="preserve">website </w:t>
      </w:r>
    </w:p>
    <w:p w14:paraId="2E269ED5" w14:textId="0BFB0255" w:rsidR="00FC00D0" w:rsidRDefault="00FC00D0" w:rsidP="009A6FAB">
      <w:pPr>
        <w:spacing w:line="240" w:lineRule="auto"/>
        <w:contextualSpacing/>
      </w:pPr>
      <w:r w:rsidRPr="00FC00D0">
        <w:rPr>
          <w:rFonts w:ascii="Calibri" w:hAnsi="Calibri"/>
        </w:rPr>
        <w:t>(</w:t>
      </w:r>
      <w:hyperlink r:id="rId74" w:history="1">
        <w:r w:rsidRPr="00FC00D0">
          <w:rPr>
            <w:rStyle w:val="Hyperlink"/>
            <w:rFonts w:ascii="Calibri" w:hAnsi="Calibri"/>
          </w:rPr>
          <w:t>go.illinois.edu/4HRoboticsProjectPage</w:t>
        </w:r>
      </w:hyperlink>
      <w:r w:rsidRPr="00FC00D0">
        <w:rPr>
          <w:rFonts w:ascii="Calibri" w:hAnsi="Calibri"/>
        </w:rPr>
        <w:t>)</w:t>
      </w:r>
      <w:r w:rsidRPr="00FC00D0">
        <w:t>. Exhibiting youth must complete and display a build log which contains a diagram (drawing or 3D rendering) of their robot with each of the key components labeled, an explanation of why they made the design/programming decisions they made, and a short journal sharing what they learned about the engineering design process and programming throughout their work on the project (as well as while preparing the exhibit). In addition, each youth must bring their program code (on laptop or on paper), and their robot to demonstrate. The robot and obstacles must be able to fit on a 4’ x 8’ robotics table when being judged, and a 2’ x 2’ area when being displayed.</w:t>
      </w:r>
      <w:bookmarkEnd w:id="44"/>
    </w:p>
    <w:p w14:paraId="243BF9EA" w14:textId="77777777" w:rsidR="00FC00D0" w:rsidRPr="00FC00D0" w:rsidRDefault="00FC00D0" w:rsidP="009A6FAB">
      <w:pPr>
        <w:spacing w:line="240" w:lineRule="auto"/>
        <w:contextualSpacing/>
      </w:pPr>
    </w:p>
    <w:p w14:paraId="27A9BB85" w14:textId="77777777" w:rsidR="00FC00D0" w:rsidRDefault="00FC00D0" w:rsidP="009A6FAB">
      <w:pPr>
        <w:spacing w:after="0" w:line="240" w:lineRule="auto"/>
      </w:pPr>
      <w:bookmarkStart w:id="45" w:name="_Hlk181689301"/>
      <w:r w:rsidRPr="00FC00D0">
        <w:rPr>
          <w:b/>
          <w:bCs/>
        </w:rPr>
        <w:t>Robotics 3</w:t>
      </w:r>
      <w:r w:rsidRPr="00FC00D0">
        <w:t xml:space="preserve"> (SF 50292) </w:t>
      </w:r>
      <w:hyperlink r:id="rId75" w:history="1">
        <w:r w:rsidRPr="00FC00D0">
          <w:rPr>
            <w:rStyle w:val="Hyperlink"/>
            <w:i/>
            <w:iCs/>
          </w:rPr>
          <w:t>go.illinois.edu/4HRoboticsProjectPage</w:t>
        </w:r>
      </w:hyperlink>
      <w:r w:rsidRPr="00FC00D0">
        <w:t xml:space="preserve"> </w:t>
      </w:r>
      <w:r w:rsidRPr="00FC00D0">
        <w:rPr>
          <w:noProof/>
        </w:rPr>
        <w:drawing>
          <wp:inline distT="0" distB="0" distL="0" distR="0" wp14:anchorId="376D03BF" wp14:editId="6C358D87">
            <wp:extent cx="166816" cy="166816"/>
            <wp:effectExtent l="0" t="0" r="5080" b="5080"/>
            <wp:docPr id="2075045660"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045660"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3F6C8214" w14:textId="545A4F86" w:rsidR="00FC00D0" w:rsidRPr="00FC00D0" w:rsidRDefault="00FC00D0" w:rsidP="009A6FAB">
      <w:pPr>
        <w:spacing w:after="0" w:line="240" w:lineRule="auto"/>
      </w:pPr>
      <w:r w:rsidRPr="00FC00D0">
        <w:rPr>
          <w:b/>
          <w:bCs/>
        </w:rPr>
        <w:t>Open to youth enrolled in Robotics 3, but may also include youth in Robotics 1 or 2 if the exhibit meets the guidelines.</w:t>
      </w:r>
    </w:p>
    <w:p w14:paraId="40C70CE3" w14:textId="77777777" w:rsidR="00FC00D0" w:rsidRPr="00FC00D0" w:rsidRDefault="00FC00D0" w:rsidP="009A6FAB">
      <w:pPr>
        <w:spacing w:after="0" w:line="240" w:lineRule="auto"/>
        <w:contextualSpacing/>
      </w:pPr>
      <w:r w:rsidRPr="00FC00D0">
        <w:t>Exhibit an original robot, either homemade or a kit that does not fall under Robotics 1 or 2 that can complete a task using MULTIPLE sensors</w:t>
      </w:r>
      <w:bookmarkStart w:id="46" w:name="_Hlk117672118"/>
      <w:r w:rsidRPr="00FC00D0">
        <w:t>. </w:t>
      </w:r>
      <w:r w:rsidRPr="00FC00D0">
        <w:rPr>
          <w:b/>
          <w:bCs/>
        </w:rPr>
        <w:t>The robot must be autonomous, Text Based (Python, C etc.) and cannot be controlled remotely.</w:t>
      </w:r>
      <w:bookmarkEnd w:id="46"/>
      <w:r w:rsidRPr="00FC00D0">
        <w:rPr>
          <w:b/>
          <w:bCs/>
        </w:rPr>
        <w:t xml:space="preserve"> </w:t>
      </w:r>
      <w:r w:rsidRPr="00FC00D0">
        <w:t xml:space="preserve"> If a robot kit is used, then some parts of the robot must be built using other components such as wood, plastic or metal.  The robot can include any type of motors, pneumatics or sensors. This class can also be used for LEGO Mindstorms/Spike Prime, etc. or Vex kits where the exhibit does not fall under Robotics 1 or 2 exhibit options. Autonomous control of the robot may also be achieved using an “open source” platform such as Arduino or Raspberry Pi </w:t>
      </w:r>
      <w:r w:rsidRPr="00FC00D0">
        <w:lastRenderedPageBreak/>
        <w:t>and can be programed using a coding language that is publicly available</w:t>
      </w:r>
      <w:bookmarkStart w:id="47" w:name="_Hlk117672219"/>
      <w:r w:rsidRPr="00FC00D0">
        <w:t>. Exhibitors must complete and display a build log which contains a diagram (drawing or 3D rendering) of their robot with each of the key components labeled, an explanation of why they made the design/programming decisions they made, and a short journal sharing what they learned about the engineering design process and programming throughout their work in the project (as well as while preparing the exhibit). In addition, each youth must bring their program code (on laptop or on paper), and their robot to demonstrate. Exhibits in this class must be able to fit on no more than a 6’ x 2’ table (or ground footprint) and must be fully assembled 15 minutes prior to the judging start time. No Exceptions.</w:t>
      </w:r>
      <w:bookmarkEnd w:id="47"/>
    </w:p>
    <w:bookmarkEnd w:id="45"/>
    <w:p w14:paraId="2F462F37" w14:textId="77777777" w:rsidR="00FC00D0" w:rsidRPr="00FC00D0" w:rsidRDefault="00FC00D0" w:rsidP="009A6FAB">
      <w:pPr>
        <w:spacing w:after="0" w:line="240" w:lineRule="auto"/>
      </w:pPr>
    </w:p>
    <w:p w14:paraId="328E2726" w14:textId="77777777" w:rsidR="00FC00D0" w:rsidRPr="00FC00D0" w:rsidRDefault="00FC00D0" w:rsidP="009A6FAB">
      <w:pPr>
        <w:spacing w:after="0" w:line="240" w:lineRule="auto"/>
        <w:rPr>
          <w:b/>
          <w:bCs/>
          <w:i/>
          <w:iCs/>
        </w:rPr>
      </w:pPr>
      <w:bookmarkStart w:id="48" w:name="_Hlk183092892"/>
      <w:r w:rsidRPr="00FC00D0">
        <w:rPr>
          <w:b/>
          <w:bCs/>
        </w:rPr>
        <w:t xml:space="preserve">Junk Drawer Robotics </w:t>
      </w:r>
    </w:p>
    <w:p w14:paraId="1280B24D" w14:textId="77777777" w:rsidR="00FC00D0" w:rsidRPr="00FC00D0" w:rsidRDefault="00FC00D0" w:rsidP="009A6FAB">
      <w:pPr>
        <w:spacing w:after="0" w:line="240" w:lineRule="auto"/>
      </w:pPr>
      <w:r w:rsidRPr="00FC00D0">
        <w:t>All exhibits should be original designs made with everyday objects and materials. Exhibits with purchased kits will not be accepted. Exhibitors are also required to bring their Junk Drawer Robotics Youth Robotics Notebook with the sections completed for the project they are exhibiting, including the sections leading up to the activity they are exhibiting. For example, if a youth is bringing Activity E from Junk Drawer Level 1, they should have robotics notebook sections A-E completed. For Innovation Class, all sections should be completed for your level.</w:t>
      </w:r>
    </w:p>
    <w:p w14:paraId="6E44F11D" w14:textId="77777777" w:rsidR="00FC00D0" w:rsidRPr="00FC00D0" w:rsidRDefault="00FC00D0" w:rsidP="009A6FAB">
      <w:pPr>
        <w:spacing w:after="0" w:line="240" w:lineRule="auto"/>
      </w:pPr>
    </w:p>
    <w:p w14:paraId="65E2C7C4" w14:textId="77777777" w:rsidR="00FC00D0" w:rsidRPr="00FC00D0" w:rsidRDefault="00FC00D0" w:rsidP="009A6FAB">
      <w:pPr>
        <w:spacing w:after="0" w:line="240" w:lineRule="auto"/>
        <w:rPr>
          <w:b/>
          <w:bCs/>
        </w:rPr>
      </w:pPr>
      <w:r w:rsidRPr="00FC00D0">
        <w:rPr>
          <w:b/>
          <w:bCs/>
        </w:rPr>
        <w:t>Junk Drawer Robotics 1</w:t>
      </w:r>
      <w:r w:rsidRPr="00FC00D0">
        <w:t xml:space="preserve"> (SF 50287)</w:t>
      </w:r>
      <w:r w:rsidRPr="00FC00D0">
        <w:rPr>
          <w:b/>
          <w:bCs/>
        </w:rPr>
        <w:t xml:space="preserve"> </w:t>
      </w:r>
      <w:r w:rsidRPr="00FC00D0">
        <w:rPr>
          <w:i/>
          <w:iCs/>
        </w:rPr>
        <w:t xml:space="preserve">Junk Drawer Level 1:  Give Robotics A Hand &amp; Youth Notebook – Required    </w:t>
      </w:r>
      <w:r w:rsidRPr="00FC00D0">
        <w:rPr>
          <w:noProof/>
        </w:rPr>
        <w:drawing>
          <wp:inline distT="0" distB="0" distL="0" distR="0" wp14:anchorId="5D835765" wp14:editId="12BCB881">
            <wp:extent cx="166816" cy="166816"/>
            <wp:effectExtent l="0" t="0" r="5080" b="5080"/>
            <wp:docPr id="2094560565"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560565"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48168923" w14:textId="77777777" w:rsidR="00FC00D0" w:rsidRPr="00FC00D0" w:rsidRDefault="00FC00D0" w:rsidP="009A6FAB">
      <w:pPr>
        <w:spacing w:after="0" w:line="240" w:lineRule="auto"/>
      </w:pPr>
      <w:r w:rsidRPr="00FC00D0">
        <w:t xml:space="preserve">Exhibit any item from the “To Make” activity from the Junk Drawer Robotics Level 1 Book. Be sure all robotics notebook sections within the module being exhibited are filled in. </w:t>
      </w:r>
    </w:p>
    <w:p w14:paraId="2397E2E0" w14:textId="77777777" w:rsidR="00FC00D0" w:rsidRPr="00FC00D0" w:rsidRDefault="00FC00D0" w:rsidP="009A6FAB">
      <w:pPr>
        <w:spacing w:after="0" w:line="240" w:lineRule="auto"/>
      </w:pPr>
    </w:p>
    <w:p w14:paraId="14E77914" w14:textId="77777777" w:rsidR="00FC00D0" w:rsidRPr="00FC00D0" w:rsidRDefault="00FC00D0" w:rsidP="009A6FAB">
      <w:pPr>
        <w:spacing w:after="0" w:line="240" w:lineRule="auto"/>
        <w:rPr>
          <w:b/>
          <w:bCs/>
          <w:i/>
          <w:iCs/>
        </w:rPr>
      </w:pPr>
      <w:r w:rsidRPr="00FC00D0">
        <w:rPr>
          <w:b/>
          <w:bCs/>
        </w:rPr>
        <w:t>Junk Drawer Robotics 2</w:t>
      </w:r>
      <w:r w:rsidRPr="00FC00D0">
        <w:t xml:space="preserve"> (SF 50288)</w:t>
      </w:r>
      <w:r w:rsidRPr="00FC00D0">
        <w:rPr>
          <w:b/>
          <w:bCs/>
        </w:rPr>
        <w:t xml:space="preserve"> </w:t>
      </w:r>
      <w:r w:rsidRPr="00FC00D0">
        <w:rPr>
          <w:i/>
          <w:iCs/>
        </w:rPr>
        <w:t xml:space="preserve">Junk Drawer Level 2:  Robots on the Move &amp; Youth Notebook – Required   </w:t>
      </w:r>
      <w:r w:rsidRPr="00FC00D0">
        <w:rPr>
          <w:noProof/>
        </w:rPr>
        <w:drawing>
          <wp:inline distT="0" distB="0" distL="0" distR="0" wp14:anchorId="6CFED52C" wp14:editId="0744EE8D">
            <wp:extent cx="166816" cy="166816"/>
            <wp:effectExtent l="0" t="0" r="5080" b="5080"/>
            <wp:docPr id="1392811988"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811988"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0F1CB59B" w14:textId="77777777" w:rsidR="00FC00D0" w:rsidRPr="00FC00D0" w:rsidRDefault="00FC00D0" w:rsidP="009A6FAB">
      <w:pPr>
        <w:spacing w:after="0" w:line="240" w:lineRule="auto"/>
      </w:pPr>
      <w:r w:rsidRPr="00FC00D0">
        <w:t xml:space="preserve">Exhibit any item from the “To Make” activity from the Junk Drawer Robotics Level 2 Book. Be sure all robotics notebook sections within the module being exhibited are filled in. </w:t>
      </w:r>
    </w:p>
    <w:p w14:paraId="5B6FBDC5" w14:textId="77777777" w:rsidR="00FC00D0" w:rsidRPr="00FC00D0" w:rsidRDefault="00FC00D0" w:rsidP="009A6FAB">
      <w:pPr>
        <w:spacing w:after="0" w:line="240" w:lineRule="auto"/>
      </w:pPr>
    </w:p>
    <w:p w14:paraId="68D00CD3" w14:textId="77777777" w:rsidR="00FC00D0" w:rsidRPr="00FC00D0" w:rsidRDefault="00FC00D0" w:rsidP="009A6FAB">
      <w:pPr>
        <w:spacing w:after="0" w:line="240" w:lineRule="auto"/>
        <w:rPr>
          <w:i/>
          <w:iCs/>
        </w:rPr>
      </w:pPr>
      <w:r w:rsidRPr="00FC00D0">
        <w:rPr>
          <w:b/>
          <w:bCs/>
        </w:rPr>
        <w:t>Junk Drawer Robotics 3</w:t>
      </w:r>
      <w:r w:rsidRPr="00FC00D0">
        <w:t xml:space="preserve"> (SF 50289)</w:t>
      </w:r>
      <w:r w:rsidRPr="00FC00D0">
        <w:rPr>
          <w:b/>
          <w:bCs/>
        </w:rPr>
        <w:t xml:space="preserve"> </w:t>
      </w:r>
      <w:r w:rsidRPr="00FC00D0">
        <w:rPr>
          <w:i/>
          <w:iCs/>
        </w:rPr>
        <w:t xml:space="preserve">Junk Drawer Level 3:  Mechatronics &amp; Youth Notebook – Required   </w:t>
      </w:r>
      <w:r w:rsidRPr="00FC00D0">
        <w:rPr>
          <w:noProof/>
        </w:rPr>
        <w:drawing>
          <wp:inline distT="0" distB="0" distL="0" distR="0" wp14:anchorId="7A804A8C" wp14:editId="26B8C6F6">
            <wp:extent cx="166816" cy="166816"/>
            <wp:effectExtent l="0" t="0" r="5080" b="5080"/>
            <wp:docPr id="1103265662"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265662"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1088E7D3" w14:textId="77777777" w:rsidR="00FC00D0" w:rsidRPr="00FC00D0" w:rsidRDefault="00FC00D0" w:rsidP="009A6FAB">
      <w:pPr>
        <w:spacing w:after="0" w:line="240" w:lineRule="auto"/>
      </w:pPr>
      <w:r w:rsidRPr="00FC00D0">
        <w:t xml:space="preserve">Exhibit any item from the “To Make” activity from the Junk Drawer Robotics Level 3 Book. Be sure all robotics notebook sections within the module being exhibited are filled in. </w:t>
      </w:r>
    </w:p>
    <w:p w14:paraId="6F325614" w14:textId="77777777" w:rsidR="00FC00D0" w:rsidRPr="00FC00D0" w:rsidRDefault="00FC00D0" w:rsidP="009A6FAB">
      <w:pPr>
        <w:spacing w:after="0" w:line="240" w:lineRule="auto"/>
      </w:pPr>
    </w:p>
    <w:p w14:paraId="791D2197" w14:textId="77777777" w:rsidR="00FC00D0" w:rsidRPr="00FC00D0" w:rsidRDefault="00FC00D0" w:rsidP="009A6FAB">
      <w:pPr>
        <w:spacing w:after="0" w:line="240" w:lineRule="auto"/>
        <w:rPr>
          <w:i/>
          <w:iCs/>
        </w:rPr>
      </w:pPr>
      <w:bookmarkStart w:id="49" w:name="_Hlk183439281"/>
      <w:r w:rsidRPr="00FC00D0">
        <w:rPr>
          <w:b/>
          <w:bCs/>
        </w:rPr>
        <w:t>Junk Drawer Innovation Class</w:t>
      </w:r>
      <w:r w:rsidRPr="00FC00D0">
        <w:t xml:space="preserve"> (SF 50290) </w:t>
      </w:r>
      <w:r w:rsidRPr="00FC00D0">
        <w:rPr>
          <w:i/>
          <w:iCs/>
        </w:rPr>
        <w:t xml:space="preserve">Youth Notebook – Required (See Level Above) </w:t>
      </w:r>
      <w:r w:rsidRPr="00FC00D0">
        <w:rPr>
          <w:noProof/>
        </w:rPr>
        <w:drawing>
          <wp:inline distT="0" distB="0" distL="0" distR="0" wp14:anchorId="19B586A3" wp14:editId="63FAE8B0">
            <wp:extent cx="166816" cy="166816"/>
            <wp:effectExtent l="0" t="0" r="5080" b="5080"/>
            <wp:docPr id="1414635037"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635037"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6D9EA673" w14:textId="6F158BC4" w:rsidR="00FC00D0" w:rsidRPr="00FC00D0" w:rsidRDefault="00FC00D0" w:rsidP="009A6FAB">
      <w:pPr>
        <w:spacing w:after="0" w:line="240" w:lineRule="auto"/>
      </w:pPr>
      <w:r w:rsidRPr="00FC00D0">
        <w:t xml:space="preserve">This class is open to any youth in Junk Drawer Robotics 1, 2, or 3.  Exhibit any item that incorporates two or more activities into a single robot/machine to accomplish a task. There must be a clear task being accomplished with an end goal in mind.  Feel free to think outside of the box as you find ways to combine the principles and mechanics to make something new.  You will be judged on your creativity and ability to explain your design choices in addition to the construction and performance of your robot. </w:t>
      </w:r>
    </w:p>
    <w:bookmarkEnd w:id="39"/>
    <w:bookmarkEnd w:id="48"/>
    <w:bookmarkEnd w:id="49"/>
    <w:p w14:paraId="2495CD3C" w14:textId="77777777" w:rsidR="00BC4B41" w:rsidRPr="00375A87" w:rsidRDefault="00BC4B41" w:rsidP="004C65D0">
      <w:pPr>
        <w:pBdr>
          <w:bottom w:val="single" w:sz="12" w:space="1" w:color="auto"/>
        </w:pBdr>
        <w:spacing w:after="0"/>
        <w:rPr>
          <w:rFonts w:cs="Calibri"/>
          <w:bCs/>
          <w:color w:val="FF0000"/>
        </w:rPr>
      </w:pPr>
    </w:p>
    <w:p w14:paraId="31E0EEB4" w14:textId="084A6C86" w:rsidR="00742CA2" w:rsidRPr="00321349" w:rsidRDefault="00742CA2" w:rsidP="00321349">
      <w:pPr>
        <w:spacing w:after="0" w:line="240" w:lineRule="auto"/>
        <w:jc w:val="center"/>
        <w:rPr>
          <w:b/>
          <w:bCs/>
          <w:sz w:val="28"/>
          <w:szCs w:val="28"/>
        </w:rPr>
      </w:pPr>
      <w:r w:rsidRPr="00742CA2">
        <w:rPr>
          <w:b/>
          <w:bCs/>
          <w:sz w:val="28"/>
          <w:szCs w:val="28"/>
        </w:rPr>
        <w:t>Service Learning</w:t>
      </w:r>
    </w:p>
    <w:p w14:paraId="1D323AD9" w14:textId="77777777" w:rsidR="00742CA2" w:rsidRPr="00742CA2" w:rsidRDefault="00742CA2" w:rsidP="00321349">
      <w:pPr>
        <w:spacing w:after="0" w:line="240" w:lineRule="auto"/>
        <w:jc w:val="center"/>
        <w:rPr>
          <w:b/>
          <w:bCs/>
        </w:rPr>
      </w:pPr>
      <w:r w:rsidRPr="00742CA2">
        <w:t xml:space="preserve">Each county may submit 2 entries total from classes 50150a, 50150b, 50149). </w:t>
      </w:r>
      <w:r w:rsidRPr="00742CA2">
        <w:rPr>
          <w:b/>
          <w:bCs/>
        </w:rPr>
        <w:t>Due to space restrictions, exhibits are limited to 36” X 48” and 15” deep.</w:t>
      </w:r>
    </w:p>
    <w:p w14:paraId="2B0846F0" w14:textId="77777777" w:rsidR="00742CA2" w:rsidRPr="00742CA2" w:rsidRDefault="00742CA2" w:rsidP="00321349">
      <w:pPr>
        <w:spacing w:after="0" w:line="240" w:lineRule="auto"/>
        <w:rPr>
          <w:rFonts w:cstheme="minorHAnsi"/>
          <w:b/>
          <w:bCs/>
        </w:rPr>
      </w:pPr>
    </w:p>
    <w:p w14:paraId="77963030" w14:textId="77777777" w:rsidR="00742CA2" w:rsidRPr="00742CA2" w:rsidRDefault="00742CA2" w:rsidP="00321349">
      <w:pPr>
        <w:spacing w:after="0" w:line="240" w:lineRule="auto"/>
        <w:rPr>
          <w:b/>
          <w:bCs/>
        </w:rPr>
      </w:pPr>
      <w:r w:rsidRPr="00742CA2">
        <w:rPr>
          <w:b/>
          <w:bCs/>
        </w:rPr>
        <w:t xml:space="preserve">Service Learning 1 </w:t>
      </w:r>
      <w:r w:rsidRPr="00742CA2">
        <w:t>(SF 50150a)</w:t>
      </w:r>
      <w:r w:rsidRPr="00742CA2">
        <w:rPr>
          <w:b/>
          <w:bCs/>
        </w:rPr>
        <w:t xml:space="preserve"> </w:t>
      </w:r>
    </w:p>
    <w:p w14:paraId="57C39AD2" w14:textId="77777777" w:rsidR="00742CA2" w:rsidRPr="00742CA2" w:rsidRDefault="00742CA2" w:rsidP="00321349">
      <w:pPr>
        <w:spacing w:after="0" w:line="240" w:lineRule="auto"/>
        <w:rPr>
          <w:rFonts w:cstheme="minorHAnsi"/>
        </w:rPr>
      </w:pPr>
      <w:r w:rsidRPr="00742CA2">
        <w:rPr>
          <w:rFonts w:cstheme="minorHAnsi"/>
        </w:rPr>
        <w:t>Exhibit a binder portfolio to reflect what the exhibitor accomplished in the four steps of service learning. This should include researching the need of the community and steps taken to serve that need. If exhibitor has been enrolled in project for multiple years, the binder portfolio should include previous years’ work. Use of page protectors is recommended. A display board  may accompany the portfolio</w:t>
      </w:r>
      <w:r w:rsidRPr="00742CA2">
        <w:rPr>
          <w:rFonts w:cstheme="minorHAnsi"/>
          <w:strike/>
        </w:rPr>
        <w:t>.</w:t>
      </w:r>
    </w:p>
    <w:p w14:paraId="06174E06" w14:textId="77777777" w:rsidR="00742CA2" w:rsidRPr="00742CA2" w:rsidRDefault="00742CA2" w:rsidP="00321349">
      <w:pPr>
        <w:spacing w:after="0" w:line="240" w:lineRule="auto"/>
        <w:rPr>
          <w:rFonts w:cstheme="minorHAnsi"/>
        </w:rPr>
      </w:pPr>
    </w:p>
    <w:p w14:paraId="4718E697" w14:textId="77777777" w:rsidR="00742CA2" w:rsidRPr="00742CA2" w:rsidRDefault="00742CA2" w:rsidP="00321349">
      <w:pPr>
        <w:spacing w:after="0" w:line="240" w:lineRule="auto"/>
        <w:rPr>
          <w:b/>
          <w:bCs/>
        </w:rPr>
      </w:pPr>
      <w:r w:rsidRPr="00742CA2">
        <w:rPr>
          <w:b/>
          <w:bCs/>
        </w:rPr>
        <w:t xml:space="preserve">Service Learning 2 </w:t>
      </w:r>
      <w:r w:rsidRPr="00742CA2">
        <w:t>(SF 50150b)</w:t>
      </w:r>
      <w:r w:rsidRPr="00742CA2">
        <w:rPr>
          <w:b/>
          <w:bCs/>
        </w:rPr>
        <w:t xml:space="preserve"> </w:t>
      </w:r>
    </w:p>
    <w:p w14:paraId="2153015B" w14:textId="77777777" w:rsidR="00742CA2" w:rsidRPr="00742CA2" w:rsidRDefault="00742CA2" w:rsidP="00321349">
      <w:pPr>
        <w:spacing w:after="0" w:line="240" w:lineRule="auto"/>
        <w:rPr>
          <w:rFonts w:cstheme="minorHAnsi"/>
        </w:rPr>
      </w:pPr>
      <w:r w:rsidRPr="00742CA2">
        <w:rPr>
          <w:rFonts w:cstheme="minorHAnsi"/>
        </w:rPr>
        <w:t>Exhibit a binder portfolio to reflect what the exhibitor accomplished in the four steps of service learning. This should include a walk-about to observe needs, assessment of needs and assets in your community, surveys/interviews conducted to identify needs and the solution. If exhibitor has been enrolled in project for multiple years (including Service Learning 1), the binder portfolio should include previous years’ work. Use of page protectors is recommended. A display board may accompany the portfolio</w:t>
      </w:r>
      <w:r w:rsidRPr="00742CA2">
        <w:rPr>
          <w:rFonts w:cstheme="minorHAnsi"/>
          <w:strike/>
        </w:rPr>
        <w:t>.</w:t>
      </w:r>
    </w:p>
    <w:p w14:paraId="0867B303" w14:textId="77777777" w:rsidR="00742CA2" w:rsidRPr="00742CA2" w:rsidRDefault="00742CA2" w:rsidP="00321349">
      <w:pPr>
        <w:spacing w:after="0" w:line="240" w:lineRule="auto"/>
        <w:rPr>
          <w:rFonts w:cstheme="minorHAnsi"/>
          <w:b/>
          <w:bCs/>
        </w:rPr>
      </w:pPr>
    </w:p>
    <w:p w14:paraId="0D4B415A" w14:textId="77777777" w:rsidR="00742CA2" w:rsidRPr="00742CA2" w:rsidRDefault="00742CA2" w:rsidP="00321349">
      <w:pPr>
        <w:spacing w:after="0" w:line="240" w:lineRule="auto"/>
        <w:rPr>
          <w:b/>
          <w:bCs/>
        </w:rPr>
      </w:pPr>
      <w:r w:rsidRPr="00742CA2">
        <w:rPr>
          <w:b/>
          <w:bCs/>
        </w:rPr>
        <w:t xml:space="preserve">Service Learning Group Exhibit </w:t>
      </w:r>
      <w:r w:rsidRPr="00742CA2">
        <w:t xml:space="preserve">(SF 50149) </w:t>
      </w:r>
    </w:p>
    <w:p w14:paraId="1B16C335" w14:textId="77777777" w:rsidR="00742CA2" w:rsidRPr="00742CA2" w:rsidRDefault="00742CA2" w:rsidP="00321349">
      <w:pPr>
        <w:spacing w:after="0" w:line="240" w:lineRule="auto"/>
      </w:pPr>
      <w:r w:rsidRPr="00742CA2">
        <w:rPr>
          <w:b/>
          <w:bCs/>
        </w:rPr>
        <w:t xml:space="preserve">Open to groups whose members are enrolled in any SERVICE LEARNING project. </w:t>
      </w:r>
      <w:r w:rsidRPr="00742CA2">
        <w:t xml:space="preserve">Due to space limitations, exhibits are limited to 36” X 48” and 15” deep. Group members should be enrolled in Service Learning – Agents of Change (Level 1) and/or Raise Your Voice (Level 2). Register community project at </w:t>
      </w:r>
      <w:hyperlink r:id="rId76" w:history="1">
        <w:r w:rsidRPr="00742CA2">
          <w:rPr>
            <w:rStyle w:val="Hyperlink"/>
          </w:rPr>
          <w:t>go.illinois.edu/4HCommunityProjectRegistration</w:t>
        </w:r>
      </w:hyperlink>
      <w:r w:rsidRPr="00742CA2">
        <w:t xml:space="preserve">, additional resources located on site. </w:t>
      </w:r>
    </w:p>
    <w:p w14:paraId="534B93DB" w14:textId="77777777" w:rsidR="00742CA2" w:rsidRPr="00742CA2" w:rsidRDefault="00742CA2" w:rsidP="00321349">
      <w:pPr>
        <w:spacing w:after="0" w:line="240" w:lineRule="auto"/>
        <w:rPr>
          <w:highlight w:val="yellow"/>
        </w:rPr>
      </w:pPr>
    </w:p>
    <w:p w14:paraId="3A5053C3" w14:textId="77777777" w:rsidR="00EC15DA" w:rsidRDefault="00742CA2" w:rsidP="00321349">
      <w:pPr>
        <w:spacing w:after="0" w:line="240" w:lineRule="auto"/>
      </w:pPr>
      <w:r w:rsidRPr="00742CA2">
        <w:t xml:space="preserve">Exhibit should be educational in nature and should inform others of steps taken to engage group members in </w:t>
      </w:r>
    </w:p>
    <w:p w14:paraId="6CA05478" w14:textId="6B941C8C" w:rsidR="00EC15DA" w:rsidRDefault="00742CA2" w:rsidP="00321349">
      <w:pPr>
        <w:spacing w:after="0" w:line="240" w:lineRule="auto"/>
      </w:pPr>
      <w:r w:rsidRPr="00742CA2">
        <w:rPr>
          <w:b/>
          <w:bCs/>
        </w:rPr>
        <w:t>1)</w:t>
      </w:r>
      <w:r w:rsidRPr="00742CA2">
        <w:t xml:space="preserve"> </w:t>
      </w:r>
      <w:r w:rsidR="006827E5">
        <w:t>I</w:t>
      </w:r>
      <w:r w:rsidRPr="00742CA2">
        <w:t>dentifying a local need, conducting a local needs assessment to find a need that is already visible in the community</w:t>
      </w:r>
    </w:p>
    <w:p w14:paraId="37C4C44D" w14:textId="31B9EF5D" w:rsidR="00EC15DA" w:rsidRDefault="00742CA2" w:rsidP="00321349">
      <w:pPr>
        <w:spacing w:after="0" w:line="240" w:lineRule="auto"/>
      </w:pPr>
      <w:r w:rsidRPr="00742CA2">
        <w:rPr>
          <w:b/>
          <w:bCs/>
        </w:rPr>
        <w:t>2)</w:t>
      </w:r>
      <w:r w:rsidRPr="00742CA2">
        <w:t xml:space="preserve"> </w:t>
      </w:r>
      <w:r w:rsidR="006827E5">
        <w:t>D</w:t>
      </w:r>
      <w:r w:rsidRPr="00742CA2">
        <w:t xml:space="preserve">etermine types of activities group members can/want to do </w:t>
      </w:r>
    </w:p>
    <w:p w14:paraId="5D33897D" w14:textId="62412AAE" w:rsidR="00EC15DA" w:rsidRDefault="00742CA2" w:rsidP="00321349">
      <w:pPr>
        <w:spacing w:after="0" w:line="240" w:lineRule="auto"/>
      </w:pPr>
      <w:r w:rsidRPr="00742CA2">
        <w:rPr>
          <w:b/>
          <w:bCs/>
        </w:rPr>
        <w:t>3)</w:t>
      </w:r>
      <w:r w:rsidRPr="00742CA2">
        <w:t xml:space="preserve"> List all of the activities, projects, or needs identified to review with group members </w:t>
      </w:r>
    </w:p>
    <w:p w14:paraId="1A8D69C8" w14:textId="0AE9C88E" w:rsidR="00EC15DA" w:rsidRDefault="00742CA2" w:rsidP="00321349">
      <w:pPr>
        <w:spacing w:after="0" w:line="240" w:lineRule="auto"/>
      </w:pPr>
      <w:r w:rsidRPr="00742CA2">
        <w:rPr>
          <w:b/>
          <w:bCs/>
        </w:rPr>
        <w:t>4)</w:t>
      </w:r>
      <w:r w:rsidRPr="00742CA2">
        <w:t xml:space="preserve"> </w:t>
      </w:r>
      <w:r w:rsidR="006827E5">
        <w:t>C</w:t>
      </w:r>
      <w:r w:rsidRPr="00742CA2">
        <w:t>reate a plan and timeline for completing the service project (including-project goals; tasks involved; time commitment; permission needed from community stakeholders; a budget, a source for securing those funds; insurance needs; equipment and supplies; publicity; potential partners if additional help is needed; a risk management plan; and a process for evaluating the project</w:t>
      </w:r>
    </w:p>
    <w:p w14:paraId="669E0BE6" w14:textId="66AB2E48" w:rsidR="00EC15DA" w:rsidRDefault="00742CA2" w:rsidP="00321349">
      <w:pPr>
        <w:spacing w:after="0" w:line="240" w:lineRule="auto"/>
      </w:pPr>
      <w:r w:rsidRPr="00742CA2">
        <w:rPr>
          <w:b/>
          <w:bCs/>
        </w:rPr>
        <w:t>5)</w:t>
      </w:r>
      <w:r w:rsidRPr="00742CA2">
        <w:t xml:space="preserve"> </w:t>
      </w:r>
      <w:r w:rsidR="006827E5">
        <w:t>P</w:t>
      </w:r>
      <w:r w:rsidRPr="00742CA2">
        <w:t>repare for group members to engage in the service project which may include instruction on completing specific tasks and/or educating members on how the project will benefit the community</w:t>
      </w:r>
    </w:p>
    <w:p w14:paraId="7AD7D2B3" w14:textId="45B9ED67" w:rsidR="00EC15DA" w:rsidRDefault="00742CA2" w:rsidP="00321349">
      <w:pPr>
        <w:spacing w:after="0" w:line="240" w:lineRule="auto"/>
      </w:pPr>
      <w:r w:rsidRPr="00742CA2">
        <w:rPr>
          <w:b/>
          <w:bCs/>
        </w:rPr>
        <w:t>6)</w:t>
      </w:r>
      <w:r w:rsidRPr="00742CA2">
        <w:t xml:space="preserve"> </w:t>
      </w:r>
      <w:r w:rsidR="006827E5">
        <w:t>C</w:t>
      </w:r>
      <w:r w:rsidRPr="00742CA2">
        <w:t>omplete the project</w:t>
      </w:r>
    </w:p>
    <w:p w14:paraId="501714E3" w14:textId="77777777" w:rsidR="006827E5" w:rsidRDefault="00742CA2" w:rsidP="00321349">
      <w:pPr>
        <w:spacing w:after="0" w:line="240" w:lineRule="auto"/>
      </w:pPr>
      <w:r w:rsidRPr="00742CA2">
        <w:rPr>
          <w:b/>
          <w:bCs/>
        </w:rPr>
        <w:t>7)</w:t>
      </w:r>
      <w:r w:rsidRPr="00742CA2">
        <w:t xml:space="preserve"> </w:t>
      </w:r>
      <w:r w:rsidR="006827E5">
        <w:t>D</w:t>
      </w:r>
      <w:r w:rsidRPr="00742CA2">
        <w:t>ocumentation of service experience with photos, videos; or written reports</w:t>
      </w:r>
    </w:p>
    <w:p w14:paraId="15741CF7" w14:textId="2303E10B" w:rsidR="00742CA2" w:rsidRPr="00742CA2" w:rsidRDefault="00742CA2" w:rsidP="00321349">
      <w:pPr>
        <w:spacing w:after="0" w:line="240" w:lineRule="auto"/>
      </w:pPr>
      <w:r w:rsidRPr="006827E5">
        <w:rPr>
          <w:b/>
          <w:bCs/>
        </w:rPr>
        <w:t>8)</w:t>
      </w:r>
      <w:r w:rsidRPr="00742CA2">
        <w:t xml:space="preserve"> </w:t>
      </w:r>
      <w:r w:rsidR="00AE553D">
        <w:t>O</w:t>
      </w:r>
      <w:r w:rsidRPr="00742CA2">
        <w:t xml:space="preserve">nce project is completed, reflect on success and/or challenges encountered during execution of the service project; consider what you might do differently in future service projects. </w:t>
      </w:r>
    </w:p>
    <w:p w14:paraId="2287F27E" w14:textId="77777777" w:rsidR="00742CA2" w:rsidRPr="00742CA2" w:rsidRDefault="00742CA2" w:rsidP="00321349">
      <w:pPr>
        <w:spacing w:after="0" w:line="240" w:lineRule="auto"/>
        <w:rPr>
          <w:highlight w:val="yellow"/>
        </w:rPr>
      </w:pPr>
    </w:p>
    <w:p w14:paraId="546E9F8B" w14:textId="77777777" w:rsidR="00742CA2" w:rsidRPr="00742CA2" w:rsidRDefault="00742CA2" w:rsidP="00321349">
      <w:pPr>
        <w:spacing w:after="0" w:line="240" w:lineRule="auto"/>
      </w:pPr>
      <w:r w:rsidRPr="00742CA2">
        <w:t xml:space="preserve">Create a display which will educate the public regarding the impact of the service project for both the community and the group members. The display must be accompanied by at least 3 but no more than 10 4-H members at the time of the judge’s critique. Groups wishing to include more than 10 members must ask for an accommodation, one week prior to judging. Group members should make a 5-10 minute presentation for the judge. Group members should create a display which showcases the service project and the steps needed to complete it. Only group members present for the judging and who participate in the critique and presentation are eligible for ribbons and premiums. </w:t>
      </w:r>
    </w:p>
    <w:p w14:paraId="2AD651B5" w14:textId="77777777" w:rsidR="00AE553D" w:rsidRPr="00375A87" w:rsidRDefault="00AE553D" w:rsidP="00AE553D">
      <w:pPr>
        <w:pBdr>
          <w:bottom w:val="single" w:sz="12" w:space="1" w:color="auto"/>
        </w:pBdr>
        <w:spacing w:after="0"/>
        <w:rPr>
          <w:rFonts w:cs="Calibri"/>
          <w:bCs/>
          <w:color w:val="FF0000"/>
        </w:rPr>
      </w:pPr>
    </w:p>
    <w:p w14:paraId="7C0EB4CF" w14:textId="3D887F4E" w:rsidR="00BC4B41" w:rsidRPr="00850865" w:rsidRDefault="00BC4B41" w:rsidP="00D615AD">
      <w:pPr>
        <w:tabs>
          <w:tab w:val="left" w:pos="1710"/>
        </w:tabs>
        <w:spacing w:after="0" w:line="240" w:lineRule="auto"/>
        <w:ind w:right="-720"/>
        <w:jc w:val="center"/>
        <w:rPr>
          <w:rFonts w:cs="Arial"/>
          <w:b/>
          <w:bCs/>
          <w:sz w:val="28"/>
          <w:szCs w:val="28"/>
        </w:rPr>
      </w:pPr>
      <w:r w:rsidRPr="00850865">
        <w:rPr>
          <w:rFonts w:cs="Arial"/>
          <w:b/>
          <w:bCs/>
          <w:sz w:val="28"/>
          <w:szCs w:val="28"/>
        </w:rPr>
        <w:t>Sheep</w:t>
      </w:r>
    </w:p>
    <w:p w14:paraId="5B3B6E58" w14:textId="7B992C7B" w:rsidR="00BC4B41" w:rsidRPr="00850865" w:rsidRDefault="00BC4B41" w:rsidP="00D615AD">
      <w:pPr>
        <w:tabs>
          <w:tab w:val="left" w:pos="720"/>
          <w:tab w:val="left" w:pos="1170"/>
        </w:tabs>
        <w:spacing w:after="0" w:line="240" w:lineRule="auto"/>
        <w:jc w:val="center"/>
        <w:rPr>
          <w:rFonts w:cs="Calibri"/>
          <w:b/>
          <w:bCs/>
        </w:rPr>
      </w:pPr>
      <w:r w:rsidRPr="00850865">
        <w:rPr>
          <w:rFonts w:cs="Calibri"/>
          <w:b/>
          <w:bCs/>
        </w:rPr>
        <w:t>For youth enrolled in</w:t>
      </w:r>
      <w:r w:rsidR="00D615AD">
        <w:rPr>
          <w:rFonts w:cs="Calibri"/>
          <w:b/>
          <w:bCs/>
        </w:rPr>
        <w:t xml:space="preserve"> </w:t>
      </w:r>
      <w:r w:rsidRPr="00850865">
        <w:rPr>
          <w:rFonts w:cs="Calibri"/>
          <w:b/>
          <w:bCs/>
        </w:rPr>
        <w:t>Sheep</w:t>
      </w:r>
    </w:p>
    <w:p w14:paraId="12051DA2" w14:textId="77777777" w:rsidR="00BC4B41" w:rsidRPr="00D615AD" w:rsidRDefault="00BC4B41" w:rsidP="00D615AD">
      <w:pPr>
        <w:tabs>
          <w:tab w:val="left" w:pos="720"/>
          <w:tab w:val="left" w:pos="1170"/>
        </w:tabs>
        <w:spacing w:after="0" w:line="240" w:lineRule="auto"/>
        <w:rPr>
          <w:rFonts w:cs="Arial"/>
          <w:b/>
          <w:bCs/>
        </w:rPr>
      </w:pPr>
      <w:r w:rsidRPr="00D615AD">
        <w:rPr>
          <w:rFonts w:cs="Arial"/>
          <w:b/>
          <w:bCs/>
        </w:rPr>
        <w:t>Sheep Show</w:t>
      </w:r>
    </w:p>
    <w:p w14:paraId="694E8666" w14:textId="77777777" w:rsidR="00BC4B41" w:rsidRDefault="00BC4B41" w:rsidP="00D615AD">
      <w:pPr>
        <w:tabs>
          <w:tab w:val="left" w:pos="1710"/>
        </w:tabs>
        <w:spacing w:after="0" w:line="240" w:lineRule="auto"/>
        <w:ind w:right="-720"/>
        <w:rPr>
          <w:rFonts w:cs="Arial"/>
          <w:bCs/>
          <w:szCs w:val="24"/>
        </w:rPr>
      </w:pPr>
      <w:r w:rsidRPr="00D615AD">
        <w:rPr>
          <w:rFonts w:cs="Arial"/>
          <w:b/>
          <w:bCs/>
        </w:rPr>
        <w:t>Class Names</w:t>
      </w:r>
      <w:r w:rsidRPr="00D615AD">
        <w:rPr>
          <w:rFonts w:cs="Arial"/>
          <w:bCs/>
        </w:rPr>
        <w:t>:</w:t>
      </w:r>
      <w:r w:rsidR="00A97DDF">
        <w:rPr>
          <w:rFonts w:cs="Arial"/>
          <w:bCs/>
          <w:szCs w:val="24"/>
        </w:rPr>
        <w:t xml:space="preserve">     </w:t>
      </w:r>
      <w:r w:rsidR="00A94A08">
        <w:rPr>
          <w:rFonts w:cs="Arial"/>
          <w:bCs/>
          <w:szCs w:val="24"/>
        </w:rPr>
        <w:t>Sr Ram Lamb – Born 9-1 thru 12-31 of previous year</w:t>
      </w:r>
    </w:p>
    <w:p w14:paraId="0486D9E4" w14:textId="77777777" w:rsidR="00A94A08" w:rsidRDefault="00A94A08" w:rsidP="00D615AD">
      <w:pPr>
        <w:tabs>
          <w:tab w:val="left" w:pos="1710"/>
        </w:tabs>
        <w:spacing w:after="0" w:line="240" w:lineRule="auto"/>
        <w:ind w:left="1440" w:right="-720"/>
        <w:rPr>
          <w:rFonts w:cs="Arial"/>
          <w:bCs/>
          <w:szCs w:val="24"/>
        </w:rPr>
      </w:pPr>
      <w:r>
        <w:rPr>
          <w:rFonts w:cs="Arial"/>
          <w:bCs/>
          <w:szCs w:val="24"/>
        </w:rPr>
        <w:t>Jr Ram Lamb – Born 1-1 or after of current year</w:t>
      </w:r>
    </w:p>
    <w:p w14:paraId="4461A358" w14:textId="77777777" w:rsidR="00A94A08" w:rsidRDefault="00A94A08" w:rsidP="00D615AD">
      <w:pPr>
        <w:tabs>
          <w:tab w:val="left" w:pos="1710"/>
        </w:tabs>
        <w:spacing w:after="0" w:line="240" w:lineRule="auto"/>
        <w:ind w:left="1440" w:right="-720"/>
        <w:rPr>
          <w:rFonts w:cs="Arial"/>
          <w:bCs/>
          <w:szCs w:val="24"/>
        </w:rPr>
      </w:pPr>
      <w:r>
        <w:rPr>
          <w:rFonts w:cs="Arial"/>
          <w:bCs/>
          <w:szCs w:val="24"/>
        </w:rPr>
        <w:t>Pair of Ram Lambs</w:t>
      </w:r>
    </w:p>
    <w:p w14:paraId="70C4448D" w14:textId="77777777" w:rsidR="00A94A08" w:rsidRDefault="00A94A08" w:rsidP="00D615AD">
      <w:pPr>
        <w:tabs>
          <w:tab w:val="left" w:pos="1710"/>
        </w:tabs>
        <w:spacing w:after="0" w:line="240" w:lineRule="auto"/>
        <w:ind w:left="1440" w:right="-720"/>
        <w:rPr>
          <w:rFonts w:cs="Arial"/>
          <w:bCs/>
          <w:szCs w:val="24"/>
        </w:rPr>
      </w:pPr>
      <w:r>
        <w:rPr>
          <w:rFonts w:cs="Arial"/>
          <w:bCs/>
          <w:szCs w:val="24"/>
        </w:rPr>
        <w:t>Ewe 1 yr old and under 2</w:t>
      </w:r>
    </w:p>
    <w:p w14:paraId="3486D068" w14:textId="77777777" w:rsidR="00A94A08" w:rsidRDefault="00A94A08" w:rsidP="00D615AD">
      <w:pPr>
        <w:tabs>
          <w:tab w:val="left" w:pos="1710"/>
        </w:tabs>
        <w:spacing w:after="0" w:line="240" w:lineRule="auto"/>
        <w:ind w:left="1440" w:right="-720"/>
        <w:rPr>
          <w:rFonts w:cs="Arial"/>
          <w:bCs/>
          <w:szCs w:val="24"/>
        </w:rPr>
      </w:pPr>
      <w:r>
        <w:rPr>
          <w:rFonts w:cs="Arial"/>
          <w:bCs/>
          <w:szCs w:val="24"/>
        </w:rPr>
        <w:t>Sr. Ewe Lamb – Born 9-1 thru 12-31 of previous year</w:t>
      </w:r>
    </w:p>
    <w:p w14:paraId="32F5F0EF" w14:textId="77777777" w:rsidR="00A94A08" w:rsidRDefault="00A94A08" w:rsidP="00D615AD">
      <w:pPr>
        <w:tabs>
          <w:tab w:val="left" w:pos="1710"/>
        </w:tabs>
        <w:spacing w:after="0" w:line="240" w:lineRule="auto"/>
        <w:ind w:left="1440" w:right="-720"/>
        <w:rPr>
          <w:rFonts w:cs="Arial"/>
          <w:bCs/>
          <w:szCs w:val="24"/>
        </w:rPr>
      </w:pPr>
      <w:r>
        <w:rPr>
          <w:rFonts w:cs="Arial"/>
          <w:bCs/>
          <w:szCs w:val="24"/>
        </w:rPr>
        <w:t>Jr. Ewe Lamb – Born 1-1 or after of current year</w:t>
      </w:r>
    </w:p>
    <w:p w14:paraId="2028E1C9" w14:textId="77777777" w:rsidR="00A94A08" w:rsidRDefault="00A94A08" w:rsidP="00D615AD">
      <w:pPr>
        <w:tabs>
          <w:tab w:val="left" w:pos="1710"/>
        </w:tabs>
        <w:spacing w:after="0" w:line="240" w:lineRule="auto"/>
        <w:ind w:left="1440" w:right="-720"/>
        <w:rPr>
          <w:rFonts w:cs="Arial"/>
          <w:bCs/>
          <w:szCs w:val="24"/>
        </w:rPr>
      </w:pPr>
      <w:r>
        <w:rPr>
          <w:rFonts w:cs="Arial"/>
          <w:bCs/>
          <w:szCs w:val="24"/>
        </w:rPr>
        <w:t>Pair of Ewe Lambs</w:t>
      </w:r>
    </w:p>
    <w:p w14:paraId="5B6A9124" w14:textId="77777777" w:rsidR="00A94A08" w:rsidRDefault="00A94A08" w:rsidP="00D615AD">
      <w:pPr>
        <w:tabs>
          <w:tab w:val="left" w:pos="1710"/>
        </w:tabs>
        <w:spacing w:after="0" w:line="240" w:lineRule="auto"/>
        <w:ind w:left="1440" w:right="-720"/>
        <w:rPr>
          <w:rFonts w:cs="Arial"/>
          <w:bCs/>
          <w:szCs w:val="24"/>
        </w:rPr>
      </w:pPr>
      <w:r>
        <w:rPr>
          <w:rFonts w:cs="Arial"/>
          <w:bCs/>
          <w:szCs w:val="24"/>
        </w:rPr>
        <w:t>Mixed Pair of Lambs – Ram and Ewe</w:t>
      </w:r>
    </w:p>
    <w:p w14:paraId="224F09F7" w14:textId="77777777" w:rsidR="00A94A08" w:rsidRDefault="00A94A08" w:rsidP="00D615AD">
      <w:pPr>
        <w:tabs>
          <w:tab w:val="left" w:pos="1710"/>
        </w:tabs>
        <w:spacing w:after="0" w:line="240" w:lineRule="auto"/>
        <w:ind w:left="1440" w:right="-720"/>
        <w:rPr>
          <w:rFonts w:cs="Arial"/>
          <w:bCs/>
          <w:szCs w:val="24"/>
        </w:rPr>
      </w:pPr>
      <w:r>
        <w:rPr>
          <w:rFonts w:cs="Arial"/>
          <w:bCs/>
          <w:szCs w:val="24"/>
        </w:rPr>
        <w:t>Single Market Lamb – Light, Medium, and Heavy weight classes</w:t>
      </w:r>
    </w:p>
    <w:p w14:paraId="4D3E142F" w14:textId="77777777" w:rsidR="00A94A08" w:rsidRDefault="00A94A08" w:rsidP="00D615AD">
      <w:pPr>
        <w:tabs>
          <w:tab w:val="left" w:pos="1710"/>
        </w:tabs>
        <w:spacing w:after="0" w:line="240" w:lineRule="auto"/>
        <w:ind w:left="1440" w:right="-720"/>
        <w:rPr>
          <w:rFonts w:cs="Arial"/>
          <w:bCs/>
          <w:szCs w:val="24"/>
        </w:rPr>
      </w:pPr>
      <w:r>
        <w:rPr>
          <w:rFonts w:cs="Arial"/>
          <w:bCs/>
          <w:szCs w:val="24"/>
        </w:rPr>
        <w:t xml:space="preserve">Pair of Market Lambs </w:t>
      </w:r>
    </w:p>
    <w:p w14:paraId="6199258A" w14:textId="77777777" w:rsidR="00A94A08" w:rsidRPr="00850865" w:rsidRDefault="00A94A08" w:rsidP="00D615AD">
      <w:pPr>
        <w:tabs>
          <w:tab w:val="left" w:pos="1710"/>
        </w:tabs>
        <w:spacing w:after="0" w:line="240" w:lineRule="auto"/>
        <w:ind w:right="-720"/>
        <w:rPr>
          <w:rFonts w:cs="Arial"/>
          <w:bCs/>
          <w:szCs w:val="24"/>
        </w:rPr>
      </w:pPr>
    </w:p>
    <w:p w14:paraId="4B421080" w14:textId="77777777" w:rsidR="00BC4B41" w:rsidRPr="00850865" w:rsidRDefault="00BC4B41" w:rsidP="00D615AD">
      <w:pPr>
        <w:tabs>
          <w:tab w:val="left" w:pos="720"/>
          <w:tab w:val="left" w:pos="1170"/>
        </w:tabs>
        <w:spacing w:after="0" w:line="240" w:lineRule="auto"/>
        <w:rPr>
          <w:rFonts w:cs="Calibri"/>
          <w:b/>
          <w:bCs/>
          <w:szCs w:val="24"/>
        </w:rPr>
      </w:pPr>
      <w:r w:rsidRPr="00850865">
        <w:rPr>
          <w:rFonts w:cs="Arial"/>
          <w:b/>
          <w:bCs/>
          <w:szCs w:val="24"/>
        </w:rPr>
        <w:t xml:space="preserve">  </w:t>
      </w:r>
      <w:r w:rsidRPr="00850865">
        <w:rPr>
          <w:rFonts w:cs="Calibri"/>
          <w:b/>
          <w:bCs/>
          <w:szCs w:val="24"/>
        </w:rPr>
        <w:t xml:space="preserve">Breed: </w:t>
      </w:r>
      <w:r w:rsidR="00850865">
        <w:rPr>
          <w:rFonts w:cs="Calibri"/>
          <w:b/>
          <w:bCs/>
          <w:szCs w:val="24"/>
        </w:rPr>
        <w:tab/>
      </w:r>
      <w:r w:rsidR="00850865">
        <w:rPr>
          <w:rFonts w:cs="Calibri"/>
          <w:b/>
          <w:bCs/>
          <w:szCs w:val="24"/>
        </w:rPr>
        <w:tab/>
      </w:r>
      <w:r w:rsidRPr="00850865">
        <w:rPr>
          <w:rFonts w:cs="Calibri"/>
          <w:bCs/>
          <w:szCs w:val="24"/>
        </w:rPr>
        <w:t>Columbia, Corriedale, Dorset, Hampshire, Oxford, Shropshire, Southdown, Suffolk</w:t>
      </w:r>
      <w:r w:rsidRPr="00850865">
        <w:rPr>
          <w:rFonts w:cs="Calibri"/>
          <w:b/>
          <w:bCs/>
          <w:szCs w:val="24"/>
        </w:rPr>
        <w:t xml:space="preserve"> </w:t>
      </w:r>
    </w:p>
    <w:p w14:paraId="407FD185" w14:textId="77777777" w:rsidR="00BC4B41" w:rsidRPr="00850865" w:rsidRDefault="00BC4B41" w:rsidP="00D615AD">
      <w:pPr>
        <w:tabs>
          <w:tab w:val="left" w:pos="1710"/>
        </w:tabs>
        <w:spacing w:after="0" w:line="240" w:lineRule="auto"/>
        <w:ind w:right="-720"/>
        <w:rPr>
          <w:rFonts w:cs="Arial"/>
          <w:bCs/>
          <w:szCs w:val="24"/>
        </w:rPr>
      </w:pPr>
    </w:p>
    <w:p w14:paraId="0295BF0D" w14:textId="77777777" w:rsidR="00BC4B41" w:rsidRPr="00850865" w:rsidRDefault="00BC4B41" w:rsidP="00D615AD">
      <w:pPr>
        <w:tabs>
          <w:tab w:val="left" w:pos="1710"/>
        </w:tabs>
        <w:spacing w:after="0" w:line="240" w:lineRule="auto"/>
        <w:ind w:right="-720"/>
        <w:rPr>
          <w:rFonts w:cs="Arial"/>
          <w:bCs/>
          <w:szCs w:val="24"/>
        </w:rPr>
      </w:pPr>
      <w:r w:rsidRPr="00850865">
        <w:rPr>
          <w:rFonts w:cs="Arial"/>
          <w:b/>
          <w:bCs/>
          <w:szCs w:val="24"/>
        </w:rPr>
        <w:t>Showmanship</w:t>
      </w:r>
      <w:r w:rsidRPr="00850865">
        <w:rPr>
          <w:rFonts w:cs="Arial"/>
          <w:bCs/>
          <w:szCs w:val="24"/>
        </w:rPr>
        <w:t xml:space="preserve"> – Senior (ages 14-18), Intermediate (ages 11-13), and Junior (ages 8-10).</w:t>
      </w:r>
    </w:p>
    <w:p w14:paraId="45CF0022" w14:textId="1CB7F0E5" w:rsidR="00BC4B41" w:rsidRPr="00850865" w:rsidRDefault="00BC4B41" w:rsidP="00D615AD">
      <w:pPr>
        <w:tabs>
          <w:tab w:val="left" w:pos="1710"/>
        </w:tabs>
        <w:spacing w:after="0" w:line="240" w:lineRule="auto"/>
        <w:ind w:right="-720"/>
        <w:rPr>
          <w:rFonts w:cs="Arial"/>
          <w:bCs/>
          <w:szCs w:val="24"/>
        </w:rPr>
      </w:pPr>
      <w:r w:rsidRPr="00850865">
        <w:rPr>
          <w:rFonts w:cs="Arial"/>
          <w:bCs/>
          <w:szCs w:val="24"/>
        </w:rPr>
        <w:t xml:space="preserve">Age is calculated as of </w:t>
      </w:r>
      <w:r w:rsidR="0073055A">
        <w:rPr>
          <w:rFonts w:cs="Arial"/>
          <w:bCs/>
          <w:szCs w:val="24"/>
        </w:rPr>
        <w:t>September 1 of current 4-H year</w:t>
      </w:r>
      <w:r w:rsidRPr="00462B19">
        <w:rPr>
          <w:rFonts w:cs="Arial"/>
          <w:bCs/>
          <w:szCs w:val="24"/>
        </w:rPr>
        <w:t>.</w:t>
      </w:r>
      <w:r w:rsidRPr="00850865">
        <w:rPr>
          <w:rFonts w:cs="Arial"/>
          <w:bCs/>
          <w:szCs w:val="24"/>
        </w:rPr>
        <w:t xml:space="preserve"> Exhibitors please do not to feed or water sheep while the showmanship classes are being judged. </w:t>
      </w:r>
    </w:p>
    <w:p w14:paraId="3144EADA" w14:textId="77777777" w:rsidR="00B74CE8" w:rsidRPr="00850865" w:rsidRDefault="00B74CE8" w:rsidP="004C65D0">
      <w:pPr>
        <w:tabs>
          <w:tab w:val="left" w:pos="1710"/>
        </w:tabs>
        <w:spacing w:after="0"/>
        <w:ind w:right="-720"/>
        <w:rPr>
          <w:rFonts w:cs="Arial"/>
          <w:bCs/>
          <w:szCs w:val="24"/>
        </w:rPr>
      </w:pPr>
    </w:p>
    <w:p w14:paraId="3BF27726" w14:textId="77777777" w:rsidR="00BC4B41" w:rsidRPr="00850865" w:rsidRDefault="00BC4B41" w:rsidP="00D615AD">
      <w:pPr>
        <w:tabs>
          <w:tab w:val="left" w:pos="1710"/>
        </w:tabs>
        <w:spacing w:after="0" w:line="240" w:lineRule="auto"/>
        <w:ind w:right="-720"/>
        <w:rPr>
          <w:rFonts w:cs="Arial"/>
          <w:bCs/>
          <w:szCs w:val="24"/>
        </w:rPr>
      </w:pPr>
      <w:r w:rsidRPr="00850865">
        <w:rPr>
          <w:rFonts w:cs="Arial"/>
          <w:b/>
          <w:bCs/>
          <w:szCs w:val="24"/>
        </w:rPr>
        <w:t>Rules and regulations</w:t>
      </w:r>
      <w:r w:rsidRPr="00850865">
        <w:rPr>
          <w:rFonts w:cs="Arial"/>
          <w:bCs/>
          <w:szCs w:val="24"/>
        </w:rPr>
        <w:t>:</w:t>
      </w:r>
    </w:p>
    <w:p w14:paraId="5FD1D15B" w14:textId="77777777" w:rsidR="00BC4B41" w:rsidRPr="00850865" w:rsidRDefault="00BC4B41" w:rsidP="003A2934">
      <w:pPr>
        <w:pStyle w:val="ListParagraph"/>
        <w:widowControl w:val="0"/>
        <w:numPr>
          <w:ilvl w:val="0"/>
          <w:numId w:val="15"/>
        </w:numPr>
        <w:tabs>
          <w:tab w:val="left" w:pos="1710"/>
        </w:tabs>
        <w:spacing w:after="0" w:line="240" w:lineRule="auto"/>
        <w:ind w:right="-720"/>
        <w:rPr>
          <w:rFonts w:cs="Arial"/>
          <w:bCs/>
          <w:szCs w:val="24"/>
        </w:rPr>
      </w:pPr>
      <w:r w:rsidRPr="00850865">
        <w:rPr>
          <w:rFonts w:cs="Arial"/>
          <w:bCs/>
          <w:szCs w:val="24"/>
        </w:rPr>
        <w:t xml:space="preserve">Three market lambs may be shown in Single Market Lamb. </w:t>
      </w:r>
    </w:p>
    <w:p w14:paraId="0F59871F" w14:textId="77777777" w:rsidR="00BC4B41" w:rsidRPr="00850865" w:rsidRDefault="00BC4B41" w:rsidP="00D615AD">
      <w:pPr>
        <w:pStyle w:val="ListParagraph"/>
        <w:tabs>
          <w:tab w:val="left" w:pos="1710"/>
        </w:tabs>
        <w:spacing w:after="0" w:line="240" w:lineRule="auto"/>
        <w:ind w:right="-720"/>
        <w:rPr>
          <w:rFonts w:cs="Arial"/>
          <w:bCs/>
          <w:szCs w:val="24"/>
        </w:rPr>
      </w:pPr>
      <w:r w:rsidRPr="00850865">
        <w:rPr>
          <w:rFonts w:cs="Arial"/>
          <w:bCs/>
          <w:szCs w:val="24"/>
        </w:rPr>
        <w:lastRenderedPageBreak/>
        <w:t xml:space="preserve">At the time of weigh-in 4-H member must identify lambs that will be shown in Pair of Lambs. The pair class will be divided equally by weight. </w:t>
      </w:r>
    </w:p>
    <w:p w14:paraId="78A17BC9" w14:textId="77777777" w:rsidR="00BC4B41" w:rsidRPr="00850865" w:rsidRDefault="00BC4B41" w:rsidP="00D615AD">
      <w:pPr>
        <w:pStyle w:val="ListParagraph"/>
        <w:tabs>
          <w:tab w:val="left" w:pos="1710"/>
        </w:tabs>
        <w:spacing w:after="0" w:line="240" w:lineRule="auto"/>
        <w:ind w:right="-720"/>
        <w:rPr>
          <w:rFonts w:cs="Arial"/>
          <w:bCs/>
          <w:szCs w:val="24"/>
        </w:rPr>
      </w:pPr>
      <w:r w:rsidRPr="00850865">
        <w:rPr>
          <w:rFonts w:cs="Arial"/>
          <w:bCs/>
          <w:szCs w:val="24"/>
        </w:rPr>
        <w:t xml:space="preserve">The market pair maybe any combination of wethers or ewe lambs. </w:t>
      </w:r>
    </w:p>
    <w:p w14:paraId="6616D1D1" w14:textId="77777777" w:rsidR="00BC4B41" w:rsidRPr="00850865" w:rsidRDefault="00BC4B41" w:rsidP="00D615AD">
      <w:pPr>
        <w:pStyle w:val="ListParagraph"/>
        <w:tabs>
          <w:tab w:val="left" w:pos="1710"/>
        </w:tabs>
        <w:spacing w:after="0" w:line="240" w:lineRule="auto"/>
        <w:ind w:right="-720"/>
        <w:rPr>
          <w:rFonts w:cs="Arial"/>
          <w:bCs/>
          <w:szCs w:val="24"/>
        </w:rPr>
      </w:pPr>
      <w:r w:rsidRPr="00850865">
        <w:rPr>
          <w:rFonts w:cs="Arial"/>
          <w:bCs/>
          <w:szCs w:val="24"/>
        </w:rPr>
        <w:t xml:space="preserve">The single market lamb class will be split by weight, into a minimum of three separate weight classes. </w:t>
      </w:r>
    </w:p>
    <w:p w14:paraId="147C2C40" w14:textId="77777777" w:rsidR="00BC4B41" w:rsidRPr="00850865" w:rsidRDefault="00BC4B41" w:rsidP="00D615AD">
      <w:pPr>
        <w:pStyle w:val="ListParagraph"/>
        <w:tabs>
          <w:tab w:val="left" w:pos="1710"/>
        </w:tabs>
        <w:spacing w:after="0" w:line="240" w:lineRule="auto"/>
        <w:ind w:right="-720"/>
        <w:rPr>
          <w:rFonts w:cs="Arial"/>
          <w:bCs/>
          <w:szCs w:val="24"/>
        </w:rPr>
      </w:pPr>
      <w:r w:rsidRPr="00850865">
        <w:rPr>
          <w:rFonts w:cs="Arial"/>
          <w:bCs/>
          <w:szCs w:val="24"/>
        </w:rPr>
        <w:t xml:space="preserve">The first and second place market lamb in each weight division will be brought back to show for champion. </w:t>
      </w:r>
    </w:p>
    <w:p w14:paraId="7ABA473F" w14:textId="77777777" w:rsidR="00BC4B41" w:rsidRPr="00850865" w:rsidRDefault="00BC4B41" w:rsidP="003A2934">
      <w:pPr>
        <w:pStyle w:val="ListParagraph"/>
        <w:widowControl w:val="0"/>
        <w:numPr>
          <w:ilvl w:val="0"/>
          <w:numId w:val="15"/>
        </w:numPr>
        <w:tabs>
          <w:tab w:val="left" w:pos="1710"/>
        </w:tabs>
        <w:spacing w:after="0" w:line="240" w:lineRule="auto"/>
        <w:ind w:right="-720"/>
        <w:rPr>
          <w:rFonts w:cs="Arial"/>
          <w:bCs/>
          <w:szCs w:val="24"/>
        </w:rPr>
      </w:pPr>
      <w:r w:rsidRPr="00850865">
        <w:rPr>
          <w:rFonts w:cs="Arial"/>
          <w:b/>
          <w:bCs/>
          <w:szCs w:val="24"/>
        </w:rPr>
        <w:t>Sheep shown in breeding classes cannot show in the market classes</w:t>
      </w:r>
      <w:r w:rsidRPr="00850865">
        <w:rPr>
          <w:rFonts w:cs="Arial"/>
          <w:bCs/>
          <w:szCs w:val="24"/>
        </w:rPr>
        <w:t xml:space="preserve">. </w:t>
      </w:r>
    </w:p>
    <w:p w14:paraId="574C3E56" w14:textId="77777777" w:rsidR="00BC4B41" w:rsidRPr="00850865" w:rsidRDefault="00BC4B41" w:rsidP="003A2934">
      <w:pPr>
        <w:pStyle w:val="ListParagraph"/>
        <w:widowControl w:val="0"/>
        <w:numPr>
          <w:ilvl w:val="0"/>
          <w:numId w:val="15"/>
        </w:numPr>
        <w:tabs>
          <w:tab w:val="left" w:pos="1710"/>
        </w:tabs>
        <w:spacing w:after="0" w:line="240" w:lineRule="auto"/>
        <w:ind w:right="-720"/>
        <w:rPr>
          <w:rFonts w:cs="Arial"/>
          <w:bCs/>
          <w:szCs w:val="24"/>
        </w:rPr>
      </w:pPr>
      <w:r w:rsidRPr="00850865">
        <w:rPr>
          <w:rFonts w:cs="Arial"/>
          <w:bCs/>
          <w:szCs w:val="24"/>
        </w:rPr>
        <w:t xml:space="preserve">Each member may show two breeds with a one head per class per breed plus three animals for the market class (which will be split into a minimum of three weight classes). Maximum number of animals at the fair per member will be seventeen (17). Agricultural premium fund guidelines limit each exhibitor to one premium per class. </w:t>
      </w:r>
    </w:p>
    <w:p w14:paraId="23004C39" w14:textId="77777777" w:rsidR="00BC4B41" w:rsidRPr="00850865" w:rsidRDefault="00BC4B41" w:rsidP="003A2934">
      <w:pPr>
        <w:pStyle w:val="ListParagraph"/>
        <w:widowControl w:val="0"/>
        <w:numPr>
          <w:ilvl w:val="0"/>
          <w:numId w:val="15"/>
        </w:numPr>
        <w:tabs>
          <w:tab w:val="left" w:pos="1710"/>
        </w:tabs>
        <w:spacing w:after="0" w:line="240" w:lineRule="auto"/>
        <w:ind w:right="-720"/>
        <w:rPr>
          <w:rFonts w:cs="Arial"/>
          <w:bCs/>
          <w:szCs w:val="24"/>
        </w:rPr>
      </w:pPr>
      <w:r w:rsidRPr="00850865">
        <w:rPr>
          <w:rFonts w:cs="Arial"/>
          <w:bCs/>
          <w:szCs w:val="24"/>
        </w:rPr>
        <w:t>All lambs should be docked, and some type of ID (ear tag or tattoo).</w:t>
      </w:r>
    </w:p>
    <w:p w14:paraId="5D78FE86" w14:textId="77777777" w:rsidR="00BC4B41" w:rsidRPr="00850865" w:rsidRDefault="00BC4B41" w:rsidP="003A2934">
      <w:pPr>
        <w:pStyle w:val="ListParagraph"/>
        <w:widowControl w:val="0"/>
        <w:numPr>
          <w:ilvl w:val="0"/>
          <w:numId w:val="15"/>
        </w:numPr>
        <w:tabs>
          <w:tab w:val="left" w:pos="1710"/>
        </w:tabs>
        <w:spacing w:after="0" w:line="240" w:lineRule="auto"/>
        <w:ind w:right="-720"/>
        <w:rPr>
          <w:rFonts w:cs="Arial"/>
          <w:bCs/>
          <w:szCs w:val="24"/>
        </w:rPr>
      </w:pPr>
      <w:r w:rsidRPr="00850865">
        <w:rPr>
          <w:rFonts w:cs="Arial"/>
          <w:bCs/>
          <w:szCs w:val="24"/>
        </w:rPr>
        <w:t xml:space="preserve">Sheep in the market classes will be weighed according to the fair schedule. </w:t>
      </w:r>
    </w:p>
    <w:p w14:paraId="05C93007" w14:textId="61B276E2" w:rsidR="00BC4B41" w:rsidRPr="00850865" w:rsidRDefault="00BC4B41" w:rsidP="003A2934">
      <w:pPr>
        <w:pStyle w:val="ListParagraph"/>
        <w:widowControl w:val="0"/>
        <w:numPr>
          <w:ilvl w:val="0"/>
          <w:numId w:val="15"/>
        </w:numPr>
        <w:tabs>
          <w:tab w:val="left" w:pos="1710"/>
        </w:tabs>
        <w:spacing w:after="0" w:line="240" w:lineRule="auto"/>
        <w:ind w:right="-720"/>
        <w:rPr>
          <w:rFonts w:cs="Arial"/>
          <w:bCs/>
          <w:szCs w:val="24"/>
        </w:rPr>
      </w:pPr>
      <w:r w:rsidRPr="00850865">
        <w:rPr>
          <w:rFonts w:cs="Arial"/>
          <w:bCs/>
          <w:szCs w:val="24"/>
        </w:rPr>
        <w:t>All wethers exhibited must have been owned and identified by tattoo by May 15 of this year and must have been lambed on or after January 1 of this year and must have been nominated. All breeding sheep must have been owned and personally cared for by the exhibitor by June 1 of this year</w:t>
      </w:r>
      <w:r w:rsidR="00AF71A5">
        <w:rPr>
          <w:rFonts w:cs="Arial"/>
          <w:bCs/>
          <w:szCs w:val="24"/>
        </w:rPr>
        <w:t xml:space="preserve">. </w:t>
      </w:r>
      <w:r w:rsidRPr="00850865">
        <w:rPr>
          <w:rFonts w:cs="Arial"/>
          <w:bCs/>
          <w:szCs w:val="24"/>
        </w:rPr>
        <w:t xml:space="preserve">Each exhibitor will be allowed to nominate 10 lambs. </w:t>
      </w:r>
    </w:p>
    <w:p w14:paraId="12442BC0" w14:textId="77777777" w:rsidR="00BC4B41" w:rsidRPr="00606FD4" w:rsidRDefault="00BC4B41" w:rsidP="00D615AD">
      <w:pPr>
        <w:pBdr>
          <w:bottom w:val="single" w:sz="12" w:space="1" w:color="auto"/>
        </w:pBdr>
        <w:spacing w:after="0" w:line="240" w:lineRule="auto"/>
        <w:rPr>
          <w:rFonts w:cs="Calibri"/>
          <w:bCs/>
          <w:color w:val="FF0000"/>
        </w:rPr>
      </w:pPr>
    </w:p>
    <w:p w14:paraId="63DF5E08" w14:textId="1B4122FC" w:rsidR="00BC4B41" w:rsidRPr="004C65D0" w:rsidRDefault="00BC4B41" w:rsidP="00D615AD">
      <w:pPr>
        <w:spacing w:after="0" w:line="240" w:lineRule="auto"/>
        <w:jc w:val="center"/>
        <w:rPr>
          <w:rFonts w:cs="Arial"/>
          <w:b/>
          <w:bCs/>
          <w:sz w:val="28"/>
          <w:szCs w:val="28"/>
        </w:rPr>
      </w:pPr>
      <w:r w:rsidRPr="004C65D0">
        <w:rPr>
          <w:rFonts w:cs="Arial"/>
          <w:b/>
          <w:bCs/>
          <w:sz w:val="28"/>
          <w:szCs w:val="28"/>
        </w:rPr>
        <w:t>SHOOTING SPORTS</w:t>
      </w:r>
    </w:p>
    <w:p w14:paraId="0B273825" w14:textId="698A9D42" w:rsidR="00BC4B41" w:rsidRDefault="00F32E56" w:rsidP="00D615AD">
      <w:pPr>
        <w:spacing w:after="0" w:line="240" w:lineRule="auto"/>
        <w:jc w:val="center"/>
        <w:rPr>
          <w:rFonts w:ascii="Calibri" w:hAnsi="Calibri"/>
          <w:bCs/>
          <w:sz w:val="20"/>
        </w:rPr>
      </w:pPr>
      <w:r w:rsidRPr="00F32E56">
        <w:rPr>
          <w:rFonts w:cs="Arial"/>
          <w:bCs/>
          <w:sz w:val="20"/>
        </w:rPr>
        <w:t xml:space="preserve">Each county may submit 2 entries total from </w:t>
      </w:r>
      <w:r w:rsidR="006256C5">
        <w:rPr>
          <w:rFonts w:cs="Arial"/>
          <w:bCs/>
          <w:sz w:val="20"/>
        </w:rPr>
        <w:t>50380, 50381, 50382, 50384</w:t>
      </w:r>
      <w:r w:rsidRPr="00F32E56">
        <w:rPr>
          <w:rFonts w:ascii="Calibri" w:hAnsi="Calibri"/>
          <w:bCs/>
          <w:sz w:val="20"/>
        </w:rPr>
        <w:t>.</w:t>
      </w:r>
    </w:p>
    <w:p w14:paraId="7AA191BE" w14:textId="77777777" w:rsidR="00BB61B2" w:rsidRPr="00F32E56" w:rsidRDefault="00BB61B2" w:rsidP="004C65D0">
      <w:pPr>
        <w:spacing w:after="0"/>
        <w:jc w:val="center"/>
        <w:rPr>
          <w:rFonts w:cs="Arial"/>
          <w:bCs/>
          <w:sz w:val="20"/>
        </w:rPr>
      </w:pPr>
    </w:p>
    <w:p w14:paraId="007167E8" w14:textId="77777777" w:rsidR="00742CA2" w:rsidRPr="00742CA2" w:rsidRDefault="00742CA2" w:rsidP="00D615AD">
      <w:pPr>
        <w:spacing w:after="0" w:line="240" w:lineRule="auto"/>
      </w:pPr>
      <w:r w:rsidRPr="00742CA2">
        <w:t>Participants must be a member of an approved 4-H Shooting Sports Club to exhibit. All exhibits should be posters or stand-alone items suitable for display to the general public. Stand-alone items have the intent to enhance the discipline such as a quiver, gun case, gun sling, locking cabinet, gun or target stand, sporting clays equipment wagon, etc. Exhibits deemed to be inappropriate by a superintendent will not be displayed.</w:t>
      </w:r>
    </w:p>
    <w:p w14:paraId="19ABD2F3" w14:textId="77777777" w:rsidR="00742CA2" w:rsidRPr="00742CA2" w:rsidRDefault="00742CA2" w:rsidP="00D615AD">
      <w:pPr>
        <w:spacing w:after="0" w:line="240" w:lineRule="auto"/>
      </w:pPr>
    </w:p>
    <w:p w14:paraId="6FC8796F" w14:textId="77777777" w:rsidR="00742CA2" w:rsidRPr="00742CA2" w:rsidRDefault="00742CA2" w:rsidP="00D615AD">
      <w:pPr>
        <w:spacing w:after="0" w:line="240" w:lineRule="auto"/>
      </w:pPr>
      <w:r w:rsidRPr="00742CA2">
        <w:t xml:space="preserve">NOTE:  Shooting Sports Displays have the following </w:t>
      </w:r>
      <w:r w:rsidRPr="00742CA2">
        <w:rPr>
          <w:u w:val="single"/>
        </w:rPr>
        <w:t>prohibitions</w:t>
      </w:r>
      <w:r w:rsidRPr="00742CA2">
        <w:t>:</w:t>
      </w:r>
    </w:p>
    <w:p w14:paraId="78E795C3" w14:textId="77777777" w:rsidR="00742CA2" w:rsidRPr="00742CA2" w:rsidRDefault="00742CA2" w:rsidP="003A2934">
      <w:pPr>
        <w:widowControl w:val="0"/>
        <w:numPr>
          <w:ilvl w:val="0"/>
          <w:numId w:val="22"/>
        </w:numPr>
        <w:spacing w:after="0" w:line="240" w:lineRule="auto"/>
      </w:pPr>
      <w:r w:rsidRPr="00742CA2">
        <w:t>No live ammunition.</w:t>
      </w:r>
    </w:p>
    <w:p w14:paraId="67695ACA" w14:textId="77777777" w:rsidR="00742CA2" w:rsidRPr="00742CA2" w:rsidRDefault="00742CA2" w:rsidP="003A2934">
      <w:pPr>
        <w:widowControl w:val="0"/>
        <w:numPr>
          <w:ilvl w:val="0"/>
          <w:numId w:val="22"/>
        </w:numPr>
        <w:spacing w:after="0" w:line="240" w:lineRule="auto"/>
      </w:pPr>
      <w:r w:rsidRPr="00742CA2">
        <w:t>No knives or arrow tips (including field points, hunting broadheads, etc.).</w:t>
      </w:r>
    </w:p>
    <w:p w14:paraId="4FCCE873" w14:textId="77777777" w:rsidR="00742CA2" w:rsidRPr="00742CA2" w:rsidRDefault="00742CA2" w:rsidP="003A2934">
      <w:pPr>
        <w:widowControl w:val="0"/>
        <w:numPr>
          <w:ilvl w:val="0"/>
          <w:numId w:val="22"/>
        </w:numPr>
        <w:spacing w:after="0" w:line="240" w:lineRule="auto"/>
      </w:pPr>
      <w:r w:rsidRPr="00742CA2">
        <w:t>No functional or non-functional bows, firearms or firearm parts that could be reassembled are allowed.</w:t>
      </w:r>
    </w:p>
    <w:p w14:paraId="02FE614B" w14:textId="77777777" w:rsidR="00742CA2" w:rsidRPr="00742CA2" w:rsidRDefault="00742CA2" w:rsidP="003A2934">
      <w:pPr>
        <w:widowControl w:val="0"/>
        <w:numPr>
          <w:ilvl w:val="0"/>
          <w:numId w:val="22"/>
        </w:numPr>
        <w:spacing w:after="0" w:line="240" w:lineRule="auto"/>
      </w:pPr>
      <w:r w:rsidRPr="00742CA2">
        <w:t xml:space="preserve">No humanoid shaped targets or reference to paintball, laser tag, air-soft, or pointing of any type of firearm or bow toward another person is allowed. </w:t>
      </w:r>
    </w:p>
    <w:p w14:paraId="73E721BB" w14:textId="77777777" w:rsidR="00742CA2" w:rsidRPr="00742CA2" w:rsidRDefault="00742CA2" w:rsidP="003A2934">
      <w:pPr>
        <w:widowControl w:val="0"/>
        <w:numPr>
          <w:ilvl w:val="0"/>
          <w:numId w:val="22"/>
        </w:numPr>
        <w:spacing w:after="0" w:line="240" w:lineRule="auto"/>
      </w:pPr>
      <w:r w:rsidRPr="00742CA2">
        <w:t>No display involving primarily tactical design firearms (i.e. AR platform or military type firearms).</w:t>
      </w:r>
    </w:p>
    <w:p w14:paraId="0505F894" w14:textId="77777777" w:rsidR="00742CA2" w:rsidRPr="00742CA2" w:rsidRDefault="00742CA2" w:rsidP="003A2934">
      <w:pPr>
        <w:widowControl w:val="0"/>
        <w:numPr>
          <w:ilvl w:val="0"/>
          <w:numId w:val="22"/>
        </w:numPr>
        <w:spacing w:after="0" w:line="240" w:lineRule="auto"/>
      </w:pPr>
      <w:r w:rsidRPr="00742CA2">
        <w:t>No reference or use of the word “weapon” should be used in a display.</w:t>
      </w:r>
    </w:p>
    <w:p w14:paraId="511DF0B3" w14:textId="77777777" w:rsidR="00742CA2" w:rsidRPr="00742CA2" w:rsidRDefault="00742CA2" w:rsidP="003A2934">
      <w:pPr>
        <w:widowControl w:val="0"/>
        <w:numPr>
          <w:ilvl w:val="0"/>
          <w:numId w:val="22"/>
        </w:numPr>
        <w:spacing w:after="0" w:line="240" w:lineRule="auto"/>
      </w:pPr>
      <w:r w:rsidRPr="00742CA2">
        <w:t>Make sure there are no safety violations in your display. (Example: no earplugs or safety glasses in a picture of a person shooting a firearm.).</w:t>
      </w:r>
    </w:p>
    <w:p w14:paraId="04A7DFF1" w14:textId="77777777" w:rsidR="00742CA2" w:rsidRPr="00742CA2" w:rsidRDefault="00742CA2" w:rsidP="00D615AD">
      <w:pPr>
        <w:spacing w:after="0" w:line="240" w:lineRule="auto"/>
      </w:pPr>
    </w:p>
    <w:p w14:paraId="3746DD05" w14:textId="77777777" w:rsidR="00742CA2" w:rsidRPr="00742CA2" w:rsidRDefault="00742CA2" w:rsidP="00D615AD">
      <w:pPr>
        <w:spacing w:after="0" w:line="240" w:lineRule="auto"/>
      </w:pPr>
      <w:r w:rsidRPr="00742CA2">
        <w:rPr>
          <w:b/>
          <w:bCs/>
        </w:rPr>
        <w:t xml:space="preserve">Shooting Sports: Archery Display </w:t>
      </w:r>
      <w:r w:rsidRPr="00742CA2">
        <w:t>(SF 50380)</w:t>
      </w:r>
    </w:p>
    <w:p w14:paraId="3499D2B2" w14:textId="77777777" w:rsidR="00742CA2" w:rsidRPr="00742CA2" w:rsidRDefault="00742CA2" w:rsidP="00D615AD">
      <w:pPr>
        <w:spacing w:after="0" w:line="240" w:lineRule="auto"/>
      </w:pPr>
      <w:r w:rsidRPr="00742CA2">
        <w:t>Exhibit a poster or stand-alone display depicting safe archery handling, range safety, the parts of the bow, tracking the target, target sighting, or another topic you have learned through the 4-H Shooting Sports program.</w:t>
      </w:r>
    </w:p>
    <w:p w14:paraId="0C34D441" w14:textId="77777777" w:rsidR="00742CA2" w:rsidRPr="00742CA2" w:rsidRDefault="00742CA2" w:rsidP="00D615AD">
      <w:pPr>
        <w:spacing w:after="0" w:line="240" w:lineRule="auto"/>
      </w:pPr>
    </w:p>
    <w:p w14:paraId="61BF7011" w14:textId="77777777" w:rsidR="00742CA2" w:rsidRPr="00742CA2" w:rsidRDefault="00742CA2" w:rsidP="00D615AD">
      <w:pPr>
        <w:spacing w:after="0" w:line="240" w:lineRule="auto"/>
      </w:pPr>
      <w:r w:rsidRPr="00742CA2">
        <w:rPr>
          <w:b/>
          <w:bCs/>
        </w:rPr>
        <w:t xml:space="preserve">Shooting Sports: Rifle Display </w:t>
      </w:r>
      <w:r w:rsidRPr="00742CA2">
        <w:t>(SF 50381)</w:t>
      </w:r>
    </w:p>
    <w:p w14:paraId="083B2DB2" w14:textId="77777777" w:rsidR="00742CA2" w:rsidRPr="00742CA2" w:rsidRDefault="00742CA2" w:rsidP="00D615AD">
      <w:pPr>
        <w:spacing w:after="0" w:line="240" w:lineRule="auto"/>
      </w:pPr>
      <w:r w:rsidRPr="00742CA2">
        <w:t>Exhibit a poster or stand-alone display depicting safe firearm handling, range safety, the parts of the rifle, tracking the target, target sighting, or another topic you have learned through the 4-H Shooting Sports program.</w:t>
      </w:r>
    </w:p>
    <w:p w14:paraId="6154C042" w14:textId="77777777" w:rsidR="00742CA2" w:rsidRPr="00742CA2" w:rsidRDefault="00742CA2" w:rsidP="00D615AD">
      <w:pPr>
        <w:spacing w:after="0" w:line="240" w:lineRule="auto"/>
      </w:pPr>
    </w:p>
    <w:p w14:paraId="0B607F78" w14:textId="77777777" w:rsidR="00742CA2" w:rsidRPr="00742CA2" w:rsidRDefault="00742CA2" w:rsidP="00D615AD">
      <w:pPr>
        <w:spacing w:after="0" w:line="240" w:lineRule="auto"/>
      </w:pPr>
      <w:r w:rsidRPr="00742CA2">
        <w:rPr>
          <w:b/>
          <w:bCs/>
        </w:rPr>
        <w:t xml:space="preserve">Shooting Sports: Shotgun Display </w:t>
      </w:r>
      <w:r w:rsidRPr="00742CA2">
        <w:t>(SF 50382)</w:t>
      </w:r>
    </w:p>
    <w:p w14:paraId="1006C9C1" w14:textId="77777777" w:rsidR="00742CA2" w:rsidRPr="00742CA2" w:rsidRDefault="00742CA2" w:rsidP="00D615AD">
      <w:pPr>
        <w:spacing w:after="0" w:line="240" w:lineRule="auto"/>
      </w:pPr>
      <w:r w:rsidRPr="00742CA2">
        <w:t>Exhibit a poster or stand-alone display depicting safe firearm handling, range safety, the parts of the shotgun, tracking the target, target sighting, or another topic you have learned through the 4-H Shooting Sports program.</w:t>
      </w:r>
    </w:p>
    <w:p w14:paraId="6F76BC90" w14:textId="77777777" w:rsidR="00742CA2" w:rsidRPr="00742CA2" w:rsidRDefault="00742CA2" w:rsidP="00D615AD">
      <w:pPr>
        <w:spacing w:after="0" w:line="240" w:lineRule="auto"/>
        <w:rPr>
          <w:color w:val="385623"/>
        </w:rPr>
      </w:pPr>
    </w:p>
    <w:p w14:paraId="392CDD25" w14:textId="77777777" w:rsidR="00742CA2" w:rsidRPr="00742CA2" w:rsidRDefault="00742CA2" w:rsidP="00D615AD">
      <w:pPr>
        <w:spacing w:after="0" w:line="240" w:lineRule="auto"/>
      </w:pPr>
      <w:r w:rsidRPr="00742CA2">
        <w:rPr>
          <w:b/>
          <w:bCs/>
        </w:rPr>
        <w:t xml:space="preserve">Shooting Sports: Pistol Display </w:t>
      </w:r>
      <w:r w:rsidRPr="00742CA2">
        <w:t>(SF 50384)</w:t>
      </w:r>
    </w:p>
    <w:p w14:paraId="092C9F99" w14:textId="77777777" w:rsidR="00742CA2" w:rsidRPr="00742CA2" w:rsidRDefault="00742CA2" w:rsidP="00D615AD">
      <w:pPr>
        <w:spacing w:after="0" w:line="240" w:lineRule="auto"/>
      </w:pPr>
      <w:r w:rsidRPr="00742CA2">
        <w:t>Exhibit a poster or stand-alone display depicting safe firearm handling, range safety, the parts of the pistol, tracking the target, target sighting, or another topic you have learned through the 4-H Shooting Sports program.</w:t>
      </w:r>
    </w:p>
    <w:p w14:paraId="49851642" w14:textId="6139C618" w:rsidR="000A6FBB" w:rsidRPr="00C47120" w:rsidRDefault="000A6FBB" w:rsidP="00D615AD">
      <w:pPr>
        <w:tabs>
          <w:tab w:val="left" w:pos="720"/>
          <w:tab w:val="left" w:pos="1170"/>
        </w:tabs>
        <w:spacing w:line="240" w:lineRule="auto"/>
        <w:rPr>
          <w:color w:val="2F5496"/>
          <w:sz w:val="18"/>
          <w:szCs w:val="18"/>
        </w:rPr>
      </w:pPr>
    </w:p>
    <w:p w14:paraId="11B3B048" w14:textId="77777777" w:rsidR="000A6FBB" w:rsidRPr="00606FD4" w:rsidRDefault="000A6FBB" w:rsidP="000A6FBB">
      <w:pPr>
        <w:pBdr>
          <w:bottom w:val="single" w:sz="12" w:space="1" w:color="auto"/>
        </w:pBdr>
        <w:spacing w:after="0"/>
        <w:rPr>
          <w:rFonts w:cs="Calibri"/>
          <w:bCs/>
          <w:color w:val="FF0000"/>
        </w:rPr>
      </w:pPr>
    </w:p>
    <w:p w14:paraId="4D2F9DCF" w14:textId="77777777" w:rsidR="00BC4B41" w:rsidRDefault="00BC4B41" w:rsidP="00F55FBE">
      <w:pPr>
        <w:tabs>
          <w:tab w:val="left" w:pos="720"/>
          <w:tab w:val="left" w:pos="1170"/>
        </w:tabs>
        <w:spacing w:after="0" w:line="240" w:lineRule="auto"/>
        <w:jc w:val="center"/>
        <w:rPr>
          <w:rFonts w:cs="Arial"/>
          <w:b/>
          <w:bCs/>
          <w:sz w:val="28"/>
          <w:szCs w:val="28"/>
        </w:rPr>
      </w:pPr>
      <w:r w:rsidRPr="004C65D0">
        <w:rPr>
          <w:rFonts w:cs="Arial"/>
          <w:b/>
          <w:bCs/>
          <w:sz w:val="28"/>
          <w:szCs w:val="28"/>
        </w:rPr>
        <w:t>SMALL ENGINES</w:t>
      </w:r>
    </w:p>
    <w:p w14:paraId="36C5EF75" w14:textId="77777777" w:rsidR="00F32E56" w:rsidRPr="00F32E56" w:rsidRDefault="00F32E56" w:rsidP="00F55FBE">
      <w:pPr>
        <w:tabs>
          <w:tab w:val="left" w:pos="720"/>
          <w:tab w:val="left" w:pos="1170"/>
        </w:tabs>
        <w:spacing w:line="240" w:lineRule="auto"/>
        <w:jc w:val="center"/>
        <w:rPr>
          <w:rFonts w:ascii="Calibri" w:hAnsi="Calibri"/>
        </w:rPr>
      </w:pPr>
      <w:r w:rsidRPr="00F32E56">
        <w:rPr>
          <w:rFonts w:ascii="Calibri" w:hAnsi="Calibri"/>
        </w:rPr>
        <w:t xml:space="preserve">Each county may submit </w:t>
      </w:r>
      <w:r w:rsidRPr="00F32E56">
        <w:rPr>
          <w:rFonts w:ascii="Calibri" w:hAnsi="Calibri"/>
          <w:bCs/>
        </w:rPr>
        <w:t>1 entry total for 50294</w:t>
      </w:r>
      <w:r w:rsidR="00C47120">
        <w:rPr>
          <w:rFonts w:ascii="Calibri" w:hAnsi="Calibri"/>
          <w:bCs/>
        </w:rPr>
        <w:t>.</w:t>
      </w:r>
    </w:p>
    <w:p w14:paraId="62802C80" w14:textId="77777777" w:rsidR="005448C4" w:rsidRPr="00C47120" w:rsidRDefault="00F32E56" w:rsidP="00F55FBE">
      <w:pPr>
        <w:tabs>
          <w:tab w:val="left" w:pos="720"/>
          <w:tab w:val="left" w:pos="1170"/>
        </w:tabs>
        <w:spacing w:line="240" w:lineRule="auto"/>
        <w:rPr>
          <w:rFonts w:ascii="Calibri" w:hAnsi="Calibri"/>
          <w:szCs w:val="24"/>
        </w:rPr>
      </w:pPr>
      <w:r w:rsidRPr="00F32E56">
        <w:rPr>
          <w:rFonts w:ascii="Calibri" w:hAnsi="Calibri"/>
          <w:bCs/>
        </w:rPr>
        <w:t xml:space="preserve">Small Engine displays must be no larger than 4’ x 4’ display board. </w:t>
      </w:r>
      <w:r w:rsidRPr="00F32E56">
        <w:rPr>
          <w:rFonts w:ascii="Calibri" w:hAnsi="Calibri"/>
          <w:bCs/>
          <w:u w:val="single"/>
        </w:rPr>
        <w:t>Exhibits must be portable.</w:t>
      </w:r>
      <w:r w:rsidRPr="00F32E56">
        <w:rPr>
          <w:rFonts w:ascii="Calibri" w:hAnsi="Calibri"/>
          <w:bCs/>
        </w:rPr>
        <w:t xml:space="preserve"> No complete engines, lawn tractors, tillers, chainsaws, etc. are permitted for display. </w:t>
      </w:r>
      <w:r w:rsidRPr="00F32E56">
        <w:rPr>
          <w:rFonts w:ascii="Calibri" w:hAnsi="Calibri"/>
          <w:szCs w:val="24"/>
        </w:rPr>
        <w:t>No electrical power is available for displays/exhibits.</w:t>
      </w:r>
    </w:p>
    <w:p w14:paraId="6A3811E6" w14:textId="77777777" w:rsidR="00BC4B41" w:rsidRPr="000A4122" w:rsidRDefault="00BC4B41" w:rsidP="00F55FBE">
      <w:pPr>
        <w:tabs>
          <w:tab w:val="left" w:pos="720"/>
          <w:tab w:val="left" w:pos="1170"/>
        </w:tabs>
        <w:spacing w:after="0" w:line="240" w:lineRule="auto"/>
        <w:rPr>
          <w:b/>
          <w:sz w:val="24"/>
          <w:szCs w:val="24"/>
        </w:rPr>
      </w:pPr>
      <w:r w:rsidRPr="000A4122">
        <w:rPr>
          <w:b/>
          <w:bCs/>
          <w:sz w:val="24"/>
          <w:szCs w:val="24"/>
        </w:rPr>
        <w:t>Small Engines 1-3</w:t>
      </w:r>
      <w:r w:rsidRPr="000A4122">
        <w:rPr>
          <w:sz w:val="24"/>
          <w:szCs w:val="24"/>
        </w:rPr>
        <w:t>:</w:t>
      </w:r>
      <w:r w:rsidRPr="000A4122">
        <w:rPr>
          <w:b/>
          <w:sz w:val="24"/>
          <w:szCs w:val="24"/>
        </w:rPr>
        <w:t xml:space="preserve"> </w:t>
      </w:r>
      <w:r w:rsidRPr="000A4122">
        <w:rPr>
          <w:sz w:val="24"/>
          <w:szCs w:val="24"/>
        </w:rPr>
        <w:t>(SF 50294)</w:t>
      </w:r>
      <w:r w:rsidRPr="000A4122">
        <w:rPr>
          <w:b/>
          <w:sz w:val="24"/>
          <w:szCs w:val="24"/>
        </w:rPr>
        <w:t xml:space="preserve"> </w:t>
      </w:r>
    </w:p>
    <w:p w14:paraId="041397E0" w14:textId="77777777" w:rsidR="00BC4B41" w:rsidRPr="004C65D0" w:rsidRDefault="00BC4B41" w:rsidP="00F55FBE">
      <w:pPr>
        <w:tabs>
          <w:tab w:val="left" w:pos="720"/>
          <w:tab w:val="left" w:pos="1170"/>
        </w:tabs>
        <w:spacing w:after="0" w:line="240" w:lineRule="auto"/>
      </w:pPr>
      <w:r w:rsidRPr="004C65D0">
        <w:t>Exhibit a display, selecting one of the following items:</w:t>
      </w:r>
    </w:p>
    <w:p w14:paraId="7EB60E64" w14:textId="77777777" w:rsidR="00BC4B41" w:rsidRPr="004C65D0" w:rsidRDefault="00BC4B41" w:rsidP="003A2934">
      <w:pPr>
        <w:widowControl w:val="0"/>
        <w:numPr>
          <w:ilvl w:val="0"/>
          <w:numId w:val="16"/>
        </w:numPr>
        <w:tabs>
          <w:tab w:val="left" w:pos="-1080"/>
          <w:tab w:val="left" w:pos="-360"/>
          <w:tab w:val="left" w:pos="720"/>
          <w:tab w:val="left" w:pos="1170"/>
        </w:tabs>
        <w:snapToGrid w:val="0"/>
        <w:spacing w:after="0" w:line="240" w:lineRule="auto"/>
      </w:pPr>
      <w:r w:rsidRPr="004C65D0">
        <w:rPr>
          <w:b/>
        </w:rPr>
        <w:t>Ignition System</w:t>
      </w:r>
      <w:r w:rsidRPr="004C65D0">
        <w:t xml:space="preserve">: Identify the parts of the Ignition System and explain how magnetic energy is produced through the ignition system to ignite the spark plug; </w:t>
      </w:r>
      <w:r w:rsidRPr="004C65D0">
        <w:rPr>
          <w:b/>
        </w:rPr>
        <w:t>OR</w:t>
      </w:r>
    </w:p>
    <w:p w14:paraId="2952FE00" w14:textId="77777777" w:rsidR="00BC4B41" w:rsidRPr="004C65D0" w:rsidRDefault="00BC4B41" w:rsidP="003A2934">
      <w:pPr>
        <w:widowControl w:val="0"/>
        <w:numPr>
          <w:ilvl w:val="0"/>
          <w:numId w:val="16"/>
        </w:numPr>
        <w:tabs>
          <w:tab w:val="left" w:pos="-1080"/>
          <w:tab w:val="left" w:pos="-360"/>
          <w:tab w:val="left" w:pos="720"/>
          <w:tab w:val="left" w:pos="1170"/>
        </w:tabs>
        <w:snapToGrid w:val="0"/>
        <w:spacing w:after="0" w:line="240" w:lineRule="auto"/>
      </w:pPr>
      <w:r w:rsidRPr="004C65D0">
        <w:rPr>
          <w:b/>
        </w:rPr>
        <w:t>Compression System</w:t>
      </w:r>
      <w:r w:rsidRPr="004C65D0">
        <w:t xml:space="preserve">: Explain how heat energy is produced by an engine and converted into mechanical energy; </w:t>
      </w:r>
      <w:r w:rsidRPr="004C65D0">
        <w:rPr>
          <w:b/>
        </w:rPr>
        <w:t>OR</w:t>
      </w:r>
    </w:p>
    <w:p w14:paraId="6FE72096" w14:textId="77777777" w:rsidR="00BC4B41" w:rsidRPr="004C65D0" w:rsidRDefault="00BC4B41" w:rsidP="003A2934">
      <w:pPr>
        <w:widowControl w:val="0"/>
        <w:numPr>
          <w:ilvl w:val="0"/>
          <w:numId w:val="16"/>
        </w:numPr>
        <w:tabs>
          <w:tab w:val="left" w:pos="-1080"/>
          <w:tab w:val="left" w:pos="-360"/>
          <w:tab w:val="left" w:pos="720"/>
          <w:tab w:val="left" w:pos="1170"/>
        </w:tabs>
        <w:snapToGrid w:val="0"/>
        <w:spacing w:after="0" w:line="240" w:lineRule="auto"/>
      </w:pPr>
      <w:r w:rsidRPr="004C65D0">
        <w:rPr>
          <w:b/>
        </w:rPr>
        <w:t>Heat Transfer</w:t>
      </w:r>
      <w:r w:rsidRPr="004C65D0">
        <w:t xml:space="preserve">: Explain how heat is transferred through the cooling and lubrication system of an air cooled or water cooled engine; </w:t>
      </w:r>
      <w:r w:rsidRPr="004C65D0">
        <w:rPr>
          <w:b/>
        </w:rPr>
        <w:t>OR</w:t>
      </w:r>
    </w:p>
    <w:p w14:paraId="10DA0B7D" w14:textId="77777777" w:rsidR="00BC4B41" w:rsidRPr="004C65D0" w:rsidRDefault="00BC4B41" w:rsidP="003A2934">
      <w:pPr>
        <w:widowControl w:val="0"/>
        <w:numPr>
          <w:ilvl w:val="0"/>
          <w:numId w:val="16"/>
        </w:numPr>
        <w:tabs>
          <w:tab w:val="left" w:pos="-1080"/>
          <w:tab w:val="left" w:pos="-360"/>
          <w:tab w:val="left" w:pos="720"/>
          <w:tab w:val="left" w:pos="1170"/>
        </w:tabs>
        <w:snapToGrid w:val="0"/>
        <w:spacing w:after="0" w:line="240" w:lineRule="auto"/>
      </w:pPr>
      <w:r w:rsidRPr="004C65D0">
        <w:rPr>
          <w:b/>
        </w:rPr>
        <w:t>Filter Maintenance</w:t>
      </w:r>
      <w:r w:rsidRPr="004C65D0">
        <w:t xml:space="preserve">: Explain the proper maintenance and cleaning of the air, fuel and oil filters of an engine; </w:t>
      </w:r>
      <w:r w:rsidRPr="004C65D0">
        <w:rPr>
          <w:b/>
        </w:rPr>
        <w:t>OR</w:t>
      </w:r>
    </w:p>
    <w:p w14:paraId="17F76A98" w14:textId="77777777" w:rsidR="00BC4B41" w:rsidRPr="004C65D0" w:rsidRDefault="00BC4B41" w:rsidP="003A2934">
      <w:pPr>
        <w:widowControl w:val="0"/>
        <w:numPr>
          <w:ilvl w:val="0"/>
          <w:numId w:val="16"/>
        </w:numPr>
        <w:tabs>
          <w:tab w:val="left" w:pos="-1080"/>
          <w:tab w:val="left" w:pos="-360"/>
          <w:tab w:val="left" w:pos="720"/>
          <w:tab w:val="left" w:pos="1170"/>
        </w:tabs>
        <w:snapToGrid w:val="0"/>
        <w:spacing w:after="0" w:line="240" w:lineRule="auto"/>
      </w:pPr>
      <w:r w:rsidRPr="004C65D0">
        <w:rPr>
          <w:b/>
        </w:rPr>
        <w:t>What does a serial number reveal</w:t>
      </w:r>
      <w:r w:rsidRPr="004C65D0">
        <w:t xml:space="preserve">?: Explain the various information that can be learned from the serial number or identification number stamped on the shroud of a Briggs &amp; Stratton engine; </w:t>
      </w:r>
      <w:r w:rsidRPr="004C65D0">
        <w:rPr>
          <w:b/>
        </w:rPr>
        <w:t>OR</w:t>
      </w:r>
    </w:p>
    <w:p w14:paraId="09C0F4D5" w14:textId="77777777" w:rsidR="00BC4B41" w:rsidRPr="004C65D0" w:rsidRDefault="00BC4B41" w:rsidP="003A2934">
      <w:pPr>
        <w:widowControl w:val="0"/>
        <w:numPr>
          <w:ilvl w:val="0"/>
          <w:numId w:val="16"/>
        </w:numPr>
        <w:tabs>
          <w:tab w:val="left" w:pos="-1080"/>
          <w:tab w:val="left" w:pos="-360"/>
          <w:tab w:val="left" w:pos="720"/>
          <w:tab w:val="left" w:pos="1170"/>
        </w:tabs>
        <w:snapToGrid w:val="0"/>
        <w:spacing w:after="0" w:line="240" w:lineRule="auto"/>
      </w:pPr>
      <w:r w:rsidRPr="004C65D0">
        <w:rPr>
          <w:b/>
        </w:rPr>
        <w:t>Tools to do the job</w:t>
      </w:r>
      <w:r w:rsidRPr="004C65D0">
        <w:t xml:space="preserve">: Identify and explain the function(s) of different specialty tools needed for small engine work; </w:t>
      </w:r>
      <w:r w:rsidRPr="004C65D0">
        <w:rPr>
          <w:b/>
        </w:rPr>
        <w:t>OR</w:t>
      </w:r>
    </w:p>
    <w:p w14:paraId="4A7D37EA" w14:textId="77777777" w:rsidR="00BC4B41" w:rsidRPr="001D13C4" w:rsidRDefault="00BC4B41" w:rsidP="003A2934">
      <w:pPr>
        <w:widowControl w:val="0"/>
        <w:numPr>
          <w:ilvl w:val="0"/>
          <w:numId w:val="16"/>
        </w:numPr>
        <w:tabs>
          <w:tab w:val="left" w:pos="-1080"/>
          <w:tab w:val="left" w:pos="-360"/>
          <w:tab w:val="left" w:pos="720"/>
          <w:tab w:val="left" w:pos="1170"/>
        </w:tabs>
        <w:snapToGrid w:val="0"/>
        <w:spacing w:after="0" w:line="240" w:lineRule="auto"/>
      </w:pPr>
      <w:r w:rsidRPr="004C65D0">
        <w:rPr>
          <w:b/>
        </w:rPr>
        <w:t>Experimentation</w:t>
      </w:r>
      <w:r w:rsidRPr="004C65D0">
        <w:t xml:space="preserve">: Explain through illustration an experiment you conducted from the project manual showing the results of your work. </w:t>
      </w:r>
    </w:p>
    <w:p w14:paraId="23D5E447" w14:textId="77777777" w:rsidR="0028466B" w:rsidRPr="00606FD4" w:rsidRDefault="0028466B" w:rsidP="0028466B">
      <w:pPr>
        <w:pBdr>
          <w:bottom w:val="single" w:sz="12" w:space="1" w:color="auto"/>
        </w:pBdr>
        <w:spacing w:after="0"/>
        <w:rPr>
          <w:rFonts w:cs="Calibri"/>
          <w:bCs/>
          <w:color w:val="FF0000"/>
        </w:rPr>
      </w:pPr>
    </w:p>
    <w:p w14:paraId="5FA32C9E" w14:textId="77777777" w:rsidR="00BC4B41" w:rsidRPr="007C2BD8" w:rsidRDefault="00BC4B41" w:rsidP="00F55FBE">
      <w:pPr>
        <w:tabs>
          <w:tab w:val="left" w:pos="720"/>
          <w:tab w:val="left" w:pos="1170"/>
        </w:tabs>
        <w:spacing w:after="0" w:line="240" w:lineRule="auto"/>
        <w:jc w:val="center"/>
        <w:rPr>
          <w:rFonts w:cs="Arial"/>
          <w:b/>
          <w:bCs/>
          <w:sz w:val="28"/>
          <w:szCs w:val="28"/>
        </w:rPr>
      </w:pPr>
      <w:r w:rsidRPr="007C2BD8">
        <w:rPr>
          <w:rFonts w:cs="Arial"/>
          <w:b/>
          <w:bCs/>
          <w:sz w:val="28"/>
          <w:szCs w:val="28"/>
        </w:rPr>
        <w:t>SWINE</w:t>
      </w:r>
    </w:p>
    <w:p w14:paraId="11F3856A" w14:textId="77777777" w:rsidR="00BC4B41" w:rsidRPr="007C2BD8" w:rsidRDefault="00BC4B41" w:rsidP="00F55FBE">
      <w:pPr>
        <w:tabs>
          <w:tab w:val="left" w:pos="720"/>
          <w:tab w:val="left" w:pos="1170"/>
        </w:tabs>
        <w:spacing w:after="0" w:line="240" w:lineRule="auto"/>
        <w:jc w:val="center"/>
        <w:rPr>
          <w:rFonts w:cs="Calibri"/>
          <w:b/>
          <w:bCs/>
        </w:rPr>
      </w:pPr>
      <w:r w:rsidRPr="007C2BD8">
        <w:rPr>
          <w:rFonts w:cs="Calibri"/>
          <w:b/>
          <w:bCs/>
        </w:rPr>
        <w:t>For youth enrolled in Swine</w:t>
      </w:r>
    </w:p>
    <w:p w14:paraId="4651E915" w14:textId="77777777" w:rsidR="00BC4B41" w:rsidRPr="007C2BD8" w:rsidRDefault="00BC4B41" w:rsidP="00F55FBE">
      <w:pPr>
        <w:tabs>
          <w:tab w:val="left" w:pos="-1080"/>
          <w:tab w:val="left" w:pos="-900"/>
          <w:tab w:val="left" w:pos="-720"/>
          <w:tab w:val="left" w:pos="0"/>
          <w:tab w:val="left" w:pos="720"/>
          <w:tab w:val="left" w:pos="4320"/>
          <w:tab w:val="left" w:pos="5040"/>
          <w:tab w:val="left" w:pos="5760"/>
          <w:tab w:val="left" w:pos="6570"/>
        </w:tabs>
        <w:spacing w:after="0" w:line="240" w:lineRule="auto"/>
        <w:rPr>
          <w:b/>
          <w:color w:val="000000"/>
          <w:sz w:val="28"/>
          <w:szCs w:val="28"/>
        </w:rPr>
      </w:pPr>
      <w:r w:rsidRPr="007C2BD8">
        <w:rPr>
          <w:b/>
          <w:color w:val="000000"/>
          <w:szCs w:val="24"/>
        </w:rPr>
        <w:t>Class Name</w:t>
      </w:r>
      <w:r w:rsidRPr="007C2BD8">
        <w:rPr>
          <w:b/>
          <w:color w:val="000000"/>
          <w:sz w:val="28"/>
          <w:szCs w:val="28"/>
        </w:rPr>
        <w:t>:</w:t>
      </w:r>
    </w:p>
    <w:p w14:paraId="4F679F99" w14:textId="77777777" w:rsidR="00BC4B41" w:rsidRPr="007C2BD8" w:rsidRDefault="00BC4B41" w:rsidP="00F55FBE">
      <w:pPr>
        <w:tabs>
          <w:tab w:val="left" w:pos="-1080"/>
          <w:tab w:val="left" w:pos="-900"/>
          <w:tab w:val="left" w:pos="-720"/>
          <w:tab w:val="left" w:pos="0"/>
          <w:tab w:val="left" w:pos="360"/>
          <w:tab w:val="left" w:pos="1800"/>
          <w:tab w:val="left" w:pos="4320"/>
          <w:tab w:val="left" w:pos="5040"/>
          <w:tab w:val="left" w:pos="5760"/>
          <w:tab w:val="left" w:pos="6570"/>
        </w:tabs>
        <w:spacing w:after="0" w:line="240" w:lineRule="auto"/>
        <w:ind w:left="360"/>
        <w:jc w:val="both"/>
        <w:rPr>
          <w:color w:val="000000"/>
        </w:rPr>
      </w:pPr>
      <w:r w:rsidRPr="007C2BD8">
        <w:rPr>
          <w:b/>
          <w:color w:val="000000"/>
        </w:rPr>
        <w:tab/>
        <w:t>January Purebred Gilt</w:t>
      </w:r>
      <w:r w:rsidRPr="007C2BD8">
        <w:rPr>
          <w:color w:val="000000"/>
        </w:rPr>
        <w:t xml:space="preserve"> - Gilts farrowed on or after Jan. 1 - Jan. 31</w:t>
      </w:r>
    </w:p>
    <w:p w14:paraId="556289AC" w14:textId="77777777" w:rsidR="00BC4B41" w:rsidRPr="007C2BD8" w:rsidRDefault="00BC4B41" w:rsidP="00F55FBE">
      <w:pPr>
        <w:tabs>
          <w:tab w:val="left" w:pos="-1080"/>
          <w:tab w:val="left" w:pos="-900"/>
          <w:tab w:val="left" w:pos="-720"/>
          <w:tab w:val="left" w:pos="0"/>
          <w:tab w:val="left" w:pos="360"/>
          <w:tab w:val="left" w:pos="1800"/>
          <w:tab w:val="left" w:pos="4320"/>
          <w:tab w:val="left" w:pos="5040"/>
          <w:tab w:val="left" w:pos="5760"/>
          <w:tab w:val="left" w:pos="6570"/>
        </w:tabs>
        <w:spacing w:after="0" w:line="240" w:lineRule="auto"/>
        <w:ind w:left="360"/>
        <w:jc w:val="both"/>
        <w:rPr>
          <w:color w:val="000000"/>
        </w:rPr>
      </w:pPr>
      <w:r w:rsidRPr="007C2BD8">
        <w:rPr>
          <w:b/>
          <w:color w:val="000000"/>
        </w:rPr>
        <w:tab/>
        <w:t>February Purebred Gilt</w:t>
      </w:r>
      <w:r w:rsidRPr="007C2BD8">
        <w:rPr>
          <w:color w:val="000000"/>
        </w:rPr>
        <w:t xml:space="preserve"> - Gilts farrowed Feb. 1 - Feb. 28</w:t>
      </w:r>
    </w:p>
    <w:p w14:paraId="40486433" w14:textId="77777777" w:rsidR="00BC4B41" w:rsidRPr="007C2BD8" w:rsidRDefault="00BC4B41" w:rsidP="00F55FBE">
      <w:pPr>
        <w:tabs>
          <w:tab w:val="left" w:pos="-1080"/>
          <w:tab w:val="left" w:pos="-900"/>
          <w:tab w:val="left" w:pos="-720"/>
          <w:tab w:val="left" w:pos="0"/>
          <w:tab w:val="left" w:pos="360"/>
          <w:tab w:val="left" w:pos="1800"/>
          <w:tab w:val="left" w:pos="4320"/>
          <w:tab w:val="left" w:pos="5040"/>
          <w:tab w:val="left" w:pos="5760"/>
          <w:tab w:val="left" w:pos="6570"/>
        </w:tabs>
        <w:spacing w:after="0" w:line="240" w:lineRule="auto"/>
        <w:ind w:left="360"/>
        <w:jc w:val="both"/>
        <w:rPr>
          <w:color w:val="000000"/>
        </w:rPr>
      </w:pPr>
      <w:r w:rsidRPr="007C2BD8">
        <w:rPr>
          <w:b/>
          <w:color w:val="000000"/>
        </w:rPr>
        <w:tab/>
        <w:t>March Purebred Gilt</w:t>
      </w:r>
      <w:r w:rsidRPr="007C2BD8">
        <w:rPr>
          <w:color w:val="000000"/>
        </w:rPr>
        <w:t xml:space="preserve"> - Gilts farrowed Mar. 1 - Mar. 31</w:t>
      </w:r>
    </w:p>
    <w:p w14:paraId="3438D4C4" w14:textId="77777777" w:rsidR="00BC4B41" w:rsidRPr="007C2BD8" w:rsidRDefault="00BC4B41" w:rsidP="00F55FBE">
      <w:pPr>
        <w:tabs>
          <w:tab w:val="left" w:pos="-1080"/>
          <w:tab w:val="left" w:pos="-900"/>
          <w:tab w:val="left" w:pos="-720"/>
          <w:tab w:val="left" w:pos="0"/>
          <w:tab w:val="left" w:pos="360"/>
          <w:tab w:val="left" w:pos="1800"/>
          <w:tab w:val="left" w:pos="4320"/>
          <w:tab w:val="left" w:pos="5040"/>
          <w:tab w:val="left" w:pos="5760"/>
          <w:tab w:val="left" w:pos="6570"/>
        </w:tabs>
        <w:spacing w:after="0" w:line="240" w:lineRule="auto"/>
        <w:ind w:left="1152"/>
        <w:jc w:val="both"/>
        <w:rPr>
          <w:color w:val="000000"/>
        </w:rPr>
      </w:pPr>
      <w:r w:rsidRPr="007C2BD8">
        <w:rPr>
          <w:b/>
          <w:color w:val="000000"/>
        </w:rPr>
        <w:t xml:space="preserve">            Crossbred Breeding Gilt- </w:t>
      </w:r>
      <w:r w:rsidRPr="007C2BD8">
        <w:rPr>
          <w:color w:val="000000"/>
        </w:rPr>
        <w:t>broken into weight groups @ fair</w:t>
      </w:r>
    </w:p>
    <w:p w14:paraId="03472DB0" w14:textId="77777777" w:rsidR="00BC4B41" w:rsidRPr="007C2BD8" w:rsidRDefault="00BC4B41" w:rsidP="00F55FBE">
      <w:pPr>
        <w:tabs>
          <w:tab w:val="left" w:pos="-1080"/>
          <w:tab w:val="left" w:pos="-900"/>
          <w:tab w:val="left" w:pos="-720"/>
          <w:tab w:val="left" w:pos="0"/>
          <w:tab w:val="left" w:pos="360"/>
          <w:tab w:val="left" w:pos="1800"/>
          <w:tab w:val="left" w:pos="4320"/>
          <w:tab w:val="left" w:pos="5040"/>
          <w:tab w:val="left" w:pos="5760"/>
          <w:tab w:val="left" w:pos="6570"/>
        </w:tabs>
        <w:spacing w:after="0" w:line="240" w:lineRule="auto"/>
        <w:ind w:left="360"/>
        <w:jc w:val="both"/>
        <w:rPr>
          <w:b/>
          <w:color w:val="000000"/>
        </w:rPr>
      </w:pPr>
      <w:r w:rsidRPr="007C2BD8">
        <w:rPr>
          <w:b/>
          <w:color w:val="000000"/>
        </w:rPr>
        <w:tab/>
        <w:t>Single Market Barrow Light Weight</w:t>
      </w:r>
    </w:p>
    <w:p w14:paraId="5CB05B2E" w14:textId="77777777" w:rsidR="00BC4B41" w:rsidRPr="007C2BD8" w:rsidRDefault="00BC4B41" w:rsidP="00F55FBE">
      <w:pPr>
        <w:tabs>
          <w:tab w:val="left" w:pos="-1080"/>
          <w:tab w:val="left" w:pos="-900"/>
          <w:tab w:val="left" w:pos="-720"/>
          <w:tab w:val="left" w:pos="0"/>
          <w:tab w:val="left" w:pos="360"/>
          <w:tab w:val="left" w:pos="1800"/>
          <w:tab w:val="left" w:pos="4320"/>
          <w:tab w:val="left" w:pos="5040"/>
          <w:tab w:val="left" w:pos="5760"/>
          <w:tab w:val="left" w:pos="6570"/>
        </w:tabs>
        <w:spacing w:after="0" w:line="240" w:lineRule="auto"/>
        <w:ind w:left="360"/>
        <w:jc w:val="both"/>
        <w:rPr>
          <w:b/>
          <w:color w:val="000000"/>
        </w:rPr>
      </w:pPr>
      <w:r w:rsidRPr="007C2BD8">
        <w:rPr>
          <w:b/>
          <w:color w:val="000000"/>
        </w:rPr>
        <w:tab/>
        <w:t>Single Market Barrow Medium Weight</w:t>
      </w:r>
    </w:p>
    <w:p w14:paraId="74A6CDED" w14:textId="77777777" w:rsidR="00BC4B41" w:rsidRPr="007C2BD8" w:rsidRDefault="00BC4B41" w:rsidP="00F55FBE">
      <w:pPr>
        <w:tabs>
          <w:tab w:val="left" w:pos="-1080"/>
          <w:tab w:val="left" w:pos="-900"/>
          <w:tab w:val="left" w:pos="-720"/>
          <w:tab w:val="left" w:pos="0"/>
          <w:tab w:val="left" w:pos="360"/>
          <w:tab w:val="left" w:pos="1800"/>
          <w:tab w:val="left" w:pos="4320"/>
          <w:tab w:val="left" w:pos="5040"/>
          <w:tab w:val="left" w:pos="5760"/>
          <w:tab w:val="left" w:pos="6570"/>
        </w:tabs>
        <w:spacing w:after="0" w:line="240" w:lineRule="auto"/>
        <w:ind w:left="360"/>
        <w:jc w:val="both"/>
        <w:rPr>
          <w:b/>
          <w:color w:val="000000"/>
        </w:rPr>
      </w:pPr>
      <w:r w:rsidRPr="007C2BD8">
        <w:rPr>
          <w:b/>
          <w:color w:val="000000"/>
        </w:rPr>
        <w:tab/>
        <w:t>Single Market Barrow Heavy Weight</w:t>
      </w:r>
      <w:r w:rsidRPr="007C2BD8">
        <w:rPr>
          <w:b/>
          <w:color w:val="000000"/>
        </w:rPr>
        <w:tab/>
      </w:r>
    </w:p>
    <w:p w14:paraId="3E36E240" w14:textId="04A717EC" w:rsidR="00BC4B41" w:rsidRPr="007C2BD8" w:rsidRDefault="00BC4B41" w:rsidP="00F55FBE">
      <w:pPr>
        <w:tabs>
          <w:tab w:val="left" w:pos="-1080"/>
          <w:tab w:val="left" w:pos="-900"/>
          <w:tab w:val="left" w:pos="-720"/>
          <w:tab w:val="left" w:pos="0"/>
          <w:tab w:val="left" w:pos="360"/>
          <w:tab w:val="left" w:pos="1800"/>
          <w:tab w:val="left" w:pos="4320"/>
          <w:tab w:val="left" w:pos="5040"/>
          <w:tab w:val="left" w:pos="5760"/>
          <w:tab w:val="left" w:pos="6570"/>
        </w:tabs>
        <w:spacing w:after="0" w:line="240" w:lineRule="auto"/>
        <w:ind w:left="1800"/>
        <w:jc w:val="both"/>
        <w:rPr>
          <w:color w:val="000000"/>
        </w:rPr>
      </w:pPr>
      <w:r w:rsidRPr="007C2BD8">
        <w:rPr>
          <w:b/>
          <w:color w:val="000000"/>
        </w:rPr>
        <w:t>Pen of Market Animals</w:t>
      </w:r>
      <w:r w:rsidRPr="007C2BD8">
        <w:rPr>
          <w:color w:val="000000"/>
        </w:rPr>
        <w:t xml:space="preserve"> -1 gilt and 1 barrow or 2 barrows</w:t>
      </w:r>
      <w:r w:rsidR="00AF71A5" w:rsidRPr="007C2BD8">
        <w:rPr>
          <w:color w:val="000000"/>
        </w:rPr>
        <w:t xml:space="preserve">. </w:t>
      </w:r>
      <w:r w:rsidRPr="007C2BD8">
        <w:rPr>
          <w:color w:val="000000"/>
        </w:rPr>
        <w:t>Only one of the pen may be a gilt. One single entry must come out of the pen.</w:t>
      </w:r>
    </w:p>
    <w:p w14:paraId="5A92937B" w14:textId="77777777" w:rsidR="00BC4B41" w:rsidRPr="007C2BD8" w:rsidRDefault="00BC4B41" w:rsidP="00F55FBE">
      <w:pPr>
        <w:tabs>
          <w:tab w:val="left" w:pos="-1080"/>
          <w:tab w:val="left" w:pos="-900"/>
          <w:tab w:val="left" w:pos="-720"/>
          <w:tab w:val="left" w:pos="0"/>
          <w:tab w:val="left" w:pos="720"/>
          <w:tab w:val="left" w:pos="1800"/>
          <w:tab w:val="left" w:pos="4320"/>
          <w:tab w:val="left" w:pos="5040"/>
          <w:tab w:val="left" w:pos="5760"/>
          <w:tab w:val="left" w:pos="6570"/>
        </w:tabs>
        <w:spacing w:after="0" w:line="240" w:lineRule="auto"/>
        <w:jc w:val="both"/>
        <w:rPr>
          <w:b/>
          <w:color w:val="000000"/>
        </w:rPr>
      </w:pPr>
    </w:p>
    <w:p w14:paraId="4430B48B" w14:textId="77777777" w:rsidR="00BC4B41" w:rsidRPr="007C2BD8" w:rsidRDefault="00BC4B41" w:rsidP="00F55FBE">
      <w:pPr>
        <w:tabs>
          <w:tab w:val="left" w:pos="-1080"/>
          <w:tab w:val="left" w:pos="-900"/>
          <w:tab w:val="left" w:pos="-720"/>
          <w:tab w:val="left" w:pos="0"/>
          <w:tab w:val="left" w:pos="720"/>
          <w:tab w:val="left" w:pos="1800"/>
          <w:tab w:val="left" w:pos="4320"/>
          <w:tab w:val="left" w:pos="5040"/>
          <w:tab w:val="left" w:pos="5760"/>
          <w:tab w:val="left" w:pos="6570"/>
        </w:tabs>
        <w:spacing w:after="0" w:line="240" w:lineRule="auto"/>
        <w:jc w:val="both"/>
        <w:rPr>
          <w:b/>
          <w:color w:val="000000"/>
          <w:szCs w:val="24"/>
        </w:rPr>
      </w:pPr>
      <w:r w:rsidRPr="007C2BD8">
        <w:rPr>
          <w:b/>
          <w:color w:val="000000"/>
          <w:szCs w:val="24"/>
        </w:rPr>
        <w:t>Rules &amp; Regulations:</w:t>
      </w:r>
    </w:p>
    <w:p w14:paraId="1B8B10B0" w14:textId="77777777" w:rsidR="00BC4B41" w:rsidRPr="007C2BD8" w:rsidRDefault="00BC4B41" w:rsidP="00F55FBE">
      <w:pPr>
        <w:tabs>
          <w:tab w:val="left" w:pos="-1080"/>
          <w:tab w:val="left" w:pos="-900"/>
          <w:tab w:val="left" w:pos="-720"/>
          <w:tab w:val="left" w:pos="0"/>
          <w:tab w:val="left" w:pos="360"/>
          <w:tab w:val="left" w:pos="2160"/>
          <w:tab w:val="left" w:pos="4320"/>
          <w:tab w:val="left" w:pos="5040"/>
          <w:tab w:val="left" w:pos="5760"/>
          <w:tab w:val="left" w:pos="6570"/>
        </w:tabs>
        <w:spacing w:after="0" w:line="240" w:lineRule="auto"/>
        <w:jc w:val="both"/>
        <w:rPr>
          <w:color w:val="000000"/>
        </w:rPr>
      </w:pPr>
      <w:r w:rsidRPr="007C2BD8">
        <w:rPr>
          <w:color w:val="000000"/>
        </w:rPr>
        <w:t>1.</w:t>
      </w:r>
      <w:r w:rsidRPr="007C2BD8">
        <w:rPr>
          <w:color w:val="000000"/>
        </w:rPr>
        <w:tab/>
        <w:t>Health Papers will be checked.</w:t>
      </w:r>
    </w:p>
    <w:p w14:paraId="410C01C2" w14:textId="77777777" w:rsidR="00BC4B41" w:rsidRPr="007C2BD8" w:rsidRDefault="00BC4B41" w:rsidP="00F55FBE">
      <w:pPr>
        <w:tabs>
          <w:tab w:val="left" w:pos="-1080"/>
          <w:tab w:val="left" w:pos="-900"/>
          <w:tab w:val="left" w:pos="-720"/>
          <w:tab w:val="left" w:pos="0"/>
          <w:tab w:val="left" w:pos="360"/>
          <w:tab w:val="left" w:pos="2160"/>
          <w:tab w:val="left" w:pos="4320"/>
          <w:tab w:val="left" w:pos="5040"/>
          <w:tab w:val="left" w:pos="5760"/>
          <w:tab w:val="left" w:pos="6570"/>
        </w:tabs>
        <w:spacing w:after="0" w:line="240" w:lineRule="auto"/>
        <w:jc w:val="both"/>
        <w:rPr>
          <w:color w:val="000000"/>
        </w:rPr>
      </w:pPr>
      <w:r w:rsidRPr="007C2BD8">
        <w:rPr>
          <w:color w:val="000000"/>
        </w:rPr>
        <w:t>2.</w:t>
      </w:r>
      <w:r w:rsidRPr="007C2BD8">
        <w:rPr>
          <w:color w:val="000000"/>
        </w:rPr>
        <w:tab/>
        <w:t>Weighing of the market swine will be as per fair schedule, in the swine arena.</w:t>
      </w:r>
    </w:p>
    <w:p w14:paraId="04AC56CE" w14:textId="77777777" w:rsidR="00BC4B41" w:rsidRPr="007C2BD8" w:rsidRDefault="00BC4B41" w:rsidP="00F55FBE">
      <w:pPr>
        <w:tabs>
          <w:tab w:val="left" w:pos="-1080"/>
          <w:tab w:val="left" w:pos="-900"/>
          <w:tab w:val="left" w:pos="-720"/>
          <w:tab w:val="left" w:pos="0"/>
          <w:tab w:val="left" w:pos="360"/>
          <w:tab w:val="left" w:pos="2160"/>
          <w:tab w:val="left" w:pos="4320"/>
          <w:tab w:val="left" w:pos="5040"/>
          <w:tab w:val="left" w:pos="5760"/>
          <w:tab w:val="left" w:pos="6570"/>
        </w:tabs>
        <w:spacing w:after="0" w:line="240" w:lineRule="auto"/>
        <w:jc w:val="both"/>
        <w:rPr>
          <w:color w:val="000000"/>
        </w:rPr>
      </w:pPr>
      <w:r w:rsidRPr="007C2BD8">
        <w:rPr>
          <w:color w:val="000000"/>
        </w:rPr>
        <w:t>3.</w:t>
      </w:r>
      <w:r w:rsidRPr="007C2BD8">
        <w:rPr>
          <w:color w:val="000000"/>
        </w:rPr>
        <w:tab/>
        <w:t>Market swine may be purebred, grade or crossbred.</w:t>
      </w:r>
    </w:p>
    <w:p w14:paraId="628AE2D1" w14:textId="77777777" w:rsidR="00BC4B41" w:rsidRPr="007C2BD8" w:rsidRDefault="00BC4B41" w:rsidP="00F55FBE">
      <w:pPr>
        <w:tabs>
          <w:tab w:val="left" w:pos="-1080"/>
          <w:tab w:val="left" w:pos="-900"/>
          <w:tab w:val="left" w:pos="-720"/>
          <w:tab w:val="left" w:pos="0"/>
          <w:tab w:val="left" w:pos="360"/>
          <w:tab w:val="left" w:pos="2160"/>
          <w:tab w:val="left" w:pos="4320"/>
          <w:tab w:val="left" w:pos="5040"/>
          <w:tab w:val="left" w:pos="5760"/>
          <w:tab w:val="left" w:pos="6570"/>
        </w:tabs>
        <w:spacing w:after="0" w:line="240" w:lineRule="auto"/>
        <w:ind w:left="720" w:hanging="720"/>
        <w:jc w:val="both"/>
        <w:rPr>
          <w:color w:val="000000"/>
        </w:rPr>
      </w:pPr>
      <w:r w:rsidRPr="007C2BD8">
        <w:rPr>
          <w:color w:val="000000"/>
        </w:rPr>
        <w:t>4.</w:t>
      </w:r>
      <w:r w:rsidRPr="007C2BD8">
        <w:rPr>
          <w:color w:val="000000"/>
        </w:rPr>
        <w:tab/>
        <w:t>Classes for market swine will be: (hogs farrowed after Feb. 1, this year)</w:t>
      </w:r>
    </w:p>
    <w:p w14:paraId="052C5ECB" w14:textId="77777777" w:rsidR="00BC4B41" w:rsidRPr="007C2BD8" w:rsidRDefault="00BC4B41" w:rsidP="00F55FBE">
      <w:pPr>
        <w:tabs>
          <w:tab w:val="left" w:pos="-1080"/>
          <w:tab w:val="left" w:pos="-900"/>
          <w:tab w:val="left" w:pos="-720"/>
          <w:tab w:val="left" w:pos="0"/>
          <w:tab w:val="left" w:pos="360"/>
          <w:tab w:val="left" w:pos="2160"/>
          <w:tab w:val="left" w:pos="4320"/>
          <w:tab w:val="left" w:pos="5040"/>
          <w:tab w:val="left" w:pos="5760"/>
          <w:tab w:val="left" w:pos="6570"/>
        </w:tabs>
        <w:spacing w:after="0" w:line="240" w:lineRule="auto"/>
        <w:ind w:left="720" w:hanging="720"/>
        <w:jc w:val="both"/>
        <w:rPr>
          <w:color w:val="000000"/>
        </w:rPr>
      </w:pPr>
      <w:r w:rsidRPr="007C2BD8">
        <w:rPr>
          <w:color w:val="000000"/>
        </w:rPr>
        <w:tab/>
      </w:r>
      <w:r w:rsidRPr="007C2BD8">
        <w:rPr>
          <w:color w:val="000000"/>
        </w:rPr>
        <w:tab/>
        <w:t>Single Market Barrows (further divided into weight classes at the fair)</w:t>
      </w:r>
    </w:p>
    <w:p w14:paraId="123D56AF" w14:textId="77777777" w:rsidR="00BC4B41" w:rsidRPr="007C2BD8" w:rsidRDefault="00BC4B41" w:rsidP="00F55FBE">
      <w:pPr>
        <w:tabs>
          <w:tab w:val="left" w:pos="-1080"/>
          <w:tab w:val="left" w:pos="-900"/>
          <w:tab w:val="left" w:pos="-720"/>
          <w:tab w:val="left" w:pos="0"/>
          <w:tab w:val="left" w:pos="360"/>
          <w:tab w:val="left" w:pos="2160"/>
          <w:tab w:val="left" w:pos="4320"/>
          <w:tab w:val="left" w:pos="5040"/>
          <w:tab w:val="left" w:pos="5760"/>
          <w:tab w:val="left" w:pos="6570"/>
        </w:tabs>
        <w:spacing w:after="0" w:line="240" w:lineRule="auto"/>
        <w:ind w:left="720" w:hanging="720"/>
        <w:jc w:val="both"/>
        <w:rPr>
          <w:color w:val="000000"/>
        </w:rPr>
      </w:pPr>
      <w:r w:rsidRPr="007C2BD8">
        <w:rPr>
          <w:color w:val="000000"/>
        </w:rPr>
        <w:tab/>
      </w:r>
      <w:r w:rsidRPr="007C2BD8">
        <w:rPr>
          <w:color w:val="000000"/>
        </w:rPr>
        <w:tab/>
        <w:t>Pen of Market Animals (see above for description)</w:t>
      </w:r>
    </w:p>
    <w:p w14:paraId="56332F3F" w14:textId="47DBC0B5" w:rsidR="00BC4B41" w:rsidRPr="007C2BD8" w:rsidRDefault="00BC4B41" w:rsidP="00F55FBE">
      <w:pPr>
        <w:tabs>
          <w:tab w:val="left" w:pos="-1080"/>
          <w:tab w:val="left" w:pos="-900"/>
          <w:tab w:val="left" w:pos="-720"/>
          <w:tab w:val="left" w:pos="0"/>
          <w:tab w:val="left" w:pos="360"/>
          <w:tab w:val="left" w:pos="2160"/>
          <w:tab w:val="left" w:pos="4320"/>
          <w:tab w:val="left" w:pos="5040"/>
          <w:tab w:val="left" w:pos="5760"/>
          <w:tab w:val="left" w:pos="6570"/>
        </w:tabs>
        <w:spacing w:after="0" w:line="240" w:lineRule="auto"/>
        <w:ind w:left="720" w:hanging="720"/>
        <w:jc w:val="both"/>
        <w:rPr>
          <w:color w:val="000000"/>
        </w:rPr>
      </w:pPr>
      <w:r w:rsidRPr="007C2BD8">
        <w:rPr>
          <w:color w:val="000000"/>
        </w:rPr>
        <w:t>5</w:t>
      </w:r>
      <w:r w:rsidR="00AF71A5" w:rsidRPr="007C2BD8">
        <w:rPr>
          <w:color w:val="000000"/>
        </w:rPr>
        <w:t xml:space="preserve">. </w:t>
      </w:r>
      <w:r w:rsidRPr="007C2BD8">
        <w:rPr>
          <w:color w:val="000000"/>
        </w:rPr>
        <w:t xml:space="preserve">  A member may exhibit </w:t>
      </w:r>
      <w:r w:rsidRPr="007C2BD8">
        <w:rPr>
          <w:b/>
          <w:color w:val="000000"/>
        </w:rPr>
        <w:t>TWO ENTRIES</w:t>
      </w:r>
      <w:r w:rsidRPr="007C2BD8">
        <w:rPr>
          <w:color w:val="000000"/>
        </w:rPr>
        <w:t xml:space="preserve"> in the single market barrow class, and only ONE</w:t>
      </w:r>
    </w:p>
    <w:p w14:paraId="04A85C28" w14:textId="4E8A1DAB" w:rsidR="00BC4B41" w:rsidRPr="007C2BD8" w:rsidRDefault="00BC4B41" w:rsidP="00F55FBE">
      <w:pPr>
        <w:tabs>
          <w:tab w:val="left" w:pos="-1080"/>
          <w:tab w:val="left" w:pos="-900"/>
          <w:tab w:val="left" w:pos="-720"/>
          <w:tab w:val="left" w:pos="0"/>
          <w:tab w:val="left" w:pos="360"/>
          <w:tab w:val="left" w:pos="4320"/>
          <w:tab w:val="left" w:pos="5040"/>
          <w:tab w:val="left" w:pos="5760"/>
          <w:tab w:val="left" w:pos="6570"/>
        </w:tabs>
        <w:spacing w:after="0" w:line="240" w:lineRule="auto"/>
        <w:ind w:left="360" w:hanging="360"/>
        <w:jc w:val="both"/>
        <w:rPr>
          <w:color w:val="000000"/>
        </w:rPr>
      </w:pPr>
      <w:r w:rsidRPr="007C2BD8">
        <w:rPr>
          <w:color w:val="000000"/>
        </w:rPr>
        <w:tab/>
        <w:t>ENTRY of two animals in the pen of market animals. Single entries and pens will be shown by weight classes rather than by breed</w:t>
      </w:r>
      <w:r w:rsidR="00AF71A5" w:rsidRPr="007C2BD8">
        <w:rPr>
          <w:color w:val="000000"/>
        </w:rPr>
        <w:t xml:space="preserve">. </w:t>
      </w:r>
      <w:r w:rsidRPr="007C2BD8">
        <w:rPr>
          <w:b/>
          <w:color w:val="000000"/>
          <w:u w:val="single"/>
        </w:rPr>
        <w:t>Agricultural Premium Fund guidelines limit each exhibitor to one premium per class.</w:t>
      </w:r>
    </w:p>
    <w:p w14:paraId="49E41CF5" w14:textId="738562D4" w:rsidR="00BC4B41" w:rsidRPr="007C2BD8" w:rsidRDefault="00BC4B41" w:rsidP="00F55FBE">
      <w:pPr>
        <w:tabs>
          <w:tab w:val="left" w:pos="-1080"/>
          <w:tab w:val="left" w:pos="-900"/>
          <w:tab w:val="left" w:pos="-720"/>
          <w:tab w:val="left" w:pos="0"/>
          <w:tab w:val="left" w:pos="360"/>
          <w:tab w:val="left" w:pos="2160"/>
          <w:tab w:val="left" w:pos="4320"/>
          <w:tab w:val="left" w:pos="5040"/>
          <w:tab w:val="left" w:pos="5760"/>
          <w:tab w:val="left" w:pos="6570"/>
        </w:tabs>
        <w:spacing w:after="0" w:line="240" w:lineRule="auto"/>
        <w:jc w:val="both"/>
        <w:rPr>
          <w:color w:val="000000"/>
        </w:rPr>
      </w:pPr>
      <w:r w:rsidRPr="007C2BD8">
        <w:rPr>
          <w:color w:val="000000"/>
        </w:rPr>
        <w:t>6</w:t>
      </w:r>
      <w:r w:rsidR="00AF71A5" w:rsidRPr="007C2BD8">
        <w:rPr>
          <w:color w:val="000000"/>
        </w:rPr>
        <w:t xml:space="preserve">. </w:t>
      </w:r>
      <w:r w:rsidRPr="007C2BD8">
        <w:rPr>
          <w:color w:val="000000"/>
        </w:rPr>
        <w:t xml:space="preserve">  Each member may show one head per class in the purebred gilt division, and three crossbred gilts</w:t>
      </w:r>
    </w:p>
    <w:p w14:paraId="4F37C635" w14:textId="69B38436" w:rsidR="00BC4B41" w:rsidRPr="007C2BD8" w:rsidRDefault="00BC4B41" w:rsidP="00F55FBE">
      <w:pPr>
        <w:tabs>
          <w:tab w:val="left" w:pos="-1080"/>
          <w:tab w:val="left" w:pos="-900"/>
          <w:tab w:val="left" w:pos="-720"/>
          <w:tab w:val="left" w:pos="0"/>
          <w:tab w:val="left" w:pos="360"/>
          <w:tab w:val="left" w:pos="2160"/>
          <w:tab w:val="left" w:pos="4320"/>
          <w:tab w:val="left" w:pos="5040"/>
          <w:tab w:val="left" w:pos="5760"/>
          <w:tab w:val="left" w:pos="6570"/>
        </w:tabs>
        <w:spacing w:after="0" w:line="240" w:lineRule="auto"/>
        <w:ind w:left="360"/>
        <w:jc w:val="both"/>
        <w:rPr>
          <w:b/>
          <w:bCs/>
          <w:color w:val="000000"/>
        </w:rPr>
      </w:pPr>
      <w:r w:rsidRPr="007C2BD8">
        <w:rPr>
          <w:color w:val="000000"/>
        </w:rPr>
        <w:t>(which will be divided by weight at the fair)</w:t>
      </w:r>
      <w:r w:rsidR="00AF71A5" w:rsidRPr="007C2BD8">
        <w:rPr>
          <w:color w:val="000000"/>
        </w:rPr>
        <w:t xml:space="preserve">. </w:t>
      </w:r>
      <w:r w:rsidRPr="007C2BD8">
        <w:rPr>
          <w:b/>
          <w:bCs/>
          <w:color w:val="000000"/>
        </w:rPr>
        <w:t>Gilts may be shown in purebred class or crossbred class, but not in both.</w:t>
      </w:r>
    </w:p>
    <w:p w14:paraId="29BBCBFA" w14:textId="77777777" w:rsidR="00BC4B41" w:rsidRPr="007C2BD8" w:rsidRDefault="00BC4B41" w:rsidP="00F55FBE">
      <w:pPr>
        <w:tabs>
          <w:tab w:val="left" w:pos="-1080"/>
          <w:tab w:val="left" w:pos="-900"/>
          <w:tab w:val="left" w:pos="-720"/>
          <w:tab w:val="left" w:pos="0"/>
          <w:tab w:val="left" w:pos="360"/>
          <w:tab w:val="left" w:pos="2160"/>
          <w:tab w:val="left" w:pos="4320"/>
          <w:tab w:val="left" w:pos="5040"/>
          <w:tab w:val="left" w:pos="5760"/>
          <w:tab w:val="left" w:pos="6570"/>
        </w:tabs>
        <w:spacing w:after="0" w:line="240" w:lineRule="auto"/>
        <w:ind w:left="720" w:hanging="720"/>
        <w:jc w:val="both"/>
        <w:rPr>
          <w:color w:val="000000"/>
        </w:rPr>
      </w:pPr>
      <w:r w:rsidRPr="007C2BD8">
        <w:rPr>
          <w:color w:val="000000"/>
        </w:rPr>
        <w:t>7.</w:t>
      </w:r>
      <w:r w:rsidRPr="007C2BD8">
        <w:rPr>
          <w:color w:val="000000"/>
        </w:rPr>
        <w:tab/>
        <w:t>Showmanship:</w:t>
      </w:r>
    </w:p>
    <w:p w14:paraId="248CFECD" w14:textId="77777777" w:rsidR="00BC4B41" w:rsidRPr="007C2BD8" w:rsidRDefault="00BC4B41" w:rsidP="00F55FBE">
      <w:pPr>
        <w:tabs>
          <w:tab w:val="left" w:pos="-1080"/>
          <w:tab w:val="left" w:pos="-900"/>
          <w:tab w:val="left" w:pos="-720"/>
          <w:tab w:val="left" w:pos="0"/>
          <w:tab w:val="left" w:pos="360"/>
          <w:tab w:val="left" w:pos="2160"/>
          <w:tab w:val="left" w:pos="4320"/>
          <w:tab w:val="left" w:pos="5040"/>
          <w:tab w:val="left" w:pos="5760"/>
          <w:tab w:val="left" w:pos="6570"/>
        </w:tabs>
        <w:spacing w:after="0" w:line="240" w:lineRule="auto"/>
        <w:ind w:left="2160"/>
        <w:jc w:val="both"/>
        <w:rPr>
          <w:color w:val="000000"/>
        </w:rPr>
      </w:pPr>
      <w:r w:rsidRPr="007C2BD8">
        <w:rPr>
          <w:color w:val="000000"/>
        </w:rPr>
        <w:t>Jr. Showmanship (8-10)</w:t>
      </w:r>
    </w:p>
    <w:p w14:paraId="5017D52A" w14:textId="77777777" w:rsidR="00BC4B41" w:rsidRPr="007C2BD8" w:rsidRDefault="00BC4B41" w:rsidP="00F55FBE">
      <w:pPr>
        <w:tabs>
          <w:tab w:val="left" w:pos="-1080"/>
          <w:tab w:val="left" w:pos="-900"/>
          <w:tab w:val="left" w:pos="-720"/>
          <w:tab w:val="left" w:pos="0"/>
          <w:tab w:val="left" w:pos="360"/>
          <w:tab w:val="left" w:pos="2160"/>
          <w:tab w:val="left" w:pos="4320"/>
          <w:tab w:val="left" w:pos="5040"/>
          <w:tab w:val="left" w:pos="5760"/>
          <w:tab w:val="left" w:pos="6570"/>
        </w:tabs>
        <w:spacing w:after="0" w:line="240" w:lineRule="auto"/>
        <w:ind w:left="2160"/>
        <w:jc w:val="both"/>
        <w:rPr>
          <w:color w:val="000000"/>
        </w:rPr>
      </w:pPr>
      <w:r w:rsidRPr="007C2BD8">
        <w:rPr>
          <w:color w:val="000000"/>
        </w:rPr>
        <w:lastRenderedPageBreak/>
        <w:t>Int. Showmanship (11-14)</w:t>
      </w:r>
    </w:p>
    <w:p w14:paraId="3D598C2B" w14:textId="77777777" w:rsidR="00BC4B41" w:rsidRPr="007C2BD8" w:rsidRDefault="00BC4B41" w:rsidP="00F55FBE">
      <w:pPr>
        <w:tabs>
          <w:tab w:val="left" w:pos="-1080"/>
          <w:tab w:val="left" w:pos="-900"/>
          <w:tab w:val="left" w:pos="-720"/>
          <w:tab w:val="left" w:pos="0"/>
          <w:tab w:val="left" w:pos="360"/>
          <w:tab w:val="left" w:pos="2160"/>
          <w:tab w:val="left" w:pos="4320"/>
          <w:tab w:val="left" w:pos="5040"/>
          <w:tab w:val="left" w:pos="5760"/>
          <w:tab w:val="left" w:pos="6570"/>
        </w:tabs>
        <w:spacing w:after="0" w:line="240" w:lineRule="auto"/>
        <w:ind w:left="2160"/>
        <w:jc w:val="both"/>
        <w:rPr>
          <w:color w:val="000000"/>
        </w:rPr>
      </w:pPr>
      <w:r w:rsidRPr="007C2BD8">
        <w:rPr>
          <w:color w:val="000000"/>
        </w:rPr>
        <w:t>Sr. Showmanship (15-18)</w:t>
      </w:r>
    </w:p>
    <w:p w14:paraId="2F631448" w14:textId="77777777" w:rsidR="00BC4B41" w:rsidRPr="007C2BD8" w:rsidRDefault="00BC4B41" w:rsidP="00F55FBE">
      <w:pPr>
        <w:tabs>
          <w:tab w:val="left" w:pos="-1080"/>
          <w:tab w:val="left" w:pos="-900"/>
          <w:tab w:val="left" w:pos="-720"/>
          <w:tab w:val="left" w:pos="0"/>
          <w:tab w:val="left" w:pos="360"/>
          <w:tab w:val="left" w:pos="2160"/>
          <w:tab w:val="left" w:pos="4320"/>
          <w:tab w:val="left" w:pos="5040"/>
          <w:tab w:val="left" w:pos="5760"/>
          <w:tab w:val="left" w:pos="6570"/>
        </w:tabs>
        <w:spacing w:after="0" w:line="240" w:lineRule="auto"/>
        <w:ind w:left="360" w:hanging="360"/>
        <w:jc w:val="both"/>
        <w:rPr>
          <w:b/>
          <w:bCs/>
          <w:color w:val="000000"/>
        </w:rPr>
      </w:pPr>
      <w:r w:rsidRPr="007C2BD8">
        <w:rPr>
          <w:color w:val="000000"/>
        </w:rPr>
        <w:t xml:space="preserve">**8. </w:t>
      </w:r>
      <w:r w:rsidRPr="007C2BD8">
        <w:rPr>
          <w:b/>
          <w:bCs/>
          <w:color w:val="000000"/>
        </w:rPr>
        <w:t>All exhibitors at the Illinois State Fair with Jr. Barrows, Open Barrows, and/or Jr.</w:t>
      </w:r>
    </w:p>
    <w:p w14:paraId="070DCCA6" w14:textId="77777777" w:rsidR="00BC4B41" w:rsidRPr="007C2BD8" w:rsidRDefault="00BC4B41" w:rsidP="00F55FBE">
      <w:pPr>
        <w:tabs>
          <w:tab w:val="left" w:pos="-1080"/>
          <w:tab w:val="left" w:pos="-900"/>
          <w:tab w:val="left" w:pos="-720"/>
          <w:tab w:val="left" w:pos="0"/>
          <w:tab w:val="left" w:pos="360"/>
          <w:tab w:val="left" w:pos="2160"/>
          <w:tab w:val="left" w:pos="4320"/>
          <w:tab w:val="left" w:pos="5040"/>
          <w:tab w:val="left" w:pos="5760"/>
          <w:tab w:val="left" w:pos="6570"/>
        </w:tabs>
        <w:spacing w:after="0" w:line="240" w:lineRule="auto"/>
        <w:ind w:left="360" w:hanging="360"/>
        <w:jc w:val="both"/>
        <w:rPr>
          <w:b/>
          <w:bCs/>
          <w:color w:val="000000"/>
        </w:rPr>
      </w:pPr>
      <w:r w:rsidRPr="007C2BD8">
        <w:rPr>
          <w:b/>
          <w:bCs/>
          <w:color w:val="000000"/>
        </w:rPr>
        <w:tab/>
        <w:t>Premiere Barrows will be required to be Pork Quality Assurance (PQA Plus)</w:t>
      </w:r>
    </w:p>
    <w:p w14:paraId="3770C283" w14:textId="77777777" w:rsidR="00BC4B41" w:rsidRPr="007C2BD8" w:rsidRDefault="00BC4B41" w:rsidP="00F55FBE">
      <w:pPr>
        <w:tabs>
          <w:tab w:val="left" w:pos="-1080"/>
          <w:tab w:val="left" w:pos="-900"/>
          <w:tab w:val="left" w:pos="-720"/>
          <w:tab w:val="left" w:pos="0"/>
          <w:tab w:val="left" w:pos="360"/>
          <w:tab w:val="left" w:pos="2160"/>
          <w:tab w:val="left" w:pos="4320"/>
          <w:tab w:val="left" w:pos="5040"/>
          <w:tab w:val="left" w:pos="5760"/>
          <w:tab w:val="left" w:pos="6570"/>
        </w:tabs>
        <w:spacing w:after="0" w:line="240" w:lineRule="auto"/>
        <w:ind w:left="360" w:hanging="360"/>
        <w:jc w:val="both"/>
        <w:rPr>
          <w:b/>
          <w:bCs/>
          <w:color w:val="000000"/>
        </w:rPr>
      </w:pPr>
      <w:r w:rsidRPr="007C2BD8">
        <w:rPr>
          <w:b/>
          <w:bCs/>
          <w:color w:val="000000"/>
        </w:rPr>
        <w:tab/>
        <w:t xml:space="preserve">certified in order to be eligible to show at the State Fair. Exhibitors must complete the </w:t>
      </w:r>
    </w:p>
    <w:p w14:paraId="7BE2FCFE" w14:textId="77777777" w:rsidR="00BC4B41" w:rsidRPr="004C65D0" w:rsidRDefault="00BC4B41" w:rsidP="00F55FBE">
      <w:pPr>
        <w:tabs>
          <w:tab w:val="left" w:pos="-1080"/>
          <w:tab w:val="left" w:pos="-900"/>
          <w:tab w:val="left" w:pos="-720"/>
          <w:tab w:val="left" w:pos="0"/>
          <w:tab w:val="left" w:pos="360"/>
          <w:tab w:val="left" w:pos="2160"/>
          <w:tab w:val="left" w:pos="4320"/>
          <w:tab w:val="left" w:pos="5040"/>
          <w:tab w:val="left" w:pos="5760"/>
          <w:tab w:val="left" w:pos="6570"/>
          <w:tab w:val="right" w:pos="9360"/>
        </w:tabs>
        <w:spacing w:after="0" w:line="240" w:lineRule="auto"/>
        <w:ind w:left="360" w:hanging="360"/>
        <w:jc w:val="both"/>
        <w:rPr>
          <w:b/>
          <w:bCs/>
          <w:color w:val="000000"/>
        </w:rPr>
      </w:pPr>
      <w:r w:rsidRPr="007C2BD8">
        <w:rPr>
          <w:b/>
          <w:bCs/>
          <w:color w:val="000000"/>
        </w:rPr>
        <w:tab/>
        <w:t>required training provided by the Extension office. This certification must be completed annually.</w:t>
      </w:r>
      <w:r w:rsidRPr="004C65D0">
        <w:rPr>
          <w:b/>
          <w:bCs/>
          <w:color w:val="000000"/>
        </w:rPr>
        <w:tab/>
      </w:r>
    </w:p>
    <w:p w14:paraId="4E10A192" w14:textId="77777777" w:rsidR="00056A75" w:rsidRPr="00056A75" w:rsidRDefault="00056A75" w:rsidP="00056A75">
      <w:pPr>
        <w:pBdr>
          <w:bottom w:val="single" w:sz="12" w:space="1" w:color="auto"/>
        </w:pBdr>
        <w:spacing w:after="0"/>
        <w:rPr>
          <w:rFonts w:cs="Calibri"/>
          <w:bCs/>
          <w:color w:val="FF0000"/>
        </w:rPr>
      </w:pPr>
    </w:p>
    <w:p w14:paraId="6F133D45" w14:textId="1B019E29" w:rsidR="00BC4B41" w:rsidRDefault="00BC4B41" w:rsidP="00C87964">
      <w:pPr>
        <w:tabs>
          <w:tab w:val="left" w:pos="720"/>
          <w:tab w:val="left" w:pos="1170"/>
        </w:tabs>
        <w:spacing w:after="0" w:line="240" w:lineRule="auto"/>
        <w:jc w:val="center"/>
        <w:rPr>
          <w:rFonts w:cs="Arial"/>
          <w:b/>
          <w:bCs/>
          <w:sz w:val="28"/>
          <w:szCs w:val="28"/>
        </w:rPr>
      </w:pPr>
      <w:r w:rsidRPr="004C65D0">
        <w:rPr>
          <w:rFonts w:cs="Arial"/>
          <w:b/>
          <w:bCs/>
          <w:sz w:val="28"/>
          <w:szCs w:val="28"/>
        </w:rPr>
        <w:t>THEATRE ARTS</w:t>
      </w:r>
    </w:p>
    <w:p w14:paraId="50227B19" w14:textId="568CF8ED" w:rsidR="00F32E56" w:rsidRPr="00356F1E" w:rsidRDefault="00F32E56" w:rsidP="00C87964">
      <w:pPr>
        <w:tabs>
          <w:tab w:val="left" w:pos="720"/>
          <w:tab w:val="left" w:pos="1170"/>
        </w:tabs>
        <w:spacing w:line="240" w:lineRule="auto"/>
        <w:jc w:val="center"/>
        <w:rPr>
          <w:rFonts w:ascii="Calibri" w:hAnsi="Calibri"/>
        </w:rPr>
      </w:pPr>
      <w:r w:rsidRPr="00F32E56">
        <w:rPr>
          <w:rFonts w:ascii="Calibri" w:hAnsi="Calibri"/>
        </w:rPr>
        <w:t xml:space="preserve">Each county may 3 entries total for 50299, </w:t>
      </w:r>
      <w:r w:rsidR="00742CA2">
        <w:rPr>
          <w:rFonts w:ascii="Calibri" w:hAnsi="Calibri"/>
        </w:rPr>
        <w:t xml:space="preserve">50300, </w:t>
      </w:r>
      <w:r w:rsidRPr="00F32E56">
        <w:rPr>
          <w:rFonts w:ascii="Calibri" w:hAnsi="Calibri"/>
        </w:rPr>
        <w:t>50301</w:t>
      </w:r>
      <w:r w:rsidR="00356F1E">
        <w:rPr>
          <w:rFonts w:ascii="Calibri" w:hAnsi="Calibri"/>
        </w:rPr>
        <w:t>, 50302</w:t>
      </w:r>
      <w:r w:rsidR="000B7A27">
        <w:rPr>
          <w:rFonts w:ascii="Calibri" w:hAnsi="Calibri"/>
        </w:rPr>
        <w:t>.</w:t>
      </w:r>
    </w:p>
    <w:p w14:paraId="5F53E13A" w14:textId="77777777" w:rsidR="00742CA2" w:rsidRPr="00742CA2" w:rsidRDefault="00742CA2" w:rsidP="00C87964">
      <w:pPr>
        <w:tabs>
          <w:tab w:val="left" w:pos="720"/>
          <w:tab w:val="left" w:pos="1170"/>
        </w:tabs>
        <w:spacing w:after="0" w:line="240" w:lineRule="auto"/>
        <w:rPr>
          <w:b/>
          <w:bCs/>
        </w:rPr>
      </w:pPr>
      <w:r w:rsidRPr="00742CA2">
        <w:rPr>
          <w:b/>
          <w:bCs/>
        </w:rPr>
        <w:t>Theatre Arts 1</w:t>
      </w:r>
      <w:r w:rsidRPr="00742CA2">
        <w:t xml:space="preserve"> (SF 50299)</w:t>
      </w:r>
      <w:r w:rsidRPr="00742CA2">
        <w:rPr>
          <w:b/>
          <w:bCs/>
        </w:rPr>
        <w:t xml:space="preserve"> </w:t>
      </w:r>
    </w:p>
    <w:p w14:paraId="2FF445E3" w14:textId="77777777" w:rsidR="00742CA2" w:rsidRPr="00742CA2" w:rsidRDefault="00742CA2" w:rsidP="00C87964">
      <w:pPr>
        <w:tabs>
          <w:tab w:val="left" w:pos="720"/>
          <w:tab w:val="left" w:pos="1170"/>
        </w:tabs>
        <w:spacing w:after="0" w:line="240" w:lineRule="auto"/>
      </w:pPr>
      <w:r w:rsidRPr="00742CA2">
        <w:t xml:space="preserve">Exhibit one of the following items: </w:t>
      </w:r>
    </w:p>
    <w:p w14:paraId="4929EACF" w14:textId="77777777" w:rsidR="00742CA2" w:rsidRPr="00742CA2" w:rsidRDefault="00742CA2" w:rsidP="003A2934">
      <w:pPr>
        <w:pStyle w:val="ListParagraph"/>
        <w:numPr>
          <w:ilvl w:val="0"/>
          <w:numId w:val="61"/>
        </w:numPr>
        <w:spacing w:after="0" w:line="240" w:lineRule="auto"/>
      </w:pPr>
      <w:r w:rsidRPr="00742CA2">
        <w:rPr>
          <w:b/>
          <w:bCs/>
        </w:rPr>
        <w:t xml:space="preserve">Portfolio of acting activities </w:t>
      </w:r>
      <w:r w:rsidRPr="00742CA2">
        <w:t xml:space="preserve">completed during the current year. This should include at least 3 of the following: list of roles/performances, pictures or description of hair or makeup, pictures or description of a favorite costume, pictures or description of a particular set piece or prop, ticket stubs or marketing materials, playbill, description of audition process, highlights of acting skills honed (such as stage directions, auditioning, projection, diction, character development, physicality, vocal expression, facial expressions, memorization,  understanding of how to read a script, ability to take direction, confidence, collaboration with scene partners etc.) </w:t>
      </w:r>
      <w:r w:rsidRPr="00742CA2">
        <w:rPr>
          <w:i/>
          <w:iCs/>
        </w:rPr>
        <w:t>Note: A video of performances is not considered a portfolio and will not be accepted for exhibit</w:t>
      </w:r>
      <w:r w:rsidRPr="00742CA2">
        <w:t xml:space="preserve">. </w:t>
      </w:r>
      <w:r w:rsidRPr="00742CA2">
        <w:rPr>
          <w:b/>
          <w:bCs/>
        </w:rPr>
        <w:t>OR</w:t>
      </w:r>
      <w:r w:rsidRPr="00742CA2">
        <w:t xml:space="preserve">  </w:t>
      </w:r>
    </w:p>
    <w:p w14:paraId="6821DCC4" w14:textId="77777777" w:rsidR="00742CA2" w:rsidRPr="00742CA2" w:rsidRDefault="00742CA2" w:rsidP="003A2934">
      <w:pPr>
        <w:pStyle w:val="ListParagraph"/>
        <w:numPr>
          <w:ilvl w:val="0"/>
          <w:numId w:val="61"/>
        </w:numPr>
        <w:spacing w:after="0" w:line="240" w:lineRule="auto"/>
      </w:pPr>
      <w:r w:rsidRPr="00742CA2">
        <w:rPr>
          <w:b/>
          <w:bCs/>
        </w:rPr>
        <w:t>Display illustrating a picture story</w:t>
      </w:r>
      <w:r w:rsidRPr="00742CA2">
        <w:t xml:space="preserve"> developed by the exhibitor. Your picture story should include a minimum of 3 boxes with a character, problem, and solution</w:t>
      </w:r>
      <w:r w:rsidRPr="00742CA2">
        <w:rPr>
          <w:i/>
          <w:iCs/>
        </w:rPr>
        <w:t>.</w:t>
      </w:r>
      <w:r w:rsidRPr="00742CA2">
        <w:t xml:space="preserve"> </w:t>
      </w:r>
      <w:r w:rsidRPr="00742CA2">
        <w:rPr>
          <w:b/>
          <w:bCs/>
        </w:rPr>
        <w:t xml:space="preserve">OR  </w:t>
      </w:r>
    </w:p>
    <w:p w14:paraId="761F35AC" w14:textId="77777777" w:rsidR="00742CA2" w:rsidRPr="00742CA2" w:rsidRDefault="00742CA2" w:rsidP="003A2934">
      <w:pPr>
        <w:pStyle w:val="ListParagraph"/>
        <w:numPr>
          <w:ilvl w:val="0"/>
          <w:numId w:val="61"/>
        </w:numPr>
        <w:spacing w:after="0" w:line="240" w:lineRule="auto"/>
      </w:pPr>
      <w:r w:rsidRPr="00742CA2">
        <w:rPr>
          <w:b/>
          <w:bCs/>
        </w:rPr>
        <w:t>Write a personal monologue</w:t>
      </w:r>
      <w:r w:rsidRPr="00742CA2">
        <w:t>. Create a character, decide what your character wants, what are the obstacles, and create your character’s thoughts and struggles.</w:t>
      </w:r>
    </w:p>
    <w:p w14:paraId="265B0BF6" w14:textId="77777777" w:rsidR="00742CA2" w:rsidRPr="00742CA2" w:rsidRDefault="00742CA2" w:rsidP="00C87964">
      <w:pPr>
        <w:spacing w:after="0" w:line="240" w:lineRule="auto"/>
        <w:ind w:left="360"/>
      </w:pPr>
    </w:p>
    <w:p w14:paraId="0DE6953E" w14:textId="77777777" w:rsidR="00742CA2" w:rsidRPr="00742CA2" w:rsidRDefault="00742CA2" w:rsidP="00C87964">
      <w:pPr>
        <w:spacing w:after="0" w:line="240" w:lineRule="auto"/>
      </w:pPr>
      <w:r w:rsidRPr="00742CA2">
        <w:rPr>
          <w:b/>
          <w:bCs/>
        </w:rPr>
        <w:t>Theatre Arts 2</w:t>
      </w:r>
      <w:r w:rsidRPr="00742CA2">
        <w:t xml:space="preserve"> (SF 50300)</w:t>
      </w:r>
    </w:p>
    <w:p w14:paraId="61F819D4" w14:textId="77777777" w:rsidR="00742CA2" w:rsidRPr="00742CA2" w:rsidRDefault="00742CA2" w:rsidP="00C87964">
      <w:pPr>
        <w:spacing w:after="0" w:line="240" w:lineRule="auto"/>
      </w:pPr>
      <w:r w:rsidRPr="00742CA2">
        <w:t xml:space="preserve">Exhibit one of the following items:  </w:t>
      </w:r>
    </w:p>
    <w:p w14:paraId="0603BD99" w14:textId="77777777" w:rsidR="00742CA2" w:rsidRPr="00742CA2" w:rsidRDefault="00742CA2" w:rsidP="003A2934">
      <w:pPr>
        <w:pStyle w:val="ListParagraph"/>
        <w:numPr>
          <w:ilvl w:val="0"/>
          <w:numId w:val="62"/>
        </w:numPr>
        <w:spacing w:after="0" w:line="240" w:lineRule="auto"/>
        <w:contextualSpacing w:val="0"/>
        <w:rPr>
          <w:b/>
          <w:bCs/>
        </w:rPr>
      </w:pPr>
      <w:r w:rsidRPr="00742CA2">
        <w:rPr>
          <w:b/>
          <w:bCs/>
        </w:rPr>
        <w:t xml:space="preserve">Block a scene. </w:t>
      </w:r>
      <w:r w:rsidRPr="00742CA2">
        <w:t xml:space="preserve">Choose a scene from a published play and become the director. Clearly mark stage directions, blocking, entrances and exits, and any additional notes you would want to share with the actors. </w:t>
      </w:r>
      <w:r w:rsidRPr="00742CA2">
        <w:rPr>
          <w:b/>
          <w:bCs/>
        </w:rPr>
        <w:t>OR</w:t>
      </w:r>
    </w:p>
    <w:p w14:paraId="588D596B" w14:textId="77777777" w:rsidR="00742CA2" w:rsidRPr="00742CA2" w:rsidRDefault="00742CA2" w:rsidP="003A2934">
      <w:pPr>
        <w:pStyle w:val="ListParagraph"/>
        <w:numPr>
          <w:ilvl w:val="0"/>
          <w:numId w:val="62"/>
        </w:numPr>
        <w:spacing w:after="0" w:line="240" w:lineRule="auto"/>
        <w:contextualSpacing w:val="0"/>
      </w:pPr>
      <w:r w:rsidRPr="00742CA2">
        <w:rPr>
          <w:b/>
          <w:bCs/>
        </w:rPr>
        <w:t>Write a scene</w:t>
      </w:r>
      <w:r w:rsidRPr="00742CA2">
        <w:t xml:space="preserve">. Create a scene that includes at least 2 characters, has an established setting, plot, and time, and include stage directions. </w:t>
      </w:r>
      <w:r w:rsidRPr="00742CA2">
        <w:rPr>
          <w:b/>
          <w:bCs/>
        </w:rPr>
        <w:t>OR</w:t>
      </w:r>
    </w:p>
    <w:p w14:paraId="41AC389C" w14:textId="77777777" w:rsidR="00742CA2" w:rsidRPr="00742CA2" w:rsidRDefault="00742CA2" w:rsidP="003A2934">
      <w:pPr>
        <w:pStyle w:val="ListParagraph"/>
        <w:numPr>
          <w:ilvl w:val="0"/>
          <w:numId w:val="62"/>
        </w:numPr>
        <w:spacing w:after="0" w:line="240" w:lineRule="auto"/>
        <w:contextualSpacing w:val="0"/>
        <w:rPr>
          <w:b/>
          <w:bCs/>
        </w:rPr>
      </w:pPr>
      <w:r w:rsidRPr="00742CA2">
        <w:rPr>
          <w:b/>
          <w:bCs/>
        </w:rPr>
        <w:t xml:space="preserve">Create a mask </w:t>
      </w:r>
      <w:r w:rsidRPr="00742CA2">
        <w:t xml:space="preserve">that either represents a character of your choice or models a mask from a given historical time period integral to the history of theatre. </w:t>
      </w:r>
      <w:r w:rsidRPr="00742CA2">
        <w:rPr>
          <w:b/>
          <w:bCs/>
        </w:rPr>
        <w:t> </w:t>
      </w:r>
    </w:p>
    <w:p w14:paraId="0704913E" w14:textId="77777777" w:rsidR="00742CA2" w:rsidRPr="00742CA2" w:rsidRDefault="00742CA2" w:rsidP="00C87964">
      <w:pPr>
        <w:spacing w:after="0" w:line="240" w:lineRule="auto"/>
      </w:pPr>
    </w:p>
    <w:p w14:paraId="55449F76" w14:textId="77777777" w:rsidR="00742CA2" w:rsidRPr="00742CA2" w:rsidRDefault="00742CA2" w:rsidP="00C87964">
      <w:pPr>
        <w:spacing w:after="0" w:line="240" w:lineRule="auto"/>
      </w:pPr>
      <w:r w:rsidRPr="00742CA2">
        <w:rPr>
          <w:b/>
          <w:bCs/>
        </w:rPr>
        <w:t>Theatre Arts 3</w:t>
      </w:r>
      <w:r w:rsidRPr="00742CA2">
        <w:t xml:space="preserve"> (SF 50301)</w:t>
      </w:r>
    </w:p>
    <w:p w14:paraId="44A64497" w14:textId="77777777" w:rsidR="00742CA2" w:rsidRPr="00742CA2" w:rsidRDefault="00742CA2" w:rsidP="00C87964">
      <w:pPr>
        <w:spacing w:after="0" w:line="240" w:lineRule="auto"/>
      </w:pPr>
      <w:r w:rsidRPr="00742CA2">
        <w:t xml:space="preserve">Exhibit one of the following items:  </w:t>
      </w:r>
    </w:p>
    <w:p w14:paraId="39A21CB6" w14:textId="77777777" w:rsidR="00742CA2" w:rsidRPr="00742CA2" w:rsidRDefault="00742CA2" w:rsidP="003A2934">
      <w:pPr>
        <w:pStyle w:val="ListParagraph"/>
        <w:numPr>
          <w:ilvl w:val="0"/>
          <w:numId w:val="61"/>
        </w:numPr>
        <w:spacing w:after="0" w:line="240" w:lineRule="auto"/>
      </w:pPr>
      <w:r w:rsidRPr="00742CA2">
        <w:rPr>
          <w:b/>
          <w:bCs/>
        </w:rPr>
        <w:t>Portfolio of activities</w:t>
      </w:r>
      <w:r w:rsidRPr="00742CA2">
        <w:t xml:space="preserve"> for set design; make-up; or sound, props, or costuming completed during the current year. This should include pictures of activities, information on the show or performance, details on your involvement</w:t>
      </w:r>
      <w:r w:rsidRPr="00742CA2">
        <w:rPr>
          <w:i/>
          <w:iCs/>
        </w:rPr>
        <w:t>.</w:t>
      </w:r>
      <w:r w:rsidRPr="00742CA2">
        <w:t xml:space="preserve"> </w:t>
      </w:r>
      <w:r w:rsidRPr="00742CA2">
        <w:rPr>
          <w:b/>
          <w:bCs/>
        </w:rPr>
        <w:t xml:space="preserve">OR  </w:t>
      </w:r>
    </w:p>
    <w:p w14:paraId="1B345360" w14:textId="77777777" w:rsidR="00742CA2" w:rsidRPr="00742CA2" w:rsidRDefault="00742CA2" w:rsidP="003A2934">
      <w:pPr>
        <w:pStyle w:val="ListParagraph"/>
        <w:numPr>
          <w:ilvl w:val="0"/>
          <w:numId w:val="61"/>
        </w:numPr>
        <w:spacing w:after="0" w:line="240" w:lineRule="auto"/>
      </w:pPr>
      <w:r w:rsidRPr="00742CA2">
        <w:rPr>
          <w:b/>
          <w:bCs/>
        </w:rPr>
        <w:t>Display that includes</w:t>
      </w:r>
      <w:r w:rsidRPr="00742CA2">
        <w:t xml:space="preserve"> sound, props and costume charts appropriate for a selected scene from a story or play (limited to no more than 8 items). </w:t>
      </w:r>
      <w:r w:rsidRPr="00742CA2">
        <w:rPr>
          <w:b/>
          <w:bCs/>
        </w:rPr>
        <w:t xml:space="preserve">OR </w:t>
      </w:r>
    </w:p>
    <w:p w14:paraId="416F5ADF" w14:textId="77777777" w:rsidR="00742CA2" w:rsidRPr="00742CA2" w:rsidRDefault="00742CA2" w:rsidP="003A2934">
      <w:pPr>
        <w:pStyle w:val="ListParagraph"/>
        <w:numPr>
          <w:ilvl w:val="0"/>
          <w:numId w:val="61"/>
        </w:numPr>
        <w:spacing w:after="0" w:line="240" w:lineRule="auto"/>
      </w:pPr>
      <w:r w:rsidRPr="00742CA2">
        <w:rPr>
          <w:b/>
          <w:bCs/>
        </w:rPr>
        <w:t>Display a scenic design model</w:t>
      </w:r>
      <w:r w:rsidRPr="00742CA2">
        <w:t xml:space="preserve"> to depict a scene from a script; </w:t>
      </w:r>
      <w:r w:rsidRPr="00742CA2">
        <w:rPr>
          <w:b/>
          <w:bCs/>
        </w:rPr>
        <w:t xml:space="preserve">OR  </w:t>
      </w:r>
    </w:p>
    <w:p w14:paraId="67FE0469" w14:textId="77777777" w:rsidR="00742CA2" w:rsidRPr="00742CA2" w:rsidRDefault="00742CA2" w:rsidP="003A2934">
      <w:pPr>
        <w:pStyle w:val="ListParagraph"/>
        <w:numPr>
          <w:ilvl w:val="0"/>
          <w:numId w:val="61"/>
        </w:numPr>
        <w:spacing w:after="0" w:line="240" w:lineRule="auto"/>
      </w:pPr>
      <w:r w:rsidRPr="00742CA2">
        <w:rPr>
          <w:b/>
          <w:bCs/>
        </w:rPr>
        <w:t xml:space="preserve">Display illustrating a character </w:t>
      </w:r>
      <w:r w:rsidRPr="00742CA2">
        <w:t xml:space="preserve">with make-up drawn or colored in. Include a photograph of a person wearing the make-up and information on the character’s personality or part in the play. </w:t>
      </w:r>
    </w:p>
    <w:p w14:paraId="16FC2376" w14:textId="77777777" w:rsidR="00742CA2" w:rsidRPr="00742CA2" w:rsidRDefault="00742CA2" w:rsidP="00C87964">
      <w:pPr>
        <w:tabs>
          <w:tab w:val="left" w:pos="720"/>
          <w:tab w:val="left" w:pos="1170"/>
        </w:tabs>
        <w:spacing w:after="0" w:line="240" w:lineRule="auto"/>
        <w:ind w:left="720"/>
      </w:pPr>
    </w:p>
    <w:p w14:paraId="61E92E3F" w14:textId="77777777" w:rsidR="00742CA2" w:rsidRPr="00742CA2" w:rsidRDefault="00742CA2" w:rsidP="00C87964">
      <w:pPr>
        <w:spacing w:after="0" w:line="240" w:lineRule="auto"/>
      </w:pPr>
      <w:r w:rsidRPr="00742CA2">
        <w:rPr>
          <w:b/>
          <w:bCs/>
        </w:rPr>
        <w:t>Theatre Arts Innovation Class</w:t>
      </w:r>
      <w:r w:rsidRPr="00742CA2">
        <w:t xml:space="preserve"> (SF 50302)</w:t>
      </w:r>
    </w:p>
    <w:p w14:paraId="49A0128F" w14:textId="77777777" w:rsidR="00742CA2" w:rsidRPr="00742CA2" w:rsidRDefault="00742CA2" w:rsidP="00C87964">
      <w:pPr>
        <w:spacing w:after="0" w:line="240" w:lineRule="auto"/>
        <w:rPr>
          <w:b/>
          <w:bCs/>
        </w:rPr>
      </w:pPr>
      <w:r w:rsidRPr="00742CA2">
        <w:rPr>
          <w:b/>
          <w:bCs/>
        </w:rPr>
        <w:t xml:space="preserve">Open to youth enrolled in Theatre Arts. </w:t>
      </w:r>
    </w:p>
    <w:p w14:paraId="1CF4D277" w14:textId="77777777" w:rsidR="00742CA2" w:rsidRPr="00742CA2" w:rsidRDefault="00742CA2" w:rsidP="00C87964">
      <w:pPr>
        <w:spacing w:after="0" w:line="240" w:lineRule="auto"/>
        <w:rPr>
          <w:b/>
          <w:bCs/>
        </w:rPr>
      </w:pPr>
      <w:r w:rsidRPr="00742CA2">
        <w:t xml:space="preserve">Demonstrate the skills and knowledge you have gained through Theatre Arts project. The exhibit may include, but isn’t limited to, original works, objects, demonstrations, digital presentations, programs, websites, games, apps, performances, or posters which you have made. Choose whatever method best shows what you’ve learned. Your exhibit should not fit in the other exhibit options for this project. You must furnish any equipment you need for your exhibit. Internet service will not be provided for the exhibit. All exhibits must include something visual, such as a printed copy of </w:t>
      </w:r>
      <w:r w:rsidRPr="00742CA2">
        <w:lastRenderedPageBreak/>
        <w:t>a digital presentation, which will remain on display during the exhibition. Electronic equipment will only be used during your personal judging time and will not remain on display during the entire exhibit period.</w:t>
      </w:r>
    </w:p>
    <w:p w14:paraId="621608F6" w14:textId="77777777" w:rsidR="00BC4B41" w:rsidRPr="004C65D0" w:rsidRDefault="00BC4B41" w:rsidP="00056A75">
      <w:pPr>
        <w:tabs>
          <w:tab w:val="left" w:pos="720"/>
          <w:tab w:val="left" w:pos="1170"/>
        </w:tabs>
        <w:spacing w:after="0"/>
        <w:jc w:val="center"/>
        <w:rPr>
          <w:b/>
          <w:sz w:val="20"/>
        </w:rPr>
      </w:pPr>
      <w:r w:rsidRPr="004C65D0">
        <w:rPr>
          <w:b/>
          <w:sz w:val="20"/>
        </w:rPr>
        <w:t>_____________________________________________________________________________________________</w:t>
      </w:r>
    </w:p>
    <w:p w14:paraId="21A42AD3" w14:textId="77777777" w:rsidR="00BC4B41" w:rsidRDefault="00BC4B41" w:rsidP="00C87964">
      <w:pPr>
        <w:tabs>
          <w:tab w:val="left" w:pos="720"/>
          <w:tab w:val="left" w:pos="1170"/>
        </w:tabs>
        <w:spacing w:after="0" w:line="240" w:lineRule="auto"/>
        <w:jc w:val="center"/>
        <w:rPr>
          <w:rFonts w:cs="Arial"/>
          <w:b/>
          <w:sz w:val="28"/>
          <w:szCs w:val="28"/>
        </w:rPr>
      </w:pPr>
      <w:r w:rsidRPr="004C65D0">
        <w:rPr>
          <w:rFonts w:cs="Arial"/>
          <w:b/>
          <w:sz w:val="28"/>
          <w:szCs w:val="28"/>
        </w:rPr>
        <w:t>TRACTOR</w:t>
      </w:r>
    </w:p>
    <w:p w14:paraId="64EF31F8" w14:textId="0C9CCF51" w:rsidR="00742CA2" w:rsidRPr="00742CA2" w:rsidRDefault="00DA58CA" w:rsidP="00C87964">
      <w:pPr>
        <w:tabs>
          <w:tab w:val="left" w:pos="720"/>
          <w:tab w:val="left" w:pos="1170"/>
        </w:tabs>
        <w:spacing w:line="240" w:lineRule="auto"/>
        <w:jc w:val="center"/>
        <w:rPr>
          <w:rFonts w:ascii="Calibri" w:hAnsi="Calibri"/>
          <w:b/>
          <w:sz w:val="24"/>
        </w:rPr>
      </w:pPr>
      <w:r w:rsidRPr="00DA58CA">
        <w:rPr>
          <w:rFonts w:ascii="Calibri" w:hAnsi="Calibri"/>
        </w:rPr>
        <w:t xml:space="preserve">Each county may submit </w:t>
      </w:r>
      <w:r w:rsidRPr="00DA58CA">
        <w:rPr>
          <w:rFonts w:ascii="Calibri" w:hAnsi="Calibri"/>
          <w:bCs/>
        </w:rPr>
        <w:t>2 entries total for 50306, 50307, 50308, 50309, 50310</w:t>
      </w:r>
      <w:r w:rsidR="00742CA2">
        <w:rPr>
          <w:rFonts w:ascii="Calibri" w:hAnsi="Calibri"/>
          <w:bCs/>
        </w:rPr>
        <w:t>.</w:t>
      </w:r>
    </w:p>
    <w:p w14:paraId="475CD0EF" w14:textId="77777777" w:rsidR="00742CA2" w:rsidRPr="00742CA2" w:rsidRDefault="00742CA2" w:rsidP="00C87964">
      <w:pPr>
        <w:spacing w:after="0" w:line="240" w:lineRule="auto"/>
        <w:rPr>
          <w:b/>
          <w:bCs/>
          <w:i/>
          <w:iCs/>
        </w:rPr>
      </w:pPr>
      <w:r w:rsidRPr="00742CA2">
        <w:rPr>
          <w:b/>
          <w:bCs/>
        </w:rPr>
        <w:t>Tractor A</w:t>
      </w:r>
      <w:r w:rsidRPr="00742CA2">
        <w:t xml:space="preserve"> (SF 50306)</w:t>
      </w:r>
      <w:r w:rsidRPr="00742CA2">
        <w:rPr>
          <w:b/>
          <w:bCs/>
        </w:rPr>
        <w:t xml:space="preserve"> </w:t>
      </w:r>
      <w:r w:rsidRPr="00742CA2">
        <w:rPr>
          <w:i/>
          <w:iCs/>
        </w:rPr>
        <w:t xml:space="preserve">Level A:  Starting Up – Required   </w:t>
      </w:r>
      <w:r w:rsidRPr="00742CA2">
        <w:rPr>
          <w:noProof/>
        </w:rPr>
        <w:drawing>
          <wp:inline distT="0" distB="0" distL="0" distR="0" wp14:anchorId="5B796D4F" wp14:editId="5C635B5F">
            <wp:extent cx="166816" cy="166816"/>
            <wp:effectExtent l="0" t="0" r="5080" b="5080"/>
            <wp:docPr id="1224605094"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605094"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4EC8327F" w14:textId="77777777" w:rsidR="00742CA2" w:rsidRPr="00742CA2" w:rsidRDefault="00742CA2" w:rsidP="00C87964">
      <w:pPr>
        <w:spacing w:after="0" w:line="240" w:lineRule="auto"/>
      </w:pPr>
      <w:r w:rsidRPr="00742CA2">
        <w:t>Exhibit a display or poster that illustrates one of the following topics: tractor safety; care and maintenance; the tractor as a valuable farm machine; or an activity listed in the 4-H project manual.</w:t>
      </w:r>
      <w:r w:rsidRPr="00742CA2">
        <w:rPr>
          <w:color w:val="FF0000"/>
          <w:highlight w:val="cyan"/>
        </w:rPr>
        <w:t xml:space="preserve"> </w:t>
      </w:r>
    </w:p>
    <w:p w14:paraId="71460B86" w14:textId="77777777" w:rsidR="00742CA2" w:rsidRPr="00742CA2" w:rsidRDefault="00742CA2" w:rsidP="00C87964">
      <w:pPr>
        <w:spacing w:after="0" w:line="240" w:lineRule="auto"/>
      </w:pPr>
    </w:p>
    <w:p w14:paraId="27350845" w14:textId="77777777" w:rsidR="00742CA2" w:rsidRPr="00742CA2" w:rsidRDefault="00742CA2" w:rsidP="00C87964">
      <w:pPr>
        <w:spacing w:after="0" w:line="240" w:lineRule="auto"/>
        <w:rPr>
          <w:b/>
          <w:bCs/>
          <w:i/>
          <w:iCs/>
        </w:rPr>
      </w:pPr>
      <w:r w:rsidRPr="00742CA2">
        <w:rPr>
          <w:b/>
          <w:bCs/>
        </w:rPr>
        <w:t>Tractor B</w:t>
      </w:r>
      <w:r w:rsidRPr="00742CA2">
        <w:t xml:space="preserve"> (SF 50307)</w:t>
      </w:r>
      <w:r w:rsidRPr="00742CA2">
        <w:rPr>
          <w:b/>
          <w:bCs/>
        </w:rPr>
        <w:t xml:space="preserve"> </w:t>
      </w:r>
      <w:r w:rsidRPr="00742CA2">
        <w:rPr>
          <w:i/>
          <w:iCs/>
        </w:rPr>
        <w:t xml:space="preserve">Level B:  Tractor Operation – Required   </w:t>
      </w:r>
      <w:r w:rsidRPr="00742CA2">
        <w:rPr>
          <w:noProof/>
        </w:rPr>
        <w:drawing>
          <wp:inline distT="0" distB="0" distL="0" distR="0" wp14:anchorId="6AB52606" wp14:editId="42809E34">
            <wp:extent cx="166816" cy="166816"/>
            <wp:effectExtent l="0" t="0" r="5080" b="5080"/>
            <wp:docPr id="1496234286"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234286"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388B0AD2" w14:textId="77777777" w:rsidR="00742CA2" w:rsidRPr="00742CA2" w:rsidRDefault="00742CA2" w:rsidP="00C87964">
      <w:pPr>
        <w:spacing w:after="0" w:line="240" w:lineRule="auto"/>
      </w:pPr>
      <w:r w:rsidRPr="00742CA2">
        <w:t xml:space="preserve">Exhibit a display or poster that illustrates one of the following topics: cause and prevention of rollovers; diagram how an air cleaner works; diagram and identify an engine cooling system; regulations for battery &amp; oil disposal; or another activity listed in the 4-H project manual. </w:t>
      </w:r>
    </w:p>
    <w:p w14:paraId="492AE644" w14:textId="77777777" w:rsidR="00742CA2" w:rsidRPr="00742CA2" w:rsidRDefault="00742CA2" w:rsidP="00C87964">
      <w:pPr>
        <w:spacing w:after="0" w:line="240" w:lineRule="auto"/>
      </w:pPr>
      <w:r w:rsidRPr="00742CA2">
        <w:t> </w:t>
      </w:r>
    </w:p>
    <w:p w14:paraId="0DD09F97" w14:textId="77777777" w:rsidR="00742CA2" w:rsidRPr="00742CA2" w:rsidRDefault="00742CA2" w:rsidP="00C87964">
      <w:pPr>
        <w:spacing w:after="0" w:line="240" w:lineRule="auto"/>
        <w:rPr>
          <w:b/>
          <w:bCs/>
          <w:i/>
          <w:iCs/>
        </w:rPr>
      </w:pPr>
      <w:r w:rsidRPr="00742CA2">
        <w:rPr>
          <w:b/>
          <w:bCs/>
        </w:rPr>
        <w:t xml:space="preserve">Tractor C </w:t>
      </w:r>
      <w:r w:rsidRPr="00742CA2">
        <w:t>(SF 50308)</w:t>
      </w:r>
      <w:r w:rsidRPr="00742CA2">
        <w:rPr>
          <w:b/>
          <w:bCs/>
        </w:rPr>
        <w:t xml:space="preserve"> </w:t>
      </w:r>
      <w:r w:rsidRPr="00742CA2">
        <w:rPr>
          <w:i/>
          <w:iCs/>
        </w:rPr>
        <w:t xml:space="preserve">Level C:  Moving Out – Required   </w:t>
      </w:r>
      <w:r w:rsidRPr="00742CA2">
        <w:rPr>
          <w:noProof/>
        </w:rPr>
        <w:drawing>
          <wp:inline distT="0" distB="0" distL="0" distR="0" wp14:anchorId="5B420B8D" wp14:editId="0FC21830">
            <wp:extent cx="166816" cy="166816"/>
            <wp:effectExtent l="0" t="0" r="5080" b="5080"/>
            <wp:docPr id="580466045"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466045"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17871204" w14:textId="77777777" w:rsidR="00742CA2" w:rsidRPr="00742CA2" w:rsidRDefault="00742CA2" w:rsidP="00C87964">
      <w:pPr>
        <w:spacing w:after="0" w:line="240" w:lineRule="auto"/>
      </w:pPr>
      <w:r w:rsidRPr="00742CA2">
        <w:t xml:space="preserve">Exhibit a display or poster that illustrates one of the following topics: wagon and bin hazards; diagram and identify open and closed hydraulic systems; mower types and safety features; conveyor types and safety features; or another activity listed in the 4-H project manual. </w:t>
      </w:r>
    </w:p>
    <w:p w14:paraId="33CAD2BC" w14:textId="77777777" w:rsidR="00742CA2" w:rsidRPr="00742CA2" w:rsidRDefault="00742CA2" w:rsidP="00C87964">
      <w:pPr>
        <w:spacing w:after="0" w:line="240" w:lineRule="auto"/>
      </w:pPr>
      <w:r w:rsidRPr="00742CA2">
        <w:t> </w:t>
      </w:r>
    </w:p>
    <w:p w14:paraId="07034161" w14:textId="77777777" w:rsidR="00742CA2" w:rsidRPr="00742CA2" w:rsidRDefault="00742CA2" w:rsidP="00C87964">
      <w:pPr>
        <w:spacing w:after="0" w:line="240" w:lineRule="auto"/>
        <w:rPr>
          <w:b/>
          <w:bCs/>
          <w:i/>
          <w:iCs/>
        </w:rPr>
      </w:pPr>
      <w:r w:rsidRPr="00742CA2">
        <w:rPr>
          <w:b/>
          <w:bCs/>
        </w:rPr>
        <w:t xml:space="preserve">Tractor D </w:t>
      </w:r>
      <w:r w:rsidRPr="00742CA2">
        <w:t>(SF 50309)</w:t>
      </w:r>
      <w:r w:rsidRPr="00742CA2">
        <w:rPr>
          <w:b/>
          <w:bCs/>
        </w:rPr>
        <w:t xml:space="preserve"> </w:t>
      </w:r>
      <w:r w:rsidRPr="00742CA2">
        <w:rPr>
          <w:i/>
          <w:iCs/>
        </w:rPr>
        <w:t xml:space="preserve">Level D:  Learning More – Required  </w:t>
      </w:r>
      <w:r w:rsidRPr="00742CA2">
        <w:rPr>
          <w:noProof/>
        </w:rPr>
        <w:drawing>
          <wp:inline distT="0" distB="0" distL="0" distR="0" wp14:anchorId="2426957F" wp14:editId="7741FB7B">
            <wp:extent cx="166816" cy="166816"/>
            <wp:effectExtent l="0" t="0" r="5080" b="5080"/>
            <wp:docPr id="1251073816"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073816"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r w:rsidRPr="00742CA2">
        <w:rPr>
          <w:i/>
          <w:iCs/>
        </w:rPr>
        <w:t xml:space="preserve"> </w:t>
      </w:r>
    </w:p>
    <w:p w14:paraId="22EFD9DE" w14:textId="77777777" w:rsidR="00742CA2" w:rsidRPr="00742CA2" w:rsidRDefault="00742CA2" w:rsidP="00C87964">
      <w:pPr>
        <w:spacing w:after="0" w:line="240" w:lineRule="auto"/>
      </w:pPr>
      <w:r w:rsidRPr="00742CA2">
        <w:t xml:space="preserve">Exhibit a display or poster that illustrates one of the following topics: method of winterizing a tractor; chemical uses and required safety equipment; parts and process of internal combustion engine; procedure for cleaning and flushing tractor radiator; or another activity. </w:t>
      </w:r>
    </w:p>
    <w:p w14:paraId="6685D2E4" w14:textId="77777777" w:rsidR="00742CA2" w:rsidRPr="00742CA2" w:rsidRDefault="00742CA2" w:rsidP="00C87964">
      <w:pPr>
        <w:spacing w:after="0" w:line="240" w:lineRule="auto"/>
      </w:pPr>
    </w:p>
    <w:p w14:paraId="36F86C57" w14:textId="77777777" w:rsidR="00742CA2" w:rsidRPr="00742CA2" w:rsidRDefault="00742CA2" w:rsidP="00C87964">
      <w:pPr>
        <w:spacing w:after="0" w:line="240" w:lineRule="auto"/>
        <w:rPr>
          <w:b/>
          <w:bCs/>
        </w:rPr>
      </w:pPr>
      <w:r w:rsidRPr="00742CA2">
        <w:rPr>
          <w:b/>
          <w:bCs/>
        </w:rPr>
        <w:t>Tractor Innovation Class</w:t>
      </w:r>
      <w:r w:rsidRPr="00742CA2">
        <w:t xml:space="preserve"> (SF 50310)</w:t>
      </w:r>
    </w:p>
    <w:p w14:paraId="73611494" w14:textId="77777777" w:rsidR="00742CA2" w:rsidRPr="00742CA2" w:rsidRDefault="00742CA2" w:rsidP="00C87964">
      <w:pPr>
        <w:spacing w:after="0" w:line="240" w:lineRule="auto"/>
        <w:rPr>
          <w:b/>
          <w:bCs/>
        </w:rPr>
      </w:pPr>
      <w:r w:rsidRPr="00742CA2">
        <w:rPr>
          <w:b/>
          <w:bCs/>
        </w:rPr>
        <w:t>Open to youth enrolled in Tractor A, B, C or D.</w:t>
      </w:r>
    </w:p>
    <w:p w14:paraId="6E5F5CD6" w14:textId="77777777" w:rsidR="00742CA2" w:rsidRPr="00742CA2" w:rsidRDefault="00742CA2" w:rsidP="00C87964">
      <w:pPr>
        <w:spacing w:after="0" w:line="240" w:lineRule="auto"/>
        <w:rPr>
          <w:b/>
          <w:bCs/>
        </w:rPr>
      </w:pPr>
      <w:r w:rsidRPr="00742CA2">
        <w:t>Demonstrate the skills and knowledge you have gained through the Tractor project. This could be related to, but not limited to, advancements in technology, enhancements to crop production, or a topic of interest to the member related to tractors or farm machinery. The exhibit may include, but isn’t limited to, original works, objects, demonstrations, digital presentations, programs, websites, games, apps, performances, or posters which you have made. Choose whatever method best shows what you’ve learned. Your exhibit should not fit in the other exhibit options for this project.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p>
    <w:p w14:paraId="1DEB57FB" w14:textId="77777777" w:rsidR="00BC4B41" w:rsidRPr="004C65D0" w:rsidRDefault="00BC4B41" w:rsidP="00C87964">
      <w:pPr>
        <w:tabs>
          <w:tab w:val="left" w:pos="720"/>
          <w:tab w:val="left" w:pos="1170"/>
        </w:tabs>
        <w:spacing w:after="0" w:line="240" w:lineRule="auto"/>
        <w:jc w:val="center"/>
        <w:rPr>
          <w:bCs/>
          <w:sz w:val="20"/>
        </w:rPr>
      </w:pPr>
      <w:r w:rsidRPr="004C65D0">
        <w:rPr>
          <w:bCs/>
          <w:sz w:val="20"/>
        </w:rPr>
        <w:t>_____________________________________________________________________________________________</w:t>
      </w:r>
    </w:p>
    <w:p w14:paraId="1AF35CB3" w14:textId="77777777" w:rsidR="00BC4B41" w:rsidRDefault="00BC4B41" w:rsidP="00D12ABE">
      <w:pPr>
        <w:tabs>
          <w:tab w:val="center" w:pos="5040"/>
        </w:tabs>
        <w:spacing w:after="0" w:line="240" w:lineRule="auto"/>
        <w:jc w:val="center"/>
        <w:rPr>
          <w:rFonts w:cs="Arial"/>
          <w:b/>
          <w:bCs/>
          <w:sz w:val="28"/>
          <w:szCs w:val="28"/>
        </w:rPr>
      </w:pPr>
      <w:r w:rsidRPr="004C65D0">
        <w:rPr>
          <w:rFonts w:cs="Arial"/>
          <w:b/>
          <w:bCs/>
          <w:sz w:val="28"/>
          <w:szCs w:val="28"/>
        </w:rPr>
        <w:t>VETERINARY SCIENCE</w:t>
      </w:r>
    </w:p>
    <w:p w14:paraId="385DD7F0" w14:textId="3BD4225B" w:rsidR="002B2479" w:rsidRPr="002B2479" w:rsidRDefault="002B2479" w:rsidP="00D12ABE">
      <w:pPr>
        <w:tabs>
          <w:tab w:val="left" w:pos="720"/>
        </w:tabs>
        <w:spacing w:after="0" w:line="240" w:lineRule="auto"/>
        <w:jc w:val="center"/>
      </w:pPr>
      <w:r w:rsidRPr="002B2479">
        <w:t>Each county may submit 1 entry from 50320a and 1 entry from 50320b.</w:t>
      </w:r>
    </w:p>
    <w:p w14:paraId="0331EA3B" w14:textId="77777777" w:rsidR="002B2479" w:rsidRPr="002B2479" w:rsidRDefault="002B2479" w:rsidP="00D12ABE">
      <w:pPr>
        <w:tabs>
          <w:tab w:val="center" w:pos="5040"/>
        </w:tabs>
        <w:spacing w:after="0" w:line="240" w:lineRule="auto"/>
        <w:rPr>
          <w:b/>
          <w:bCs/>
        </w:rPr>
      </w:pPr>
    </w:p>
    <w:p w14:paraId="2CF39D52" w14:textId="77777777" w:rsidR="002B2479" w:rsidRPr="002B2479" w:rsidRDefault="002B2479" w:rsidP="00D12ABE">
      <w:pPr>
        <w:spacing w:after="0" w:line="240" w:lineRule="auto"/>
        <w:rPr>
          <w:b/>
          <w:bCs/>
        </w:rPr>
      </w:pPr>
      <w:r w:rsidRPr="002B2479">
        <w:rPr>
          <w:b/>
          <w:bCs/>
        </w:rPr>
        <w:t xml:space="preserve">Veterinary Science 1 </w:t>
      </w:r>
      <w:r w:rsidRPr="002B2479">
        <w:t>(SF 50320a)</w:t>
      </w:r>
    </w:p>
    <w:p w14:paraId="18E71C00" w14:textId="77777777" w:rsidR="002B2479" w:rsidRPr="002B2479" w:rsidRDefault="002B2479" w:rsidP="00D12ABE">
      <w:pPr>
        <w:spacing w:after="0" w:line="240" w:lineRule="auto"/>
      </w:pPr>
      <w:r w:rsidRPr="002B2479">
        <w:rPr>
          <w:b/>
          <w:bCs/>
        </w:rPr>
        <w:t>Open to youth in Veterinary Science A, B, and C.  For youth enrolled in this project 1-2 years.</w:t>
      </w:r>
    </w:p>
    <w:p w14:paraId="62CB18DA" w14:textId="77777777" w:rsidR="002B2479" w:rsidRPr="002B2479" w:rsidRDefault="002B2479" w:rsidP="00D12ABE">
      <w:pPr>
        <w:spacing w:after="0" w:line="240" w:lineRule="auto"/>
      </w:pPr>
      <w:r w:rsidRPr="002B2479">
        <w:t xml:space="preserve">Prepare a display focusing on any activity related to the veterinary science project.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 Live animals are not permitted as exhibits in this area. For safety reasons, exhibits </w:t>
      </w:r>
      <w:r w:rsidRPr="002B2479">
        <w:lastRenderedPageBreak/>
        <w:t>cannot include glass, syringes with needles or any other sharp objects. Exhibits may include activities from Veterinary Science projects OR from any other Animal project area.</w:t>
      </w:r>
    </w:p>
    <w:p w14:paraId="24855251" w14:textId="77777777" w:rsidR="002B2479" w:rsidRPr="002B2479" w:rsidRDefault="002B2479" w:rsidP="00D12ABE">
      <w:pPr>
        <w:spacing w:after="0" w:line="240" w:lineRule="auto"/>
      </w:pPr>
    </w:p>
    <w:p w14:paraId="29B3AF37" w14:textId="77777777" w:rsidR="002B2479" w:rsidRPr="002B2479" w:rsidRDefault="002B2479" w:rsidP="00D12ABE">
      <w:pPr>
        <w:spacing w:after="0" w:line="240" w:lineRule="auto"/>
        <w:rPr>
          <w:b/>
          <w:bCs/>
        </w:rPr>
      </w:pPr>
      <w:r w:rsidRPr="002B2479">
        <w:rPr>
          <w:b/>
          <w:bCs/>
        </w:rPr>
        <w:t xml:space="preserve">Veterinary Science 2 </w:t>
      </w:r>
      <w:r w:rsidRPr="002B2479">
        <w:t>(SF 50320b)</w:t>
      </w:r>
      <w:r w:rsidRPr="002B2479">
        <w:rPr>
          <w:b/>
          <w:bCs/>
        </w:rPr>
        <w:t xml:space="preserve"> </w:t>
      </w:r>
    </w:p>
    <w:p w14:paraId="6D5596E3" w14:textId="77777777" w:rsidR="002B2479" w:rsidRPr="002B2479" w:rsidRDefault="002B2479" w:rsidP="00D12ABE">
      <w:pPr>
        <w:spacing w:after="0" w:line="240" w:lineRule="auto"/>
      </w:pPr>
      <w:r w:rsidRPr="002B2479">
        <w:rPr>
          <w:b/>
          <w:bCs/>
        </w:rPr>
        <w:t>Open to youth in Veterinary Science A, B, or C.  For youth enrolled in this project 3 or more years.</w:t>
      </w:r>
    </w:p>
    <w:p w14:paraId="64B8AED7" w14:textId="77777777" w:rsidR="002B2479" w:rsidRPr="002B2479" w:rsidRDefault="002B2479" w:rsidP="00D12ABE">
      <w:pPr>
        <w:spacing w:after="0" w:line="240" w:lineRule="auto"/>
      </w:pPr>
      <w:r w:rsidRPr="002B2479">
        <w:t>Prepare a display focusing on any activity related to the veterinary science project.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 Live animals are not permitted as exhibits in this area. For safety reasons, exhibits cannot include glass, syringes with needles or any other sharp objects. Exhibits may include activities from Veterinary Science projects OR from any other animal project area.</w:t>
      </w:r>
    </w:p>
    <w:p w14:paraId="2E062614" w14:textId="1B69B514" w:rsidR="000E226B" w:rsidRPr="002B2479" w:rsidRDefault="00BC4B41" w:rsidP="002B2479">
      <w:pPr>
        <w:tabs>
          <w:tab w:val="left" w:pos="720"/>
          <w:tab w:val="left" w:pos="1170"/>
        </w:tabs>
        <w:spacing w:after="0"/>
        <w:jc w:val="center"/>
        <w:rPr>
          <w:b/>
          <w:sz w:val="28"/>
          <w:szCs w:val="28"/>
        </w:rPr>
      </w:pPr>
      <w:r w:rsidRPr="004C65D0">
        <w:rPr>
          <w:b/>
          <w:sz w:val="28"/>
          <w:szCs w:val="28"/>
        </w:rPr>
        <w:t>___________________________________________________________________</w:t>
      </w:r>
    </w:p>
    <w:p w14:paraId="4E4706DF" w14:textId="2D36B751" w:rsidR="00BC4B41" w:rsidRDefault="00BC4B41" w:rsidP="00D12ABE">
      <w:pPr>
        <w:tabs>
          <w:tab w:val="left" w:pos="720"/>
          <w:tab w:val="left" w:pos="1170"/>
        </w:tabs>
        <w:spacing w:after="0" w:line="240" w:lineRule="auto"/>
        <w:jc w:val="center"/>
        <w:rPr>
          <w:rFonts w:cs="Arial"/>
          <w:b/>
          <w:sz w:val="28"/>
          <w:szCs w:val="28"/>
        </w:rPr>
      </w:pPr>
      <w:r w:rsidRPr="004C65D0">
        <w:rPr>
          <w:rFonts w:cs="Arial"/>
          <w:b/>
          <w:sz w:val="28"/>
          <w:szCs w:val="28"/>
        </w:rPr>
        <w:t>VIDE</w:t>
      </w:r>
      <w:r w:rsidR="002B2479">
        <w:rPr>
          <w:rFonts w:cs="Arial"/>
          <w:b/>
          <w:sz w:val="28"/>
          <w:szCs w:val="28"/>
        </w:rPr>
        <w:t>O</w:t>
      </w:r>
    </w:p>
    <w:p w14:paraId="267D7C80" w14:textId="573C02E4" w:rsidR="002B2479" w:rsidRPr="002B2479" w:rsidRDefault="002B2479" w:rsidP="00D12ABE">
      <w:pPr>
        <w:autoSpaceDE w:val="0"/>
        <w:autoSpaceDN w:val="0"/>
        <w:adjustRightInd w:val="0"/>
        <w:spacing w:after="0" w:line="240" w:lineRule="auto"/>
        <w:jc w:val="center"/>
        <w:rPr>
          <w:strike/>
        </w:rPr>
      </w:pPr>
      <w:r w:rsidRPr="002B2479">
        <w:t>Each county may submit 3 entries total from 50324 a &amp; b, 50325 a &amp; b, 50326 a &amp; b, 50327 a &amp; b, 50328 a &amp; b.</w:t>
      </w:r>
    </w:p>
    <w:p w14:paraId="371DF5FE" w14:textId="77777777" w:rsidR="002B2479" w:rsidRPr="002B2479" w:rsidRDefault="002B2479" w:rsidP="00D12ABE">
      <w:pPr>
        <w:autoSpaceDE w:val="0"/>
        <w:autoSpaceDN w:val="0"/>
        <w:adjustRightInd w:val="0"/>
        <w:spacing w:after="0" w:line="240" w:lineRule="auto"/>
      </w:pPr>
    </w:p>
    <w:p w14:paraId="1372F3A8" w14:textId="77777777" w:rsidR="002B2479" w:rsidRPr="002B2479" w:rsidRDefault="002B2479" w:rsidP="00D12ABE">
      <w:pPr>
        <w:pStyle w:val="ListParagraph"/>
        <w:spacing w:after="0" w:line="240" w:lineRule="auto"/>
        <w:ind w:left="0"/>
      </w:pPr>
      <w:bookmarkStart w:id="50" w:name="_Hlk183094647"/>
      <w:r w:rsidRPr="002B2479">
        <w:rPr>
          <w:b/>
          <w:bCs/>
        </w:rPr>
        <w:t xml:space="preserve">All Exhibitors must bring their video to be judged on a USB flash drive and saved in .MP4 format at the State Fair. Wireless Internet access is not necessarily available. </w:t>
      </w:r>
      <w:r w:rsidRPr="002B2479">
        <w:t xml:space="preserve">Exhibitors are encouraged to post their video on YouTube.com in advance of State Fair. Exhibitors may choose whether to make the video “public, unlisted” (someone must have the link to view it), or “private” (only people you choose may view it). This will allow fairgoers to view the exhibits on display. There will be TV monitors at the exhibit table for viewing videos so exhibitors will NOT need to bring a laptop or device for viewing at the State Fair. However, at the county level, you need to bring your own device (including a way for your judge to hear your video) for viewing.  </w:t>
      </w:r>
    </w:p>
    <w:bookmarkEnd w:id="50"/>
    <w:p w14:paraId="3BFA3A77" w14:textId="77777777" w:rsidR="002B2479" w:rsidRPr="002B2479" w:rsidRDefault="002B2479" w:rsidP="00D12ABE">
      <w:pPr>
        <w:spacing w:after="0" w:line="240" w:lineRule="auto"/>
      </w:pPr>
    </w:p>
    <w:p w14:paraId="09A1B72F" w14:textId="77777777" w:rsidR="002B2479" w:rsidRPr="002B2479" w:rsidRDefault="002B2479" w:rsidP="00D12ABE">
      <w:pPr>
        <w:spacing w:after="0" w:line="240" w:lineRule="auto"/>
        <w:rPr>
          <w:b/>
          <w:bCs/>
        </w:rPr>
      </w:pPr>
      <w:r w:rsidRPr="002B2479">
        <w:rPr>
          <w:b/>
          <w:bCs/>
        </w:rPr>
        <w:t>Requirements that apply to ALL video classes:</w:t>
      </w:r>
    </w:p>
    <w:p w14:paraId="1BFD3249" w14:textId="77777777" w:rsidR="002B2479" w:rsidRPr="002B2479" w:rsidRDefault="002B2479" w:rsidP="00D12ABE">
      <w:pPr>
        <w:spacing w:after="0" w:line="240" w:lineRule="auto"/>
      </w:pPr>
      <w:r w:rsidRPr="002B2479">
        <w:t xml:space="preserve">Videos can be produced as an individual or a group of up to 5 members. Video submissions should be no longer than five (5) minutes in length (unless noted differently in class description). Videos are to be original and a result of the member’s current year’s work. Criteria for judging shall include: (1) Evidence of story line; (2) Use of camera angles; (3) Use of zooming techniques; and (4) Smoothness of scene changes. Image and sound quality will be considered in relation to equipment available to and used by exhibitor. All videos should comply with copyright regulations and display an image that is appropriate for 4-H audiences. No time or date should be imprinted on the video footage. All videos should include an opening title screen, as well as closing credits which include date of production, name of video exhibitor and research sources if appropriate. </w:t>
      </w:r>
      <w:r w:rsidRPr="002B2479">
        <w:rPr>
          <w:b/>
          <w:bCs/>
        </w:rPr>
        <w:t xml:space="preserve">All Video/Filmmaking exhibitors must include a printed copy of materials which will remain on display.  </w:t>
      </w:r>
      <w:r w:rsidRPr="002B2479">
        <w:rPr>
          <w:color w:val="000000" w:themeColor="text1"/>
        </w:rPr>
        <w:t xml:space="preserve">Photo/Model releases from individuals appearing in the videos are required unless the video is of a group in a public place where identification would not be an issue. The photo release can be obtained at: </w:t>
      </w:r>
      <w:hyperlink r:id="rId77" w:history="1">
        <w:r w:rsidRPr="002B2479">
          <w:rPr>
            <w:rStyle w:val="Hyperlink"/>
            <w:rFonts w:cstheme="minorHAnsi"/>
          </w:rPr>
          <w:t>go.illinois.edu/PhotographyProject</w:t>
        </w:r>
        <w:r w:rsidRPr="002B2479">
          <w:rPr>
            <w:rStyle w:val="Hyperlink"/>
          </w:rPr>
          <w:t>.</w:t>
        </w:r>
      </w:hyperlink>
    </w:p>
    <w:p w14:paraId="417E3E3D" w14:textId="77777777" w:rsidR="002B2479" w:rsidRDefault="002B2479" w:rsidP="00D12ABE">
      <w:pPr>
        <w:spacing w:after="0" w:line="240" w:lineRule="auto"/>
        <w:rPr>
          <w:b/>
          <w:bCs/>
        </w:rPr>
      </w:pPr>
    </w:p>
    <w:p w14:paraId="2BA8B630" w14:textId="3610E717" w:rsidR="002B2479" w:rsidRPr="002B2479" w:rsidRDefault="002B2479" w:rsidP="00D12ABE">
      <w:pPr>
        <w:spacing w:after="0" w:line="240" w:lineRule="auto"/>
        <w:rPr>
          <w:b/>
          <w:bCs/>
        </w:rPr>
      </w:pPr>
      <w:r w:rsidRPr="002B2479">
        <w:rPr>
          <w:b/>
          <w:bCs/>
        </w:rPr>
        <w:t xml:space="preserve">Commercial or Promotional Video </w:t>
      </w:r>
      <w:r w:rsidRPr="002B2479">
        <w:t xml:space="preserve"> Individual (SF 50324a)</w:t>
      </w:r>
      <w:r w:rsidRPr="002B2479">
        <w:rPr>
          <w:b/>
          <w:bCs/>
        </w:rPr>
        <w:t xml:space="preserve">   </w:t>
      </w:r>
      <w:r w:rsidRPr="002B2479">
        <w:t>Group (SF 50234b)</w:t>
      </w:r>
    </w:p>
    <w:p w14:paraId="02621FB1" w14:textId="77777777" w:rsidR="002B2479" w:rsidRPr="002B2479" w:rsidRDefault="002B2479" w:rsidP="00D12ABE">
      <w:pPr>
        <w:spacing w:after="0" w:line="240" w:lineRule="auto"/>
      </w:pPr>
      <w:r w:rsidRPr="002B2479">
        <w:t>Prepare a short video (30 seconds to 1 minute in length) that promotes an event, advertises a specific project/product, or is a public service announcement. The video should demonstrate skills in making and editing video.</w:t>
      </w:r>
    </w:p>
    <w:p w14:paraId="09666B06" w14:textId="77777777" w:rsidR="002B2479" w:rsidRPr="002B2479" w:rsidRDefault="002B2479" w:rsidP="00D12ABE">
      <w:pPr>
        <w:spacing w:after="0" w:line="240" w:lineRule="auto"/>
      </w:pPr>
    </w:p>
    <w:p w14:paraId="39246E9E" w14:textId="77777777" w:rsidR="002B2479" w:rsidRPr="002B2479" w:rsidRDefault="002B2479" w:rsidP="00D12ABE">
      <w:pPr>
        <w:spacing w:after="0" w:line="240" w:lineRule="auto"/>
        <w:rPr>
          <w:b/>
          <w:bCs/>
        </w:rPr>
      </w:pPr>
      <w:r w:rsidRPr="002B2479">
        <w:rPr>
          <w:b/>
          <w:bCs/>
        </w:rPr>
        <w:t>Animated Video</w:t>
      </w:r>
      <w:r w:rsidRPr="002B2479">
        <w:t xml:space="preserve"> Individual (SF 50325a)</w:t>
      </w:r>
      <w:r w:rsidRPr="002B2479">
        <w:rPr>
          <w:b/>
          <w:bCs/>
        </w:rPr>
        <w:t xml:space="preserve">  </w:t>
      </w:r>
      <w:r w:rsidRPr="002B2479">
        <w:t>Group (SF50325b)</w:t>
      </w:r>
    </w:p>
    <w:p w14:paraId="45B47F07" w14:textId="77777777" w:rsidR="002B2479" w:rsidRPr="002B2479" w:rsidRDefault="002B2479" w:rsidP="00D12ABE">
      <w:pPr>
        <w:spacing w:after="0" w:line="240" w:lineRule="auto"/>
      </w:pPr>
      <w:r w:rsidRPr="002B2479">
        <w:t xml:space="preserve">Video in this class should represent creative animation of original artwork created by the exhibitor and may include stop motion techniques. Media might include images created with graphics software or hand-drawn images. </w:t>
      </w:r>
    </w:p>
    <w:p w14:paraId="3879FFB8" w14:textId="77777777" w:rsidR="002B2479" w:rsidRPr="002B2479" w:rsidRDefault="002B2479" w:rsidP="00375637">
      <w:pPr>
        <w:spacing w:after="0" w:line="240" w:lineRule="auto"/>
        <w:rPr>
          <w:b/>
          <w:bCs/>
        </w:rPr>
      </w:pPr>
    </w:p>
    <w:p w14:paraId="3B53F6F5" w14:textId="77777777" w:rsidR="002B2479" w:rsidRPr="002B2479" w:rsidRDefault="002B2479" w:rsidP="00375637">
      <w:pPr>
        <w:spacing w:after="0" w:line="240" w:lineRule="auto"/>
        <w:rPr>
          <w:b/>
          <w:bCs/>
        </w:rPr>
      </w:pPr>
      <w:r w:rsidRPr="002B2479">
        <w:rPr>
          <w:b/>
          <w:bCs/>
        </w:rPr>
        <w:t>Documentary</w:t>
      </w:r>
      <w:r w:rsidRPr="002B2479">
        <w:t xml:space="preserve"> Individual (SF 50326a)</w:t>
      </w:r>
      <w:r w:rsidRPr="002B2479">
        <w:rPr>
          <w:b/>
          <w:bCs/>
        </w:rPr>
        <w:t xml:space="preserve"> </w:t>
      </w:r>
      <w:r w:rsidRPr="002B2479">
        <w:t>Group (SF 50326b)</w:t>
      </w:r>
    </w:p>
    <w:p w14:paraId="1F35E8ED" w14:textId="77777777" w:rsidR="002B2479" w:rsidRPr="002B2479" w:rsidRDefault="002B2479" w:rsidP="00375637">
      <w:pPr>
        <w:spacing w:after="0" w:line="240" w:lineRule="auto"/>
      </w:pPr>
      <w:r w:rsidRPr="002B2479">
        <w:t>Video in this class should represent a research-based investigation into a topic of choice. Video credits should list research sources and may include paper or electronically published materials, as well as interviews with experts or constituents related to the topic of investigation.</w:t>
      </w:r>
    </w:p>
    <w:p w14:paraId="7235905B" w14:textId="77777777" w:rsidR="002B2479" w:rsidRPr="002B2479" w:rsidRDefault="002B2479" w:rsidP="00375637">
      <w:pPr>
        <w:spacing w:after="0" w:line="240" w:lineRule="auto"/>
      </w:pPr>
    </w:p>
    <w:p w14:paraId="0BEFDF1C" w14:textId="77777777" w:rsidR="002B2479" w:rsidRPr="002B2479" w:rsidRDefault="002B2479" w:rsidP="00375637">
      <w:pPr>
        <w:spacing w:after="0" w:line="240" w:lineRule="auto"/>
        <w:rPr>
          <w:b/>
          <w:bCs/>
        </w:rPr>
      </w:pPr>
      <w:r w:rsidRPr="002B2479">
        <w:rPr>
          <w:b/>
          <w:bCs/>
        </w:rPr>
        <w:t xml:space="preserve">Short Story or Short Narrative </w:t>
      </w:r>
      <w:r w:rsidRPr="002B2479">
        <w:t>Individual</w:t>
      </w:r>
      <w:r w:rsidRPr="002B2479">
        <w:rPr>
          <w:b/>
          <w:bCs/>
        </w:rPr>
        <w:t xml:space="preserve"> </w:t>
      </w:r>
      <w:r w:rsidRPr="002B2479">
        <w:t>(SF 50327a)</w:t>
      </w:r>
      <w:r w:rsidRPr="002B2479">
        <w:rPr>
          <w:b/>
          <w:bCs/>
        </w:rPr>
        <w:t xml:space="preserve"> </w:t>
      </w:r>
      <w:r w:rsidRPr="002B2479">
        <w:t>Group (SF50327b)</w:t>
      </w:r>
    </w:p>
    <w:p w14:paraId="0C4EE5F4" w14:textId="77777777" w:rsidR="002B2479" w:rsidRPr="002B2479" w:rsidRDefault="002B2479" w:rsidP="00375637">
      <w:pPr>
        <w:spacing w:after="0" w:line="240" w:lineRule="auto"/>
        <w:rPr>
          <w:b/>
          <w:bCs/>
        </w:rPr>
      </w:pPr>
      <w:r w:rsidRPr="002B2479">
        <w:t>Prepare a short video that tells a story. The video should demonstrate skills in making and editing video.</w:t>
      </w:r>
    </w:p>
    <w:p w14:paraId="49D87EA2" w14:textId="77777777" w:rsidR="002B2479" w:rsidRPr="002B2479" w:rsidRDefault="002B2479" w:rsidP="00375637">
      <w:pPr>
        <w:spacing w:after="0" w:line="240" w:lineRule="auto"/>
        <w:rPr>
          <w:b/>
          <w:bCs/>
        </w:rPr>
      </w:pPr>
    </w:p>
    <w:p w14:paraId="117EE126" w14:textId="77777777" w:rsidR="002B2479" w:rsidRPr="00DB2A6C" w:rsidRDefault="002B2479" w:rsidP="00375637">
      <w:pPr>
        <w:spacing w:after="0" w:line="240" w:lineRule="auto"/>
      </w:pPr>
      <w:r w:rsidRPr="00DB2A6C">
        <w:t>Video/Filmmaking Innovation Class Individual (SF 50328a) Group (SF 50328b)</w:t>
      </w:r>
    </w:p>
    <w:p w14:paraId="4B902F8B" w14:textId="77777777" w:rsidR="002B2479" w:rsidRPr="002B2479" w:rsidRDefault="002B2479" w:rsidP="00375637">
      <w:pPr>
        <w:spacing w:after="0" w:line="240" w:lineRule="auto"/>
        <w:rPr>
          <w:b/>
          <w:bCs/>
        </w:rPr>
      </w:pPr>
      <w:r w:rsidRPr="002B2479">
        <w:rPr>
          <w:b/>
          <w:bCs/>
        </w:rPr>
        <w:t xml:space="preserve">Open to youth enrolled in Video/Filmmaking </w:t>
      </w:r>
    </w:p>
    <w:p w14:paraId="757CBEEF" w14:textId="77777777" w:rsidR="002B2479" w:rsidRPr="002B2479" w:rsidRDefault="002B2479" w:rsidP="00375637">
      <w:pPr>
        <w:spacing w:after="0" w:line="240" w:lineRule="auto"/>
        <w:rPr>
          <w:b/>
          <w:bCs/>
        </w:rPr>
      </w:pPr>
      <w:r w:rsidRPr="002B2479">
        <w:t xml:space="preserve">Demonstrate the skills and knowledge you have gained through the Video project. </w:t>
      </w:r>
      <w:r w:rsidRPr="002B2479">
        <w:rPr>
          <w:b/>
          <w:bCs/>
        </w:rPr>
        <w:t>Your exhibit should not fit in the other exhibit options for this project.</w:t>
      </w:r>
      <w:r w:rsidRPr="002B2479">
        <w:t xml:space="preserve">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p>
    <w:p w14:paraId="2925FE57" w14:textId="77777777" w:rsidR="00BC4B41" w:rsidRPr="004C65D0" w:rsidRDefault="00BC4B41" w:rsidP="00C47B7E">
      <w:pPr>
        <w:pBdr>
          <w:bottom w:val="single" w:sz="12" w:space="0" w:color="auto"/>
        </w:pBdr>
        <w:spacing w:after="0" w:line="240" w:lineRule="auto"/>
        <w:rPr>
          <w:rFonts w:cs="Calibri"/>
          <w:b/>
          <w:bCs/>
        </w:rPr>
      </w:pPr>
    </w:p>
    <w:p w14:paraId="1A8ACF2E" w14:textId="1D0DF9E9" w:rsidR="00DB2A6C" w:rsidRPr="00DB2A6C" w:rsidRDefault="00DB2A6C" w:rsidP="00375637">
      <w:pPr>
        <w:pStyle w:val="Heading2"/>
        <w:rPr>
          <w:rFonts w:asciiTheme="minorHAnsi" w:hAnsiTheme="minorHAnsi" w:cstheme="minorHAnsi"/>
          <w:i w:val="0"/>
          <w:iCs w:val="0"/>
          <w:sz w:val="28"/>
          <w:szCs w:val="28"/>
        </w:rPr>
      </w:pPr>
      <w:r w:rsidRPr="00DB2A6C">
        <w:rPr>
          <w:rFonts w:asciiTheme="minorHAnsi" w:hAnsiTheme="minorHAnsi" w:cstheme="minorHAnsi"/>
          <w:i w:val="0"/>
          <w:iCs w:val="0"/>
          <w:sz w:val="28"/>
          <w:szCs w:val="28"/>
        </w:rPr>
        <w:t>VISUAL ARTS</w:t>
      </w:r>
    </w:p>
    <w:p w14:paraId="5A3ADA2C" w14:textId="77777777" w:rsidR="00DB2A6C" w:rsidRPr="00DB2A6C" w:rsidRDefault="00DB2A6C" w:rsidP="00375637">
      <w:pPr>
        <w:pStyle w:val="Heading3"/>
        <w:rPr>
          <w:rFonts w:asciiTheme="minorHAnsi" w:hAnsiTheme="minorHAnsi" w:cstheme="minorHAnsi"/>
          <w:b/>
          <w:bCs/>
          <w:i w:val="0"/>
          <w:iCs w:val="0"/>
          <w:sz w:val="24"/>
        </w:rPr>
      </w:pPr>
      <w:r w:rsidRPr="00DB2A6C">
        <w:rPr>
          <w:rFonts w:asciiTheme="minorHAnsi" w:hAnsiTheme="minorHAnsi" w:cstheme="minorHAnsi"/>
          <w:b/>
          <w:bCs/>
          <w:i w:val="0"/>
          <w:iCs w:val="0"/>
          <w:sz w:val="24"/>
        </w:rPr>
        <w:t>Fine Art and Design</w:t>
      </w:r>
    </w:p>
    <w:p w14:paraId="45D33FB2" w14:textId="1B08BC91" w:rsidR="00DB2A6C" w:rsidRPr="004A1346" w:rsidRDefault="00DB2A6C" w:rsidP="00375637">
      <w:pPr>
        <w:spacing w:line="240" w:lineRule="auto"/>
      </w:pPr>
      <w:r w:rsidRPr="004A1346">
        <w:t xml:space="preserve">This category showcases original, expressive work created through hands-on techniques and personal design. A wide range of materials and methods, encouraging youth to explore traditional and contemporary forms of visual storytelling, is included in this category. </w:t>
      </w:r>
    </w:p>
    <w:p w14:paraId="543F5C17" w14:textId="77777777" w:rsidR="00DB2A6C" w:rsidRPr="004A1346" w:rsidRDefault="00DB2A6C" w:rsidP="00375637">
      <w:pPr>
        <w:spacing w:after="0" w:line="240" w:lineRule="auto"/>
        <w:rPr>
          <w:b/>
          <w:bCs/>
        </w:rPr>
      </w:pPr>
      <w:r w:rsidRPr="004A1346">
        <w:rPr>
          <w:b/>
          <w:bCs/>
        </w:rPr>
        <w:t xml:space="preserve">Each county may submit ONE entry from each of these projects: </w:t>
      </w:r>
    </w:p>
    <w:p w14:paraId="1DBCC2B0" w14:textId="77777777" w:rsidR="00DB2A6C" w:rsidRPr="004A1346" w:rsidRDefault="00DB2A6C" w:rsidP="003A2934">
      <w:pPr>
        <w:pStyle w:val="ListParagraph"/>
        <w:widowControl w:val="0"/>
        <w:numPr>
          <w:ilvl w:val="0"/>
          <w:numId w:val="26"/>
        </w:numPr>
        <w:tabs>
          <w:tab w:val="left" w:pos="720"/>
          <w:tab w:val="left" w:pos="1170"/>
        </w:tabs>
        <w:spacing w:after="0" w:line="240" w:lineRule="auto"/>
        <w:contextualSpacing w:val="0"/>
        <w:rPr>
          <w:szCs w:val="24"/>
        </w:rPr>
      </w:pPr>
      <w:r w:rsidRPr="004A1346">
        <w:t>Chalk/Carbon/Pigment (Drawing and Painting) on Canvas, Division A 50336a</w:t>
      </w:r>
    </w:p>
    <w:p w14:paraId="6D8595BA" w14:textId="77777777" w:rsidR="00DB2A6C" w:rsidRPr="004A1346" w:rsidRDefault="00DB2A6C" w:rsidP="003A2934">
      <w:pPr>
        <w:pStyle w:val="ListParagraph"/>
        <w:widowControl w:val="0"/>
        <w:numPr>
          <w:ilvl w:val="0"/>
          <w:numId w:val="26"/>
        </w:numPr>
        <w:tabs>
          <w:tab w:val="left" w:pos="720"/>
          <w:tab w:val="left" w:pos="1170"/>
        </w:tabs>
        <w:spacing w:after="0" w:line="240" w:lineRule="auto"/>
        <w:contextualSpacing w:val="0"/>
        <w:rPr>
          <w:szCs w:val="24"/>
        </w:rPr>
      </w:pPr>
      <w:r w:rsidRPr="004A1346">
        <w:t>Chalk/Carbon/Pigment (Drawing and Painting) on Paper, Division B 50336b</w:t>
      </w:r>
    </w:p>
    <w:p w14:paraId="38CDFED3" w14:textId="77777777" w:rsidR="00DB2A6C" w:rsidRPr="004A1346" w:rsidRDefault="00DB2A6C" w:rsidP="003A2934">
      <w:pPr>
        <w:pStyle w:val="ListParagraph"/>
        <w:widowControl w:val="0"/>
        <w:numPr>
          <w:ilvl w:val="0"/>
          <w:numId w:val="26"/>
        </w:numPr>
        <w:tabs>
          <w:tab w:val="left" w:pos="720"/>
          <w:tab w:val="left" w:pos="1170"/>
        </w:tabs>
        <w:spacing w:after="0" w:line="240" w:lineRule="auto"/>
        <w:contextualSpacing w:val="0"/>
      </w:pPr>
      <w:r w:rsidRPr="004A1346">
        <w:t>Chalk/Carbon/Pigment (Drawing and Painting) on Clay, Glass, Wood, Metal, or Textiles Division C 50336c</w:t>
      </w:r>
    </w:p>
    <w:p w14:paraId="51B5C10A" w14:textId="77777777" w:rsidR="00DB2A6C" w:rsidRPr="004A1346" w:rsidRDefault="00DB2A6C" w:rsidP="003A2934">
      <w:pPr>
        <w:pStyle w:val="ListParagraph"/>
        <w:widowControl w:val="0"/>
        <w:numPr>
          <w:ilvl w:val="0"/>
          <w:numId w:val="26"/>
        </w:numPr>
        <w:tabs>
          <w:tab w:val="left" w:pos="720"/>
          <w:tab w:val="left" w:pos="1170"/>
        </w:tabs>
        <w:spacing w:after="0" w:line="240" w:lineRule="auto"/>
        <w:contextualSpacing w:val="0"/>
      </w:pPr>
      <w:r w:rsidRPr="004A1346">
        <w:t>Clay 50337</w:t>
      </w:r>
    </w:p>
    <w:p w14:paraId="44BB750C" w14:textId="77777777" w:rsidR="00DB2A6C" w:rsidRPr="004A1346" w:rsidRDefault="00DB2A6C" w:rsidP="003A2934">
      <w:pPr>
        <w:pStyle w:val="ListParagraph"/>
        <w:widowControl w:val="0"/>
        <w:numPr>
          <w:ilvl w:val="0"/>
          <w:numId w:val="26"/>
        </w:numPr>
        <w:tabs>
          <w:tab w:val="left" w:pos="720"/>
          <w:tab w:val="left" w:pos="1170"/>
        </w:tabs>
        <w:spacing w:after="0" w:line="240" w:lineRule="auto"/>
        <w:contextualSpacing w:val="0"/>
      </w:pPr>
      <w:r w:rsidRPr="004A1346">
        <w:t>Computer-Generated Art 50338</w:t>
      </w:r>
    </w:p>
    <w:p w14:paraId="66863416" w14:textId="77777777" w:rsidR="00DB2A6C" w:rsidRPr="004A1346" w:rsidRDefault="00DB2A6C" w:rsidP="003A2934">
      <w:pPr>
        <w:pStyle w:val="ListParagraph"/>
        <w:widowControl w:val="0"/>
        <w:numPr>
          <w:ilvl w:val="0"/>
          <w:numId w:val="26"/>
        </w:numPr>
        <w:tabs>
          <w:tab w:val="left" w:pos="720"/>
          <w:tab w:val="left" w:pos="1170"/>
        </w:tabs>
        <w:spacing w:after="0" w:line="240" w:lineRule="auto"/>
        <w:contextualSpacing w:val="0"/>
      </w:pPr>
      <w:r w:rsidRPr="004A1346">
        <w:t>Computer-Generated Art – Graphic Design 50370</w:t>
      </w:r>
    </w:p>
    <w:p w14:paraId="45890AF5" w14:textId="77777777" w:rsidR="00DB2A6C" w:rsidRPr="004A1346" w:rsidRDefault="00DB2A6C" w:rsidP="003A2934">
      <w:pPr>
        <w:pStyle w:val="ListParagraph"/>
        <w:widowControl w:val="0"/>
        <w:numPr>
          <w:ilvl w:val="0"/>
          <w:numId w:val="26"/>
        </w:numPr>
        <w:tabs>
          <w:tab w:val="left" w:pos="720"/>
          <w:tab w:val="left" w:pos="1170"/>
        </w:tabs>
        <w:spacing w:after="0" w:line="240" w:lineRule="auto"/>
        <w:contextualSpacing w:val="0"/>
      </w:pPr>
      <w:r w:rsidRPr="004A1346">
        <w:t>Metal 50342</w:t>
      </w:r>
    </w:p>
    <w:p w14:paraId="3576201D" w14:textId="77777777" w:rsidR="00DB2A6C" w:rsidRPr="004A1346" w:rsidRDefault="00DB2A6C" w:rsidP="003A2934">
      <w:pPr>
        <w:pStyle w:val="ListParagraph"/>
        <w:widowControl w:val="0"/>
        <w:numPr>
          <w:ilvl w:val="0"/>
          <w:numId w:val="26"/>
        </w:numPr>
        <w:tabs>
          <w:tab w:val="left" w:pos="720"/>
          <w:tab w:val="left" w:pos="1170"/>
        </w:tabs>
        <w:spacing w:after="0" w:line="240" w:lineRule="auto"/>
        <w:contextualSpacing w:val="0"/>
      </w:pPr>
      <w:r w:rsidRPr="004A1346">
        <w:t>Three-Dimensional Design/Mixed Media 50348</w:t>
      </w:r>
    </w:p>
    <w:p w14:paraId="099087CE" w14:textId="5B1475F6" w:rsidR="00DB2A6C" w:rsidRDefault="00DB2A6C" w:rsidP="003A2934">
      <w:pPr>
        <w:pStyle w:val="ListParagraph"/>
        <w:widowControl w:val="0"/>
        <w:numPr>
          <w:ilvl w:val="0"/>
          <w:numId w:val="26"/>
        </w:numPr>
        <w:tabs>
          <w:tab w:val="left" w:pos="720"/>
          <w:tab w:val="left" w:pos="1170"/>
        </w:tabs>
        <w:spacing w:after="0" w:line="240" w:lineRule="auto"/>
        <w:contextualSpacing w:val="0"/>
      </w:pPr>
      <w:r w:rsidRPr="004A1346">
        <w:t>Wood 50349</w:t>
      </w:r>
    </w:p>
    <w:p w14:paraId="49627106" w14:textId="77777777" w:rsidR="00DB2A6C" w:rsidRPr="004A1346" w:rsidRDefault="00DB2A6C" w:rsidP="00375637">
      <w:pPr>
        <w:pStyle w:val="ListParagraph"/>
        <w:widowControl w:val="0"/>
        <w:tabs>
          <w:tab w:val="left" w:pos="720"/>
          <w:tab w:val="left" w:pos="1170"/>
        </w:tabs>
        <w:spacing w:after="0" w:line="240" w:lineRule="auto"/>
        <w:contextualSpacing w:val="0"/>
      </w:pPr>
    </w:p>
    <w:p w14:paraId="08B6A722" w14:textId="77777777" w:rsidR="00DB2A6C" w:rsidRPr="004A1346" w:rsidRDefault="00DB2A6C" w:rsidP="00375637">
      <w:pPr>
        <w:spacing w:after="0" w:line="240" w:lineRule="auto"/>
        <w:rPr>
          <w:b/>
          <w:bCs/>
        </w:rPr>
      </w:pPr>
      <w:r w:rsidRPr="004A1346">
        <w:rPr>
          <w:b/>
          <w:bCs/>
        </w:rPr>
        <w:t>Each county may submit TWO entries from:</w:t>
      </w:r>
    </w:p>
    <w:p w14:paraId="623666CA" w14:textId="77777777" w:rsidR="00DB2A6C" w:rsidRPr="004A1346" w:rsidRDefault="00DB2A6C" w:rsidP="003A2934">
      <w:pPr>
        <w:pStyle w:val="ListParagraph"/>
        <w:widowControl w:val="0"/>
        <w:numPr>
          <w:ilvl w:val="0"/>
          <w:numId w:val="92"/>
        </w:numPr>
        <w:tabs>
          <w:tab w:val="left" w:pos="720"/>
          <w:tab w:val="left" w:pos="1170"/>
        </w:tabs>
        <w:spacing w:after="0" w:line="240" w:lineRule="auto"/>
        <w:contextualSpacing w:val="0"/>
        <w:rPr>
          <w:b/>
          <w:bCs/>
        </w:rPr>
      </w:pPr>
      <w:r w:rsidRPr="004A1346">
        <w:t>Glass &amp; Plastic (2 total from 50340a and 50340b)</w:t>
      </w:r>
    </w:p>
    <w:p w14:paraId="5C12505D" w14:textId="77777777" w:rsidR="00DB2A6C" w:rsidRPr="00DB54D7" w:rsidRDefault="00DB2A6C" w:rsidP="003A2934">
      <w:pPr>
        <w:pStyle w:val="ListParagraph"/>
        <w:widowControl w:val="0"/>
        <w:numPr>
          <w:ilvl w:val="0"/>
          <w:numId w:val="92"/>
        </w:numPr>
        <w:tabs>
          <w:tab w:val="left" w:pos="720"/>
          <w:tab w:val="left" w:pos="1170"/>
        </w:tabs>
        <w:spacing w:after="0" w:line="240" w:lineRule="auto"/>
        <w:contextualSpacing w:val="0"/>
        <w:rPr>
          <w:b/>
          <w:bCs/>
        </w:rPr>
      </w:pPr>
      <w:r w:rsidRPr="004A1346">
        <w:t xml:space="preserve">Open Form and Emerging Techniques SF 50350 </w:t>
      </w:r>
    </w:p>
    <w:p w14:paraId="4117A3A0" w14:textId="77777777" w:rsidR="00DB54D7" w:rsidRPr="004A1346" w:rsidRDefault="00DB54D7" w:rsidP="00DB54D7">
      <w:pPr>
        <w:pStyle w:val="ListParagraph"/>
        <w:widowControl w:val="0"/>
        <w:tabs>
          <w:tab w:val="left" w:pos="720"/>
          <w:tab w:val="left" w:pos="1170"/>
        </w:tabs>
        <w:spacing w:after="0" w:line="240" w:lineRule="auto"/>
        <w:contextualSpacing w:val="0"/>
        <w:rPr>
          <w:b/>
          <w:bCs/>
        </w:rPr>
      </w:pPr>
    </w:p>
    <w:p w14:paraId="45A1D8BA" w14:textId="77777777" w:rsidR="00DB2A6C" w:rsidRPr="00DB2A6C" w:rsidRDefault="00DB2A6C" w:rsidP="00375637">
      <w:pPr>
        <w:pStyle w:val="Heading3"/>
        <w:jc w:val="left"/>
        <w:rPr>
          <w:rFonts w:asciiTheme="minorHAnsi" w:hAnsiTheme="minorHAnsi" w:cstheme="minorHAnsi"/>
          <w:b/>
          <w:bCs/>
          <w:i w:val="0"/>
          <w:iCs w:val="0"/>
          <w:sz w:val="22"/>
          <w:szCs w:val="22"/>
        </w:rPr>
      </w:pPr>
      <w:r w:rsidRPr="00DB2A6C">
        <w:rPr>
          <w:rFonts w:asciiTheme="minorHAnsi" w:hAnsiTheme="minorHAnsi" w:cstheme="minorHAnsi"/>
          <w:b/>
          <w:bCs/>
          <w:i w:val="0"/>
          <w:iCs w:val="0"/>
          <w:sz w:val="22"/>
          <w:szCs w:val="22"/>
        </w:rPr>
        <w:t>Artisan Crafts</w:t>
      </w:r>
    </w:p>
    <w:p w14:paraId="52A694CF" w14:textId="27F426DB" w:rsidR="00DB2A6C" w:rsidRPr="004A1346" w:rsidRDefault="00DB2A6C" w:rsidP="00375637">
      <w:pPr>
        <w:spacing w:line="240" w:lineRule="auto"/>
      </w:pPr>
      <w:r w:rsidRPr="004A1346">
        <w:t xml:space="preserve">This category honors the intersection of craftsmanship, tradition, and personal creativity. It includes original and patterned work across a wide range of materials and techniques. </w:t>
      </w:r>
    </w:p>
    <w:p w14:paraId="5BA7B95E" w14:textId="77777777" w:rsidR="00DB2A6C" w:rsidRPr="004A1346" w:rsidRDefault="00DB2A6C" w:rsidP="00375637">
      <w:pPr>
        <w:spacing w:after="0" w:line="240" w:lineRule="auto"/>
        <w:rPr>
          <w:b/>
          <w:bCs/>
        </w:rPr>
      </w:pPr>
      <w:r w:rsidRPr="004A1346">
        <w:rPr>
          <w:b/>
          <w:bCs/>
        </w:rPr>
        <w:t xml:space="preserve">Each county may submit ONE entry from each of these projects: </w:t>
      </w:r>
    </w:p>
    <w:p w14:paraId="4C7F21C4" w14:textId="77777777" w:rsidR="00DB2A6C" w:rsidRPr="004A1346" w:rsidRDefault="00DB2A6C" w:rsidP="003A2934">
      <w:pPr>
        <w:pStyle w:val="ListParagraph"/>
        <w:widowControl w:val="0"/>
        <w:numPr>
          <w:ilvl w:val="0"/>
          <w:numId w:val="26"/>
        </w:numPr>
        <w:tabs>
          <w:tab w:val="left" w:pos="720"/>
          <w:tab w:val="left" w:pos="1170"/>
        </w:tabs>
        <w:spacing w:after="0" w:line="240" w:lineRule="auto"/>
        <w:contextualSpacing w:val="0"/>
      </w:pPr>
      <w:r w:rsidRPr="004A1346">
        <w:t>Fiber 50339</w:t>
      </w:r>
    </w:p>
    <w:p w14:paraId="443F3525" w14:textId="77777777" w:rsidR="00DB2A6C" w:rsidRPr="004A1346" w:rsidRDefault="00DB2A6C" w:rsidP="003A2934">
      <w:pPr>
        <w:pStyle w:val="ListParagraph"/>
        <w:widowControl w:val="0"/>
        <w:numPr>
          <w:ilvl w:val="0"/>
          <w:numId w:val="26"/>
        </w:numPr>
        <w:tabs>
          <w:tab w:val="left" w:pos="720"/>
          <w:tab w:val="left" w:pos="1170"/>
        </w:tabs>
        <w:spacing w:after="0" w:line="240" w:lineRule="auto"/>
        <w:contextualSpacing w:val="0"/>
      </w:pPr>
      <w:r w:rsidRPr="004A1346">
        <w:t>Heritage Arts 50341</w:t>
      </w:r>
    </w:p>
    <w:p w14:paraId="47E69738" w14:textId="77777777" w:rsidR="00DB2A6C" w:rsidRPr="004A1346" w:rsidRDefault="00DB2A6C" w:rsidP="003A2934">
      <w:pPr>
        <w:pStyle w:val="ListParagraph"/>
        <w:widowControl w:val="0"/>
        <w:numPr>
          <w:ilvl w:val="0"/>
          <w:numId w:val="26"/>
        </w:numPr>
        <w:tabs>
          <w:tab w:val="left" w:pos="720"/>
          <w:tab w:val="left" w:pos="1170"/>
        </w:tabs>
        <w:spacing w:after="0" w:line="240" w:lineRule="auto"/>
        <w:contextualSpacing w:val="0"/>
      </w:pPr>
      <w:r w:rsidRPr="004A1346">
        <w:t>Leather 50321</w:t>
      </w:r>
    </w:p>
    <w:p w14:paraId="744423D2" w14:textId="77777777" w:rsidR="00DB2A6C" w:rsidRPr="004A1346" w:rsidRDefault="00DB2A6C" w:rsidP="003A2934">
      <w:pPr>
        <w:pStyle w:val="ListParagraph"/>
        <w:widowControl w:val="0"/>
        <w:numPr>
          <w:ilvl w:val="0"/>
          <w:numId w:val="26"/>
        </w:numPr>
        <w:tabs>
          <w:tab w:val="left" w:pos="720"/>
          <w:tab w:val="left" w:pos="1170"/>
        </w:tabs>
        <w:spacing w:after="0" w:line="240" w:lineRule="auto"/>
        <w:contextualSpacing w:val="0"/>
      </w:pPr>
      <w:r w:rsidRPr="004A1346">
        <w:t>Nature 50343</w:t>
      </w:r>
    </w:p>
    <w:p w14:paraId="751F1F61" w14:textId="77777777" w:rsidR="00DB2A6C" w:rsidRPr="004A1346" w:rsidRDefault="00DB2A6C" w:rsidP="003A2934">
      <w:pPr>
        <w:pStyle w:val="ListParagraph"/>
        <w:widowControl w:val="0"/>
        <w:numPr>
          <w:ilvl w:val="0"/>
          <w:numId w:val="26"/>
        </w:numPr>
        <w:tabs>
          <w:tab w:val="left" w:pos="720"/>
          <w:tab w:val="left" w:pos="1170"/>
        </w:tabs>
        <w:spacing w:after="0" w:line="240" w:lineRule="auto"/>
        <w:contextualSpacing w:val="0"/>
      </w:pPr>
      <w:r w:rsidRPr="004A1346">
        <w:t>Paper 50344</w:t>
      </w:r>
      <w:r w:rsidRPr="004A1346">
        <w:rPr>
          <w:strike/>
        </w:rPr>
        <w:t>A</w:t>
      </w:r>
      <w:r w:rsidRPr="004A1346">
        <w:t>a</w:t>
      </w:r>
    </w:p>
    <w:p w14:paraId="4603C240" w14:textId="77777777" w:rsidR="00DB2A6C" w:rsidRPr="004A1346" w:rsidRDefault="00DB2A6C" w:rsidP="003A2934">
      <w:pPr>
        <w:pStyle w:val="ListParagraph"/>
        <w:widowControl w:val="0"/>
        <w:numPr>
          <w:ilvl w:val="0"/>
          <w:numId w:val="26"/>
        </w:numPr>
        <w:tabs>
          <w:tab w:val="left" w:pos="720"/>
          <w:tab w:val="left" w:pos="1170"/>
        </w:tabs>
        <w:spacing w:after="0" w:line="240" w:lineRule="auto"/>
        <w:contextualSpacing w:val="0"/>
      </w:pPr>
      <w:r w:rsidRPr="004A1346">
        <w:t>Paper 50344</w:t>
      </w:r>
      <w:r w:rsidRPr="004A1346">
        <w:rPr>
          <w:strike/>
        </w:rPr>
        <w:t>B</w:t>
      </w:r>
      <w:r w:rsidRPr="004A1346">
        <w:t>b</w:t>
      </w:r>
    </w:p>
    <w:p w14:paraId="193FEE63" w14:textId="77777777" w:rsidR="00DB2A6C" w:rsidRPr="004A1346" w:rsidRDefault="00DB2A6C" w:rsidP="003A2934">
      <w:pPr>
        <w:pStyle w:val="ListParagraph"/>
        <w:widowControl w:val="0"/>
        <w:numPr>
          <w:ilvl w:val="0"/>
          <w:numId w:val="26"/>
        </w:numPr>
        <w:tabs>
          <w:tab w:val="left" w:pos="720"/>
          <w:tab w:val="left" w:pos="1170"/>
        </w:tabs>
        <w:spacing w:after="0" w:line="240" w:lineRule="auto"/>
        <w:contextualSpacing w:val="0"/>
      </w:pPr>
      <w:r w:rsidRPr="004A1346">
        <w:t>Quilting – You Can Quilt 50331</w:t>
      </w:r>
    </w:p>
    <w:p w14:paraId="44A91D56" w14:textId="77777777" w:rsidR="00DB2A6C" w:rsidRPr="004A1346" w:rsidRDefault="00DB2A6C" w:rsidP="003A2934">
      <w:pPr>
        <w:pStyle w:val="ListParagraph"/>
        <w:widowControl w:val="0"/>
        <w:numPr>
          <w:ilvl w:val="0"/>
          <w:numId w:val="26"/>
        </w:numPr>
        <w:tabs>
          <w:tab w:val="left" w:pos="720"/>
          <w:tab w:val="left" w:pos="1170"/>
        </w:tabs>
        <w:spacing w:after="0" w:line="240" w:lineRule="auto"/>
        <w:contextualSpacing w:val="0"/>
      </w:pPr>
      <w:r w:rsidRPr="004A1346">
        <w:t>Quilting – Quilting the Best Better 50331b</w:t>
      </w:r>
    </w:p>
    <w:p w14:paraId="2D2993F9" w14:textId="452813AC" w:rsidR="00DB2A6C" w:rsidRDefault="00DB2A6C" w:rsidP="003A2934">
      <w:pPr>
        <w:pStyle w:val="ListParagraph"/>
        <w:widowControl w:val="0"/>
        <w:numPr>
          <w:ilvl w:val="0"/>
          <w:numId w:val="26"/>
        </w:numPr>
        <w:tabs>
          <w:tab w:val="left" w:pos="720"/>
          <w:tab w:val="left" w:pos="1170"/>
        </w:tabs>
        <w:spacing w:after="0" w:line="240" w:lineRule="auto"/>
        <w:contextualSpacing w:val="0"/>
      </w:pPr>
      <w:r w:rsidRPr="004A1346">
        <w:t xml:space="preserve">Three-Dimensional Design/Mixed Media:  Diorama (SF 50351) </w:t>
      </w:r>
    </w:p>
    <w:p w14:paraId="45817441" w14:textId="77777777" w:rsidR="00375637" w:rsidRPr="004A1346" w:rsidRDefault="00375637" w:rsidP="00375637">
      <w:pPr>
        <w:pStyle w:val="ListParagraph"/>
        <w:widowControl w:val="0"/>
        <w:tabs>
          <w:tab w:val="left" w:pos="720"/>
          <w:tab w:val="left" w:pos="1170"/>
        </w:tabs>
        <w:spacing w:after="0" w:line="240" w:lineRule="auto"/>
        <w:contextualSpacing w:val="0"/>
      </w:pPr>
    </w:p>
    <w:p w14:paraId="2F1E81B6" w14:textId="77777777" w:rsidR="00DB2A6C" w:rsidRPr="004A1346" w:rsidRDefault="00DB2A6C" w:rsidP="00375637">
      <w:pPr>
        <w:spacing w:after="0" w:line="240" w:lineRule="auto"/>
        <w:rPr>
          <w:b/>
          <w:bCs/>
        </w:rPr>
      </w:pPr>
      <w:r w:rsidRPr="004A1346">
        <w:rPr>
          <w:b/>
          <w:bCs/>
        </w:rPr>
        <w:t>Each county may submit TWO entries from:</w:t>
      </w:r>
    </w:p>
    <w:p w14:paraId="4062FD2E" w14:textId="77777777" w:rsidR="00DB2A6C" w:rsidRPr="004A1346" w:rsidRDefault="00DB2A6C" w:rsidP="003A2934">
      <w:pPr>
        <w:pStyle w:val="ListParagraph"/>
        <w:widowControl w:val="0"/>
        <w:numPr>
          <w:ilvl w:val="0"/>
          <w:numId w:val="39"/>
        </w:numPr>
        <w:tabs>
          <w:tab w:val="left" w:pos="720"/>
          <w:tab w:val="left" w:pos="1170"/>
        </w:tabs>
        <w:spacing w:after="0" w:line="240" w:lineRule="auto"/>
        <w:contextualSpacing w:val="0"/>
      </w:pPr>
      <w:r w:rsidRPr="004A1346">
        <w:lastRenderedPageBreak/>
        <w:t>Food Decorating (2 total from 50332, 50333, 50334, 50335)</w:t>
      </w:r>
    </w:p>
    <w:p w14:paraId="46EC47E9" w14:textId="07F8E65B" w:rsidR="00DB2A6C" w:rsidRPr="00375637" w:rsidRDefault="00DB2A6C" w:rsidP="003A2934">
      <w:pPr>
        <w:pStyle w:val="ListParagraph"/>
        <w:widowControl w:val="0"/>
        <w:numPr>
          <w:ilvl w:val="0"/>
          <w:numId w:val="39"/>
        </w:numPr>
        <w:tabs>
          <w:tab w:val="left" w:pos="720"/>
          <w:tab w:val="left" w:pos="1170"/>
        </w:tabs>
        <w:spacing w:after="0" w:line="240" w:lineRule="auto"/>
        <w:contextualSpacing w:val="0"/>
        <w:rPr>
          <w:szCs w:val="24"/>
        </w:rPr>
      </w:pPr>
      <w:r w:rsidRPr="004A1346">
        <w:t>Scrapbooking (2 total from 50345, 50346, 50347)</w:t>
      </w:r>
    </w:p>
    <w:p w14:paraId="79DC7702" w14:textId="77777777" w:rsidR="00375637" w:rsidRPr="00375637" w:rsidRDefault="00375637" w:rsidP="00375637">
      <w:pPr>
        <w:pStyle w:val="ListParagraph"/>
        <w:widowControl w:val="0"/>
        <w:tabs>
          <w:tab w:val="left" w:pos="720"/>
          <w:tab w:val="left" w:pos="1170"/>
        </w:tabs>
        <w:spacing w:after="0" w:line="240" w:lineRule="auto"/>
        <w:contextualSpacing w:val="0"/>
        <w:rPr>
          <w:szCs w:val="24"/>
        </w:rPr>
      </w:pPr>
    </w:p>
    <w:p w14:paraId="718F84FE" w14:textId="77777777" w:rsidR="00DB2A6C" w:rsidRPr="004A1346" w:rsidRDefault="00DB2A6C" w:rsidP="00DB2A6C">
      <w:r w:rsidRPr="004A1346">
        <w:t>Exhibitors must be enrolled in the Visual Arts project category in which they are exhibiting. Exhibitors are encouraged to date the project when it is made. Exhibitors must be able to carry or cart their exhibits across the fairgrounds from the parking lots. All visual arts exhibits are evaluated using a visual arts rubric, which considers correct use of design elements, craftsmanship, and creativity.</w:t>
      </w:r>
    </w:p>
    <w:p w14:paraId="277CD8B1" w14:textId="674E36A6" w:rsidR="00DB2A6C" w:rsidRPr="004A1346" w:rsidRDefault="00DB2A6C" w:rsidP="00DB2A6C">
      <w:r w:rsidRPr="004A1346">
        <w:t>Articles exhibited must be an original design created by the exhibitor (except in Heritage Arts, which may follow a pattern). Copyrighted or trademarked designs are not acceptable; this includes team, school logos, and/or characters from movies such as Mickey Mouse, Iron Man, etc.</w:t>
      </w:r>
      <w:r w:rsidRPr="004A1346">
        <w:rPr>
          <w:b/>
          <w:bCs/>
        </w:rPr>
        <w:t xml:space="preserve"> </w:t>
      </w:r>
      <w:r w:rsidRPr="004A1346">
        <w:t xml:space="preserve">Kits and preformed molds are not considered original and are not acceptable in any Visual Arts Class. Combining parts of different patterns (pictures, photographs, images from the internet or a magazine) with the member's own ideas can result in an original design, but simply changing the color, pattern, and/or size of a pattern does NOT make the design original. This also applies to ideas found on a site such as Pinterest. If you see something on Pinterest that you like, you can use that idea as your inspiration; however, create something that is fundamentally different. It </w:t>
      </w:r>
      <w:r w:rsidRPr="004A1346">
        <w:rPr>
          <w:b/>
          <w:bCs/>
        </w:rPr>
        <w:t>MUST NOT</w:t>
      </w:r>
      <w:r w:rsidRPr="004A1346">
        <w:t xml:space="preserve"> </w:t>
      </w:r>
      <w:r w:rsidRPr="004A1346">
        <w:rPr>
          <w:b/>
          <w:bCs/>
        </w:rPr>
        <w:t>BE AN EXACT REPLICA OF</w:t>
      </w:r>
      <w:r w:rsidRPr="004A1346">
        <w:t xml:space="preserve"> something the judge can search for and find on Pinterest. The exhibit may combine parts of different patterns and/or ideas with the concepts of the member; however, changing the color or changing the size of the item or pattern used does NOT make it original. If you create an exact replica of what you see somewhere else, it is not your original design. If a photo, sketch, or other idea source was used, submit it with your entry, firmly attached to your exhibit. Be prepared to explain how and where you got the idea for this project. </w:t>
      </w:r>
    </w:p>
    <w:p w14:paraId="5D96E461" w14:textId="5E93869A" w:rsidR="00DB2A6C" w:rsidRPr="004A1346" w:rsidRDefault="00DB2A6C" w:rsidP="00DB2A6C">
      <w:r w:rsidRPr="004A1346">
        <w:t xml:space="preserve">When utilizing repurposed materials, source wisely to avoid materials from old furniture, painted wood, or metal objects that may contain lead-based paint. Items manufactured before 1978 are particularly risky. If you are unsure, lead testing kits to check painted surfaces are available at hardware stores.  Consider safely stripping or sealing unknown paint with a non-toxic barrier to prevent exposure.  </w:t>
      </w:r>
    </w:p>
    <w:p w14:paraId="00C44458" w14:textId="77777777" w:rsidR="00DB2A6C" w:rsidRPr="00375637" w:rsidRDefault="00DB2A6C" w:rsidP="00375637">
      <w:pPr>
        <w:pStyle w:val="Heading3"/>
        <w:jc w:val="left"/>
        <w:rPr>
          <w:rFonts w:asciiTheme="minorHAnsi" w:hAnsiTheme="minorHAnsi" w:cstheme="minorHAnsi"/>
          <w:b/>
          <w:bCs/>
          <w:i w:val="0"/>
          <w:iCs w:val="0"/>
          <w:sz w:val="22"/>
          <w:szCs w:val="22"/>
        </w:rPr>
      </w:pPr>
      <w:r w:rsidRPr="00375637">
        <w:rPr>
          <w:rFonts w:asciiTheme="minorHAnsi" w:hAnsiTheme="minorHAnsi" w:cstheme="minorHAnsi"/>
          <w:b/>
          <w:bCs/>
          <w:i w:val="0"/>
          <w:iCs w:val="0"/>
          <w:sz w:val="22"/>
          <w:szCs w:val="22"/>
        </w:rPr>
        <w:t xml:space="preserve">Use of the 4-H Clover: </w:t>
      </w:r>
    </w:p>
    <w:p w14:paraId="047E950D" w14:textId="77777777" w:rsidR="00DB2A6C" w:rsidRPr="004A1346" w:rsidRDefault="00DB2A6C" w:rsidP="00375637">
      <w:pPr>
        <w:spacing w:line="240" w:lineRule="auto"/>
        <w:rPr>
          <w:b/>
          <w:bCs/>
        </w:rPr>
      </w:pPr>
      <w:r w:rsidRPr="004A1346">
        <w:t xml:space="preserve">Chartered 4-H clubs and enrolled 4-H members are authorized to use the 4-H Name and Emblem. This includes permission for an enrolled 4-H member to use the 4-H name and emblem in exhibits created for personal use and as part of 4-H sponsored events. This includes 4-H decorated cookies, a 4-H clover printed for use in a scrapbook or included as part of any other 4-H exhibit. Use of the green clover shaped image is not protected. The 4-H “emblem” is distinguished by the four H’s that signify Head, Heart, Hands and Health. </w:t>
      </w:r>
      <w:r w:rsidRPr="004A1346">
        <w:rPr>
          <w:b/>
          <w:bCs/>
        </w:rPr>
        <w:t>No creative rendering, changes in color or shape of the official 4-H emblem is allowed.</w:t>
      </w:r>
    </w:p>
    <w:p w14:paraId="0728C63B" w14:textId="77777777" w:rsidR="00DB2A6C" w:rsidRPr="004A1346" w:rsidRDefault="00DB2A6C" w:rsidP="00375637">
      <w:pPr>
        <w:spacing w:line="240" w:lineRule="auto"/>
      </w:pPr>
      <w:r w:rsidRPr="004A1346">
        <w:t xml:space="preserve">NOTE – Any use of the 4-H name and emblem on items intended as </w:t>
      </w:r>
      <w:r w:rsidRPr="004A1346">
        <w:rPr>
          <w:b/>
          <w:bCs/>
        </w:rPr>
        <w:t xml:space="preserve">gifts or for sale locally </w:t>
      </w:r>
      <w:r w:rsidRPr="004A1346">
        <w:t xml:space="preserve">requires prior permission from your local Extension office. Your Extension office will be able to provide you with the form which must be signed by the Extension County Director. Any uses of the 4-H name and emblem for sale or promotion </w:t>
      </w:r>
      <w:r w:rsidRPr="004A1346">
        <w:rPr>
          <w:b/>
          <w:bCs/>
        </w:rPr>
        <w:t>online, and/or in statewide events</w:t>
      </w:r>
      <w:r w:rsidRPr="004A1346">
        <w:t xml:space="preserve"> should be signed by the Illinois 4-H Program Leader (</w:t>
      </w:r>
      <w:hyperlink r:id="rId78">
        <w:r w:rsidRPr="004A1346">
          <w:rPr>
            <w:rStyle w:val="Hyperlink"/>
            <w:rFonts w:ascii="Calibri" w:eastAsia="Calibri" w:hAnsi="Calibri" w:cs="Calibri"/>
          </w:rPr>
          <w:t>Illinois4H@illinois.edu</w:t>
        </w:r>
      </w:hyperlink>
      <w:r w:rsidRPr="004A1346">
        <w:t>).</w:t>
      </w:r>
    </w:p>
    <w:p w14:paraId="42496E61" w14:textId="77777777" w:rsidR="00DB2A6C" w:rsidRPr="004A1346" w:rsidRDefault="00DB2A6C" w:rsidP="00375637">
      <w:pPr>
        <w:spacing w:line="240" w:lineRule="auto"/>
      </w:pPr>
      <w:r w:rsidRPr="004A1346">
        <w:t xml:space="preserve">Quilts entered in Visual Arts should </w:t>
      </w:r>
      <w:r w:rsidRPr="004A1346">
        <w:rPr>
          <w:b/>
          <w:bCs/>
        </w:rPr>
        <w:t>ONLY</w:t>
      </w:r>
      <w:r w:rsidRPr="004A1346">
        <w:t xml:space="preserve"> be entered in the Quilting Project area in either Level 1 </w:t>
      </w:r>
      <w:r w:rsidRPr="004A1346">
        <w:rPr>
          <w:i/>
          <w:iCs/>
        </w:rPr>
        <w:t>You Can Quilt</w:t>
      </w:r>
      <w:r w:rsidRPr="004A1346">
        <w:t xml:space="preserve"> (SF 50331) OR Level 2 </w:t>
      </w:r>
      <w:r w:rsidRPr="004A1346">
        <w:rPr>
          <w:i/>
          <w:iCs/>
        </w:rPr>
        <w:t>Quilting the Best Better</w:t>
      </w:r>
      <w:r w:rsidRPr="004A1346">
        <w:t xml:space="preserve"> (SF 50331). All work on the quilt </w:t>
      </w:r>
      <w:r w:rsidRPr="004A1346">
        <w:rPr>
          <w:b/>
          <w:bCs/>
        </w:rPr>
        <w:t>MUST</w:t>
      </w:r>
      <w:r w:rsidRPr="004A1346">
        <w:t xml:space="preserve"> be completed by the 4-H member. You cannot exhibit a quilt that was quilted by someone else. </w:t>
      </w:r>
    </w:p>
    <w:p w14:paraId="56162A92" w14:textId="490236C2" w:rsidR="00DB2A6C" w:rsidRPr="004A1346" w:rsidRDefault="00DB2A6C" w:rsidP="00375637">
      <w:pPr>
        <w:spacing w:line="240" w:lineRule="auto"/>
      </w:pPr>
      <w:r w:rsidRPr="004A1346">
        <w:t xml:space="preserve"> Unless otherwise noted, due to space limitations, projects should be no larger than 48” x 48”.</w:t>
      </w:r>
    </w:p>
    <w:p w14:paraId="32209B29" w14:textId="2CEB84EB" w:rsidR="000853D5" w:rsidRDefault="00DB2A6C" w:rsidP="000853D5">
      <w:pPr>
        <w:pStyle w:val="Heading3"/>
        <w:jc w:val="left"/>
        <w:rPr>
          <w:rFonts w:asciiTheme="minorHAnsi" w:hAnsiTheme="minorHAnsi" w:cstheme="minorHAnsi"/>
          <w:b/>
          <w:bCs/>
          <w:i w:val="0"/>
          <w:iCs w:val="0"/>
          <w:sz w:val="22"/>
          <w:szCs w:val="22"/>
        </w:rPr>
      </w:pPr>
      <w:r w:rsidRPr="00735F7B">
        <w:rPr>
          <w:rFonts w:asciiTheme="minorHAnsi" w:hAnsiTheme="minorHAnsi" w:cstheme="minorHAnsi"/>
          <w:b/>
          <w:bCs/>
          <w:i w:val="0"/>
          <w:iCs w:val="0"/>
          <w:sz w:val="22"/>
          <w:szCs w:val="22"/>
        </w:rPr>
        <w:lastRenderedPageBreak/>
        <w:t>Fine Art and Design</w:t>
      </w:r>
    </w:p>
    <w:p w14:paraId="7D73426C" w14:textId="77777777" w:rsidR="000853D5" w:rsidRDefault="000853D5" w:rsidP="000853D5">
      <w:pPr>
        <w:pStyle w:val="Heading3"/>
        <w:jc w:val="left"/>
        <w:rPr>
          <w:rFonts w:asciiTheme="minorHAnsi" w:hAnsiTheme="minorHAnsi" w:cstheme="minorHAnsi"/>
          <w:b/>
          <w:bCs/>
          <w:i w:val="0"/>
          <w:iCs w:val="0"/>
          <w:sz w:val="22"/>
          <w:szCs w:val="22"/>
        </w:rPr>
      </w:pPr>
    </w:p>
    <w:p w14:paraId="482105B0" w14:textId="3702B1FF" w:rsidR="00DB2A6C" w:rsidRPr="00735F7B" w:rsidRDefault="00DB2A6C" w:rsidP="000853D5">
      <w:pPr>
        <w:pStyle w:val="Heading3"/>
        <w:jc w:val="left"/>
        <w:rPr>
          <w:rFonts w:asciiTheme="minorHAnsi" w:hAnsiTheme="minorHAnsi" w:cstheme="minorHAnsi"/>
          <w:b/>
          <w:bCs/>
          <w:i w:val="0"/>
          <w:iCs w:val="0"/>
          <w:sz w:val="22"/>
          <w:szCs w:val="22"/>
        </w:rPr>
      </w:pPr>
      <w:r w:rsidRPr="00735F7B">
        <w:rPr>
          <w:rFonts w:asciiTheme="minorHAnsi" w:hAnsiTheme="minorHAnsi" w:cstheme="minorHAnsi"/>
          <w:b/>
          <w:bCs/>
          <w:i w:val="0"/>
          <w:iCs w:val="0"/>
          <w:sz w:val="22"/>
          <w:szCs w:val="22"/>
        </w:rPr>
        <w:t xml:space="preserve">Visual Arts Chalk/Carbon/Pigment (Drawing and Painting): Division A, B, or C </w:t>
      </w:r>
    </w:p>
    <w:p w14:paraId="35E3FF50" w14:textId="77777777" w:rsidR="00DB2A6C" w:rsidRPr="000853D5" w:rsidRDefault="00DB2A6C" w:rsidP="000853D5">
      <w:pPr>
        <w:pStyle w:val="Heading3"/>
        <w:jc w:val="left"/>
        <w:rPr>
          <w:rFonts w:asciiTheme="minorHAnsi" w:hAnsiTheme="minorHAnsi" w:cstheme="minorHAnsi"/>
          <w:i w:val="0"/>
          <w:iCs w:val="0"/>
          <w:sz w:val="22"/>
          <w:szCs w:val="22"/>
        </w:rPr>
      </w:pPr>
      <w:r w:rsidRPr="000853D5">
        <w:rPr>
          <w:rFonts w:asciiTheme="minorHAnsi" w:hAnsiTheme="minorHAnsi" w:cstheme="minorHAnsi"/>
          <w:i w:val="0"/>
          <w:iCs w:val="0"/>
          <w:sz w:val="22"/>
          <w:szCs w:val="22"/>
        </w:rPr>
        <w:t>Enter the division based on the type of material on which the art was created.</w:t>
      </w:r>
    </w:p>
    <w:p w14:paraId="67D66AFB" w14:textId="77777777" w:rsidR="000853D5" w:rsidRDefault="000853D5" w:rsidP="000853D5">
      <w:pPr>
        <w:pStyle w:val="Heading3"/>
        <w:jc w:val="left"/>
        <w:rPr>
          <w:rFonts w:asciiTheme="minorHAnsi" w:hAnsiTheme="minorHAnsi" w:cstheme="minorHAnsi"/>
          <w:b/>
          <w:bCs/>
          <w:i w:val="0"/>
          <w:iCs w:val="0"/>
          <w:sz w:val="22"/>
          <w:szCs w:val="22"/>
        </w:rPr>
      </w:pPr>
    </w:p>
    <w:p w14:paraId="0739A4DA" w14:textId="076925A9" w:rsidR="00DB2A6C" w:rsidRPr="000853D5" w:rsidRDefault="00DB2A6C" w:rsidP="000853D5">
      <w:pPr>
        <w:pStyle w:val="Heading3"/>
        <w:jc w:val="left"/>
        <w:rPr>
          <w:rFonts w:asciiTheme="minorHAnsi" w:hAnsiTheme="minorHAnsi" w:cstheme="minorHAnsi"/>
          <w:b/>
          <w:bCs/>
          <w:i w:val="0"/>
          <w:iCs w:val="0"/>
          <w:sz w:val="22"/>
          <w:szCs w:val="22"/>
        </w:rPr>
      </w:pPr>
      <w:r w:rsidRPr="000853D5">
        <w:rPr>
          <w:rFonts w:asciiTheme="minorHAnsi" w:hAnsiTheme="minorHAnsi" w:cstheme="minorHAnsi"/>
          <w:b/>
          <w:bCs/>
          <w:i w:val="0"/>
          <w:iCs w:val="0"/>
          <w:sz w:val="22"/>
          <w:szCs w:val="22"/>
        </w:rPr>
        <w:t xml:space="preserve">Chalk/Carbon/Pigment (Drawing and Painting): Division A: Canvas (SF 50336a) </w:t>
      </w:r>
    </w:p>
    <w:p w14:paraId="4975FA77" w14:textId="77777777" w:rsidR="00DB2A6C" w:rsidRPr="004A1346" w:rsidRDefault="00DB2A6C" w:rsidP="000853D5">
      <w:pPr>
        <w:spacing w:line="240" w:lineRule="auto"/>
      </w:pPr>
      <w:r w:rsidRPr="004A1346">
        <w:t>Any original artwork created on canvas using traditional materials such as pencils, chalk, pens, ink, paint, charcoal, or dyes. All artwork must be either framed, matted, or otherwise prepared for display. Oil and acrylic paintings may be exhibited without glass or matting and are acceptable unframed if the canvas edges are finished and the piece is ready to hang. Watercolor, chalk, pen and ink, and similar media require protective covering, such as glass or a clear sleeve. Gallery-style frames and matted-only presentations are both acceptable, provided the piece is equipped for hanging. If the artwork is not designed to hang, exhibitors must include a photo showing how it will be displayed (e.g., on a stand or easel). There is no restriction on the type of mat used.</w:t>
      </w:r>
    </w:p>
    <w:p w14:paraId="4E88168D" w14:textId="77777777" w:rsidR="00DB2A6C" w:rsidRPr="000853D5" w:rsidRDefault="00DB2A6C" w:rsidP="000853D5">
      <w:pPr>
        <w:pStyle w:val="Heading3"/>
        <w:jc w:val="left"/>
        <w:rPr>
          <w:rFonts w:asciiTheme="minorHAnsi" w:hAnsiTheme="minorHAnsi" w:cstheme="minorHAnsi"/>
          <w:b/>
          <w:bCs/>
          <w:i w:val="0"/>
          <w:iCs w:val="0"/>
          <w:sz w:val="22"/>
          <w:szCs w:val="22"/>
        </w:rPr>
      </w:pPr>
      <w:r w:rsidRPr="000853D5">
        <w:rPr>
          <w:rFonts w:asciiTheme="minorHAnsi" w:hAnsiTheme="minorHAnsi" w:cstheme="minorHAnsi"/>
          <w:b/>
          <w:bCs/>
          <w:i w:val="0"/>
          <w:iCs w:val="0"/>
          <w:sz w:val="22"/>
          <w:szCs w:val="22"/>
        </w:rPr>
        <w:t>Chalk/Carbon/Pigment (Drawing and Painting): Division B: Paper (SF 50336b)</w:t>
      </w:r>
    </w:p>
    <w:p w14:paraId="0B1A1F80" w14:textId="1FE61B5B" w:rsidR="00DB2A6C" w:rsidRPr="000853D5" w:rsidRDefault="00DB2A6C" w:rsidP="000853D5">
      <w:pPr>
        <w:spacing w:line="240" w:lineRule="auto"/>
      </w:pPr>
      <w:r w:rsidRPr="004A1346">
        <w:t>Any original artwork created on paper using traditional materials such as pencils, chalk, pens, ink, paint, charcoal, or dyes. All artwork must be either framed, matted, or otherwise prepared for display. Oil and acrylic paintings may be exhibited without glass or matting and are acceptable unframed if the piece is ready to hang. Watercolor, chalk, pen and ink, and similar media require protective covering, such as glass or a clear sleeve. Gallery-style frames and matted-only presentations are both acceptable, provided the piece is equipped for hanging. If the artwork is not designed to hang, exhibitors must include a photo showing how it will be displayed (e.g., on a stand or easel). There is no restriction on the type of mat used.</w:t>
      </w:r>
    </w:p>
    <w:p w14:paraId="04371C83" w14:textId="77777777" w:rsidR="00DB2A6C" w:rsidRPr="000853D5" w:rsidRDefault="00DB2A6C" w:rsidP="000853D5">
      <w:pPr>
        <w:pStyle w:val="Heading3"/>
        <w:jc w:val="left"/>
        <w:rPr>
          <w:rFonts w:asciiTheme="minorHAnsi" w:hAnsiTheme="minorHAnsi" w:cstheme="minorHAnsi"/>
          <w:b/>
          <w:bCs/>
          <w:i w:val="0"/>
          <w:iCs w:val="0"/>
          <w:sz w:val="22"/>
          <w:szCs w:val="22"/>
        </w:rPr>
      </w:pPr>
      <w:r w:rsidRPr="000853D5">
        <w:rPr>
          <w:rFonts w:asciiTheme="minorHAnsi" w:hAnsiTheme="minorHAnsi" w:cstheme="minorHAnsi"/>
          <w:b/>
          <w:bCs/>
          <w:i w:val="0"/>
          <w:iCs w:val="0"/>
          <w:sz w:val="22"/>
          <w:szCs w:val="22"/>
        </w:rPr>
        <w:t>Chalk/Carbon/Pigment (Drawing and Painting): Division C: Clay, Glass, Wood, Metal, Textiles (SF 50336c)</w:t>
      </w:r>
    </w:p>
    <w:p w14:paraId="514D8B1B" w14:textId="77777777" w:rsidR="00DB2A6C" w:rsidRPr="004A1346" w:rsidRDefault="00DB2A6C" w:rsidP="000853D5">
      <w:pPr>
        <w:spacing w:line="240" w:lineRule="auto"/>
      </w:pPr>
      <w:r w:rsidRPr="004A1346">
        <w:t>Any original artwork created on clay, glass, wood, metal, or textiles using traditional materials such as pencils, chalk, pens, ink, paint, charcoal, or dyes. Original glaze painting on pre-formed clay surfaces is acceptable, provided the design demonstrates creativity and artistic effort. Simply adding a single color or minimal decoration, for example, painting a frog entirely green, does not meet the criteria for original artwork. All artwork must be either framed, matted, or otherwise prepared for display. If the artwork is not designed to hang, exhibitors must include a photo showing how it will be displayed (e.g., on a stand or easel). There is no restriction on the type of mat used. If you are painting on clothing, consider entering your work in the “Clothing Embellishment” project, “Applied” class.</w:t>
      </w:r>
    </w:p>
    <w:p w14:paraId="3D82DD92" w14:textId="77777777" w:rsidR="00DB2A6C" w:rsidRPr="000853D5" w:rsidRDefault="00DB2A6C" w:rsidP="000853D5">
      <w:pPr>
        <w:pStyle w:val="Heading3"/>
        <w:jc w:val="left"/>
        <w:rPr>
          <w:rFonts w:asciiTheme="minorHAnsi" w:hAnsiTheme="minorHAnsi" w:cstheme="minorHAnsi"/>
          <w:b/>
          <w:bCs/>
          <w:i w:val="0"/>
          <w:iCs w:val="0"/>
          <w:sz w:val="22"/>
          <w:szCs w:val="22"/>
        </w:rPr>
      </w:pPr>
      <w:r w:rsidRPr="000853D5">
        <w:rPr>
          <w:rFonts w:asciiTheme="minorHAnsi" w:hAnsiTheme="minorHAnsi" w:cstheme="minorHAnsi"/>
          <w:b/>
          <w:bCs/>
          <w:i w:val="0"/>
          <w:iCs w:val="0"/>
          <w:sz w:val="22"/>
          <w:szCs w:val="22"/>
        </w:rPr>
        <w:t xml:space="preserve">Visual Arts Clay (SF 50337) </w:t>
      </w:r>
    </w:p>
    <w:p w14:paraId="6A594005" w14:textId="23BB0BC4" w:rsidR="00DB2A6C" w:rsidRPr="000853D5" w:rsidRDefault="00DB2A6C" w:rsidP="000853D5">
      <w:pPr>
        <w:spacing w:line="240" w:lineRule="auto"/>
        <w:rPr>
          <w:strike/>
        </w:rPr>
      </w:pPr>
      <w:r w:rsidRPr="004A1346">
        <w:t xml:space="preserve">Any original item made of clay may be fired or unfired, hand-formed or thrown on a wheel. Ceramics, oven-cured, cornstarch, air-dry/self-hardening, and fire-cured clays are acceptable.  Modeling clay is not recommended as it does not harden and risks melting. Items can include, but are not limited to, clay statues, bowls, jewelry, etc. Pre-formed ceramics should refer to Visual Arts Chalk/Carbon/Pigment for guidance. </w:t>
      </w:r>
    </w:p>
    <w:p w14:paraId="7CF9F334" w14:textId="77777777" w:rsidR="00DB2A6C" w:rsidRPr="000853D5" w:rsidRDefault="00DB2A6C" w:rsidP="000853D5">
      <w:pPr>
        <w:pStyle w:val="Heading3"/>
        <w:jc w:val="left"/>
        <w:rPr>
          <w:rFonts w:asciiTheme="minorHAnsi" w:hAnsiTheme="minorHAnsi" w:cstheme="minorHAnsi"/>
          <w:b/>
          <w:bCs/>
          <w:i w:val="0"/>
          <w:iCs w:val="0"/>
          <w:sz w:val="22"/>
          <w:szCs w:val="22"/>
        </w:rPr>
      </w:pPr>
      <w:r w:rsidRPr="000853D5">
        <w:rPr>
          <w:rFonts w:asciiTheme="minorHAnsi" w:hAnsiTheme="minorHAnsi" w:cstheme="minorHAnsi"/>
          <w:b/>
          <w:bCs/>
          <w:i w:val="0"/>
          <w:iCs w:val="0"/>
          <w:sz w:val="22"/>
          <w:szCs w:val="22"/>
        </w:rPr>
        <w:t xml:space="preserve">Visual Arts Computer-Generated Art (SF 50338, SF 50370) </w:t>
      </w:r>
    </w:p>
    <w:p w14:paraId="1BF4079B" w14:textId="77777777" w:rsidR="00DB2A6C" w:rsidRPr="000853D5" w:rsidRDefault="00DB2A6C" w:rsidP="003A2934">
      <w:pPr>
        <w:pStyle w:val="Heading3"/>
        <w:numPr>
          <w:ilvl w:val="0"/>
          <w:numId w:val="95"/>
        </w:numPr>
        <w:jc w:val="left"/>
        <w:rPr>
          <w:rFonts w:asciiTheme="minorHAnsi" w:hAnsiTheme="minorHAnsi" w:cstheme="minorHAnsi"/>
          <w:b/>
          <w:bCs/>
          <w:i w:val="0"/>
          <w:iCs w:val="0"/>
          <w:sz w:val="22"/>
          <w:szCs w:val="22"/>
        </w:rPr>
      </w:pPr>
      <w:r w:rsidRPr="000853D5">
        <w:rPr>
          <w:rFonts w:asciiTheme="minorHAnsi" w:hAnsiTheme="minorHAnsi" w:cstheme="minorHAnsi"/>
          <w:b/>
          <w:bCs/>
          <w:i w:val="0"/>
          <w:iCs w:val="0"/>
          <w:sz w:val="22"/>
          <w:szCs w:val="22"/>
        </w:rPr>
        <w:t>Computer-Generated Art (SF 50338)</w:t>
      </w:r>
    </w:p>
    <w:p w14:paraId="134A3BFF" w14:textId="77777777" w:rsidR="00DD6CC1" w:rsidRDefault="00DB2A6C" w:rsidP="00DD6CC1">
      <w:pPr>
        <w:pStyle w:val="ListParagraph"/>
        <w:spacing w:line="240" w:lineRule="auto"/>
      </w:pPr>
      <w:r w:rsidRPr="004A1346">
        <w:t xml:space="preserve">Any original artwork created using any software package, where all pixels must be entirely original. Exhibits may </w:t>
      </w:r>
      <w:r w:rsidRPr="004A1346">
        <w:rPr>
          <w:u w:val="single"/>
        </w:rPr>
        <w:t>not</w:t>
      </w:r>
      <w:r w:rsidRPr="004A1346">
        <w:t xml:space="preserve"> contain scanned images, clip art, downloaded content, imported graphics, or photographs. Photo mosaics are </w:t>
      </w:r>
      <w:r w:rsidRPr="004A1346">
        <w:rPr>
          <w:u w:val="single"/>
        </w:rPr>
        <w:t>not</w:t>
      </w:r>
      <w:r w:rsidRPr="004A1346">
        <w:t xml:space="preserve"> permitted. Wood and metal pieces created through laser cutting software should be entered in this class, as should plastic artworks produced with a 3-D printer if they have an artistic focus. If the artwork is designed to hang, it must include protective covering, such as a glass frame, and be prepared for hanging. Laser-cut pieces not intended for hanging do not require protective covering or hanging hardware.</w:t>
      </w:r>
    </w:p>
    <w:p w14:paraId="233B70E6" w14:textId="2C60A943" w:rsidR="00DB2A6C" w:rsidRPr="00DD6CC1" w:rsidRDefault="00DB2A6C" w:rsidP="003A2934">
      <w:pPr>
        <w:pStyle w:val="ListParagraph"/>
        <w:numPr>
          <w:ilvl w:val="0"/>
          <w:numId w:val="95"/>
        </w:numPr>
        <w:spacing w:line="240" w:lineRule="auto"/>
      </w:pPr>
      <w:r w:rsidRPr="000853D5">
        <w:rPr>
          <w:rFonts w:cstheme="minorHAnsi"/>
          <w:b/>
          <w:bCs/>
          <w:i/>
          <w:iCs/>
        </w:rPr>
        <w:t xml:space="preserve">Graphic Design (SF 50370)  </w:t>
      </w:r>
    </w:p>
    <w:p w14:paraId="3A66E3B9" w14:textId="5C69F445" w:rsidR="00DB2A6C" w:rsidRPr="004A1346" w:rsidRDefault="00DB2A6C" w:rsidP="00DD6CC1">
      <w:pPr>
        <w:pStyle w:val="ListParagraph"/>
        <w:spacing w:line="240" w:lineRule="auto"/>
      </w:pPr>
      <w:r w:rsidRPr="004A1346">
        <w:t>Any original art created in any software package that displays visual information, such as an advertisement, publication, website, or any other type of visual communication, by effectively combining text and graphics.  If using clip art, downloaded images, imported images, or photographs, they must be either royalty-free or owned by the exhibitor.</w:t>
      </w:r>
    </w:p>
    <w:p w14:paraId="2B2B6979" w14:textId="77777777" w:rsidR="00DB2A6C" w:rsidRPr="000853D5" w:rsidRDefault="00DB2A6C" w:rsidP="000853D5">
      <w:pPr>
        <w:pStyle w:val="Heading3"/>
        <w:jc w:val="left"/>
        <w:rPr>
          <w:rFonts w:asciiTheme="minorHAnsi" w:hAnsiTheme="minorHAnsi" w:cstheme="minorHAnsi"/>
          <w:b/>
          <w:bCs/>
          <w:i w:val="0"/>
          <w:iCs w:val="0"/>
          <w:sz w:val="22"/>
          <w:szCs w:val="22"/>
        </w:rPr>
      </w:pPr>
      <w:r w:rsidRPr="000853D5">
        <w:rPr>
          <w:rFonts w:asciiTheme="minorHAnsi" w:hAnsiTheme="minorHAnsi" w:cstheme="minorHAnsi"/>
          <w:b/>
          <w:bCs/>
          <w:i w:val="0"/>
          <w:iCs w:val="0"/>
          <w:sz w:val="22"/>
          <w:szCs w:val="22"/>
        </w:rPr>
        <w:lastRenderedPageBreak/>
        <w:t xml:space="preserve">Visual Arts Glass &amp; Plastic (SF 50340a, 50340b) </w:t>
      </w:r>
    </w:p>
    <w:p w14:paraId="3B7A1A47" w14:textId="77777777" w:rsidR="00DB2A6C" w:rsidRPr="004A1346" w:rsidRDefault="00DB2A6C" w:rsidP="00DD6CC1">
      <w:pPr>
        <w:spacing w:after="0" w:line="240" w:lineRule="auto"/>
      </w:pPr>
      <w:r w:rsidRPr="004A1346">
        <w:t xml:space="preserve">Any original item made of glass or plastic. </w:t>
      </w:r>
    </w:p>
    <w:p w14:paraId="564EEF08" w14:textId="77777777" w:rsidR="00DB2A6C" w:rsidRPr="00DD6CC1" w:rsidRDefault="00DB2A6C" w:rsidP="003A2934">
      <w:pPr>
        <w:pStyle w:val="Heading3"/>
        <w:numPr>
          <w:ilvl w:val="0"/>
          <w:numId w:val="95"/>
        </w:numPr>
        <w:jc w:val="left"/>
        <w:rPr>
          <w:rFonts w:asciiTheme="minorHAnsi" w:hAnsiTheme="minorHAnsi" w:cstheme="minorHAnsi"/>
          <w:b/>
          <w:bCs/>
          <w:i w:val="0"/>
          <w:iCs w:val="0"/>
          <w:sz w:val="22"/>
          <w:szCs w:val="22"/>
        </w:rPr>
      </w:pPr>
      <w:r w:rsidRPr="00DD6CC1">
        <w:rPr>
          <w:rFonts w:asciiTheme="minorHAnsi" w:hAnsiTheme="minorHAnsi" w:cstheme="minorHAnsi"/>
          <w:b/>
          <w:bCs/>
          <w:i w:val="0"/>
          <w:iCs w:val="0"/>
          <w:sz w:val="22"/>
          <w:szCs w:val="22"/>
        </w:rPr>
        <w:t xml:space="preserve">Glass 50340a </w:t>
      </w:r>
    </w:p>
    <w:p w14:paraId="2D34EC8F" w14:textId="77777777" w:rsidR="00DB2A6C" w:rsidRPr="004A1346" w:rsidRDefault="00DB2A6C" w:rsidP="000853D5">
      <w:pPr>
        <w:pStyle w:val="ListParagraph"/>
        <w:spacing w:line="240" w:lineRule="auto"/>
      </w:pPr>
      <w:r w:rsidRPr="004A1346">
        <w:t>Possible items to exhibit include stained glass, etched glass (original design), mosaics made of glass, and glass beading.</w:t>
      </w:r>
    </w:p>
    <w:p w14:paraId="6263FDF1" w14:textId="77777777" w:rsidR="00DB2A6C" w:rsidRPr="004A1346" w:rsidRDefault="00DB2A6C" w:rsidP="003A2934">
      <w:pPr>
        <w:pStyle w:val="ListParagraph"/>
        <w:widowControl w:val="0"/>
        <w:numPr>
          <w:ilvl w:val="0"/>
          <w:numId w:val="95"/>
        </w:numPr>
        <w:tabs>
          <w:tab w:val="left" w:pos="720"/>
          <w:tab w:val="left" w:pos="1170"/>
        </w:tabs>
        <w:spacing w:after="0" w:line="240" w:lineRule="auto"/>
        <w:contextualSpacing w:val="0"/>
      </w:pPr>
      <w:r w:rsidRPr="004A1346">
        <w:rPr>
          <w:b/>
          <w:bCs/>
        </w:rPr>
        <w:t>Plastic</w:t>
      </w:r>
      <w:r w:rsidRPr="004A1346">
        <w:t xml:space="preserve"> 50340b</w:t>
      </w:r>
    </w:p>
    <w:p w14:paraId="3111F825" w14:textId="77777777" w:rsidR="00DB2A6C" w:rsidRPr="004A1346" w:rsidRDefault="00DB2A6C" w:rsidP="000853D5">
      <w:pPr>
        <w:pStyle w:val="ListParagraph"/>
        <w:spacing w:line="240" w:lineRule="auto"/>
      </w:pPr>
      <w:r w:rsidRPr="004A1346">
        <w:t>Possible items to exhibit include plastic jewelry (friendly plastic); recycled plastic art; plastic that can be molded into 3D shapes.</w:t>
      </w:r>
    </w:p>
    <w:p w14:paraId="7B54AEBA" w14:textId="77777777" w:rsidR="00DB2A6C" w:rsidRPr="004A1346" w:rsidRDefault="00DB2A6C" w:rsidP="000853D5">
      <w:pPr>
        <w:spacing w:line="240" w:lineRule="auto"/>
      </w:pPr>
      <w:r w:rsidRPr="004A1346">
        <w:t>Stepping stones can be entered as a Visual Arts exhibit in Glass &amp; Plastic, however, they must have an intentional design created using glass and/or plastic, and the exhibitor must be prepared to discuss the design elements associated with their exhibit.</w:t>
      </w:r>
    </w:p>
    <w:p w14:paraId="34DF6C63" w14:textId="77777777" w:rsidR="00DB2A6C" w:rsidRPr="00DD6CC1" w:rsidRDefault="00DB2A6C" w:rsidP="00DD6CC1">
      <w:pPr>
        <w:pStyle w:val="Heading3"/>
        <w:jc w:val="left"/>
        <w:rPr>
          <w:rFonts w:asciiTheme="minorHAnsi" w:hAnsiTheme="minorHAnsi" w:cstheme="minorHAnsi"/>
          <w:b/>
          <w:bCs/>
          <w:i w:val="0"/>
          <w:iCs w:val="0"/>
          <w:sz w:val="22"/>
          <w:szCs w:val="22"/>
        </w:rPr>
      </w:pPr>
      <w:r w:rsidRPr="00DD6CC1">
        <w:rPr>
          <w:rFonts w:asciiTheme="minorHAnsi" w:hAnsiTheme="minorHAnsi" w:cstheme="minorHAnsi"/>
          <w:b/>
          <w:bCs/>
          <w:i w:val="0"/>
          <w:iCs w:val="0"/>
          <w:sz w:val="22"/>
          <w:szCs w:val="22"/>
        </w:rPr>
        <w:t xml:space="preserve">Visual Arts Metal (SF 50342) </w:t>
      </w:r>
    </w:p>
    <w:p w14:paraId="7A4DDADE" w14:textId="77777777" w:rsidR="00DB2A6C" w:rsidRPr="004A1346" w:rsidRDefault="00DB2A6C" w:rsidP="000853D5">
      <w:pPr>
        <w:spacing w:line="240" w:lineRule="auto"/>
      </w:pPr>
      <w:r w:rsidRPr="004A1346">
        <w:t>Any original item made of metal, such as a sculpture, a tin punch, an engraved metal, or jewelry. Items intended for industrial use (such as tools and/or shop items) are not considered part of this Visual Arts project and are not eligible for entry. Metal items that have been partially or totally created using laser cutting programs/devices should be entered in Computer-Generated Art.</w:t>
      </w:r>
    </w:p>
    <w:p w14:paraId="7EA24C53" w14:textId="77777777" w:rsidR="00DB2A6C" w:rsidRPr="00DD6CC1" w:rsidRDefault="00DB2A6C" w:rsidP="00DD6CC1">
      <w:pPr>
        <w:pStyle w:val="Heading3"/>
        <w:jc w:val="left"/>
        <w:rPr>
          <w:rFonts w:asciiTheme="minorHAnsi" w:hAnsiTheme="minorHAnsi" w:cstheme="minorHAnsi"/>
          <w:b/>
          <w:bCs/>
          <w:i w:val="0"/>
          <w:iCs w:val="0"/>
          <w:sz w:val="22"/>
          <w:szCs w:val="22"/>
        </w:rPr>
      </w:pPr>
      <w:r w:rsidRPr="00DD6CC1">
        <w:rPr>
          <w:rFonts w:asciiTheme="minorHAnsi" w:hAnsiTheme="minorHAnsi" w:cstheme="minorHAnsi"/>
          <w:b/>
          <w:bCs/>
          <w:i w:val="0"/>
          <w:iCs w:val="0"/>
          <w:sz w:val="22"/>
          <w:szCs w:val="22"/>
        </w:rPr>
        <w:t>Visual Arts Open Form and Emerging Techniques (SF 50350)</w:t>
      </w:r>
    </w:p>
    <w:p w14:paraId="3356F8CD" w14:textId="77777777" w:rsidR="00DB2A6C" w:rsidRPr="004A1346" w:rsidRDefault="00DB2A6C" w:rsidP="000853D5">
      <w:pPr>
        <w:spacing w:line="240" w:lineRule="auto"/>
      </w:pPr>
      <w:r w:rsidRPr="004A1346">
        <w:t xml:space="preserve">Any original artwork that explores unconventional formats, mixed media, or emerging creative technologies that reflect technique or design. Materials must be safe and age-appropriate. This project encourages experimentation while upholding elements and principles of design. Exhibitors are encouraged to include a brief artist statement describing their technique, inspiration, and creative process. This category is ideal for youth blending disciplines or exploring new artistic technologies. If a project fits more clearly within an existing category, it should be entered there instead. </w:t>
      </w:r>
    </w:p>
    <w:p w14:paraId="7A6D3999" w14:textId="77777777" w:rsidR="00DB2A6C" w:rsidRPr="00DD6CC1" w:rsidRDefault="00DB2A6C" w:rsidP="00DD6CC1">
      <w:pPr>
        <w:pStyle w:val="Heading3"/>
        <w:jc w:val="left"/>
        <w:rPr>
          <w:rFonts w:asciiTheme="minorHAnsi" w:hAnsiTheme="minorHAnsi" w:cstheme="minorHAnsi"/>
          <w:b/>
          <w:bCs/>
          <w:i w:val="0"/>
          <w:iCs w:val="0"/>
          <w:sz w:val="22"/>
          <w:szCs w:val="22"/>
        </w:rPr>
      </w:pPr>
      <w:r w:rsidRPr="00DD6CC1">
        <w:rPr>
          <w:rFonts w:asciiTheme="minorHAnsi" w:hAnsiTheme="minorHAnsi" w:cstheme="minorHAnsi"/>
          <w:b/>
          <w:bCs/>
          <w:i w:val="0"/>
          <w:iCs w:val="0"/>
          <w:sz w:val="22"/>
          <w:szCs w:val="22"/>
        </w:rPr>
        <w:t>Visual Arts Three-Dimensional Design/Mixed Media (SF 50348)</w:t>
      </w:r>
    </w:p>
    <w:p w14:paraId="15DB0F2B" w14:textId="2D6EA49A" w:rsidR="00DB2A6C" w:rsidRPr="004A1346" w:rsidRDefault="00DB2A6C" w:rsidP="000853D5">
      <w:pPr>
        <w:spacing w:line="240" w:lineRule="auto"/>
      </w:pPr>
      <w:r w:rsidRPr="004A1346">
        <w:t xml:space="preserve">Art pieces in this class must be comprised of </w:t>
      </w:r>
      <w:r w:rsidRPr="004A1346">
        <w:rPr>
          <w:b/>
          <w:bCs/>
        </w:rPr>
        <w:t>at least three different media</w:t>
      </w:r>
      <w:r w:rsidRPr="004A1346">
        <w:t xml:space="preserve">. To ensure a true mixed media composition, no single medium should dominate the piece. As a guideline, each medium should contribute roughly equally to the overall design. One material should not appear to be the main focus or make up the majority of the work. The piece should </w:t>
      </w:r>
      <w:r w:rsidRPr="004A1346">
        <w:rPr>
          <w:b/>
          <w:bCs/>
        </w:rPr>
        <w:t>be either freestanding or should be prepared to be hung</w:t>
      </w:r>
      <w:r w:rsidRPr="004A1346">
        <w:t>, and viewable from at least three different sides. Originality and design are important concepts. Craft kits,</w:t>
      </w:r>
      <w:r w:rsidRPr="004A1346">
        <w:rPr>
          <w:strike/>
        </w:rPr>
        <w:t xml:space="preserve"> </w:t>
      </w:r>
      <w:r w:rsidRPr="004A1346">
        <w:t>preformed, or assembled projects are not acceptable. Due to space limitations, any single exhibit in the Three-Dimensional Design/Mixed Media project should NOT exceed 48” x 48”.</w:t>
      </w:r>
    </w:p>
    <w:p w14:paraId="0FE19148" w14:textId="77777777" w:rsidR="00DB2A6C" w:rsidRPr="00C95985" w:rsidRDefault="00DB2A6C" w:rsidP="00C95985">
      <w:pPr>
        <w:pStyle w:val="Heading3"/>
        <w:jc w:val="left"/>
        <w:rPr>
          <w:rFonts w:asciiTheme="minorHAnsi" w:hAnsiTheme="minorHAnsi" w:cstheme="minorHAnsi"/>
          <w:b/>
          <w:bCs/>
          <w:i w:val="0"/>
          <w:iCs w:val="0"/>
          <w:sz w:val="22"/>
          <w:szCs w:val="22"/>
        </w:rPr>
      </w:pPr>
      <w:r w:rsidRPr="00C95985">
        <w:rPr>
          <w:rFonts w:asciiTheme="minorHAnsi" w:hAnsiTheme="minorHAnsi" w:cstheme="minorHAnsi"/>
          <w:b/>
          <w:bCs/>
          <w:i w:val="0"/>
          <w:iCs w:val="0"/>
          <w:sz w:val="22"/>
          <w:szCs w:val="22"/>
        </w:rPr>
        <w:t xml:space="preserve">Visual Arts Wood (SF 50349) </w:t>
      </w:r>
    </w:p>
    <w:p w14:paraId="5B8F3485" w14:textId="77777777" w:rsidR="00DB2A6C" w:rsidRPr="004A1346" w:rsidRDefault="00DB2A6C" w:rsidP="000853D5">
      <w:pPr>
        <w:spacing w:line="240" w:lineRule="auto"/>
      </w:pPr>
      <w:r w:rsidRPr="004A1346">
        <w:t xml:space="preserve">Any original item made of wood (wood carving, sculpture, collage, wood burning, etc.). Utilitarian wood items made from patterns or kits (outdoor or indoor furniture, shelves, etc.) should be entered in woodworking, </w:t>
      </w:r>
      <w:r w:rsidRPr="004A1346">
        <w:rPr>
          <w:b/>
          <w:bCs/>
        </w:rPr>
        <w:t>NOT</w:t>
      </w:r>
      <w:r w:rsidRPr="004A1346">
        <w:t xml:space="preserve"> Visual Arts. Popsicle stick crafts are not acceptable for State Fair entry. Wood items that have been partially or totally created using laser cutting devices or programs should be entered in Computer-Generated Art. All Visual Arts Wood exhibits MUST have an artistic element that the exhibitor can explain. If the exhibit is a piece of furniture, it should be entered in Woodworking unless the primary focus is an artistic element, such as wood carving or wood burning. Exhibits will be judged using a Visual Arts Rubric and not a woodworking construction rubric.</w:t>
      </w:r>
    </w:p>
    <w:p w14:paraId="40E339A3" w14:textId="77777777" w:rsidR="00DB2A6C" w:rsidRPr="00C95985" w:rsidRDefault="00DB2A6C" w:rsidP="00C95985">
      <w:pPr>
        <w:pStyle w:val="Heading3"/>
        <w:jc w:val="left"/>
        <w:rPr>
          <w:rFonts w:asciiTheme="minorHAnsi" w:hAnsiTheme="minorHAnsi" w:cstheme="minorHAnsi"/>
          <w:b/>
          <w:bCs/>
          <w:i w:val="0"/>
          <w:iCs w:val="0"/>
          <w:sz w:val="22"/>
          <w:szCs w:val="22"/>
        </w:rPr>
      </w:pPr>
      <w:r w:rsidRPr="00C95985">
        <w:rPr>
          <w:rFonts w:asciiTheme="minorHAnsi" w:hAnsiTheme="minorHAnsi" w:cstheme="minorHAnsi"/>
          <w:b/>
          <w:bCs/>
          <w:i w:val="0"/>
          <w:iCs w:val="0"/>
          <w:sz w:val="22"/>
          <w:szCs w:val="22"/>
        </w:rPr>
        <w:t>Artisan Crafts</w:t>
      </w:r>
    </w:p>
    <w:p w14:paraId="6826FB87" w14:textId="77777777" w:rsidR="00DB2A6C" w:rsidRPr="00C95985" w:rsidRDefault="00DB2A6C" w:rsidP="00C95985">
      <w:pPr>
        <w:pStyle w:val="Heading3"/>
        <w:jc w:val="left"/>
        <w:rPr>
          <w:rFonts w:asciiTheme="minorHAnsi" w:hAnsiTheme="minorHAnsi" w:cstheme="minorHAnsi"/>
          <w:b/>
          <w:bCs/>
          <w:i w:val="0"/>
          <w:iCs w:val="0"/>
          <w:sz w:val="22"/>
          <w:szCs w:val="22"/>
        </w:rPr>
      </w:pPr>
      <w:bookmarkStart w:id="51" w:name="_Hlk200635565"/>
      <w:r w:rsidRPr="00C95985">
        <w:rPr>
          <w:rFonts w:asciiTheme="minorHAnsi" w:hAnsiTheme="minorHAnsi" w:cstheme="minorHAnsi"/>
          <w:b/>
          <w:bCs/>
          <w:i w:val="0"/>
          <w:iCs w:val="0"/>
          <w:sz w:val="22"/>
          <w:szCs w:val="22"/>
        </w:rPr>
        <w:t xml:space="preserve">Visual Arts Fiber (SF 50339) </w:t>
      </w:r>
    </w:p>
    <w:p w14:paraId="3A8C57AA" w14:textId="77777777" w:rsidR="00DB2A6C" w:rsidRPr="004A1346" w:rsidRDefault="00DB2A6C" w:rsidP="000853D5">
      <w:pPr>
        <w:spacing w:line="240" w:lineRule="auto"/>
      </w:pPr>
      <w:r w:rsidRPr="004A1346">
        <w:t xml:space="preserve">Any original item made of fiber. Examples include but are not limited to fabric collage, soft sculpture, stitchery, weaving, embroidery, cross-stitch, wearable art, hooking, braiding, duct tape artistry, string art, and baskets. </w:t>
      </w:r>
      <w:r w:rsidRPr="004A1346">
        <w:rPr>
          <w:b/>
          <w:bCs/>
        </w:rPr>
        <w:t>Original</w:t>
      </w:r>
      <w:r w:rsidRPr="004A1346">
        <w:t xml:space="preserve"> cross-stitched, knitted, or crocheted items belong in this Fiber class. </w:t>
      </w:r>
      <w:r w:rsidRPr="004A1346">
        <w:rPr>
          <w:b/>
          <w:bCs/>
        </w:rPr>
        <w:t>Non-original</w:t>
      </w:r>
      <w:r w:rsidRPr="004A1346">
        <w:t xml:space="preserve"> cross-stitched, knitted, or crocheted items should be entered in Heritage Arts. Machine-knit items are </w:t>
      </w:r>
      <w:r w:rsidRPr="004A1346">
        <w:rPr>
          <w:u w:val="single"/>
        </w:rPr>
        <w:t>not</w:t>
      </w:r>
      <w:r w:rsidRPr="004A1346">
        <w:t xml:space="preserve"> appropriate for this class.</w:t>
      </w:r>
    </w:p>
    <w:p w14:paraId="244EE675" w14:textId="77777777" w:rsidR="00DB2A6C" w:rsidRPr="009D476B" w:rsidRDefault="00DB2A6C" w:rsidP="009D476B">
      <w:pPr>
        <w:pStyle w:val="Heading3"/>
        <w:jc w:val="left"/>
        <w:rPr>
          <w:rFonts w:asciiTheme="minorHAnsi" w:hAnsiTheme="minorHAnsi" w:cstheme="minorHAnsi"/>
          <w:i w:val="0"/>
          <w:iCs w:val="0"/>
          <w:sz w:val="22"/>
          <w:szCs w:val="22"/>
          <w:u w:val="single"/>
        </w:rPr>
      </w:pPr>
      <w:r w:rsidRPr="009D476B">
        <w:rPr>
          <w:rFonts w:asciiTheme="minorHAnsi" w:hAnsiTheme="minorHAnsi" w:cstheme="minorHAnsi"/>
          <w:b/>
          <w:bCs/>
          <w:i w:val="0"/>
          <w:iCs w:val="0"/>
          <w:sz w:val="22"/>
          <w:szCs w:val="22"/>
        </w:rPr>
        <w:t>Visual Arts Food Decorating</w:t>
      </w:r>
      <w:r w:rsidRPr="009D476B">
        <w:rPr>
          <w:rFonts w:asciiTheme="minorHAnsi" w:hAnsiTheme="minorHAnsi" w:cstheme="minorHAnsi"/>
          <w:i w:val="0"/>
          <w:iCs w:val="0"/>
          <w:sz w:val="22"/>
          <w:szCs w:val="22"/>
        </w:rPr>
        <w:t xml:space="preserve"> (SF 50332, SF 50333, SF 50334, SF 50335) – for more information about cake decorating techniques: </w:t>
      </w:r>
      <w:hyperlink r:id="rId79" w:history="1">
        <w:r w:rsidRPr="009D476B">
          <w:rPr>
            <w:rStyle w:val="Hyperlink"/>
            <w:rFonts w:asciiTheme="minorHAnsi" w:eastAsiaTheme="majorEastAsia" w:hAnsiTheme="minorHAnsi" w:cstheme="minorHAnsi"/>
            <w:i w:val="0"/>
            <w:iCs w:val="0"/>
            <w:sz w:val="22"/>
            <w:szCs w:val="22"/>
          </w:rPr>
          <w:t>go.illinois.edu/caketechniques</w:t>
        </w:r>
      </w:hyperlink>
    </w:p>
    <w:p w14:paraId="01EBD48C" w14:textId="77777777" w:rsidR="00DB2A6C" w:rsidRPr="004A1346" w:rsidRDefault="00DB2A6C" w:rsidP="000853D5">
      <w:pPr>
        <w:spacing w:line="240" w:lineRule="auto"/>
      </w:pPr>
      <w:r w:rsidRPr="004A1346">
        <w:t xml:space="preserve"> </w:t>
      </w:r>
    </w:p>
    <w:p w14:paraId="4F45C19F" w14:textId="77777777" w:rsidR="00DB2A6C" w:rsidRPr="009D476B" w:rsidRDefault="00DB2A6C" w:rsidP="009D476B">
      <w:pPr>
        <w:pStyle w:val="Heading3"/>
        <w:jc w:val="left"/>
        <w:rPr>
          <w:rFonts w:asciiTheme="minorHAnsi" w:hAnsiTheme="minorHAnsi" w:cstheme="minorHAnsi"/>
          <w:b/>
          <w:bCs/>
          <w:i w:val="0"/>
          <w:iCs w:val="0"/>
          <w:sz w:val="22"/>
          <w:szCs w:val="22"/>
        </w:rPr>
      </w:pPr>
      <w:r w:rsidRPr="009D476B">
        <w:rPr>
          <w:rFonts w:asciiTheme="minorHAnsi" w:hAnsiTheme="minorHAnsi" w:cstheme="minorHAnsi"/>
          <w:b/>
          <w:bCs/>
          <w:i w:val="0"/>
          <w:iCs w:val="0"/>
          <w:sz w:val="22"/>
          <w:szCs w:val="22"/>
        </w:rPr>
        <w:lastRenderedPageBreak/>
        <w:t xml:space="preserve">Visual Arts Food Decorating Beginning (SF 50332) </w:t>
      </w:r>
    </w:p>
    <w:p w14:paraId="4221C489" w14:textId="77777777" w:rsidR="00DB2A6C" w:rsidRPr="004A1346" w:rsidRDefault="00DB2A6C" w:rsidP="009D476B">
      <w:pPr>
        <w:spacing w:after="0" w:line="240" w:lineRule="auto"/>
      </w:pPr>
      <w:r w:rsidRPr="004A1346">
        <w:t>Exhibit one of the following:</w:t>
      </w:r>
    </w:p>
    <w:p w14:paraId="247D8919" w14:textId="77777777" w:rsidR="00DB2A6C" w:rsidRPr="004A1346" w:rsidRDefault="00DB2A6C" w:rsidP="003A2934">
      <w:pPr>
        <w:pStyle w:val="ListParagraph"/>
        <w:widowControl w:val="0"/>
        <w:numPr>
          <w:ilvl w:val="0"/>
          <w:numId w:val="63"/>
        </w:numPr>
        <w:tabs>
          <w:tab w:val="left" w:pos="720"/>
          <w:tab w:val="left" w:pos="1170"/>
        </w:tabs>
        <w:spacing w:after="0" w:line="240" w:lineRule="auto"/>
        <w:contextualSpacing w:val="0"/>
      </w:pPr>
      <w:r w:rsidRPr="004A1346">
        <w:t xml:space="preserve">Exhibit four decorated cookies, using a minimum of four different Level 1 techniques. Exhibit may use cookies OR cookie forms. </w:t>
      </w:r>
    </w:p>
    <w:p w14:paraId="7F0148F0" w14:textId="77777777" w:rsidR="00DB2A6C" w:rsidRPr="004A1346" w:rsidRDefault="00DB2A6C" w:rsidP="003A2934">
      <w:pPr>
        <w:pStyle w:val="ListParagraph"/>
        <w:widowControl w:val="0"/>
        <w:numPr>
          <w:ilvl w:val="0"/>
          <w:numId w:val="63"/>
        </w:numPr>
        <w:tabs>
          <w:tab w:val="left" w:pos="720"/>
          <w:tab w:val="left" w:pos="1170"/>
        </w:tabs>
        <w:spacing w:after="0" w:line="240" w:lineRule="auto"/>
        <w:contextualSpacing w:val="0"/>
      </w:pPr>
      <w:r w:rsidRPr="004A1346">
        <w:t>Exhibit four decorated cupcakes, using a minimum of four different Level 1 techniques. Exhibit may use cupcakes OR cupcake forms.</w:t>
      </w:r>
    </w:p>
    <w:p w14:paraId="6F581C9D" w14:textId="77777777" w:rsidR="00DB2A6C" w:rsidRDefault="00DB2A6C" w:rsidP="003A2934">
      <w:pPr>
        <w:pStyle w:val="ListParagraph"/>
        <w:widowControl w:val="0"/>
        <w:numPr>
          <w:ilvl w:val="0"/>
          <w:numId w:val="63"/>
        </w:numPr>
        <w:tabs>
          <w:tab w:val="left" w:pos="720"/>
          <w:tab w:val="left" w:pos="1170"/>
        </w:tabs>
        <w:spacing w:after="0" w:line="240" w:lineRule="auto"/>
        <w:contextualSpacing w:val="0"/>
      </w:pPr>
      <w:r w:rsidRPr="004A1346">
        <w:t>Exhibit a single-layer decorated cake, using a minimum of four different Level 1 techniques. Exhibit may use cake OR cake form.</w:t>
      </w:r>
    </w:p>
    <w:p w14:paraId="224EB5F0" w14:textId="77777777" w:rsidR="00DB2A6C" w:rsidRPr="001742BB" w:rsidRDefault="00DB2A6C" w:rsidP="001742BB">
      <w:pPr>
        <w:pStyle w:val="Heading3"/>
        <w:jc w:val="left"/>
        <w:rPr>
          <w:rFonts w:asciiTheme="minorHAnsi" w:hAnsiTheme="minorHAnsi" w:cstheme="minorHAnsi"/>
          <w:b/>
          <w:bCs/>
          <w:i w:val="0"/>
          <w:iCs w:val="0"/>
          <w:sz w:val="22"/>
          <w:szCs w:val="22"/>
        </w:rPr>
      </w:pPr>
      <w:r w:rsidRPr="001742BB">
        <w:rPr>
          <w:rFonts w:asciiTheme="minorHAnsi" w:hAnsiTheme="minorHAnsi" w:cstheme="minorHAnsi"/>
          <w:b/>
          <w:bCs/>
          <w:i w:val="0"/>
          <w:iCs w:val="0"/>
          <w:sz w:val="22"/>
          <w:szCs w:val="22"/>
        </w:rPr>
        <w:t>Visual Arts Food Decorating Intermediate (SF 50333)</w:t>
      </w:r>
    </w:p>
    <w:p w14:paraId="40A67840" w14:textId="77777777" w:rsidR="00DB2A6C" w:rsidRPr="004A1346" w:rsidRDefault="00DB2A6C" w:rsidP="001742BB">
      <w:pPr>
        <w:spacing w:after="0" w:line="240" w:lineRule="auto"/>
      </w:pPr>
      <w:r w:rsidRPr="004A1346">
        <w:t>Exhibit one of the following:</w:t>
      </w:r>
    </w:p>
    <w:p w14:paraId="4D6014B4" w14:textId="77777777" w:rsidR="00DB2A6C" w:rsidRPr="004A1346" w:rsidRDefault="00DB2A6C" w:rsidP="003A2934">
      <w:pPr>
        <w:pStyle w:val="ListParagraph"/>
        <w:widowControl w:val="0"/>
        <w:numPr>
          <w:ilvl w:val="0"/>
          <w:numId w:val="64"/>
        </w:numPr>
        <w:tabs>
          <w:tab w:val="left" w:pos="720"/>
          <w:tab w:val="left" w:pos="1170"/>
        </w:tabs>
        <w:spacing w:after="0" w:line="240" w:lineRule="auto"/>
        <w:contextualSpacing w:val="0"/>
      </w:pPr>
      <w:r w:rsidRPr="004A1346">
        <w:t>Exhibit four decorated cookies, using a minimum of five Level 2 techniques. Exhibit may use cookies OR cookie forms</w:t>
      </w:r>
    </w:p>
    <w:p w14:paraId="7A0714FB" w14:textId="77777777" w:rsidR="00DB2A6C" w:rsidRPr="004A1346" w:rsidRDefault="00DB2A6C" w:rsidP="003A2934">
      <w:pPr>
        <w:pStyle w:val="ListParagraph"/>
        <w:widowControl w:val="0"/>
        <w:numPr>
          <w:ilvl w:val="0"/>
          <w:numId w:val="64"/>
        </w:numPr>
        <w:tabs>
          <w:tab w:val="left" w:pos="720"/>
          <w:tab w:val="left" w:pos="1170"/>
        </w:tabs>
        <w:spacing w:after="0" w:line="240" w:lineRule="auto"/>
        <w:contextualSpacing w:val="0"/>
      </w:pPr>
      <w:r w:rsidRPr="004A1346">
        <w:t>Exhibit four decorated cupcakes, using a minimum of five Level 2 techniques. Exhibit may use cupcakes OR cupcake forms.</w:t>
      </w:r>
    </w:p>
    <w:p w14:paraId="7CBCC7FB" w14:textId="77777777" w:rsidR="00DB2A6C" w:rsidRDefault="00DB2A6C" w:rsidP="003A2934">
      <w:pPr>
        <w:pStyle w:val="ListParagraph"/>
        <w:widowControl w:val="0"/>
        <w:numPr>
          <w:ilvl w:val="0"/>
          <w:numId w:val="64"/>
        </w:numPr>
        <w:tabs>
          <w:tab w:val="left" w:pos="720"/>
          <w:tab w:val="left" w:pos="1170"/>
        </w:tabs>
        <w:spacing w:after="0" w:line="240" w:lineRule="auto"/>
        <w:contextualSpacing w:val="0"/>
      </w:pPr>
      <w:r w:rsidRPr="004A1346">
        <w:t>Exhibit a single-layer or two-layer cakes, using a minimum of five Level 2 techniques. Exhibit may use cake OR cake forms.</w:t>
      </w:r>
    </w:p>
    <w:p w14:paraId="7150F07A" w14:textId="77777777" w:rsidR="00DB2A6C" w:rsidRPr="001742BB" w:rsidRDefault="00DB2A6C" w:rsidP="001742BB">
      <w:pPr>
        <w:pStyle w:val="Heading3"/>
        <w:jc w:val="left"/>
        <w:rPr>
          <w:rFonts w:asciiTheme="minorHAnsi" w:hAnsiTheme="minorHAnsi" w:cstheme="minorHAnsi"/>
          <w:b/>
          <w:bCs/>
          <w:i w:val="0"/>
          <w:iCs w:val="0"/>
          <w:sz w:val="22"/>
          <w:szCs w:val="22"/>
        </w:rPr>
      </w:pPr>
      <w:r w:rsidRPr="001742BB">
        <w:rPr>
          <w:rFonts w:asciiTheme="minorHAnsi" w:hAnsiTheme="minorHAnsi" w:cstheme="minorHAnsi"/>
          <w:b/>
          <w:bCs/>
          <w:i w:val="0"/>
          <w:iCs w:val="0"/>
          <w:sz w:val="22"/>
          <w:szCs w:val="22"/>
        </w:rPr>
        <w:t>Visual Arts Food Decorating Advanced (SF 50334)</w:t>
      </w:r>
    </w:p>
    <w:p w14:paraId="492661BF" w14:textId="77777777" w:rsidR="00DB2A6C" w:rsidRDefault="00DB2A6C" w:rsidP="003A2934">
      <w:pPr>
        <w:pStyle w:val="ListParagraph"/>
        <w:widowControl w:val="0"/>
        <w:numPr>
          <w:ilvl w:val="0"/>
          <w:numId w:val="64"/>
        </w:numPr>
        <w:tabs>
          <w:tab w:val="left" w:pos="720"/>
          <w:tab w:val="left" w:pos="1170"/>
        </w:tabs>
        <w:spacing w:after="0" w:line="240" w:lineRule="auto"/>
        <w:contextualSpacing w:val="0"/>
      </w:pPr>
      <w:r w:rsidRPr="004A1346">
        <w:t>Exhibit a decorated, stacked or multi-layer cake; or a tiered cake, using a minimum of four Level 3 techniques. Exhibit may use cake OR cake forms.</w:t>
      </w:r>
    </w:p>
    <w:p w14:paraId="6080A5BD" w14:textId="77777777" w:rsidR="00DB2A6C" w:rsidRPr="001742BB" w:rsidRDefault="00DB2A6C" w:rsidP="001742BB">
      <w:pPr>
        <w:pStyle w:val="Heading3"/>
        <w:jc w:val="left"/>
        <w:rPr>
          <w:rFonts w:asciiTheme="minorHAnsi" w:hAnsiTheme="minorHAnsi" w:cstheme="minorHAnsi"/>
          <w:b/>
          <w:bCs/>
          <w:i w:val="0"/>
          <w:iCs w:val="0"/>
          <w:sz w:val="22"/>
          <w:szCs w:val="22"/>
        </w:rPr>
      </w:pPr>
      <w:r w:rsidRPr="001742BB">
        <w:rPr>
          <w:rFonts w:asciiTheme="minorHAnsi" w:hAnsiTheme="minorHAnsi" w:cstheme="minorHAnsi"/>
          <w:b/>
          <w:bCs/>
          <w:i w:val="0"/>
          <w:iCs w:val="0"/>
          <w:sz w:val="22"/>
          <w:szCs w:val="22"/>
        </w:rPr>
        <w:t>Visual Arts Food Decorating Master (SF 50335)</w:t>
      </w:r>
    </w:p>
    <w:p w14:paraId="42633D32" w14:textId="77777777" w:rsidR="00DB2A6C" w:rsidRPr="004A1346" w:rsidRDefault="00DB2A6C" w:rsidP="003A2934">
      <w:pPr>
        <w:pStyle w:val="ListParagraph"/>
        <w:numPr>
          <w:ilvl w:val="0"/>
          <w:numId w:val="64"/>
        </w:numPr>
        <w:spacing w:line="240" w:lineRule="auto"/>
        <w:rPr>
          <w:b/>
          <w:bCs/>
        </w:rPr>
      </w:pPr>
      <w:r w:rsidRPr="004A1346">
        <w:t>Exhibit an original design decorated cake using more than five techniques. Exhibit may use cake OR cake forms. In addition, include a one-page written description of your project, including goals, plans, accomplishments, and evaluation of results. Up to four pictures of your accomplishments may be included in the description.</w:t>
      </w:r>
      <w:bookmarkEnd w:id="51"/>
    </w:p>
    <w:p w14:paraId="742F7277" w14:textId="77777777" w:rsidR="00DB2A6C" w:rsidRPr="001742BB" w:rsidRDefault="00DB2A6C" w:rsidP="001742BB">
      <w:pPr>
        <w:pStyle w:val="Heading3"/>
        <w:jc w:val="left"/>
        <w:rPr>
          <w:rFonts w:asciiTheme="minorHAnsi" w:hAnsiTheme="minorHAnsi" w:cstheme="minorHAnsi"/>
          <w:b/>
          <w:bCs/>
          <w:i w:val="0"/>
          <w:iCs w:val="0"/>
          <w:sz w:val="22"/>
          <w:szCs w:val="22"/>
        </w:rPr>
      </w:pPr>
      <w:r w:rsidRPr="001742BB">
        <w:rPr>
          <w:rFonts w:asciiTheme="minorHAnsi" w:hAnsiTheme="minorHAnsi" w:cstheme="minorHAnsi"/>
          <w:b/>
          <w:bCs/>
          <w:i w:val="0"/>
          <w:iCs w:val="0"/>
          <w:sz w:val="22"/>
          <w:szCs w:val="22"/>
        </w:rPr>
        <w:t xml:space="preserve">Visual Arts Heritage Arts (SF 50341) </w:t>
      </w:r>
    </w:p>
    <w:p w14:paraId="54C154DF" w14:textId="211ABBB8" w:rsidR="00DB2A6C" w:rsidRPr="004A1346" w:rsidRDefault="00DB2A6C" w:rsidP="000853D5">
      <w:pPr>
        <w:spacing w:line="240" w:lineRule="auto"/>
      </w:pPr>
      <w:r w:rsidRPr="004A1346">
        <w:t xml:space="preserve">Heritage Arts includes any </w:t>
      </w:r>
      <w:r w:rsidRPr="004A1346">
        <w:rPr>
          <w:b/>
          <w:bCs/>
          <w:i/>
          <w:iCs/>
        </w:rPr>
        <w:t>traditional</w:t>
      </w:r>
      <w:r w:rsidRPr="004A1346">
        <w:t xml:space="preserve"> artwork learned from another person or created using a </w:t>
      </w:r>
      <w:r w:rsidRPr="004A1346">
        <w:rPr>
          <w:b/>
          <w:bCs/>
          <w:i/>
          <w:iCs/>
        </w:rPr>
        <w:t>pattern</w:t>
      </w:r>
      <w:r w:rsidRPr="004A1346">
        <w:t>, excluding kits. Eligible items include non-original cross-stitched, knitted, and crocheted pieces (original versions should be entered in Fiber Arts), as well as needlepoint, counted cross-stitch, crewel, embroidery, cut work, hardanger embroidery, macramé, blacksmithing, pysanki (decorated eggs), baskets made from traditional patterns, handmade dolls with handmade costumes, and soaps or candles made using natural dyes</w:t>
      </w:r>
      <w:r w:rsidRPr="004A1346">
        <w:rPr>
          <w:b/>
          <w:bCs/>
        </w:rPr>
        <w:t>. Exhibitors must bring a copy of the pattern used and be prepared to explain the traditional origins of their art.</w:t>
      </w:r>
      <w:r w:rsidRPr="004A1346">
        <w:t xml:space="preserve"> Forged knives may be included if displayed securely and enclosed to prevent handling; unsafe entries may be removed at staff discretion. Youth who would have previously shown under Non-Original Fiber (age 8-10) should enter this class instead. </w:t>
      </w:r>
    </w:p>
    <w:p w14:paraId="17E1C149" w14:textId="77777777" w:rsidR="00DB2A6C" w:rsidRPr="00DB54D7" w:rsidRDefault="00DB2A6C" w:rsidP="00DB54D7">
      <w:pPr>
        <w:pStyle w:val="Heading3"/>
        <w:jc w:val="left"/>
        <w:rPr>
          <w:rFonts w:asciiTheme="minorHAnsi" w:hAnsiTheme="minorHAnsi" w:cstheme="minorHAnsi"/>
          <w:b/>
          <w:bCs/>
          <w:i w:val="0"/>
          <w:iCs w:val="0"/>
          <w:sz w:val="22"/>
          <w:szCs w:val="22"/>
        </w:rPr>
      </w:pPr>
      <w:r w:rsidRPr="00DB54D7">
        <w:rPr>
          <w:rFonts w:asciiTheme="minorHAnsi" w:hAnsiTheme="minorHAnsi" w:cstheme="minorHAnsi"/>
          <w:b/>
          <w:bCs/>
          <w:i w:val="0"/>
          <w:iCs w:val="0"/>
          <w:sz w:val="22"/>
          <w:szCs w:val="22"/>
        </w:rPr>
        <w:t>Visual Arts Leather (SF 50321)</w:t>
      </w:r>
    </w:p>
    <w:p w14:paraId="4AC0D1EE" w14:textId="77777777" w:rsidR="00DB2A6C" w:rsidRPr="004A1346" w:rsidRDefault="00DB2A6C" w:rsidP="00DB54D7">
      <w:pPr>
        <w:spacing w:after="0" w:line="240" w:lineRule="auto"/>
      </w:pPr>
      <w:r w:rsidRPr="004A1346">
        <w:t>Exhibit one of the following options using leather:</w:t>
      </w:r>
    </w:p>
    <w:p w14:paraId="62426B14" w14:textId="77777777" w:rsidR="00DB2A6C" w:rsidRPr="004A1346" w:rsidRDefault="00DB2A6C" w:rsidP="003A2934">
      <w:pPr>
        <w:pStyle w:val="ListParagraph"/>
        <w:widowControl w:val="0"/>
        <w:numPr>
          <w:ilvl w:val="0"/>
          <w:numId w:val="93"/>
        </w:numPr>
        <w:tabs>
          <w:tab w:val="left" w:pos="720"/>
          <w:tab w:val="left" w:pos="1170"/>
        </w:tabs>
        <w:spacing w:after="0" w:line="240" w:lineRule="auto"/>
        <w:contextualSpacing w:val="0"/>
      </w:pPr>
      <w:r w:rsidRPr="004A1346">
        <w:rPr>
          <w:b/>
          <w:bCs/>
        </w:rPr>
        <w:t>Leather Stamping:</w:t>
      </w:r>
      <w:r w:rsidRPr="004A1346">
        <w:t xml:space="preserve"> Must feature one or more stamping techniques. Examples include belts, coasters, bookmarks, key chains, and wrist bracelets. </w:t>
      </w:r>
      <w:r w:rsidRPr="004A1346">
        <w:rPr>
          <w:b/>
          <w:bCs/>
        </w:rPr>
        <w:t>OR</w:t>
      </w:r>
    </w:p>
    <w:p w14:paraId="2912D361" w14:textId="77777777" w:rsidR="00DB2A6C" w:rsidRPr="004A1346" w:rsidRDefault="00DB2A6C" w:rsidP="003A2934">
      <w:pPr>
        <w:pStyle w:val="ListParagraph"/>
        <w:widowControl w:val="0"/>
        <w:numPr>
          <w:ilvl w:val="0"/>
          <w:numId w:val="93"/>
        </w:numPr>
        <w:tabs>
          <w:tab w:val="left" w:pos="720"/>
          <w:tab w:val="left" w:pos="1170"/>
        </w:tabs>
        <w:spacing w:after="0" w:line="240" w:lineRule="auto"/>
        <w:contextualSpacing w:val="0"/>
      </w:pPr>
      <w:r w:rsidRPr="004A1346">
        <w:rPr>
          <w:b/>
          <w:bCs/>
        </w:rPr>
        <w:t>Leather Carving or Tooling:</w:t>
      </w:r>
      <w:r w:rsidRPr="004A1346">
        <w:t xml:space="preserve"> Should use swivel knife tooling, either simple or patterned. Examples include belts, pictorial carvings, and key cases.</w:t>
      </w:r>
      <w:r w:rsidRPr="004A1346">
        <w:rPr>
          <w:b/>
          <w:bCs/>
        </w:rPr>
        <w:t xml:space="preserve"> OR</w:t>
      </w:r>
    </w:p>
    <w:p w14:paraId="52440668" w14:textId="77777777" w:rsidR="00DB2A6C" w:rsidRPr="004A1346" w:rsidRDefault="00DB2A6C" w:rsidP="003A2934">
      <w:pPr>
        <w:pStyle w:val="ListParagraph"/>
        <w:widowControl w:val="0"/>
        <w:numPr>
          <w:ilvl w:val="0"/>
          <w:numId w:val="93"/>
        </w:numPr>
        <w:tabs>
          <w:tab w:val="left" w:pos="720"/>
          <w:tab w:val="left" w:pos="1170"/>
        </w:tabs>
        <w:spacing w:after="0" w:line="240" w:lineRule="auto"/>
        <w:contextualSpacing w:val="0"/>
      </w:pPr>
      <w:r w:rsidRPr="004A1346">
        <w:rPr>
          <w:b/>
          <w:bCs/>
        </w:rPr>
        <w:t>Leather Lacing:</w:t>
      </w:r>
      <w:r w:rsidRPr="004A1346">
        <w:t xml:space="preserve"> Must incorporate stamping and/or carving along with lacing techniques. Examples include wallets and purses.</w:t>
      </w:r>
      <w:r w:rsidRPr="004A1346">
        <w:rPr>
          <w:b/>
          <w:bCs/>
        </w:rPr>
        <w:t xml:space="preserve"> OR</w:t>
      </w:r>
    </w:p>
    <w:p w14:paraId="7622F5EE" w14:textId="62ECD8EE" w:rsidR="00DB2A6C" w:rsidRDefault="00DB2A6C" w:rsidP="003A2934">
      <w:pPr>
        <w:pStyle w:val="ListParagraph"/>
        <w:widowControl w:val="0"/>
        <w:numPr>
          <w:ilvl w:val="0"/>
          <w:numId w:val="93"/>
        </w:numPr>
        <w:tabs>
          <w:tab w:val="left" w:pos="720"/>
          <w:tab w:val="left" w:pos="1170"/>
        </w:tabs>
        <w:spacing w:after="0" w:line="240" w:lineRule="auto"/>
        <w:contextualSpacing w:val="0"/>
      </w:pPr>
      <w:r w:rsidRPr="004A1346">
        <w:rPr>
          <w:b/>
          <w:bCs/>
        </w:rPr>
        <w:t>Leather Stitching:</w:t>
      </w:r>
      <w:r w:rsidRPr="004A1346">
        <w:t xml:space="preserve"> May include stamping, carving, and/or lacing, and must feature hand or machine stitching completed by the exhibitor. Projects may be leather items or apparel.</w:t>
      </w:r>
    </w:p>
    <w:p w14:paraId="63CB6D72" w14:textId="77777777" w:rsidR="00DB54D7" w:rsidRPr="004A1346" w:rsidRDefault="00DB54D7" w:rsidP="00DB54D7">
      <w:pPr>
        <w:pStyle w:val="ListParagraph"/>
        <w:widowControl w:val="0"/>
        <w:tabs>
          <w:tab w:val="left" w:pos="720"/>
          <w:tab w:val="left" w:pos="1170"/>
        </w:tabs>
        <w:spacing w:after="0" w:line="240" w:lineRule="auto"/>
        <w:contextualSpacing w:val="0"/>
      </w:pPr>
    </w:p>
    <w:p w14:paraId="3641B40E" w14:textId="77777777" w:rsidR="00DB2A6C" w:rsidRPr="00DB54D7" w:rsidRDefault="00DB2A6C" w:rsidP="00DB54D7">
      <w:pPr>
        <w:pStyle w:val="Heading3"/>
        <w:jc w:val="left"/>
        <w:rPr>
          <w:rFonts w:asciiTheme="minorHAnsi" w:hAnsiTheme="minorHAnsi" w:cstheme="minorHAnsi"/>
          <w:b/>
          <w:bCs/>
          <w:i w:val="0"/>
          <w:iCs w:val="0"/>
          <w:sz w:val="22"/>
          <w:szCs w:val="22"/>
        </w:rPr>
      </w:pPr>
      <w:r w:rsidRPr="00DB54D7">
        <w:rPr>
          <w:rFonts w:asciiTheme="minorHAnsi" w:hAnsiTheme="minorHAnsi" w:cstheme="minorHAnsi"/>
          <w:b/>
          <w:bCs/>
          <w:i w:val="0"/>
          <w:iCs w:val="0"/>
          <w:sz w:val="22"/>
          <w:szCs w:val="22"/>
        </w:rPr>
        <w:t xml:space="preserve">Visual Arts Nature (SF 50343) </w:t>
      </w:r>
    </w:p>
    <w:p w14:paraId="0FC80AFB" w14:textId="4D80F365" w:rsidR="00DB2A6C" w:rsidRPr="004A1346" w:rsidRDefault="00DB2A6C" w:rsidP="000853D5">
      <w:pPr>
        <w:spacing w:line="240" w:lineRule="auto"/>
      </w:pPr>
      <w:r w:rsidRPr="004A1346">
        <w:t xml:space="preserve">Any original item made of natural material, such as wreaths, cornhusk dolls, and similar creations. Items should be made of natural materials, but securing elements such as glue and wire may be used in the inner construction as long as they do not detract from the overall "natural" appearance. Engineered wood may be utilized as part of the exhibit to adhere natural materials, not as an element of the design. Articles such as dried pressed flowers may be displayed under glass if </w:t>
      </w:r>
      <w:r w:rsidRPr="004A1346">
        <w:lastRenderedPageBreak/>
        <w:t xml:space="preserve">viewed as necessary for the protection/preservation of the natural materials. Candles and baskets are not suitable as entries and instead should be entered in Heritage Arts. </w:t>
      </w:r>
    </w:p>
    <w:p w14:paraId="0859E686" w14:textId="77777777" w:rsidR="00DB2A6C" w:rsidRPr="00BB2D01" w:rsidRDefault="00DB2A6C" w:rsidP="00BB2D01">
      <w:pPr>
        <w:pStyle w:val="Heading3"/>
        <w:jc w:val="left"/>
        <w:rPr>
          <w:rFonts w:asciiTheme="minorHAnsi" w:hAnsiTheme="minorHAnsi" w:cstheme="minorHAnsi"/>
          <w:b/>
          <w:bCs/>
          <w:i w:val="0"/>
          <w:iCs w:val="0"/>
          <w:sz w:val="22"/>
          <w:szCs w:val="22"/>
        </w:rPr>
      </w:pPr>
      <w:r w:rsidRPr="00BB2D01">
        <w:rPr>
          <w:rFonts w:asciiTheme="minorHAnsi" w:hAnsiTheme="minorHAnsi" w:cstheme="minorHAnsi"/>
          <w:b/>
          <w:bCs/>
          <w:i w:val="0"/>
          <w:iCs w:val="0"/>
          <w:sz w:val="22"/>
          <w:szCs w:val="22"/>
        </w:rPr>
        <w:t xml:space="preserve">Visual Arts Paper (SF 50344a &amp; SF 50344b) </w:t>
      </w:r>
    </w:p>
    <w:p w14:paraId="7BED6404" w14:textId="77777777" w:rsidR="00DB2A6C" w:rsidRPr="004A1346" w:rsidRDefault="00DB2A6C" w:rsidP="00625994">
      <w:pPr>
        <w:spacing w:after="0" w:line="240" w:lineRule="auto"/>
      </w:pPr>
      <w:r w:rsidRPr="004A1346">
        <w:t>Any original item made of paper. Exhibitors should create an exhibit that aligns with one of the following categories:</w:t>
      </w:r>
    </w:p>
    <w:p w14:paraId="5D22D647" w14:textId="77777777" w:rsidR="00DB2A6C" w:rsidRPr="00BB2D01" w:rsidRDefault="00DB2A6C" w:rsidP="003A2934">
      <w:pPr>
        <w:pStyle w:val="Heading3"/>
        <w:numPr>
          <w:ilvl w:val="0"/>
          <w:numId w:val="96"/>
        </w:numPr>
        <w:jc w:val="left"/>
        <w:rPr>
          <w:rFonts w:asciiTheme="minorHAnsi" w:hAnsiTheme="minorHAnsi" w:cstheme="minorHAnsi"/>
          <w:b/>
          <w:bCs/>
          <w:i w:val="0"/>
          <w:iCs w:val="0"/>
          <w:sz w:val="22"/>
          <w:szCs w:val="22"/>
        </w:rPr>
      </w:pPr>
      <w:r w:rsidRPr="00BB2D01">
        <w:rPr>
          <w:rFonts w:asciiTheme="minorHAnsi" w:hAnsiTheme="minorHAnsi" w:cstheme="minorHAnsi"/>
          <w:b/>
          <w:bCs/>
          <w:i w:val="0"/>
          <w:iCs w:val="0"/>
          <w:sz w:val="22"/>
          <w:szCs w:val="22"/>
        </w:rPr>
        <w:t>Two-Dimensional Paper Art (SF 50344a)</w:t>
      </w:r>
    </w:p>
    <w:p w14:paraId="1C834021" w14:textId="77777777" w:rsidR="00DB2A6C" w:rsidRPr="004A1346" w:rsidRDefault="00DB2A6C" w:rsidP="00BB2D01">
      <w:pPr>
        <w:spacing w:after="0" w:line="240" w:lineRule="auto"/>
        <w:ind w:left="720"/>
      </w:pPr>
      <w:r w:rsidRPr="004A1346">
        <w:t xml:space="preserve">Exhibits should be a 2-dimensional image. Paper art, which falls into the 2-dimensional category, includes: Greeting Cards, paper-cut designs, hand-made paper, paper collage, and quilling. </w:t>
      </w:r>
    </w:p>
    <w:p w14:paraId="723FFFC3" w14:textId="77777777" w:rsidR="00DB2A6C" w:rsidRPr="00BB2D01" w:rsidRDefault="00DB2A6C" w:rsidP="003A2934">
      <w:pPr>
        <w:pStyle w:val="Heading3"/>
        <w:numPr>
          <w:ilvl w:val="0"/>
          <w:numId w:val="96"/>
        </w:numPr>
        <w:jc w:val="left"/>
        <w:rPr>
          <w:rFonts w:asciiTheme="minorHAnsi" w:hAnsiTheme="minorHAnsi" w:cstheme="minorHAnsi"/>
          <w:b/>
          <w:bCs/>
          <w:i w:val="0"/>
          <w:iCs w:val="0"/>
          <w:sz w:val="22"/>
          <w:szCs w:val="22"/>
        </w:rPr>
      </w:pPr>
      <w:r w:rsidRPr="00BB2D01">
        <w:rPr>
          <w:rFonts w:asciiTheme="minorHAnsi" w:hAnsiTheme="minorHAnsi" w:cstheme="minorHAnsi"/>
          <w:b/>
          <w:bCs/>
          <w:i w:val="0"/>
          <w:iCs w:val="0"/>
          <w:sz w:val="22"/>
          <w:szCs w:val="22"/>
        </w:rPr>
        <w:t>Three-Dimensional Paper Art (SF 50344b)</w:t>
      </w:r>
    </w:p>
    <w:p w14:paraId="6FBCC201" w14:textId="7FEEEDDF" w:rsidR="00DB2A6C" w:rsidRPr="00625994" w:rsidRDefault="00DB2A6C" w:rsidP="00625994">
      <w:pPr>
        <w:spacing w:line="240" w:lineRule="auto"/>
        <w:ind w:left="720"/>
        <w:jc w:val="both"/>
      </w:pPr>
      <w:r w:rsidRPr="004A1346">
        <w:t xml:space="preserve">Exhibits should be a 3-dimensional image. Exhibits in the 3-dimensional category must have multiple layers and/or levels. This is defined as more than 3 layers, so the image truly has dimensions that can be viewed from at least three sides, or is at least ½” tall. Paper art which falls into the 3-dimensional category includes but is not limited to: Origami; Paper Mache; Paper models of architecture, paper-cut designs; quilling.  </w:t>
      </w:r>
    </w:p>
    <w:p w14:paraId="376B85F8" w14:textId="77777777" w:rsidR="00DB2A6C" w:rsidRPr="004A1346" w:rsidRDefault="00DB2A6C" w:rsidP="00625994">
      <w:pPr>
        <w:spacing w:after="0" w:line="240" w:lineRule="auto"/>
        <w:rPr>
          <w:b/>
          <w:bCs/>
        </w:rPr>
      </w:pPr>
      <w:r w:rsidRPr="004A1346">
        <w:rPr>
          <w:b/>
          <w:bCs/>
        </w:rPr>
        <w:t xml:space="preserve">PLEASE NOTE THE FOLLOWING: </w:t>
      </w:r>
    </w:p>
    <w:p w14:paraId="32FF3A42" w14:textId="77777777" w:rsidR="00DB2A6C" w:rsidRPr="004A1346" w:rsidRDefault="00DB2A6C" w:rsidP="003A2934">
      <w:pPr>
        <w:pStyle w:val="ListParagraph"/>
        <w:widowControl w:val="0"/>
        <w:numPr>
          <w:ilvl w:val="0"/>
          <w:numId w:val="94"/>
        </w:numPr>
        <w:tabs>
          <w:tab w:val="left" w:pos="720"/>
          <w:tab w:val="left" w:pos="1170"/>
        </w:tabs>
        <w:spacing w:after="0" w:line="240" w:lineRule="auto"/>
        <w:contextualSpacing w:val="0"/>
      </w:pPr>
      <w:r w:rsidRPr="004A1346">
        <w:t xml:space="preserve">Paper-cut designs and quilling have the potential, depending on the design, to align with either of the categories. The key design element is whether the design is 2-dimensional or 3-dimensional.   </w:t>
      </w:r>
    </w:p>
    <w:p w14:paraId="046AD48A" w14:textId="77777777" w:rsidR="00DB2A6C" w:rsidRPr="004A1346" w:rsidRDefault="00DB2A6C" w:rsidP="003A2934">
      <w:pPr>
        <w:pStyle w:val="ListParagraph"/>
        <w:widowControl w:val="0"/>
        <w:numPr>
          <w:ilvl w:val="0"/>
          <w:numId w:val="94"/>
        </w:numPr>
        <w:tabs>
          <w:tab w:val="left" w:pos="720"/>
          <w:tab w:val="left" w:pos="1170"/>
        </w:tabs>
        <w:spacing w:after="0" w:line="240" w:lineRule="auto"/>
        <w:contextualSpacing w:val="0"/>
      </w:pPr>
      <w:r w:rsidRPr="004A1346">
        <w:t xml:space="preserve">Paper twist articles made from a kit or directions in a craft book or store ARE NOT original and not appropriate in the Visual Arts Paper exhibit area. Scrapbooks are also not eligible in Visual Arts Paper but should be exhibited in Visual Arts Scrapbooking. </w:t>
      </w:r>
    </w:p>
    <w:p w14:paraId="4F049326" w14:textId="77777777" w:rsidR="00625994" w:rsidRDefault="00DB2A6C" w:rsidP="003A2934">
      <w:pPr>
        <w:pStyle w:val="ListParagraph"/>
        <w:widowControl w:val="0"/>
        <w:numPr>
          <w:ilvl w:val="0"/>
          <w:numId w:val="94"/>
        </w:numPr>
        <w:tabs>
          <w:tab w:val="left" w:pos="720"/>
          <w:tab w:val="left" w:pos="1170"/>
        </w:tabs>
        <w:spacing w:after="0" w:line="240" w:lineRule="auto"/>
        <w:contextualSpacing w:val="0"/>
      </w:pPr>
      <w:r w:rsidRPr="004A1346">
        <w:t>If creating origami, folded pieces should either be used to create a bigger project, such as a mobile or wreath, or multiple pieces of origami should be displayed.  Exceptions would be if the exhibitor created their own folding pattern.</w:t>
      </w:r>
    </w:p>
    <w:p w14:paraId="6E621415" w14:textId="737AF48C" w:rsidR="00DB2A6C" w:rsidRPr="00625994" w:rsidRDefault="00DB2A6C" w:rsidP="00625994">
      <w:pPr>
        <w:pStyle w:val="ListParagraph"/>
        <w:widowControl w:val="0"/>
        <w:tabs>
          <w:tab w:val="left" w:pos="720"/>
          <w:tab w:val="left" w:pos="1170"/>
        </w:tabs>
        <w:spacing w:after="0" w:line="240" w:lineRule="auto"/>
        <w:contextualSpacing w:val="0"/>
      </w:pPr>
      <w:r w:rsidRPr="004A1346">
        <w:t xml:space="preserve">  </w:t>
      </w:r>
    </w:p>
    <w:p w14:paraId="43A94F75" w14:textId="77777777" w:rsidR="00DB2A6C" w:rsidRPr="00625994" w:rsidRDefault="00DB2A6C" w:rsidP="00625994">
      <w:pPr>
        <w:pStyle w:val="Heading3"/>
        <w:jc w:val="left"/>
        <w:rPr>
          <w:rFonts w:asciiTheme="minorHAnsi" w:hAnsiTheme="minorHAnsi" w:cstheme="minorHAnsi"/>
          <w:b/>
          <w:bCs/>
          <w:i w:val="0"/>
          <w:iCs w:val="0"/>
          <w:sz w:val="22"/>
          <w:szCs w:val="22"/>
        </w:rPr>
      </w:pPr>
      <w:r w:rsidRPr="00625994">
        <w:rPr>
          <w:rFonts w:asciiTheme="minorHAnsi" w:hAnsiTheme="minorHAnsi" w:cstheme="minorHAnsi"/>
          <w:b/>
          <w:bCs/>
          <w:i w:val="0"/>
          <w:iCs w:val="0"/>
          <w:sz w:val="22"/>
          <w:szCs w:val="22"/>
        </w:rPr>
        <w:t>Visual Arts Quilting – You Can Quilt (Level 1) (SF 50331a)</w:t>
      </w:r>
    </w:p>
    <w:p w14:paraId="515A0FA6" w14:textId="77777777" w:rsidR="00DB2A6C" w:rsidRPr="004A1346" w:rsidRDefault="00DB2A6C" w:rsidP="003A3861">
      <w:pPr>
        <w:spacing w:after="0" w:line="240" w:lineRule="auto"/>
      </w:pPr>
      <w:r w:rsidRPr="004A1346">
        <w:t xml:space="preserve">Exhibit one of the following quilting options. All exhibits should include a card which 1) Identifies the item as an original design created by the exhibitor; as a pattern created by someone else; OR as a pattern that has been adapted by the exhibitor. AND 2) Identifies the type of batting used. The item may be quilted using any method – tie, hand, or machine quilted. </w:t>
      </w:r>
      <w:r w:rsidRPr="004A1346">
        <w:rPr>
          <w:b/>
          <w:bCs/>
        </w:rPr>
        <w:t>All work must be completed by the 4-H member</w:t>
      </w:r>
      <w:r w:rsidRPr="004A1346">
        <w:t>. Exhibit one of the following:</w:t>
      </w:r>
    </w:p>
    <w:p w14:paraId="07172C79" w14:textId="77777777" w:rsidR="00DB2A6C" w:rsidRPr="004A1346" w:rsidRDefault="00DB2A6C" w:rsidP="003A2934">
      <w:pPr>
        <w:pStyle w:val="ListParagraph"/>
        <w:widowControl w:val="0"/>
        <w:numPr>
          <w:ilvl w:val="0"/>
          <w:numId w:val="34"/>
        </w:numPr>
        <w:tabs>
          <w:tab w:val="left" w:pos="720"/>
          <w:tab w:val="left" w:pos="1170"/>
        </w:tabs>
        <w:spacing w:after="0" w:line="240" w:lineRule="auto"/>
        <w:contextualSpacing w:val="0"/>
        <w:rPr>
          <w:szCs w:val="24"/>
        </w:rPr>
      </w:pPr>
      <w:r w:rsidRPr="004A1346">
        <w:t xml:space="preserve">A Doll Quilt (maximum size of 24” x 30”); </w:t>
      </w:r>
      <w:r w:rsidRPr="004A1346">
        <w:rPr>
          <w:b/>
          <w:bCs/>
        </w:rPr>
        <w:t>OR</w:t>
      </w:r>
      <w:r w:rsidRPr="004A1346">
        <w:t xml:space="preserve"> </w:t>
      </w:r>
    </w:p>
    <w:p w14:paraId="1F11D748" w14:textId="77777777" w:rsidR="00DB2A6C" w:rsidRPr="004A1346" w:rsidRDefault="00DB2A6C" w:rsidP="003A2934">
      <w:pPr>
        <w:pStyle w:val="ListParagraph"/>
        <w:widowControl w:val="0"/>
        <w:numPr>
          <w:ilvl w:val="0"/>
          <w:numId w:val="34"/>
        </w:numPr>
        <w:tabs>
          <w:tab w:val="left" w:pos="720"/>
          <w:tab w:val="left" w:pos="1170"/>
        </w:tabs>
        <w:spacing w:after="0" w:line="240" w:lineRule="auto"/>
        <w:contextualSpacing w:val="0"/>
        <w:rPr>
          <w:szCs w:val="24"/>
        </w:rPr>
      </w:pPr>
      <w:r w:rsidRPr="004A1346">
        <w:t xml:space="preserve">A Baby Quilt (maximum size of 48"x 48"); </w:t>
      </w:r>
      <w:r w:rsidRPr="004A1346">
        <w:rPr>
          <w:b/>
          <w:bCs/>
        </w:rPr>
        <w:t>OR</w:t>
      </w:r>
      <w:r w:rsidRPr="004A1346">
        <w:t xml:space="preserve"> </w:t>
      </w:r>
    </w:p>
    <w:p w14:paraId="0A7C96EA" w14:textId="77777777" w:rsidR="00DB2A6C" w:rsidRPr="004A1346" w:rsidRDefault="00DB2A6C" w:rsidP="003A2934">
      <w:pPr>
        <w:pStyle w:val="ListParagraph"/>
        <w:widowControl w:val="0"/>
        <w:numPr>
          <w:ilvl w:val="0"/>
          <w:numId w:val="34"/>
        </w:numPr>
        <w:tabs>
          <w:tab w:val="left" w:pos="720"/>
          <w:tab w:val="left" w:pos="1170"/>
        </w:tabs>
        <w:spacing w:after="0" w:line="240" w:lineRule="auto"/>
        <w:contextualSpacing w:val="0"/>
        <w:rPr>
          <w:szCs w:val="24"/>
        </w:rPr>
      </w:pPr>
      <w:r w:rsidRPr="004A1346">
        <w:t>A Quilted Table Runner (maximum size of 18” x 36”);</w:t>
      </w:r>
      <w:r w:rsidRPr="004A1346">
        <w:rPr>
          <w:b/>
          <w:bCs/>
        </w:rPr>
        <w:t>OR</w:t>
      </w:r>
      <w:r w:rsidRPr="004A1346">
        <w:t xml:space="preserve"> </w:t>
      </w:r>
    </w:p>
    <w:p w14:paraId="30E27A96" w14:textId="4E22BC95" w:rsidR="00DB2A6C" w:rsidRPr="003A3861" w:rsidRDefault="00DB2A6C" w:rsidP="003A2934">
      <w:pPr>
        <w:pStyle w:val="ListParagraph"/>
        <w:widowControl w:val="0"/>
        <w:numPr>
          <w:ilvl w:val="0"/>
          <w:numId w:val="34"/>
        </w:numPr>
        <w:tabs>
          <w:tab w:val="left" w:pos="720"/>
          <w:tab w:val="left" w:pos="1170"/>
        </w:tabs>
        <w:spacing w:after="0" w:line="240" w:lineRule="auto"/>
        <w:contextualSpacing w:val="0"/>
        <w:rPr>
          <w:szCs w:val="24"/>
        </w:rPr>
      </w:pPr>
      <w:r w:rsidRPr="004A1346">
        <w:t>A small Wall Hanging (square or rectangular, maximum size of 36” x 36”). Hanging should include tabs or a pocket on the back for it to be hung.</w:t>
      </w:r>
    </w:p>
    <w:p w14:paraId="74AA0EE1" w14:textId="77777777" w:rsidR="003A3861" w:rsidRPr="003A3861" w:rsidRDefault="003A3861" w:rsidP="003A3861">
      <w:pPr>
        <w:pStyle w:val="ListParagraph"/>
        <w:widowControl w:val="0"/>
        <w:tabs>
          <w:tab w:val="left" w:pos="720"/>
          <w:tab w:val="left" w:pos="1170"/>
        </w:tabs>
        <w:spacing w:after="0" w:line="240" w:lineRule="auto"/>
        <w:contextualSpacing w:val="0"/>
        <w:rPr>
          <w:szCs w:val="24"/>
        </w:rPr>
      </w:pPr>
    </w:p>
    <w:p w14:paraId="7B859219" w14:textId="77777777" w:rsidR="00DB2A6C" w:rsidRPr="003A3861" w:rsidRDefault="00DB2A6C" w:rsidP="003A3861">
      <w:pPr>
        <w:pStyle w:val="Heading3"/>
        <w:jc w:val="left"/>
        <w:rPr>
          <w:rFonts w:asciiTheme="minorHAnsi" w:hAnsiTheme="minorHAnsi" w:cstheme="minorHAnsi"/>
          <w:b/>
          <w:bCs/>
          <w:i w:val="0"/>
          <w:iCs w:val="0"/>
          <w:sz w:val="22"/>
          <w:szCs w:val="22"/>
        </w:rPr>
      </w:pPr>
      <w:r w:rsidRPr="003A3861">
        <w:rPr>
          <w:rFonts w:asciiTheme="minorHAnsi" w:hAnsiTheme="minorHAnsi" w:cstheme="minorHAnsi"/>
          <w:b/>
          <w:bCs/>
          <w:i w:val="0"/>
          <w:iCs w:val="0"/>
          <w:sz w:val="22"/>
          <w:szCs w:val="22"/>
        </w:rPr>
        <w:t>Visual Arts Quilting – Quilting the Best Better (Level 2)  (SF 50331b)</w:t>
      </w:r>
    </w:p>
    <w:p w14:paraId="4E42BF78" w14:textId="77777777" w:rsidR="00DB2A6C" w:rsidRPr="004A1346" w:rsidRDefault="00DB2A6C" w:rsidP="003A3861">
      <w:pPr>
        <w:spacing w:after="0" w:line="240" w:lineRule="auto"/>
      </w:pPr>
      <w:r w:rsidRPr="004A1346">
        <w:t xml:space="preserve">Exhibit one of the following quilting options. All exhibits should include a card which 1) Identifies the item as an original design created by the exhibitor as a pattern created by someone else; OR as a pattern that has been adapted by the exhibitor; 2) Identifies the type of batting used; AND 3) Provides details on any special techniques that were used (applique, embroidery, free-motion quilting, etc.).  The item may be quilted using any method – tie, hand, or machine quilted. </w:t>
      </w:r>
      <w:r w:rsidRPr="004A1346">
        <w:rPr>
          <w:b/>
          <w:bCs/>
        </w:rPr>
        <w:t>All work must be completed by the 4-H member</w:t>
      </w:r>
      <w:r w:rsidRPr="004A1346">
        <w:t xml:space="preserve">. Exhibit one of the following: </w:t>
      </w:r>
    </w:p>
    <w:p w14:paraId="71B83821" w14:textId="77777777" w:rsidR="00DB2A6C" w:rsidRPr="004A1346" w:rsidRDefault="00DB2A6C" w:rsidP="003A2934">
      <w:pPr>
        <w:pStyle w:val="ListParagraph"/>
        <w:widowControl w:val="0"/>
        <w:numPr>
          <w:ilvl w:val="0"/>
          <w:numId w:val="35"/>
        </w:numPr>
        <w:tabs>
          <w:tab w:val="left" w:pos="720"/>
          <w:tab w:val="left" w:pos="1170"/>
        </w:tabs>
        <w:spacing w:after="0" w:line="240" w:lineRule="auto"/>
        <w:contextualSpacing w:val="0"/>
        <w:rPr>
          <w:szCs w:val="24"/>
        </w:rPr>
      </w:pPr>
      <w:r w:rsidRPr="004A1346">
        <w:t xml:space="preserve">A Lap Quilt (width ranging from 42” – 58” length ranging from 56” – 70”); </w:t>
      </w:r>
      <w:r w:rsidRPr="004A1346">
        <w:rPr>
          <w:b/>
          <w:bCs/>
        </w:rPr>
        <w:t>OR</w:t>
      </w:r>
    </w:p>
    <w:p w14:paraId="434E4C83" w14:textId="77777777" w:rsidR="00DB2A6C" w:rsidRPr="004A1346" w:rsidRDefault="00DB2A6C" w:rsidP="003A2934">
      <w:pPr>
        <w:pStyle w:val="ListParagraph"/>
        <w:widowControl w:val="0"/>
        <w:numPr>
          <w:ilvl w:val="0"/>
          <w:numId w:val="35"/>
        </w:numPr>
        <w:tabs>
          <w:tab w:val="left" w:pos="720"/>
          <w:tab w:val="left" w:pos="1170"/>
        </w:tabs>
        <w:spacing w:after="0" w:line="240" w:lineRule="auto"/>
        <w:contextualSpacing w:val="0"/>
      </w:pPr>
      <w:r w:rsidRPr="004A1346">
        <w:t>A Large Quilted Wall Hanging (can be rectangular or square, sized larger than 36” x 36”).</w:t>
      </w:r>
      <w:r w:rsidRPr="004A1346">
        <w:rPr>
          <w:i/>
          <w:iCs/>
        </w:rPr>
        <w:t xml:space="preserve"> </w:t>
      </w:r>
      <w:r w:rsidRPr="004A1346">
        <w:t xml:space="preserve">Hanging should include tabs or a pocket on the back for it to be hung; </w:t>
      </w:r>
      <w:r w:rsidRPr="004A1346">
        <w:rPr>
          <w:b/>
          <w:bCs/>
        </w:rPr>
        <w:t>OR</w:t>
      </w:r>
    </w:p>
    <w:p w14:paraId="2DDA279D" w14:textId="77777777" w:rsidR="00DB2A6C" w:rsidRPr="004A1346" w:rsidRDefault="00DB2A6C" w:rsidP="003A2934">
      <w:pPr>
        <w:pStyle w:val="ListParagraph"/>
        <w:widowControl w:val="0"/>
        <w:numPr>
          <w:ilvl w:val="0"/>
          <w:numId w:val="35"/>
        </w:numPr>
        <w:tabs>
          <w:tab w:val="left" w:pos="720"/>
          <w:tab w:val="left" w:pos="1170"/>
        </w:tabs>
        <w:spacing w:after="0" w:line="240" w:lineRule="auto"/>
        <w:contextualSpacing w:val="0"/>
        <w:rPr>
          <w:szCs w:val="24"/>
        </w:rPr>
      </w:pPr>
      <w:r w:rsidRPr="004A1346">
        <w:t>A Quilt that fits any size bed (Twin, Double, Queen or King).</w:t>
      </w:r>
    </w:p>
    <w:p w14:paraId="252E8CB3" w14:textId="77777777" w:rsidR="00DB2A6C" w:rsidRPr="004A1346" w:rsidRDefault="00DB2A6C" w:rsidP="000853D5">
      <w:pPr>
        <w:spacing w:line="240" w:lineRule="auto"/>
      </w:pPr>
    </w:p>
    <w:p w14:paraId="05D880A1" w14:textId="77777777" w:rsidR="00DB2A6C" w:rsidRPr="00C13649" w:rsidRDefault="00DB2A6C" w:rsidP="00C13649">
      <w:pPr>
        <w:pStyle w:val="Heading3"/>
        <w:jc w:val="left"/>
        <w:rPr>
          <w:rFonts w:asciiTheme="minorHAnsi" w:hAnsiTheme="minorHAnsi" w:cstheme="minorHAnsi"/>
          <w:b/>
          <w:bCs/>
          <w:i w:val="0"/>
          <w:iCs w:val="0"/>
          <w:sz w:val="22"/>
          <w:szCs w:val="22"/>
        </w:rPr>
      </w:pPr>
      <w:r w:rsidRPr="00C13649">
        <w:rPr>
          <w:rFonts w:asciiTheme="minorHAnsi" w:hAnsiTheme="minorHAnsi" w:cstheme="minorHAnsi"/>
          <w:b/>
          <w:bCs/>
          <w:i w:val="0"/>
          <w:iCs w:val="0"/>
          <w:sz w:val="22"/>
          <w:szCs w:val="22"/>
        </w:rPr>
        <w:t xml:space="preserve">Visual Arts Scrapbooking, Beginning (SF 50345) </w:t>
      </w:r>
    </w:p>
    <w:p w14:paraId="5B446934" w14:textId="4044B6B5" w:rsidR="00DB2A6C" w:rsidRPr="002A5773" w:rsidRDefault="00DB2A6C" w:rsidP="000853D5">
      <w:pPr>
        <w:spacing w:line="240" w:lineRule="auto"/>
        <w:rPr>
          <w:rFonts w:ascii="Calibri" w:eastAsia="Calibri" w:hAnsi="Calibri" w:cs="Calibri"/>
        </w:rPr>
      </w:pPr>
      <w:r w:rsidRPr="004A1346">
        <w:t xml:space="preserve">Exhibit one album or notebook, either 8 ½” x 11” or 12” x 12”, with a front and back cover. The album/notebook must have a minimum of 4 pages (front and back, making it 8 sides), exhibited in page protectors. </w:t>
      </w:r>
      <w:r w:rsidRPr="004A1346">
        <w:rPr>
          <w:b/>
          <w:bCs/>
        </w:rPr>
        <w:t>NOTE – the front and back album covers are NOT part of the “page” count.</w:t>
      </w:r>
      <w:r w:rsidRPr="004A1346">
        <w:t xml:space="preserve"> Scrapbooks may be created using traditional or digital methods. Digital scrapbooks must be printed and displayed in a physical album or notebook, following the same size and page </w:t>
      </w:r>
      <w:r w:rsidRPr="004A1346">
        <w:lastRenderedPageBreak/>
        <w:t xml:space="preserve">requirements. All scrapbook entries must be original in design; use of pre-made templates or auto-generated layouts from websites or design software (e.g. Canva, Shutterfly, Adobe Express, etc.) is not permitted. Exhibitors must create their own layouts, embellishments, and design elements to reflect personal creativity and intent. “Embellishments” are defined as the decorations or special details and features that add to a page and make it more visually appealing. Embellishments may include, but are not limited to, ribbon, clips, stickers, special lettering, borders, textures, or graphic elements. </w:t>
      </w:r>
      <w:r w:rsidRPr="004A1346">
        <w:rPr>
          <w:rFonts w:ascii="Calibri" w:eastAsia="Calibri" w:hAnsi="Calibri" w:cs="Calibri"/>
        </w:rPr>
        <w:t xml:space="preserve">Beginners must use a </w:t>
      </w:r>
      <w:r w:rsidRPr="004A1346">
        <w:rPr>
          <w:rFonts w:ascii="Calibri" w:eastAsia="Calibri" w:hAnsi="Calibri" w:cs="Calibri"/>
          <w:b/>
          <w:bCs/>
          <w:color w:val="000000" w:themeColor="text1"/>
        </w:rPr>
        <w:t>minimum of four embellishments</w:t>
      </w:r>
      <w:r w:rsidRPr="004A1346">
        <w:rPr>
          <w:rFonts w:ascii="Calibri" w:eastAsia="Calibri" w:hAnsi="Calibri" w:cs="Calibri"/>
          <w:color w:val="000000" w:themeColor="text1"/>
        </w:rPr>
        <w:t xml:space="preserve"> in their 4 scrapbook pages (a minimum of four embellishments on the 4 required scrapbook pages, not four per page)</w:t>
      </w:r>
      <w:r w:rsidRPr="004A1346">
        <w:rPr>
          <w:rFonts w:ascii="Calibri" w:eastAsia="Calibri" w:hAnsi="Calibri" w:cs="Calibri"/>
        </w:rPr>
        <w:t>, 8 sides and tell a story with pictures</w:t>
      </w:r>
    </w:p>
    <w:p w14:paraId="6A84E1A1" w14:textId="77777777" w:rsidR="00DB2A6C" w:rsidRPr="002A5773" w:rsidRDefault="00DB2A6C" w:rsidP="002A5773">
      <w:pPr>
        <w:pStyle w:val="Heading3"/>
        <w:jc w:val="left"/>
        <w:rPr>
          <w:rFonts w:asciiTheme="minorHAnsi" w:hAnsiTheme="minorHAnsi" w:cstheme="minorHAnsi"/>
          <w:b/>
          <w:bCs/>
          <w:i w:val="0"/>
          <w:iCs w:val="0"/>
          <w:sz w:val="22"/>
          <w:szCs w:val="22"/>
        </w:rPr>
      </w:pPr>
      <w:r w:rsidRPr="002A5773">
        <w:rPr>
          <w:rFonts w:asciiTheme="minorHAnsi" w:hAnsiTheme="minorHAnsi" w:cstheme="minorHAnsi"/>
          <w:b/>
          <w:bCs/>
          <w:i w:val="0"/>
          <w:iCs w:val="0"/>
          <w:sz w:val="22"/>
          <w:szCs w:val="22"/>
        </w:rPr>
        <w:t xml:space="preserve">Visual Arts Scrapbooking, Intermediate (SF 50346) </w:t>
      </w:r>
    </w:p>
    <w:p w14:paraId="1448F2D3" w14:textId="6D06D471" w:rsidR="00DB2A6C" w:rsidRPr="004A1346" w:rsidRDefault="00DB2A6C" w:rsidP="000853D5">
      <w:pPr>
        <w:spacing w:line="240" w:lineRule="auto"/>
      </w:pPr>
      <w:r w:rsidRPr="004A1346">
        <w:t xml:space="preserve">Exhibit one album or notebook, either 8 ½” x 11” or 12” x 12”, with a front and back cover. The album/notebook must have a minimum of 6 pages (front and back, 12 sides), exhibited in page protectors. </w:t>
      </w:r>
      <w:r w:rsidRPr="004A1346">
        <w:rPr>
          <w:b/>
          <w:bCs/>
        </w:rPr>
        <w:t>NOTE – the front and back album covers are NOT part of the “page” count.</w:t>
      </w:r>
      <w:r w:rsidRPr="004A1346">
        <w:t xml:space="preserve"> Scrapbooks may be created using traditional or digital methods. Digital scrapbooks must be printed and displayed in a physical album or notebook, following the same size and page requirements. All scrapbook entries must be original in design; use of pre-made templates or auto-generated layouts from websites or design software (e.g. Canva, Shutterfly, Adobe Express, etc.) is not permitted. Exhibitors must create their own layouts, embellishments, and design elements to reflect personal creativity and intent. “Embellishments” are defined as the decorations or special details and features that add to a page and make it more visually appealing. Embellishments may include, but are not limited to, ribbon, clips, stickers, special lettering, borders, textures, or graphic elements.  </w:t>
      </w:r>
      <w:r w:rsidRPr="004A1346">
        <w:rPr>
          <w:rFonts w:ascii="Calibri" w:eastAsia="Calibri" w:hAnsi="Calibri" w:cs="Calibri"/>
        </w:rPr>
        <w:t xml:space="preserve">Intermediate level exhibitors must use a </w:t>
      </w:r>
      <w:r w:rsidRPr="004A1346">
        <w:rPr>
          <w:rFonts w:ascii="Calibri" w:eastAsia="Calibri" w:hAnsi="Calibri" w:cs="Calibri"/>
          <w:b/>
          <w:bCs/>
          <w:color w:val="000000" w:themeColor="text1"/>
        </w:rPr>
        <w:t>minimum of eight embellishments</w:t>
      </w:r>
      <w:r w:rsidRPr="004A1346">
        <w:rPr>
          <w:rFonts w:ascii="Calibri" w:eastAsia="Calibri" w:hAnsi="Calibri" w:cs="Calibri"/>
          <w:color w:val="000000" w:themeColor="text1"/>
        </w:rPr>
        <w:t xml:space="preserve"> in their 6 scrapbook pages (a minimum of eight embellishments on the 6 required scrapbook pages, not eight per page</w:t>
      </w:r>
      <w:r w:rsidRPr="004A1346">
        <w:t xml:space="preserve">), 12 sides and tell a story with pictures and journaling. </w:t>
      </w:r>
    </w:p>
    <w:p w14:paraId="4D9834EF" w14:textId="77777777" w:rsidR="00DB2A6C" w:rsidRPr="002A5773" w:rsidRDefault="00DB2A6C" w:rsidP="002A5773">
      <w:pPr>
        <w:pStyle w:val="Heading3"/>
        <w:jc w:val="left"/>
        <w:rPr>
          <w:rFonts w:asciiTheme="minorHAnsi" w:hAnsiTheme="minorHAnsi" w:cstheme="minorHAnsi"/>
          <w:b/>
          <w:bCs/>
          <w:i w:val="0"/>
          <w:iCs w:val="0"/>
          <w:sz w:val="22"/>
          <w:szCs w:val="22"/>
        </w:rPr>
      </w:pPr>
      <w:r w:rsidRPr="002A5773">
        <w:rPr>
          <w:rFonts w:asciiTheme="minorHAnsi" w:hAnsiTheme="minorHAnsi" w:cstheme="minorHAnsi"/>
          <w:b/>
          <w:bCs/>
          <w:i w:val="0"/>
          <w:iCs w:val="0"/>
          <w:sz w:val="22"/>
          <w:szCs w:val="22"/>
        </w:rPr>
        <w:t xml:space="preserve">Visual Arts Scrapbooking, Advanced (SF 50347) </w:t>
      </w:r>
    </w:p>
    <w:p w14:paraId="4DF76A48" w14:textId="6FC3E82F" w:rsidR="00DB2A6C" w:rsidRPr="004A1346" w:rsidRDefault="00DB2A6C" w:rsidP="000853D5">
      <w:pPr>
        <w:spacing w:line="240" w:lineRule="auto"/>
      </w:pPr>
      <w:r w:rsidRPr="004A1346">
        <w:t xml:space="preserve">Exhibit one album or notebook, either 8 ½” x 11” or 12” x 12”, with a front and back cover. The album/notebook must have a minimum of 8 pages (front and back, 16 sides), exhibited in page protectors. </w:t>
      </w:r>
      <w:r w:rsidRPr="004A1346">
        <w:rPr>
          <w:b/>
          <w:bCs/>
        </w:rPr>
        <w:t>NOTE – the front and back album covers are NOT part of the “page” count.</w:t>
      </w:r>
      <w:r w:rsidRPr="004A1346">
        <w:t xml:space="preserve"> Scrapbooks may be created using traditional or digital methods. Digital scrapbooks must be printed and displayed in a physical album or notebook, following the same size and page requirements. All scrapbook entries must be original in design; use of pre-made templates or auto-generated layouts from websites or design software (e.g. Canva, Shutterfly, Adobe Express, etc.) is not permitted. Exhibitors must create their own layouts, embellishments, and design elements to reflect personal creativity and intent. “Embellishments” are defined as the decorations or special details and features that add to a page and make it more visually appealing. Embellishments may include, but are not limited to, ribbon, clips, stickers, special lettering, borders, textures, or graphic elements.</w:t>
      </w:r>
      <w:r w:rsidRPr="004A1346">
        <w:rPr>
          <w:rFonts w:ascii="Calibri" w:eastAsia="Calibri" w:hAnsi="Calibri" w:cs="Calibri"/>
        </w:rPr>
        <w:t xml:space="preserve"> Advanced level exhibitors must use a </w:t>
      </w:r>
      <w:r w:rsidRPr="004A1346">
        <w:rPr>
          <w:rFonts w:ascii="Calibri" w:eastAsia="Calibri" w:hAnsi="Calibri" w:cs="Calibri"/>
          <w:b/>
          <w:bCs/>
          <w:color w:val="000000" w:themeColor="text1"/>
        </w:rPr>
        <w:t>minimum of 12 embellishments</w:t>
      </w:r>
      <w:r w:rsidRPr="004A1346">
        <w:rPr>
          <w:rFonts w:ascii="Calibri" w:eastAsia="Calibri" w:hAnsi="Calibri" w:cs="Calibri"/>
          <w:color w:val="000000" w:themeColor="text1"/>
        </w:rPr>
        <w:t xml:space="preserve"> in their 8 scrapbook pages (a minimum of twelve embellishments on the 8 required scrapbook pages, not twelve per page</w:t>
      </w:r>
      <w:r w:rsidRPr="004A1346">
        <w:t xml:space="preserve">), 16 sides and tell a compelling story with pictures, journaling, and other media. </w:t>
      </w:r>
    </w:p>
    <w:p w14:paraId="27B51CC8" w14:textId="77777777" w:rsidR="00DB2A6C" w:rsidRPr="002A5773" w:rsidRDefault="00DB2A6C" w:rsidP="002A5773">
      <w:pPr>
        <w:pStyle w:val="Heading3"/>
        <w:jc w:val="left"/>
        <w:rPr>
          <w:rFonts w:asciiTheme="minorHAnsi" w:hAnsiTheme="minorHAnsi" w:cstheme="minorHAnsi"/>
          <w:b/>
          <w:bCs/>
          <w:i w:val="0"/>
          <w:iCs w:val="0"/>
          <w:sz w:val="22"/>
          <w:szCs w:val="22"/>
        </w:rPr>
      </w:pPr>
      <w:r w:rsidRPr="002A5773">
        <w:rPr>
          <w:rFonts w:asciiTheme="minorHAnsi" w:hAnsiTheme="minorHAnsi" w:cstheme="minorHAnsi"/>
          <w:b/>
          <w:bCs/>
          <w:i w:val="0"/>
          <w:iCs w:val="0"/>
          <w:sz w:val="22"/>
          <w:szCs w:val="22"/>
        </w:rPr>
        <w:t xml:space="preserve">Visual Arts Three-Dimensional Design/Mixed Media - Diorama (SF 50351) </w:t>
      </w:r>
    </w:p>
    <w:p w14:paraId="6A1DE937" w14:textId="77777777" w:rsidR="00DB2A6C" w:rsidRDefault="00DB2A6C" w:rsidP="000853D5">
      <w:pPr>
        <w:spacing w:line="240" w:lineRule="auto"/>
      </w:pPr>
      <w:r w:rsidRPr="004A1346">
        <w:t xml:space="preserve">Exhibit a model representing a scene with three-dimensional figures.  The display must be built on rigid wood (i.e., plywood).  Exhibits may include but are not limited to, farm displays, historical events, landmarks, habitats, or scenes from a book.  Exhibits may include pre-manufactured items such as tractors, animals, or figurines, but should also include artistic elements where possible.  Due to space limitations, any single exhibit in the Three-Dimensional Design/Mixed Media: Diorama project should NOT exceed 48” x 48”.  </w:t>
      </w:r>
    </w:p>
    <w:p w14:paraId="66DF1A61" w14:textId="77777777" w:rsidR="00C47B7E" w:rsidRPr="004C65D0" w:rsidRDefault="00C47B7E" w:rsidP="00C47B7E">
      <w:pPr>
        <w:pBdr>
          <w:bottom w:val="single" w:sz="12" w:space="0" w:color="auto"/>
        </w:pBdr>
        <w:spacing w:after="0" w:line="240" w:lineRule="auto"/>
        <w:rPr>
          <w:rFonts w:cs="Calibri"/>
          <w:b/>
          <w:bCs/>
        </w:rPr>
      </w:pPr>
    </w:p>
    <w:p w14:paraId="54A146C0" w14:textId="2DC6BE25" w:rsidR="007A7025" w:rsidRPr="007A7025" w:rsidRDefault="00D04A42" w:rsidP="001F798F">
      <w:pPr>
        <w:tabs>
          <w:tab w:val="left" w:pos="720"/>
        </w:tabs>
        <w:spacing w:after="0" w:line="240" w:lineRule="auto"/>
        <w:jc w:val="center"/>
      </w:pPr>
      <w:r w:rsidRPr="00D04A42">
        <w:rPr>
          <w:rFonts w:ascii="Calibri" w:hAnsi="Calibri"/>
          <w:b/>
          <w:bCs/>
          <w:sz w:val="28"/>
        </w:rPr>
        <w:t>WEATHER</w:t>
      </w:r>
      <w:r>
        <w:rPr>
          <w:rFonts w:ascii="Calibri" w:hAnsi="Calibri"/>
          <w:b/>
          <w:bCs/>
          <w:sz w:val="28"/>
        </w:rPr>
        <w:br/>
      </w:r>
      <w:r w:rsidR="007A7025" w:rsidRPr="007A7025">
        <w:t>Each county may submit 1 entry total 50392, 50393, 50394.</w:t>
      </w:r>
    </w:p>
    <w:p w14:paraId="4A240F63" w14:textId="77777777" w:rsidR="007A7025" w:rsidRPr="007A7025" w:rsidRDefault="007A7025" w:rsidP="001F798F">
      <w:pPr>
        <w:tabs>
          <w:tab w:val="left" w:pos="720"/>
          <w:tab w:val="left" w:pos="1170"/>
        </w:tabs>
        <w:spacing w:after="0" w:line="240" w:lineRule="auto"/>
        <w:rPr>
          <w:b/>
          <w:bCs/>
        </w:rPr>
      </w:pPr>
    </w:p>
    <w:p w14:paraId="646F286C" w14:textId="77777777" w:rsidR="007A7025" w:rsidRPr="007A7025" w:rsidRDefault="007A7025" w:rsidP="001F798F">
      <w:pPr>
        <w:tabs>
          <w:tab w:val="left" w:pos="720"/>
          <w:tab w:val="left" w:pos="1170"/>
        </w:tabs>
        <w:spacing w:after="0" w:line="240" w:lineRule="auto"/>
        <w:rPr>
          <w:b/>
          <w:bCs/>
          <w:i/>
          <w:iCs/>
        </w:rPr>
      </w:pPr>
      <w:r w:rsidRPr="007A7025">
        <w:rPr>
          <w:b/>
          <w:bCs/>
        </w:rPr>
        <w:t xml:space="preserve">Weather and Climate Science 1 </w:t>
      </w:r>
      <w:r w:rsidRPr="007A7025">
        <w:t xml:space="preserve">(SF 50392) </w:t>
      </w:r>
      <w:r w:rsidRPr="007A7025">
        <w:rPr>
          <w:i/>
          <w:iCs/>
        </w:rPr>
        <w:t xml:space="preserve">Level 1:  Weather and Climate Science – Required  </w:t>
      </w:r>
      <w:r w:rsidRPr="007A7025">
        <w:rPr>
          <w:noProof/>
        </w:rPr>
        <w:drawing>
          <wp:inline distT="0" distB="0" distL="0" distR="0" wp14:anchorId="3B0D39A8" wp14:editId="0569B49B">
            <wp:extent cx="166816" cy="166816"/>
            <wp:effectExtent l="0" t="0" r="5080" b="5080"/>
            <wp:docPr id="1893910859"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910859"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176EA0D0" w14:textId="77777777" w:rsidR="007A7025" w:rsidRPr="007A7025" w:rsidRDefault="007A7025" w:rsidP="001F798F">
      <w:pPr>
        <w:tabs>
          <w:tab w:val="left" w:pos="720"/>
          <w:tab w:val="left" w:pos="1170"/>
        </w:tabs>
        <w:spacing w:after="0" w:line="240" w:lineRule="auto"/>
      </w:pPr>
      <w:r w:rsidRPr="007A7025">
        <w:t xml:space="preserve">Exhibit any product or display illustrating an activity from the book.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w:t>
      </w:r>
      <w:r w:rsidRPr="007A7025">
        <w:lastRenderedPageBreak/>
        <w:t>printed copy of a digital presentation, which will remain on display during the exhibition. Electronic equipment will only be used during your personal judging time and will not remain on display during the entire exhibit period.</w:t>
      </w:r>
    </w:p>
    <w:p w14:paraId="0A1BFC6B" w14:textId="77777777" w:rsidR="007A7025" w:rsidRPr="007A7025" w:rsidRDefault="007A7025" w:rsidP="001F798F">
      <w:pPr>
        <w:tabs>
          <w:tab w:val="left" w:pos="720"/>
          <w:tab w:val="left" w:pos="1170"/>
        </w:tabs>
        <w:spacing w:after="0" w:line="240" w:lineRule="auto"/>
      </w:pPr>
    </w:p>
    <w:p w14:paraId="6EAF58D4" w14:textId="77777777" w:rsidR="007A7025" w:rsidRPr="007A7025" w:rsidRDefault="007A7025" w:rsidP="001F798F">
      <w:pPr>
        <w:tabs>
          <w:tab w:val="left" w:pos="720"/>
          <w:tab w:val="left" w:pos="1170"/>
        </w:tabs>
        <w:spacing w:after="0" w:line="240" w:lineRule="auto"/>
      </w:pPr>
      <w:r w:rsidRPr="007A7025">
        <w:rPr>
          <w:b/>
          <w:bCs/>
        </w:rPr>
        <w:t>Weather and Climate Science 2</w:t>
      </w:r>
      <w:r w:rsidRPr="007A7025">
        <w:t xml:space="preserve"> (SF 50393) </w:t>
      </w:r>
      <w:r w:rsidRPr="007A7025">
        <w:rPr>
          <w:i/>
          <w:iCs/>
        </w:rPr>
        <w:t xml:space="preserve">Level 2:  Weather and Climate Science – Required   </w:t>
      </w:r>
      <w:r w:rsidRPr="007A7025">
        <w:rPr>
          <w:noProof/>
        </w:rPr>
        <w:drawing>
          <wp:inline distT="0" distB="0" distL="0" distR="0" wp14:anchorId="4342583A" wp14:editId="633F9291">
            <wp:extent cx="166816" cy="166816"/>
            <wp:effectExtent l="0" t="0" r="5080" b="5080"/>
            <wp:docPr id="418665649"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665649"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57EFB38D" w14:textId="77777777" w:rsidR="007A7025" w:rsidRPr="007A7025" w:rsidRDefault="007A7025" w:rsidP="001F798F">
      <w:pPr>
        <w:tabs>
          <w:tab w:val="left" w:pos="720"/>
          <w:tab w:val="left" w:pos="1170"/>
        </w:tabs>
        <w:spacing w:after="0" w:line="240" w:lineRule="auto"/>
      </w:pPr>
      <w:r w:rsidRPr="007A7025">
        <w:t>Exhibit any product or display illustrating an activity from the book.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p>
    <w:p w14:paraId="21C80FDA" w14:textId="77777777" w:rsidR="007A7025" w:rsidRPr="007A7025" w:rsidRDefault="007A7025" w:rsidP="001F798F">
      <w:pPr>
        <w:tabs>
          <w:tab w:val="left" w:pos="720"/>
          <w:tab w:val="left" w:pos="1170"/>
        </w:tabs>
        <w:spacing w:after="0" w:line="240" w:lineRule="auto"/>
      </w:pPr>
    </w:p>
    <w:p w14:paraId="1314D9B1" w14:textId="77777777" w:rsidR="007A7025" w:rsidRPr="007A7025" w:rsidRDefault="007A7025" w:rsidP="001F798F">
      <w:pPr>
        <w:tabs>
          <w:tab w:val="left" w:pos="720"/>
          <w:tab w:val="left" w:pos="1170"/>
        </w:tabs>
        <w:spacing w:after="0" w:line="240" w:lineRule="auto"/>
      </w:pPr>
      <w:r w:rsidRPr="007A7025">
        <w:rPr>
          <w:b/>
          <w:bCs/>
        </w:rPr>
        <w:t>Weather and Climate Science 3</w:t>
      </w:r>
      <w:r w:rsidRPr="007A7025">
        <w:t xml:space="preserve"> (SF 50394) </w:t>
      </w:r>
      <w:r w:rsidRPr="007A7025">
        <w:rPr>
          <w:i/>
          <w:iCs/>
        </w:rPr>
        <w:t xml:space="preserve">Level 3:  Weather and Climate Science – Required   </w:t>
      </w:r>
      <w:r w:rsidRPr="007A7025">
        <w:rPr>
          <w:noProof/>
        </w:rPr>
        <w:drawing>
          <wp:inline distT="0" distB="0" distL="0" distR="0" wp14:anchorId="18E6BB4A" wp14:editId="66ABCDF6">
            <wp:extent cx="166816" cy="166816"/>
            <wp:effectExtent l="0" t="0" r="5080" b="5080"/>
            <wp:docPr id="2069303241"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03241"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21F01752" w14:textId="77777777" w:rsidR="007A7025" w:rsidRPr="007A7025" w:rsidRDefault="007A7025" w:rsidP="001F798F">
      <w:pPr>
        <w:tabs>
          <w:tab w:val="left" w:pos="720"/>
          <w:tab w:val="left" w:pos="1170"/>
        </w:tabs>
        <w:spacing w:after="0" w:line="240" w:lineRule="auto"/>
      </w:pPr>
      <w:r w:rsidRPr="007A7025">
        <w:t>Exhibit any product or display illustrating an activity from the book. The exhibit may include, but isn’t limited to, original works, objects, demonstrations, digital presentations, programs, websites, games, apps, performances, or posters which you have made. Choose whatever method best shows what you’ve learned. You must furnish any equipment you need for your exhibit. Internet service will not be provided for the exhibit. All exhibits must include something visual, such as a printed copy of a digital presentation, which will remain on display during the exhibition. Electronic equipment will only be used during your personal judging time and will not remain on display during the entire exhibit period.</w:t>
      </w:r>
    </w:p>
    <w:p w14:paraId="240E53FC" w14:textId="12BB6B3A" w:rsidR="00B8092F" w:rsidRPr="009B2CE3" w:rsidRDefault="00B8092F" w:rsidP="000853D5">
      <w:pPr>
        <w:tabs>
          <w:tab w:val="left" w:pos="720"/>
          <w:tab w:val="left" w:pos="1170"/>
        </w:tabs>
        <w:spacing w:line="240" w:lineRule="auto"/>
        <w:jc w:val="center"/>
        <w:rPr>
          <w:color w:val="2F5496"/>
          <w:sz w:val="18"/>
          <w:szCs w:val="18"/>
        </w:rPr>
      </w:pPr>
    </w:p>
    <w:p w14:paraId="0C24AE29" w14:textId="77777777" w:rsidR="00C47B7E" w:rsidRPr="004C65D0" w:rsidRDefault="00C47B7E" w:rsidP="00C47B7E">
      <w:pPr>
        <w:pBdr>
          <w:bottom w:val="single" w:sz="12" w:space="0" w:color="auto"/>
        </w:pBdr>
        <w:spacing w:after="0" w:line="240" w:lineRule="auto"/>
        <w:rPr>
          <w:rFonts w:cs="Calibri"/>
          <w:b/>
          <w:bCs/>
        </w:rPr>
      </w:pPr>
    </w:p>
    <w:p w14:paraId="4D561287" w14:textId="11D2E528" w:rsidR="00BC4B41" w:rsidRDefault="00BC4B41" w:rsidP="001A4B48">
      <w:pPr>
        <w:tabs>
          <w:tab w:val="left" w:pos="720"/>
          <w:tab w:val="left" w:pos="1170"/>
        </w:tabs>
        <w:spacing w:after="0"/>
        <w:jc w:val="center"/>
        <w:rPr>
          <w:rFonts w:cs="Arial"/>
          <w:b/>
          <w:sz w:val="28"/>
          <w:szCs w:val="28"/>
        </w:rPr>
      </w:pPr>
      <w:r w:rsidRPr="004C65D0">
        <w:rPr>
          <w:rFonts w:cs="Arial"/>
          <w:b/>
          <w:sz w:val="28"/>
          <w:szCs w:val="28"/>
        </w:rPr>
        <w:t>WELDING</w:t>
      </w:r>
    </w:p>
    <w:p w14:paraId="7A119EF4" w14:textId="77777777" w:rsidR="00BC4B41" w:rsidRPr="00D04A42" w:rsidRDefault="00D04A42" w:rsidP="00D04A42">
      <w:pPr>
        <w:tabs>
          <w:tab w:val="left" w:pos="720"/>
          <w:tab w:val="left" w:pos="1170"/>
        </w:tabs>
        <w:jc w:val="center"/>
        <w:rPr>
          <w:rFonts w:ascii="Calibri" w:hAnsi="Calibri"/>
          <w:b/>
          <w:bCs/>
        </w:rPr>
      </w:pPr>
      <w:r w:rsidRPr="00D04A42">
        <w:rPr>
          <w:rFonts w:ascii="Calibri" w:hAnsi="Calibri"/>
        </w:rPr>
        <w:t xml:space="preserve">Each county may submit </w:t>
      </w:r>
      <w:r w:rsidRPr="00D04A42">
        <w:rPr>
          <w:rFonts w:ascii="Calibri" w:hAnsi="Calibri"/>
          <w:bCs/>
        </w:rPr>
        <w:t>2 entries total from 50353</w:t>
      </w:r>
      <w:r w:rsidR="009B2CE3">
        <w:rPr>
          <w:rFonts w:ascii="Calibri" w:hAnsi="Calibri"/>
          <w:bCs/>
        </w:rPr>
        <w:t>.</w:t>
      </w:r>
    </w:p>
    <w:p w14:paraId="2D32BA96" w14:textId="77777777" w:rsidR="00583992" w:rsidRPr="004A1346" w:rsidRDefault="00583992" w:rsidP="00583992">
      <w:pPr>
        <w:pStyle w:val="Heading3"/>
        <w:jc w:val="left"/>
      </w:pPr>
      <w:r w:rsidRPr="00583992">
        <w:rPr>
          <w:rFonts w:asciiTheme="minorHAnsi" w:hAnsiTheme="minorHAnsi" w:cstheme="minorHAnsi"/>
          <w:b/>
          <w:bCs/>
          <w:i w:val="0"/>
          <w:iCs w:val="0"/>
          <w:sz w:val="22"/>
          <w:szCs w:val="22"/>
        </w:rPr>
        <w:t xml:space="preserve">Welding (SF 50353) Arcs and Sparks – Required   </w:t>
      </w:r>
      <w:r w:rsidRPr="004A1346">
        <w:rPr>
          <w:noProof/>
        </w:rPr>
        <w:drawing>
          <wp:inline distT="0" distB="0" distL="0" distR="0" wp14:anchorId="6C2E154E" wp14:editId="3EF4507D">
            <wp:extent cx="166816" cy="166816"/>
            <wp:effectExtent l="0" t="0" r="5080" b="5080"/>
            <wp:docPr id="1360921703" name="Picture 3" descr="A black and green circle with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21703" name="Picture 3" descr="A black and green circle with a bo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77638" cy="177638"/>
                    </a:xfrm>
                    <a:prstGeom prst="rect">
                      <a:avLst/>
                    </a:prstGeom>
                    <a:noFill/>
                    <a:ln>
                      <a:noFill/>
                    </a:ln>
                  </pic:spPr>
                </pic:pic>
              </a:graphicData>
            </a:graphic>
          </wp:inline>
        </w:drawing>
      </w:r>
    </w:p>
    <w:p w14:paraId="302C43D3" w14:textId="6CB9EF38" w:rsidR="00583992" w:rsidRDefault="00583992" w:rsidP="009C71C2">
      <w:r w:rsidRPr="004A1346">
        <w:t xml:space="preserve">Exhibit one weldment/item demonstrating the skill level of the exhibitor. Members new to the project should select a weldment from the </w:t>
      </w:r>
      <w:r w:rsidRPr="004A1346">
        <w:rPr>
          <w:i/>
          <w:iCs/>
          <w:u w:val="single"/>
        </w:rPr>
        <w:t>Weldment List</w:t>
      </w:r>
      <w:r w:rsidRPr="004A1346">
        <w:t xml:space="preserve"> found on page 43 of </w:t>
      </w:r>
      <w:r w:rsidRPr="004A1346">
        <w:rPr>
          <w:i/>
          <w:iCs/>
        </w:rPr>
        <w:t>Arcs and Sparks</w:t>
      </w:r>
      <w:r w:rsidRPr="004A1346">
        <w:t xml:space="preserve">. </w:t>
      </w:r>
      <w:r w:rsidRPr="004A1346">
        <w:rPr>
          <w:b/>
          <w:bCs/>
        </w:rPr>
        <w:t>This class is for industrial welding only.</w:t>
      </w:r>
      <w:r w:rsidRPr="004A1346">
        <w:t xml:space="preserve"> (Members that wish to use welding to create objects with an artistic appeal should enter in Visual Arts – Metal class.) Exhibits must be portable and cannot be exhibited on a trailer.</w:t>
      </w:r>
    </w:p>
    <w:p w14:paraId="2853B40D" w14:textId="77777777" w:rsidR="009C71C2" w:rsidRPr="004C65D0" w:rsidRDefault="009C71C2" w:rsidP="009C71C2">
      <w:pPr>
        <w:pBdr>
          <w:bottom w:val="single" w:sz="12" w:space="0" w:color="auto"/>
        </w:pBdr>
        <w:spacing w:after="0" w:line="240" w:lineRule="auto"/>
        <w:rPr>
          <w:rFonts w:cs="Calibri"/>
          <w:b/>
          <w:bCs/>
        </w:rPr>
      </w:pPr>
    </w:p>
    <w:p w14:paraId="3F34E661" w14:textId="142D832A" w:rsidR="00BC4B41" w:rsidRPr="009C71C2" w:rsidRDefault="00BC4B41" w:rsidP="004E7667">
      <w:pPr>
        <w:tabs>
          <w:tab w:val="left" w:pos="720"/>
          <w:tab w:val="left" w:pos="1170"/>
        </w:tabs>
        <w:spacing w:after="0" w:line="240" w:lineRule="auto"/>
        <w:jc w:val="center"/>
        <w:rPr>
          <w:bCs/>
          <w:sz w:val="20"/>
        </w:rPr>
      </w:pPr>
      <w:r w:rsidRPr="004C65D0">
        <w:rPr>
          <w:rFonts w:cs="Arial"/>
          <w:b/>
          <w:bCs/>
          <w:sz w:val="28"/>
          <w:szCs w:val="28"/>
        </w:rPr>
        <w:t>WOODWORKING</w:t>
      </w:r>
    </w:p>
    <w:p w14:paraId="525195E2" w14:textId="4711FD87" w:rsidR="007A7025" w:rsidRPr="00E27376" w:rsidRDefault="007A7025" w:rsidP="004E7667">
      <w:pPr>
        <w:tabs>
          <w:tab w:val="left" w:pos="360"/>
          <w:tab w:val="left" w:pos="720"/>
        </w:tabs>
        <w:spacing w:after="0" w:line="240" w:lineRule="auto"/>
        <w:jc w:val="center"/>
      </w:pPr>
      <w:r w:rsidRPr="00E27376">
        <w:t>Each county may submit 2 entries total from 50357, 50358, 50359, 50360.</w:t>
      </w:r>
    </w:p>
    <w:p w14:paraId="1EEFF33E" w14:textId="77777777" w:rsidR="007A7025" w:rsidRPr="001548AF" w:rsidRDefault="007A7025" w:rsidP="004E7667">
      <w:pPr>
        <w:tabs>
          <w:tab w:val="left" w:pos="720"/>
          <w:tab w:val="left" w:pos="1170"/>
        </w:tabs>
        <w:spacing w:after="0" w:line="240" w:lineRule="auto"/>
        <w:rPr>
          <w:sz w:val="20"/>
        </w:rPr>
      </w:pPr>
    </w:p>
    <w:p w14:paraId="3B74E9A0" w14:textId="77777777" w:rsidR="00AC3B78" w:rsidRPr="004A1346" w:rsidRDefault="00AC3B78" w:rsidP="006F4020">
      <w:pPr>
        <w:spacing w:after="0" w:line="240" w:lineRule="auto"/>
      </w:pPr>
      <w:r w:rsidRPr="004A1346">
        <w:t xml:space="preserve">There are four reference books for this project in the </w:t>
      </w:r>
      <w:r w:rsidRPr="004A1346">
        <w:rPr>
          <w:i/>
          <w:iCs/>
        </w:rPr>
        <w:t>Woodworker Wonders</w:t>
      </w:r>
      <w:r w:rsidRPr="004A1346">
        <w:t xml:space="preserve"> series:   </w:t>
      </w:r>
    </w:p>
    <w:p w14:paraId="0F3360D7" w14:textId="77777777" w:rsidR="00AC3B78" w:rsidRPr="004A1346" w:rsidRDefault="00AC3B78" w:rsidP="006F4020">
      <w:pPr>
        <w:spacing w:after="0" w:line="240" w:lineRule="auto"/>
      </w:pPr>
      <w:r w:rsidRPr="004A1346">
        <w:t xml:space="preserve">Level 1, </w:t>
      </w:r>
      <w:r w:rsidRPr="004A1346">
        <w:rPr>
          <w:i/>
          <w:iCs/>
        </w:rPr>
        <w:t>Measuring Up</w:t>
      </w:r>
      <w:r w:rsidRPr="004A1346">
        <w:t xml:space="preserve">, for grades of 3-4; Level 2, </w:t>
      </w:r>
      <w:r w:rsidRPr="004A1346">
        <w:rPr>
          <w:i/>
          <w:iCs/>
        </w:rPr>
        <w:t>Making the Cut</w:t>
      </w:r>
      <w:r w:rsidRPr="004A1346">
        <w:t xml:space="preserve">, for grades 4-6; Level 3, </w:t>
      </w:r>
      <w:r w:rsidRPr="004A1346">
        <w:rPr>
          <w:i/>
          <w:iCs/>
        </w:rPr>
        <w:t>Nailing It Together</w:t>
      </w:r>
      <w:r w:rsidRPr="004A1346">
        <w:t xml:space="preserve">, for grades 6-8; and Level 4, </w:t>
      </w:r>
      <w:r w:rsidRPr="004A1346">
        <w:rPr>
          <w:i/>
          <w:iCs/>
        </w:rPr>
        <w:t>Finishing It Up</w:t>
      </w:r>
      <w:r w:rsidRPr="004A1346">
        <w:t xml:space="preserve"> for grades 9-12. Note: these reference books may be used by youth of any grade based on their prior knowledge of woodworking. These project guides are suggested reference materials but are not required.   </w:t>
      </w:r>
    </w:p>
    <w:p w14:paraId="4116D70C" w14:textId="77777777" w:rsidR="00AC3B78" w:rsidRPr="004A1346" w:rsidRDefault="00AC3B78" w:rsidP="006F4020">
      <w:pPr>
        <w:spacing w:after="0" w:line="240" w:lineRule="auto"/>
      </w:pPr>
      <w:r w:rsidRPr="004A1346">
        <w:t xml:space="preserve"> </w:t>
      </w:r>
    </w:p>
    <w:p w14:paraId="2444B104" w14:textId="77777777" w:rsidR="00AC3B78" w:rsidRPr="004A1346" w:rsidRDefault="00AC3B78" w:rsidP="006F4020">
      <w:pPr>
        <w:spacing w:after="0" w:line="240" w:lineRule="auto"/>
      </w:pPr>
      <w:r w:rsidRPr="004A1346">
        <w:t>Woodworking exhibits may display any item made of wood constructed by the 4-H member appropriate for their age, skills, and abilities. Youth pick what level to enter based on experience and skills demonstrated. Exhibits must be portable and cannot be exhibited on a trailer. Ability to discuss safety concerns and techniques of all tools, equipment and supplies utilized required as part of project.</w:t>
      </w:r>
    </w:p>
    <w:p w14:paraId="7A47AF21" w14:textId="77777777" w:rsidR="00AC3B78" w:rsidRPr="004A1346" w:rsidRDefault="00AC3B78" w:rsidP="00AC3B78">
      <w:pPr>
        <w:spacing w:after="0"/>
      </w:pPr>
    </w:p>
    <w:p w14:paraId="2B168C89" w14:textId="77777777" w:rsidR="00AC3B78" w:rsidRPr="004A1346" w:rsidRDefault="00AC3B78" w:rsidP="006F4020">
      <w:pPr>
        <w:spacing w:after="0" w:line="240" w:lineRule="auto"/>
      </w:pPr>
      <w:r w:rsidRPr="004A1346">
        <w:t>Refinishing an existing wood item may be part of the project exhibit, but refinishing an item without performing additional woodworking skills to improve or repair the item would make it ineligible to show as a woodworking project.</w:t>
      </w:r>
    </w:p>
    <w:p w14:paraId="76A9FEB7" w14:textId="77777777" w:rsidR="007A7025" w:rsidRPr="00CE5114" w:rsidRDefault="007A7025" w:rsidP="004E7667">
      <w:pPr>
        <w:pStyle w:val="Heading3"/>
        <w:jc w:val="left"/>
        <w:rPr>
          <w:rFonts w:asciiTheme="minorHAnsi" w:hAnsiTheme="minorHAnsi" w:cstheme="minorBidi"/>
          <w:sz w:val="22"/>
          <w:szCs w:val="22"/>
        </w:rPr>
      </w:pPr>
    </w:p>
    <w:p w14:paraId="729DB77A" w14:textId="77777777" w:rsidR="007A7025" w:rsidRPr="00CE5114" w:rsidRDefault="007A7025" w:rsidP="004E7667">
      <w:pPr>
        <w:pStyle w:val="Heading3"/>
        <w:jc w:val="left"/>
        <w:rPr>
          <w:rFonts w:asciiTheme="minorHAnsi" w:hAnsiTheme="minorHAnsi" w:cstheme="minorBidi"/>
          <w:sz w:val="22"/>
          <w:szCs w:val="22"/>
        </w:rPr>
      </w:pPr>
      <w:r w:rsidRPr="00CE5114">
        <w:rPr>
          <w:rFonts w:asciiTheme="minorHAnsi" w:hAnsiTheme="minorHAnsi" w:cstheme="minorBidi"/>
          <w:b/>
          <w:bCs/>
          <w:i w:val="0"/>
          <w:iCs w:val="0"/>
          <w:sz w:val="22"/>
          <w:szCs w:val="22"/>
        </w:rPr>
        <w:t xml:space="preserve">Woodworking 1 </w:t>
      </w:r>
      <w:r w:rsidRPr="00CE5114">
        <w:rPr>
          <w:rFonts w:asciiTheme="minorHAnsi" w:hAnsiTheme="minorHAnsi" w:cstheme="minorBidi"/>
          <w:sz w:val="22"/>
          <w:szCs w:val="22"/>
        </w:rPr>
        <w:t>(SF 50357)  </w:t>
      </w:r>
    </w:p>
    <w:p w14:paraId="2794AD0C" w14:textId="12CC4DED" w:rsidR="007A7025" w:rsidRPr="00CE5114" w:rsidRDefault="006F4020" w:rsidP="004E7667">
      <w:pPr>
        <w:spacing w:after="0" w:line="240" w:lineRule="auto"/>
      </w:pPr>
      <w:r>
        <w:t xml:space="preserve">Create </w:t>
      </w:r>
      <w:r w:rsidR="003A66FA">
        <w:t xml:space="preserve">an item focusing on measuring, squaring, &amp; cutting boards with hand tools, driving nails, and/or screws as appropriate </w:t>
      </w:r>
      <w:r w:rsidR="002018F9">
        <w:t>for a beginner’s skill level project.</w:t>
      </w:r>
    </w:p>
    <w:p w14:paraId="0DBF643A" w14:textId="77777777" w:rsidR="007A7025" w:rsidRPr="00CE5114" w:rsidRDefault="007A7025" w:rsidP="004E7667">
      <w:pPr>
        <w:spacing w:after="0" w:line="240" w:lineRule="auto"/>
      </w:pPr>
    </w:p>
    <w:p w14:paraId="0274C7C3" w14:textId="77777777" w:rsidR="007A7025" w:rsidRPr="00CE5114" w:rsidRDefault="007A7025" w:rsidP="004E7667">
      <w:pPr>
        <w:pStyle w:val="Heading3"/>
        <w:jc w:val="left"/>
        <w:rPr>
          <w:rFonts w:asciiTheme="minorHAnsi" w:hAnsiTheme="minorHAnsi" w:cstheme="minorBidi"/>
          <w:b/>
          <w:sz w:val="22"/>
          <w:szCs w:val="22"/>
        </w:rPr>
      </w:pPr>
      <w:r w:rsidRPr="00CE5114">
        <w:rPr>
          <w:rFonts w:asciiTheme="minorHAnsi" w:hAnsiTheme="minorHAnsi" w:cstheme="minorBidi"/>
          <w:b/>
          <w:bCs/>
          <w:i w:val="0"/>
          <w:iCs w:val="0"/>
          <w:sz w:val="22"/>
          <w:szCs w:val="22"/>
        </w:rPr>
        <w:t>Woodworking 2</w:t>
      </w:r>
      <w:r w:rsidRPr="00CE5114">
        <w:rPr>
          <w:rFonts w:asciiTheme="minorHAnsi" w:hAnsiTheme="minorHAnsi" w:cstheme="minorBidi"/>
          <w:sz w:val="22"/>
          <w:szCs w:val="22"/>
        </w:rPr>
        <w:t xml:space="preserve"> (SF 50358)  </w:t>
      </w:r>
    </w:p>
    <w:p w14:paraId="4E02C69A" w14:textId="38CAA961" w:rsidR="007A7025" w:rsidRDefault="002018F9" w:rsidP="004E7667">
      <w:pPr>
        <w:spacing w:after="0" w:line="240" w:lineRule="auto"/>
      </w:pPr>
      <w:r>
        <w:t xml:space="preserve">Create an item including basic skills outlined in level </w:t>
      </w:r>
      <w:r w:rsidR="00FC74F3">
        <w:t xml:space="preserve">1 with the addition of safety utilizing basic power tools (i.e. electric </w:t>
      </w:r>
      <w:r w:rsidR="00BA0696">
        <w:t>drill or vibrating sander), utilizing glue and clamps, applying a basic finish coating, and use of additional fasteners (</w:t>
      </w:r>
      <w:r w:rsidR="00E936EA">
        <w:t xml:space="preserve">i.e. bolts, staples, etc.) where appropriate relating </w:t>
      </w:r>
      <w:r w:rsidR="00C21857">
        <w:t>to the specific item displayed.</w:t>
      </w:r>
    </w:p>
    <w:p w14:paraId="5022C9C0" w14:textId="77777777" w:rsidR="00C21857" w:rsidRPr="00CE5114" w:rsidRDefault="00C21857" w:rsidP="004E7667">
      <w:pPr>
        <w:spacing w:after="0" w:line="240" w:lineRule="auto"/>
      </w:pPr>
    </w:p>
    <w:p w14:paraId="5B89E67F" w14:textId="77777777" w:rsidR="007A7025" w:rsidRPr="00CE5114" w:rsidRDefault="007A7025" w:rsidP="004E7667">
      <w:pPr>
        <w:pStyle w:val="Heading3"/>
        <w:jc w:val="left"/>
        <w:rPr>
          <w:rFonts w:asciiTheme="minorHAnsi" w:hAnsiTheme="minorHAnsi" w:cstheme="minorBidi"/>
          <w:sz w:val="22"/>
          <w:szCs w:val="22"/>
        </w:rPr>
      </w:pPr>
      <w:r w:rsidRPr="00CE5114">
        <w:rPr>
          <w:rFonts w:asciiTheme="minorHAnsi" w:hAnsiTheme="minorHAnsi" w:cstheme="minorBidi"/>
          <w:b/>
          <w:bCs/>
          <w:i w:val="0"/>
          <w:iCs w:val="0"/>
          <w:sz w:val="22"/>
          <w:szCs w:val="22"/>
        </w:rPr>
        <w:t>Woodworking 3</w:t>
      </w:r>
      <w:r w:rsidRPr="00CE5114">
        <w:rPr>
          <w:rFonts w:asciiTheme="minorHAnsi" w:hAnsiTheme="minorHAnsi" w:cstheme="minorBidi"/>
          <w:sz w:val="22"/>
          <w:szCs w:val="22"/>
        </w:rPr>
        <w:t xml:space="preserve"> (SF 50359)  </w:t>
      </w:r>
    </w:p>
    <w:p w14:paraId="7DA1A90D" w14:textId="7D880CA1" w:rsidR="007A7025" w:rsidRPr="00CE5114" w:rsidRDefault="00003651" w:rsidP="00003651">
      <w:pPr>
        <w:spacing w:line="240" w:lineRule="auto"/>
      </w:pPr>
      <w:r w:rsidRPr="004A1346">
        <w:t>Create an item including skills outlined in Levels 1-2 with the addition of measuring angles, cutting dado and rabbet joints, dowel joints, and smoothing lumber with planes, and use of stain and finish coats where appropriate relating to the specific item displayed. Additional knowledge of tools, skills, and safety equipment utilized at this level may include power saws, sanders, and/or table routing as appropriate to project.</w:t>
      </w:r>
    </w:p>
    <w:p w14:paraId="3DDF5B86" w14:textId="77777777" w:rsidR="007A7025" w:rsidRPr="00CE5114" w:rsidRDefault="007A7025" w:rsidP="004E7667">
      <w:pPr>
        <w:pStyle w:val="Heading3"/>
        <w:jc w:val="left"/>
        <w:rPr>
          <w:rFonts w:asciiTheme="minorHAnsi" w:hAnsiTheme="minorHAnsi" w:cstheme="minorBidi"/>
          <w:sz w:val="22"/>
          <w:szCs w:val="22"/>
        </w:rPr>
      </w:pPr>
      <w:r w:rsidRPr="00CE5114">
        <w:rPr>
          <w:rFonts w:asciiTheme="minorHAnsi" w:hAnsiTheme="minorHAnsi" w:cstheme="minorBidi"/>
          <w:b/>
          <w:bCs/>
          <w:i w:val="0"/>
          <w:iCs w:val="0"/>
          <w:sz w:val="22"/>
          <w:szCs w:val="22"/>
        </w:rPr>
        <w:t>Woodworking 4</w:t>
      </w:r>
      <w:r w:rsidRPr="00CE5114">
        <w:rPr>
          <w:rFonts w:asciiTheme="minorHAnsi" w:hAnsiTheme="minorHAnsi" w:cstheme="minorBidi"/>
          <w:sz w:val="22"/>
          <w:szCs w:val="22"/>
        </w:rPr>
        <w:t xml:space="preserve"> (SF 50360)  </w:t>
      </w:r>
    </w:p>
    <w:p w14:paraId="11B0E0D6" w14:textId="0EE81755" w:rsidR="009B2CE3" w:rsidRDefault="0043077F" w:rsidP="004E7667">
      <w:pPr>
        <w:spacing w:line="240" w:lineRule="auto"/>
      </w:pPr>
      <w:r w:rsidRPr="004A1346">
        <w:t>Create an item including all skills from Levels 1-3 with the addition of utilizing a freehand router, planer and jointer, lathe, complex miters, use of blind mortise and tenon joints, dovetail joints, or various chemical wood strippers and/or finishes (including spray finishes) when and where appropriate relating to the specific item displayed</w:t>
      </w:r>
      <w:r>
        <w:t xml:space="preserve">. </w:t>
      </w:r>
      <w:r w:rsidR="009B2CE3">
        <w:br w:type="page"/>
      </w:r>
    </w:p>
    <w:p w14:paraId="49AE2119" w14:textId="4DE94B11" w:rsidR="000B01F8" w:rsidRPr="00A97DDF" w:rsidRDefault="00D75444" w:rsidP="009B2CE3">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76" w:lineRule="atLeast"/>
        <w:jc w:val="center"/>
        <w:rPr>
          <w:rFonts w:eastAsia="SimSun"/>
          <w:color w:val="000000"/>
          <w:sz w:val="28"/>
        </w:rPr>
      </w:pPr>
      <w:r w:rsidRPr="00A97DDF">
        <w:rPr>
          <w:rFonts w:eastAsia="SimSun"/>
          <w:color w:val="000000"/>
          <w:sz w:val="28"/>
        </w:rPr>
        <w:lastRenderedPageBreak/>
        <w:t>202</w:t>
      </w:r>
      <w:r w:rsidR="00C100F2">
        <w:rPr>
          <w:rFonts w:eastAsia="SimSun"/>
          <w:color w:val="000000"/>
          <w:sz w:val="28"/>
        </w:rPr>
        <w:t>6</w:t>
      </w:r>
      <w:r w:rsidR="000B01F8" w:rsidRPr="00A97DDF">
        <w:rPr>
          <w:rFonts w:eastAsia="SimSun"/>
          <w:color w:val="000000"/>
          <w:sz w:val="28"/>
        </w:rPr>
        <w:t xml:space="preserve"> Awards</w:t>
      </w:r>
    </w:p>
    <w:p w14:paraId="38388E21" w14:textId="0FF89B62" w:rsidR="000B01F8" w:rsidRPr="00A97DDF" w:rsidRDefault="000B01F8" w:rsidP="004E7667">
      <w:pPr>
        <w:spacing w:after="0" w:line="240" w:lineRule="auto"/>
        <w:rPr>
          <w:rFonts w:cs="Times New Roman"/>
        </w:rPr>
      </w:pPr>
      <w:r w:rsidRPr="00A97DDF">
        <w:rPr>
          <w:rFonts w:cs="Times New Roman"/>
        </w:rPr>
        <w:t>*Please note:  Availability of awards is dependent upon securing a sponsor for that award</w:t>
      </w:r>
      <w:r w:rsidR="00AF71A5">
        <w:rPr>
          <w:rFonts w:cs="Times New Roman"/>
        </w:rPr>
        <w:t xml:space="preserve">. </w:t>
      </w:r>
      <w:r w:rsidRPr="00A97DDF">
        <w:rPr>
          <w:rFonts w:cs="Times New Roman"/>
        </w:rPr>
        <w:t>If you know someone who would like to sponsor an award, please have them contact the Extension office</w:t>
      </w:r>
      <w:r w:rsidR="00AF71A5">
        <w:rPr>
          <w:rFonts w:cs="Times New Roman"/>
        </w:rPr>
        <w:t xml:space="preserve">. </w:t>
      </w:r>
      <w:r w:rsidRPr="00A97DDF">
        <w:rPr>
          <w:rFonts w:cs="Times New Roman"/>
        </w:rPr>
        <w:t>The number and type of awards given is determined by the number of sponsors and type of donation received</w:t>
      </w:r>
      <w:r w:rsidR="00AF71A5">
        <w:rPr>
          <w:rFonts w:cs="Times New Roman"/>
        </w:rPr>
        <w:t xml:space="preserve">. </w:t>
      </w:r>
      <w:r w:rsidRPr="00A97DDF">
        <w:rPr>
          <w:rFonts w:cs="Times New Roman"/>
        </w:rPr>
        <w:t>Awards are subject to change.</w:t>
      </w:r>
    </w:p>
    <w:p w14:paraId="6CB15DDB" w14:textId="77777777" w:rsidR="000B01F8" w:rsidRPr="00A97DDF" w:rsidRDefault="000B01F8" w:rsidP="000B01F8">
      <w:pPr>
        <w:spacing w:after="0" w:line="240" w:lineRule="auto"/>
        <w:rPr>
          <w:rFonts w:cs="Times New Roman"/>
        </w:rPr>
      </w:pPr>
    </w:p>
    <w:p w14:paraId="6B6A7A8A" w14:textId="77777777" w:rsidR="00EB7046" w:rsidRPr="00A97DDF" w:rsidRDefault="00EB7046" w:rsidP="000B01F8">
      <w:pPr>
        <w:tabs>
          <w:tab w:val="left" w:pos="187"/>
        </w:tabs>
        <w:spacing w:after="0" w:line="240" w:lineRule="auto"/>
        <w:jc w:val="both"/>
        <w:rPr>
          <w:rFonts w:cs="Times New Roman"/>
          <w:b/>
          <w:color w:val="000000"/>
          <w:sz w:val="21"/>
          <w:szCs w:val="21"/>
        </w:rPr>
        <w:sectPr w:rsidR="00EB7046" w:rsidRPr="00A97DDF" w:rsidSect="00232C6A">
          <w:type w:val="continuous"/>
          <w:pgSz w:w="12240" w:h="15840"/>
          <w:pgMar w:top="720" w:right="720" w:bottom="720" w:left="720" w:header="0" w:footer="144" w:gutter="0"/>
          <w:cols w:space="720"/>
          <w:docGrid w:linePitch="360"/>
        </w:sectPr>
      </w:pPr>
    </w:p>
    <w:p w14:paraId="6EEBF432" w14:textId="77777777" w:rsidR="000B01F8" w:rsidRPr="00A97DDF" w:rsidRDefault="000B01F8" w:rsidP="000B01F8">
      <w:pPr>
        <w:tabs>
          <w:tab w:val="left" w:pos="187"/>
        </w:tabs>
        <w:spacing w:after="0" w:line="240" w:lineRule="auto"/>
        <w:jc w:val="both"/>
        <w:rPr>
          <w:rFonts w:cs="Times New Roman"/>
          <w:b/>
          <w:color w:val="000000"/>
          <w:sz w:val="21"/>
          <w:szCs w:val="21"/>
        </w:rPr>
      </w:pPr>
      <w:r w:rsidRPr="00A97DDF">
        <w:rPr>
          <w:rFonts w:cs="Times New Roman"/>
          <w:b/>
          <w:color w:val="000000"/>
          <w:sz w:val="21"/>
          <w:szCs w:val="21"/>
        </w:rPr>
        <w:t>Aerospace:</w:t>
      </w:r>
    </w:p>
    <w:p w14:paraId="6D0409F0" w14:textId="77777777" w:rsidR="000B01F8" w:rsidRPr="00A97DDF" w:rsidRDefault="000B01F8" w:rsidP="000B01F8">
      <w:pPr>
        <w:tabs>
          <w:tab w:val="left" w:pos="187"/>
        </w:tabs>
        <w:spacing w:after="0" w:line="240" w:lineRule="auto"/>
        <w:rPr>
          <w:rFonts w:cs="Times New Roman"/>
          <w:bCs/>
          <w:color w:val="000000"/>
          <w:sz w:val="21"/>
          <w:szCs w:val="21"/>
        </w:rPr>
      </w:pPr>
      <w:r w:rsidRPr="00A97DDF">
        <w:rPr>
          <w:rFonts w:cs="Times New Roman"/>
          <w:bCs/>
          <w:color w:val="000000"/>
          <w:sz w:val="21"/>
          <w:szCs w:val="21"/>
        </w:rPr>
        <w:tab/>
        <w:t>Best Overall Aerospace Exhibit</w:t>
      </w:r>
    </w:p>
    <w:p w14:paraId="4EFE2C0E" w14:textId="77777777" w:rsidR="000B01F8" w:rsidRPr="00A97DDF" w:rsidRDefault="000B01F8" w:rsidP="000B01F8">
      <w:pPr>
        <w:tabs>
          <w:tab w:val="left" w:pos="187"/>
        </w:tabs>
        <w:spacing w:after="0" w:line="240" w:lineRule="auto"/>
        <w:rPr>
          <w:rFonts w:cs="Times New Roman"/>
          <w:b/>
          <w:bCs/>
          <w:color w:val="000000"/>
          <w:sz w:val="21"/>
          <w:szCs w:val="21"/>
        </w:rPr>
      </w:pPr>
      <w:r w:rsidRPr="00A97DDF">
        <w:rPr>
          <w:rFonts w:cs="Times New Roman"/>
          <w:b/>
          <w:bCs/>
          <w:color w:val="000000"/>
          <w:sz w:val="21"/>
          <w:szCs w:val="21"/>
        </w:rPr>
        <w:t>Animal Science:</w:t>
      </w:r>
    </w:p>
    <w:p w14:paraId="07ECF646" w14:textId="77777777" w:rsidR="000B01F8" w:rsidRPr="00A97DDF" w:rsidRDefault="000B01F8" w:rsidP="000B01F8">
      <w:pPr>
        <w:tabs>
          <w:tab w:val="left" w:pos="187"/>
        </w:tabs>
        <w:spacing w:after="0" w:line="240" w:lineRule="auto"/>
        <w:rPr>
          <w:rFonts w:cs="Times New Roman"/>
          <w:color w:val="000000"/>
          <w:sz w:val="21"/>
          <w:szCs w:val="21"/>
        </w:rPr>
      </w:pPr>
      <w:r w:rsidRPr="00A97DDF">
        <w:rPr>
          <w:rFonts w:cs="Times New Roman"/>
          <w:color w:val="000000"/>
          <w:sz w:val="21"/>
          <w:szCs w:val="21"/>
        </w:rPr>
        <w:tab/>
        <w:t>Best Animal Sciences Exhibit</w:t>
      </w:r>
    </w:p>
    <w:p w14:paraId="28B07F19" w14:textId="77777777" w:rsidR="000B01F8" w:rsidRPr="00A97DDF" w:rsidRDefault="000B01F8" w:rsidP="000B01F8">
      <w:pPr>
        <w:tabs>
          <w:tab w:val="left" w:pos="187"/>
        </w:tabs>
        <w:spacing w:after="0" w:line="240" w:lineRule="auto"/>
        <w:jc w:val="both"/>
        <w:rPr>
          <w:rFonts w:cs="Times New Roman"/>
          <w:b/>
          <w:color w:val="000000"/>
          <w:sz w:val="21"/>
          <w:szCs w:val="21"/>
        </w:rPr>
      </w:pPr>
      <w:r w:rsidRPr="00A97DDF">
        <w:rPr>
          <w:rFonts w:cs="Times New Roman"/>
          <w:b/>
          <w:color w:val="000000"/>
          <w:sz w:val="21"/>
          <w:szCs w:val="21"/>
        </w:rPr>
        <w:t>Breeding Beef:</w:t>
      </w:r>
    </w:p>
    <w:p w14:paraId="1608A73E" w14:textId="23110A63" w:rsidR="000B01F8" w:rsidRDefault="000B01F8" w:rsidP="000B01F8">
      <w:pPr>
        <w:spacing w:after="0" w:line="240" w:lineRule="auto"/>
        <w:ind w:firstLine="270"/>
        <w:rPr>
          <w:rFonts w:eastAsia="Times New Roman" w:cs="Times New Roman"/>
          <w:sz w:val="21"/>
          <w:szCs w:val="21"/>
        </w:rPr>
      </w:pPr>
      <w:r w:rsidRPr="00A97DDF">
        <w:rPr>
          <w:rFonts w:eastAsia="Times New Roman" w:cs="Times New Roman"/>
          <w:sz w:val="21"/>
          <w:szCs w:val="21"/>
        </w:rPr>
        <w:t xml:space="preserve">Grand Champion </w:t>
      </w:r>
      <w:r w:rsidR="00C54A9E">
        <w:rPr>
          <w:rFonts w:eastAsia="Times New Roman" w:cs="Times New Roman"/>
          <w:sz w:val="21"/>
          <w:szCs w:val="21"/>
        </w:rPr>
        <w:t>Heifer</w:t>
      </w:r>
      <w:r w:rsidRPr="00A97DDF">
        <w:rPr>
          <w:rFonts w:eastAsia="Times New Roman" w:cs="Times New Roman"/>
          <w:sz w:val="21"/>
          <w:szCs w:val="21"/>
        </w:rPr>
        <w:t xml:space="preserve"> </w:t>
      </w:r>
    </w:p>
    <w:p w14:paraId="00CDDC3F" w14:textId="766791DE" w:rsidR="00C54A9E" w:rsidRPr="00A97DDF" w:rsidRDefault="00C54A9E" w:rsidP="000B01F8">
      <w:pPr>
        <w:spacing w:after="0" w:line="240" w:lineRule="auto"/>
        <w:ind w:firstLine="270"/>
        <w:rPr>
          <w:rFonts w:eastAsia="Times New Roman" w:cs="Times New Roman"/>
          <w:sz w:val="21"/>
          <w:szCs w:val="21"/>
        </w:rPr>
      </w:pPr>
      <w:r>
        <w:rPr>
          <w:rFonts w:eastAsia="Times New Roman" w:cs="Times New Roman"/>
          <w:sz w:val="21"/>
          <w:szCs w:val="21"/>
        </w:rPr>
        <w:t>Reserve Grand Champion Heifer</w:t>
      </w:r>
    </w:p>
    <w:p w14:paraId="6504C219" w14:textId="1D733485" w:rsidR="000B01F8" w:rsidRPr="00A97DDF" w:rsidRDefault="000B01F8" w:rsidP="000B01F8">
      <w:pPr>
        <w:spacing w:after="0" w:line="240" w:lineRule="auto"/>
        <w:ind w:firstLine="270"/>
        <w:rPr>
          <w:rFonts w:eastAsia="Times New Roman" w:cs="Times New Roman"/>
          <w:sz w:val="21"/>
          <w:szCs w:val="21"/>
        </w:rPr>
      </w:pPr>
      <w:r w:rsidRPr="00A97DDF">
        <w:rPr>
          <w:rFonts w:eastAsia="Times New Roman" w:cs="Times New Roman"/>
          <w:sz w:val="21"/>
          <w:szCs w:val="21"/>
        </w:rPr>
        <w:t xml:space="preserve">Champion Angus </w:t>
      </w:r>
      <w:r w:rsidR="00C54A9E">
        <w:rPr>
          <w:rFonts w:eastAsia="Times New Roman" w:cs="Times New Roman"/>
          <w:sz w:val="21"/>
          <w:szCs w:val="21"/>
        </w:rPr>
        <w:t>Heifer</w:t>
      </w:r>
      <w:r w:rsidRPr="00A97DDF">
        <w:rPr>
          <w:rFonts w:eastAsia="Times New Roman" w:cs="Times New Roman"/>
          <w:sz w:val="21"/>
          <w:szCs w:val="21"/>
        </w:rPr>
        <w:t xml:space="preserve"> </w:t>
      </w:r>
    </w:p>
    <w:p w14:paraId="02972B5A" w14:textId="4213D018" w:rsidR="000B01F8" w:rsidRPr="00A97DDF" w:rsidRDefault="000B01F8" w:rsidP="000B01F8">
      <w:pPr>
        <w:spacing w:after="0" w:line="240" w:lineRule="auto"/>
        <w:ind w:firstLine="270"/>
        <w:rPr>
          <w:rFonts w:eastAsia="Times New Roman" w:cs="Times New Roman"/>
          <w:sz w:val="21"/>
          <w:szCs w:val="21"/>
        </w:rPr>
      </w:pPr>
      <w:r w:rsidRPr="00A97DDF">
        <w:rPr>
          <w:rFonts w:eastAsia="Times New Roman" w:cs="Times New Roman"/>
          <w:sz w:val="21"/>
          <w:szCs w:val="21"/>
        </w:rPr>
        <w:t xml:space="preserve">Champion Other Breed </w:t>
      </w:r>
      <w:r w:rsidR="00C54A9E">
        <w:rPr>
          <w:rFonts w:eastAsia="Times New Roman" w:cs="Times New Roman"/>
          <w:sz w:val="21"/>
          <w:szCs w:val="21"/>
        </w:rPr>
        <w:t>Heifer</w:t>
      </w:r>
    </w:p>
    <w:p w14:paraId="0F297C88" w14:textId="4A0540D6" w:rsidR="000B01F8" w:rsidRPr="00A97DDF" w:rsidRDefault="000B01F8" w:rsidP="000B01F8">
      <w:pPr>
        <w:spacing w:after="0" w:line="240" w:lineRule="auto"/>
        <w:ind w:firstLine="270"/>
        <w:rPr>
          <w:rFonts w:eastAsia="Times New Roman" w:cs="Times New Roman"/>
          <w:sz w:val="21"/>
          <w:szCs w:val="21"/>
        </w:rPr>
      </w:pPr>
      <w:r w:rsidRPr="00A97DDF">
        <w:rPr>
          <w:rFonts w:eastAsia="Times New Roman" w:cs="Times New Roman"/>
          <w:sz w:val="21"/>
          <w:szCs w:val="21"/>
        </w:rPr>
        <w:t xml:space="preserve">Champion Commercial </w:t>
      </w:r>
      <w:r w:rsidR="00C54A9E">
        <w:rPr>
          <w:rFonts w:eastAsia="Times New Roman" w:cs="Times New Roman"/>
          <w:sz w:val="21"/>
          <w:szCs w:val="21"/>
        </w:rPr>
        <w:t>Heifer</w:t>
      </w:r>
    </w:p>
    <w:p w14:paraId="459B3350" w14:textId="655743F6" w:rsidR="000B01F8" w:rsidRPr="00A97DDF" w:rsidRDefault="000B01F8" w:rsidP="000B01F8">
      <w:pPr>
        <w:spacing w:after="0" w:line="240" w:lineRule="auto"/>
        <w:ind w:firstLine="270"/>
        <w:rPr>
          <w:rFonts w:eastAsia="Times New Roman" w:cs="Times New Roman"/>
          <w:sz w:val="21"/>
          <w:szCs w:val="21"/>
        </w:rPr>
      </w:pPr>
      <w:r w:rsidRPr="00A97DDF">
        <w:rPr>
          <w:rFonts w:eastAsia="Times New Roman" w:cs="Times New Roman"/>
          <w:sz w:val="21"/>
          <w:szCs w:val="21"/>
        </w:rPr>
        <w:t xml:space="preserve">Champion Simmental </w:t>
      </w:r>
      <w:r w:rsidR="00C54A9E">
        <w:rPr>
          <w:rFonts w:eastAsia="Times New Roman" w:cs="Times New Roman"/>
          <w:sz w:val="21"/>
          <w:szCs w:val="21"/>
        </w:rPr>
        <w:t>Heifer</w:t>
      </w:r>
    </w:p>
    <w:p w14:paraId="6E0C6FF5" w14:textId="77777777" w:rsidR="000B01F8" w:rsidRPr="00A97DDF" w:rsidRDefault="000B01F8" w:rsidP="000B01F8">
      <w:pPr>
        <w:tabs>
          <w:tab w:val="left" w:pos="187"/>
        </w:tabs>
        <w:spacing w:after="0" w:line="240" w:lineRule="auto"/>
        <w:jc w:val="both"/>
        <w:rPr>
          <w:rFonts w:cs="Times New Roman"/>
          <w:b/>
          <w:color w:val="000000"/>
          <w:sz w:val="21"/>
          <w:szCs w:val="21"/>
        </w:rPr>
      </w:pPr>
      <w:r w:rsidRPr="00A97DDF">
        <w:rPr>
          <w:rFonts w:cs="Times New Roman"/>
          <w:b/>
          <w:color w:val="000000"/>
          <w:sz w:val="21"/>
          <w:szCs w:val="21"/>
        </w:rPr>
        <w:t>Market Beef:</w:t>
      </w:r>
    </w:p>
    <w:p w14:paraId="6E2FF96B" w14:textId="77777777" w:rsidR="000B01F8" w:rsidRPr="00A97DDF" w:rsidRDefault="000B01F8" w:rsidP="000B01F8">
      <w:pPr>
        <w:spacing w:after="0" w:line="240" w:lineRule="auto"/>
        <w:ind w:firstLine="360"/>
        <w:rPr>
          <w:rFonts w:ascii="Calibri" w:eastAsia="Times New Roman" w:hAnsi="Calibri" w:cs="Arial"/>
          <w:sz w:val="21"/>
          <w:szCs w:val="21"/>
        </w:rPr>
      </w:pPr>
      <w:r w:rsidRPr="00A97DDF">
        <w:rPr>
          <w:rFonts w:ascii="Calibri" w:eastAsia="Times New Roman" w:hAnsi="Calibri" w:cs="Arial"/>
          <w:sz w:val="21"/>
          <w:szCs w:val="21"/>
        </w:rPr>
        <w:t xml:space="preserve">Grand Champion Market Beef </w:t>
      </w:r>
    </w:p>
    <w:p w14:paraId="418081F8" w14:textId="77777777" w:rsidR="000B01F8" w:rsidRPr="00A97DDF" w:rsidRDefault="000B01F8" w:rsidP="000B01F8">
      <w:pPr>
        <w:spacing w:after="0" w:line="240" w:lineRule="auto"/>
        <w:ind w:firstLine="360"/>
        <w:rPr>
          <w:rFonts w:ascii="Calibri" w:eastAsia="Times New Roman" w:hAnsi="Calibri" w:cs="Arial"/>
          <w:sz w:val="21"/>
          <w:szCs w:val="21"/>
        </w:rPr>
      </w:pPr>
      <w:r w:rsidRPr="00A97DDF">
        <w:rPr>
          <w:rFonts w:ascii="Calibri" w:eastAsia="Times New Roman" w:hAnsi="Calibri" w:cs="Arial"/>
          <w:sz w:val="21"/>
          <w:szCs w:val="21"/>
        </w:rPr>
        <w:t xml:space="preserve">Reserve Grand Champion Market Beef </w:t>
      </w:r>
    </w:p>
    <w:p w14:paraId="7648F2F9" w14:textId="77777777" w:rsidR="000B01F8" w:rsidRPr="00A97DDF" w:rsidRDefault="000B01F8" w:rsidP="000B01F8">
      <w:pPr>
        <w:spacing w:after="0" w:line="240" w:lineRule="auto"/>
        <w:ind w:firstLine="360"/>
        <w:rPr>
          <w:rFonts w:ascii="Calibri" w:eastAsia="Times New Roman" w:hAnsi="Calibri" w:cs="Arial"/>
          <w:sz w:val="21"/>
          <w:szCs w:val="21"/>
        </w:rPr>
      </w:pPr>
      <w:r w:rsidRPr="00A97DDF">
        <w:rPr>
          <w:rFonts w:ascii="Calibri" w:eastAsia="Times New Roman" w:hAnsi="Calibri" w:cs="Arial"/>
          <w:sz w:val="21"/>
          <w:szCs w:val="21"/>
        </w:rPr>
        <w:t xml:space="preserve">Champion Simmental </w:t>
      </w:r>
    </w:p>
    <w:p w14:paraId="679E3E8E" w14:textId="77777777" w:rsidR="000B01F8" w:rsidRPr="00A97DDF" w:rsidRDefault="000B01F8" w:rsidP="000B01F8">
      <w:pPr>
        <w:spacing w:after="0" w:line="240" w:lineRule="auto"/>
        <w:ind w:firstLine="360"/>
        <w:rPr>
          <w:rFonts w:ascii="Calibri" w:eastAsia="Times New Roman" w:hAnsi="Calibri" w:cs="Arial"/>
          <w:sz w:val="21"/>
          <w:szCs w:val="21"/>
        </w:rPr>
      </w:pPr>
      <w:r w:rsidRPr="00A97DDF">
        <w:rPr>
          <w:rFonts w:ascii="Calibri" w:eastAsia="Times New Roman" w:hAnsi="Calibri" w:cs="Arial"/>
          <w:sz w:val="21"/>
          <w:szCs w:val="21"/>
        </w:rPr>
        <w:t xml:space="preserve">Champion Angus </w:t>
      </w:r>
    </w:p>
    <w:p w14:paraId="3CD2B06B" w14:textId="77777777" w:rsidR="000B01F8" w:rsidRPr="00A97DDF" w:rsidRDefault="000B01F8" w:rsidP="000B01F8">
      <w:pPr>
        <w:spacing w:after="0" w:line="240" w:lineRule="auto"/>
        <w:ind w:firstLine="360"/>
        <w:rPr>
          <w:rFonts w:ascii="Calibri" w:eastAsia="Times New Roman" w:hAnsi="Calibri" w:cs="Arial"/>
          <w:sz w:val="21"/>
          <w:szCs w:val="21"/>
        </w:rPr>
      </w:pPr>
      <w:r w:rsidRPr="00A97DDF">
        <w:rPr>
          <w:rFonts w:ascii="Calibri" w:eastAsia="Times New Roman" w:hAnsi="Calibri" w:cs="Arial"/>
          <w:sz w:val="21"/>
          <w:szCs w:val="21"/>
        </w:rPr>
        <w:t xml:space="preserve">Champion Crossbreed </w:t>
      </w:r>
    </w:p>
    <w:p w14:paraId="79C6C2BF" w14:textId="77777777" w:rsidR="000B01F8" w:rsidRPr="00A97DDF" w:rsidRDefault="000B01F8" w:rsidP="000B01F8">
      <w:pPr>
        <w:spacing w:after="0" w:line="240" w:lineRule="auto"/>
        <w:ind w:firstLine="360"/>
        <w:rPr>
          <w:rFonts w:ascii="Calibri" w:eastAsia="Times New Roman" w:hAnsi="Calibri" w:cs="Arial"/>
          <w:sz w:val="21"/>
          <w:szCs w:val="21"/>
        </w:rPr>
      </w:pPr>
      <w:r w:rsidRPr="00A97DDF">
        <w:rPr>
          <w:rFonts w:ascii="Calibri" w:eastAsia="Times New Roman" w:hAnsi="Calibri" w:cs="Arial"/>
          <w:sz w:val="21"/>
          <w:szCs w:val="21"/>
        </w:rPr>
        <w:t xml:space="preserve">Champion Hereford </w:t>
      </w:r>
    </w:p>
    <w:p w14:paraId="592A1D56" w14:textId="77777777" w:rsidR="000B01F8"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 xml:space="preserve">         Rate of Gain (1</w:t>
      </w:r>
      <w:r w:rsidRPr="00A97DDF">
        <w:rPr>
          <w:rFonts w:cs="Times New Roman"/>
          <w:bCs/>
          <w:color w:val="000000"/>
          <w:sz w:val="21"/>
          <w:szCs w:val="21"/>
          <w:vertAlign w:val="superscript"/>
        </w:rPr>
        <w:t>st</w:t>
      </w:r>
      <w:r w:rsidRPr="00A97DDF">
        <w:rPr>
          <w:rFonts w:cs="Times New Roman"/>
          <w:bCs/>
          <w:color w:val="000000"/>
          <w:sz w:val="21"/>
          <w:szCs w:val="21"/>
        </w:rPr>
        <w:t xml:space="preserve"> – 5</w:t>
      </w:r>
      <w:r w:rsidRPr="00A97DDF">
        <w:rPr>
          <w:rFonts w:cs="Times New Roman"/>
          <w:bCs/>
          <w:color w:val="000000"/>
          <w:sz w:val="21"/>
          <w:szCs w:val="21"/>
          <w:vertAlign w:val="superscript"/>
        </w:rPr>
        <w:t>th</w:t>
      </w:r>
      <w:r w:rsidRPr="00A97DDF">
        <w:rPr>
          <w:rFonts w:cs="Times New Roman"/>
          <w:bCs/>
          <w:color w:val="000000"/>
          <w:sz w:val="21"/>
          <w:szCs w:val="21"/>
        </w:rPr>
        <w:t xml:space="preserve"> Place)</w:t>
      </w:r>
    </w:p>
    <w:p w14:paraId="7982E6CF" w14:textId="2B182433" w:rsidR="00C54A9E" w:rsidRDefault="00C54A9E" w:rsidP="000B01F8">
      <w:pPr>
        <w:tabs>
          <w:tab w:val="left" w:pos="187"/>
        </w:tabs>
        <w:spacing w:after="0" w:line="240" w:lineRule="auto"/>
        <w:jc w:val="both"/>
        <w:rPr>
          <w:rFonts w:cs="Times New Roman"/>
          <w:bCs/>
          <w:color w:val="000000"/>
          <w:sz w:val="21"/>
          <w:szCs w:val="21"/>
        </w:rPr>
      </w:pPr>
      <w:r>
        <w:rPr>
          <w:rFonts w:cs="Times New Roman"/>
          <w:bCs/>
          <w:color w:val="000000"/>
          <w:sz w:val="21"/>
          <w:szCs w:val="21"/>
        </w:rPr>
        <w:tab/>
        <w:t>Champion Miniature Beef</w:t>
      </w:r>
    </w:p>
    <w:p w14:paraId="7CB2A0E4" w14:textId="029223F4" w:rsidR="00C54A9E" w:rsidRDefault="00C54A9E" w:rsidP="000B01F8">
      <w:pPr>
        <w:tabs>
          <w:tab w:val="left" w:pos="187"/>
        </w:tabs>
        <w:spacing w:after="0" w:line="240" w:lineRule="auto"/>
        <w:jc w:val="both"/>
        <w:rPr>
          <w:rFonts w:cs="Times New Roman"/>
          <w:bCs/>
          <w:color w:val="000000"/>
          <w:sz w:val="21"/>
          <w:szCs w:val="21"/>
        </w:rPr>
      </w:pPr>
      <w:r>
        <w:rPr>
          <w:rFonts w:cs="Times New Roman"/>
          <w:bCs/>
          <w:color w:val="000000"/>
          <w:sz w:val="21"/>
          <w:szCs w:val="21"/>
        </w:rPr>
        <w:t>Overall Bred and Owned Heifer</w:t>
      </w:r>
    </w:p>
    <w:p w14:paraId="711B6EF6" w14:textId="6CB52CC4" w:rsidR="00C54A9E" w:rsidRPr="00A97DDF" w:rsidRDefault="00C54A9E" w:rsidP="000B01F8">
      <w:pPr>
        <w:tabs>
          <w:tab w:val="left" w:pos="187"/>
        </w:tabs>
        <w:spacing w:after="0" w:line="240" w:lineRule="auto"/>
        <w:jc w:val="both"/>
        <w:rPr>
          <w:rFonts w:cs="Times New Roman"/>
          <w:bCs/>
          <w:color w:val="000000"/>
          <w:sz w:val="21"/>
          <w:szCs w:val="21"/>
        </w:rPr>
      </w:pPr>
      <w:r>
        <w:rPr>
          <w:rFonts w:cs="Times New Roman"/>
          <w:bCs/>
          <w:color w:val="000000"/>
          <w:sz w:val="21"/>
          <w:szCs w:val="21"/>
        </w:rPr>
        <w:t>Overall Bred and Owned Steer</w:t>
      </w:r>
    </w:p>
    <w:p w14:paraId="3FB44123" w14:textId="77777777" w:rsidR="000B01F8" w:rsidRPr="00A97DDF" w:rsidRDefault="000B01F8" w:rsidP="000B01F8">
      <w:pPr>
        <w:spacing w:after="0" w:line="240" w:lineRule="auto"/>
        <w:rPr>
          <w:rFonts w:eastAsia="Times New Roman" w:cs="Times New Roman"/>
          <w:b/>
          <w:sz w:val="21"/>
          <w:szCs w:val="21"/>
        </w:rPr>
      </w:pPr>
      <w:r w:rsidRPr="00A97DDF">
        <w:rPr>
          <w:rFonts w:eastAsia="Times New Roman" w:cs="Times New Roman"/>
          <w:b/>
          <w:sz w:val="21"/>
          <w:szCs w:val="21"/>
        </w:rPr>
        <w:t xml:space="preserve">Beef Showmanship: </w:t>
      </w:r>
    </w:p>
    <w:p w14:paraId="0133ADD7" w14:textId="77777777" w:rsidR="000B01F8" w:rsidRPr="00A97DDF" w:rsidRDefault="000B01F8" w:rsidP="000B01F8">
      <w:pPr>
        <w:spacing w:after="0" w:line="240" w:lineRule="auto"/>
        <w:ind w:firstLine="450"/>
        <w:rPr>
          <w:rFonts w:eastAsia="Times New Roman" w:cs="Times New Roman"/>
          <w:sz w:val="21"/>
          <w:szCs w:val="21"/>
        </w:rPr>
      </w:pPr>
      <w:r w:rsidRPr="00A97DDF">
        <w:rPr>
          <w:rFonts w:eastAsia="Times New Roman" w:cs="Times New Roman"/>
          <w:sz w:val="21"/>
          <w:szCs w:val="21"/>
        </w:rPr>
        <w:t xml:space="preserve">Senior Showmanship (15-18) </w:t>
      </w:r>
    </w:p>
    <w:p w14:paraId="511554A1" w14:textId="77777777" w:rsidR="000B01F8" w:rsidRPr="00A97DDF" w:rsidRDefault="000B01F8" w:rsidP="000B01F8">
      <w:pPr>
        <w:spacing w:after="0" w:line="240" w:lineRule="auto"/>
        <w:ind w:firstLine="450"/>
        <w:rPr>
          <w:rFonts w:eastAsia="Times New Roman" w:cs="Times New Roman"/>
          <w:sz w:val="21"/>
          <w:szCs w:val="21"/>
        </w:rPr>
      </w:pPr>
      <w:r w:rsidRPr="00A97DDF">
        <w:rPr>
          <w:rFonts w:eastAsia="Times New Roman" w:cs="Times New Roman"/>
          <w:sz w:val="21"/>
          <w:szCs w:val="21"/>
        </w:rPr>
        <w:t xml:space="preserve">Intermediate Showmanship (11-14) </w:t>
      </w:r>
    </w:p>
    <w:p w14:paraId="3B6BC23A" w14:textId="74959B2C" w:rsidR="008A4A31" w:rsidRPr="00A97DDF" w:rsidRDefault="000B01F8" w:rsidP="00C219AE">
      <w:pPr>
        <w:spacing w:after="0" w:line="240" w:lineRule="auto"/>
        <w:ind w:firstLine="450"/>
        <w:rPr>
          <w:rFonts w:eastAsia="Times New Roman" w:cs="Times New Roman"/>
          <w:sz w:val="21"/>
          <w:szCs w:val="21"/>
        </w:rPr>
      </w:pPr>
      <w:r w:rsidRPr="00A97DDF">
        <w:rPr>
          <w:rFonts w:eastAsia="Times New Roman" w:cs="Times New Roman"/>
          <w:sz w:val="21"/>
          <w:szCs w:val="21"/>
        </w:rPr>
        <w:t xml:space="preserve">Junior Showmanship (8-10) </w:t>
      </w:r>
    </w:p>
    <w:p w14:paraId="2FBBDDAD" w14:textId="75680ACA" w:rsidR="000B01F8" w:rsidRPr="00A97DDF" w:rsidRDefault="001160D8" w:rsidP="000B01F8">
      <w:pPr>
        <w:tabs>
          <w:tab w:val="left" w:pos="187"/>
        </w:tabs>
        <w:spacing w:after="0" w:line="240" w:lineRule="auto"/>
        <w:jc w:val="both"/>
        <w:rPr>
          <w:rFonts w:cs="Times New Roman"/>
          <w:b/>
          <w:color w:val="000000"/>
          <w:sz w:val="21"/>
          <w:szCs w:val="21"/>
        </w:rPr>
      </w:pPr>
      <w:r>
        <w:rPr>
          <w:rFonts w:cs="Times New Roman"/>
          <w:b/>
          <w:color w:val="000000"/>
          <w:sz w:val="21"/>
          <w:szCs w:val="21"/>
        </w:rPr>
        <w:t>Babysitting</w:t>
      </w:r>
      <w:r w:rsidR="000B01F8" w:rsidRPr="00A97DDF">
        <w:rPr>
          <w:rFonts w:cs="Times New Roman"/>
          <w:b/>
          <w:color w:val="000000"/>
          <w:sz w:val="21"/>
          <w:szCs w:val="21"/>
        </w:rPr>
        <w:t>:</w:t>
      </w:r>
    </w:p>
    <w:p w14:paraId="4A309A43" w14:textId="7FD386ED"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 xml:space="preserve">Best </w:t>
      </w:r>
      <w:r w:rsidR="001160D8">
        <w:rPr>
          <w:rFonts w:cs="Times New Roman"/>
          <w:bCs/>
          <w:color w:val="000000"/>
          <w:sz w:val="21"/>
          <w:szCs w:val="21"/>
        </w:rPr>
        <w:t>Babysitting</w:t>
      </w:r>
    </w:p>
    <w:p w14:paraId="459AE550" w14:textId="77777777" w:rsidR="000B01F8" w:rsidRPr="00A97DDF" w:rsidRDefault="000B01F8" w:rsidP="000B01F8">
      <w:pPr>
        <w:tabs>
          <w:tab w:val="left" w:pos="187"/>
        </w:tabs>
        <w:spacing w:after="0" w:line="240" w:lineRule="auto"/>
        <w:jc w:val="both"/>
        <w:rPr>
          <w:rFonts w:cs="Times New Roman"/>
          <w:b/>
          <w:color w:val="000000"/>
          <w:sz w:val="21"/>
          <w:szCs w:val="21"/>
        </w:rPr>
      </w:pPr>
      <w:r w:rsidRPr="00A97DDF">
        <w:rPr>
          <w:rFonts w:cs="Times New Roman"/>
          <w:b/>
          <w:color w:val="000000"/>
          <w:sz w:val="21"/>
          <w:szCs w:val="21"/>
        </w:rPr>
        <w:t>Clothing:</w:t>
      </w:r>
    </w:p>
    <w:p w14:paraId="625C1A42"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Top 3 Clothing Models</w:t>
      </w:r>
      <w:r w:rsidRPr="00A97DDF">
        <w:rPr>
          <w:rFonts w:cs="Times New Roman"/>
          <w:bCs/>
          <w:color w:val="000000"/>
          <w:sz w:val="21"/>
          <w:szCs w:val="21"/>
        </w:rPr>
        <w:tab/>
      </w:r>
    </w:p>
    <w:p w14:paraId="02683AE9"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Sewing I - Best Jr. Exhibit Sewing Your Clothes</w:t>
      </w:r>
    </w:p>
    <w:p w14:paraId="73A8A374"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Sewing I Construction</w:t>
      </w:r>
      <w:r w:rsidRPr="00A97DDF">
        <w:rPr>
          <w:rFonts w:cs="Times New Roman"/>
          <w:bCs/>
          <w:color w:val="000000"/>
          <w:sz w:val="21"/>
          <w:szCs w:val="21"/>
        </w:rPr>
        <w:tab/>
      </w:r>
    </w:p>
    <w:p w14:paraId="27939CCB" w14:textId="77777777" w:rsidR="000B01F8" w:rsidRPr="00A97DDF" w:rsidRDefault="000B01F8" w:rsidP="000B01F8">
      <w:pPr>
        <w:tabs>
          <w:tab w:val="left" w:pos="187"/>
        </w:tabs>
        <w:spacing w:after="0" w:line="240" w:lineRule="auto"/>
        <w:rPr>
          <w:rFonts w:cs="Times New Roman"/>
          <w:bCs/>
          <w:color w:val="000000"/>
          <w:sz w:val="21"/>
          <w:szCs w:val="21"/>
        </w:rPr>
      </w:pPr>
      <w:r w:rsidRPr="00A97DDF">
        <w:rPr>
          <w:rFonts w:cs="Times New Roman"/>
          <w:bCs/>
          <w:color w:val="000000"/>
          <w:sz w:val="21"/>
          <w:szCs w:val="21"/>
        </w:rPr>
        <w:tab/>
        <w:t>Sewing I – Best Overall Non-Clothing Constructed</w:t>
      </w:r>
    </w:p>
    <w:p w14:paraId="64F2E7B1"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Sewing II Best Overall Sewing Your Clothes</w:t>
      </w:r>
    </w:p>
    <w:p w14:paraId="55AF6A3C"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Sewing II Construction</w:t>
      </w:r>
    </w:p>
    <w:p w14:paraId="458B6014" w14:textId="77777777" w:rsidR="000B01F8" w:rsidRPr="00A97DDF" w:rsidRDefault="000B01F8" w:rsidP="000B01F8">
      <w:pPr>
        <w:tabs>
          <w:tab w:val="left" w:pos="187"/>
        </w:tabs>
        <w:spacing w:after="0" w:line="240" w:lineRule="auto"/>
        <w:jc w:val="both"/>
        <w:rPr>
          <w:rFonts w:cs="Times New Roman"/>
          <w:color w:val="000000"/>
          <w:sz w:val="21"/>
          <w:szCs w:val="21"/>
        </w:rPr>
      </w:pPr>
      <w:r w:rsidRPr="00A97DDF">
        <w:rPr>
          <w:rFonts w:cs="Times New Roman"/>
          <w:color w:val="000000"/>
          <w:sz w:val="21"/>
          <w:szCs w:val="21"/>
        </w:rPr>
        <w:tab/>
        <w:t>Sewing II – Best Overall Non-Clothing Constructed</w:t>
      </w:r>
    </w:p>
    <w:p w14:paraId="0EF1C8C5" w14:textId="77777777" w:rsidR="000B01F8" w:rsidRPr="00A97DDF" w:rsidRDefault="000B01F8" w:rsidP="000B01F8">
      <w:pPr>
        <w:tabs>
          <w:tab w:val="left" w:pos="187"/>
        </w:tabs>
        <w:spacing w:after="0" w:line="240" w:lineRule="auto"/>
        <w:jc w:val="both"/>
        <w:rPr>
          <w:rFonts w:cs="Times New Roman"/>
          <w:color w:val="000000"/>
          <w:sz w:val="21"/>
          <w:szCs w:val="21"/>
        </w:rPr>
      </w:pPr>
      <w:r w:rsidRPr="00A97DDF">
        <w:rPr>
          <w:rFonts w:cs="Times New Roman"/>
          <w:bCs/>
          <w:color w:val="000000"/>
          <w:sz w:val="21"/>
          <w:szCs w:val="21"/>
        </w:rPr>
        <w:tab/>
        <w:t>Sewing</w:t>
      </w:r>
      <w:r w:rsidRPr="00A97DDF">
        <w:rPr>
          <w:rFonts w:cs="Times New Roman"/>
          <w:color w:val="000000"/>
          <w:sz w:val="21"/>
          <w:szCs w:val="21"/>
        </w:rPr>
        <w:t xml:space="preserve"> III – Best Overall Sewing Your Clothes</w:t>
      </w:r>
    </w:p>
    <w:p w14:paraId="6CAFD773"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Sewing III Construction</w:t>
      </w:r>
    </w:p>
    <w:p w14:paraId="30E94539" w14:textId="77777777" w:rsidR="0021652A" w:rsidRPr="00A97DDF" w:rsidRDefault="0021652A"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 xml:space="preserve">    Sewing III- Best Overall Non-clothing </w:t>
      </w:r>
    </w:p>
    <w:p w14:paraId="00116BA9" w14:textId="77777777" w:rsidR="000B01F8" w:rsidRPr="00A97DDF" w:rsidRDefault="000B01F8" w:rsidP="000B01F8">
      <w:pPr>
        <w:tabs>
          <w:tab w:val="left" w:pos="187"/>
        </w:tabs>
        <w:spacing w:after="0" w:line="240" w:lineRule="auto"/>
        <w:jc w:val="both"/>
        <w:rPr>
          <w:rFonts w:cs="Times New Roman"/>
          <w:color w:val="000000"/>
          <w:sz w:val="21"/>
          <w:szCs w:val="21"/>
        </w:rPr>
      </w:pPr>
      <w:r w:rsidRPr="00A97DDF">
        <w:rPr>
          <w:rFonts w:cs="Times New Roman"/>
          <w:color w:val="000000"/>
          <w:sz w:val="21"/>
          <w:szCs w:val="21"/>
        </w:rPr>
        <w:tab/>
      </w:r>
      <w:r w:rsidR="0021652A" w:rsidRPr="00A97DDF">
        <w:rPr>
          <w:rFonts w:cs="Times New Roman"/>
          <w:color w:val="000000"/>
          <w:sz w:val="21"/>
          <w:szCs w:val="21"/>
        </w:rPr>
        <w:t>Shopping in Style</w:t>
      </w:r>
      <w:r w:rsidRPr="00A97DDF">
        <w:rPr>
          <w:rFonts w:cs="Times New Roman"/>
          <w:color w:val="000000"/>
          <w:sz w:val="21"/>
          <w:szCs w:val="21"/>
        </w:rPr>
        <w:t xml:space="preserve"> – Best Overall</w:t>
      </w:r>
    </w:p>
    <w:p w14:paraId="375BDE9A" w14:textId="77777777" w:rsidR="000B01F8" w:rsidRPr="00A97DDF" w:rsidRDefault="000B01F8" w:rsidP="000B01F8">
      <w:pPr>
        <w:tabs>
          <w:tab w:val="left" w:pos="187"/>
        </w:tabs>
        <w:spacing w:after="0" w:line="240" w:lineRule="auto"/>
        <w:jc w:val="both"/>
        <w:rPr>
          <w:rFonts w:cs="Times New Roman"/>
          <w:b/>
          <w:color w:val="000000"/>
          <w:sz w:val="21"/>
          <w:szCs w:val="21"/>
        </w:rPr>
      </w:pPr>
      <w:r w:rsidRPr="00A97DDF">
        <w:rPr>
          <w:rFonts w:cs="Times New Roman"/>
          <w:b/>
          <w:color w:val="000000"/>
          <w:sz w:val="21"/>
          <w:szCs w:val="21"/>
        </w:rPr>
        <w:t>Computer:</w:t>
      </w:r>
    </w:p>
    <w:p w14:paraId="5A779A3A" w14:textId="77777777" w:rsidR="00120652"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Best Computer Exhibit</w:t>
      </w:r>
    </w:p>
    <w:p w14:paraId="39649A35" w14:textId="77777777" w:rsidR="000B01F8" w:rsidRPr="00A97DDF" w:rsidRDefault="000B01F8" w:rsidP="000B01F8">
      <w:pPr>
        <w:tabs>
          <w:tab w:val="left" w:pos="187"/>
        </w:tabs>
        <w:spacing w:after="0" w:line="240" w:lineRule="auto"/>
        <w:jc w:val="both"/>
        <w:rPr>
          <w:rFonts w:cs="Times New Roman"/>
          <w:b/>
          <w:color w:val="000000"/>
          <w:sz w:val="21"/>
          <w:szCs w:val="21"/>
        </w:rPr>
      </w:pPr>
      <w:r w:rsidRPr="00A97DDF">
        <w:rPr>
          <w:rFonts w:cs="Times New Roman"/>
          <w:b/>
          <w:color w:val="000000"/>
          <w:sz w:val="21"/>
          <w:szCs w:val="21"/>
        </w:rPr>
        <w:t>Crops:</w:t>
      </w:r>
    </w:p>
    <w:p w14:paraId="637CB5C0"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Best Soybean Exhibit</w:t>
      </w:r>
    </w:p>
    <w:p w14:paraId="42556011" w14:textId="77777777" w:rsidR="000B01F8" w:rsidRPr="00A97DDF" w:rsidRDefault="00482810" w:rsidP="00C219AE">
      <w:pPr>
        <w:tabs>
          <w:tab w:val="left" w:pos="187"/>
        </w:tabs>
        <w:spacing w:line="240" w:lineRule="auto"/>
        <w:jc w:val="both"/>
        <w:rPr>
          <w:rFonts w:cs="Times New Roman"/>
          <w:bCs/>
          <w:color w:val="000000"/>
          <w:sz w:val="21"/>
          <w:szCs w:val="21"/>
        </w:rPr>
      </w:pPr>
      <w:r w:rsidRPr="00A97DDF">
        <w:rPr>
          <w:rFonts w:cs="Times New Roman"/>
          <w:bCs/>
          <w:color w:val="000000"/>
          <w:sz w:val="21"/>
          <w:szCs w:val="21"/>
        </w:rPr>
        <w:tab/>
      </w:r>
      <w:r w:rsidR="000B01F8" w:rsidRPr="00A97DDF">
        <w:rPr>
          <w:rFonts w:cs="Times New Roman"/>
          <w:bCs/>
          <w:color w:val="000000"/>
          <w:sz w:val="21"/>
          <w:szCs w:val="21"/>
        </w:rPr>
        <w:t>Best Corn Exhibit</w:t>
      </w:r>
    </w:p>
    <w:p w14:paraId="49098BDB" w14:textId="77777777" w:rsidR="00C54A9E" w:rsidRDefault="00C54A9E" w:rsidP="000B01F8">
      <w:pPr>
        <w:tabs>
          <w:tab w:val="left" w:pos="187"/>
        </w:tabs>
        <w:spacing w:after="0" w:line="240" w:lineRule="auto"/>
        <w:jc w:val="both"/>
        <w:rPr>
          <w:rFonts w:cs="Times New Roman"/>
          <w:b/>
          <w:color w:val="000000"/>
          <w:sz w:val="21"/>
          <w:szCs w:val="21"/>
        </w:rPr>
      </w:pPr>
    </w:p>
    <w:p w14:paraId="7578DD51" w14:textId="77777777" w:rsidR="00F12D59" w:rsidRDefault="00F12D59" w:rsidP="000B01F8">
      <w:pPr>
        <w:tabs>
          <w:tab w:val="left" w:pos="187"/>
        </w:tabs>
        <w:spacing w:after="0" w:line="240" w:lineRule="auto"/>
        <w:jc w:val="both"/>
        <w:rPr>
          <w:rFonts w:cs="Times New Roman"/>
          <w:b/>
          <w:color w:val="000000"/>
          <w:sz w:val="21"/>
          <w:szCs w:val="21"/>
        </w:rPr>
      </w:pPr>
    </w:p>
    <w:p w14:paraId="72E8F932" w14:textId="31B485AC" w:rsidR="00587118" w:rsidRPr="001160D8" w:rsidRDefault="000B01F8" w:rsidP="000B01F8">
      <w:pPr>
        <w:tabs>
          <w:tab w:val="left" w:pos="187"/>
        </w:tabs>
        <w:spacing w:after="0" w:line="240" w:lineRule="auto"/>
        <w:jc w:val="both"/>
        <w:rPr>
          <w:rFonts w:cs="Times New Roman"/>
          <w:b/>
          <w:color w:val="000000"/>
          <w:sz w:val="21"/>
          <w:szCs w:val="21"/>
        </w:rPr>
      </w:pPr>
      <w:r w:rsidRPr="00A97DDF">
        <w:rPr>
          <w:rFonts w:cs="Times New Roman"/>
          <w:b/>
          <w:color w:val="000000"/>
          <w:sz w:val="21"/>
          <w:szCs w:val="21"/>
        </w:rPr>
        <w:t>Dairy:</w:t>
      </w:r>
      <w:r w:rsidRPr="00A97DDF">
        <w:rPr>
          <w:rFonts w:cs="Times New Roman"/>
          <w:bCs/>
          <w:color w:val="000000"/>
          <w:sz w:val="21"/>
          <w:szCs w:val="21"/>
        </w:rPr>
        <w:tab/>
      </w:r>
    </w:p>
    <w:p w14:paraId="6EACE521" w14:textId="6519744C" w:rsidR="000B01F8" w:rsidRPr="00A97DDF" w:rsidRDefault="0058711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r>
      <w:r w:rsidR="000B01F8" w:rsidRPr="00A97DDF">
        <w:rPr>
          <w:rFonts w:cs="Times New Roman"/>
          <w:bCs/>
          <w:color w:val="000000"/>
          <w:sz w:val="21"/>
          <w:szCs w:val="21"/>
        </w:rPr>
        <w:t>Grand Champion Dairy</w:t>
      </w:r>
    </w:p>
    <w:p w14:paraId="7D2A94E5" w14:textId="598F512D" w:rsidR="000B01F8" w:rsidRPr="00A97DDF" w:rsidRDefault="000B01F8" w:rsidP="000B01F8">
      <w:pPr>
        <w:tabs>
          <w:tab w:val="left" w:pos="187"/>
        </w:tabs>
        <w:spacing w:after="0" w:line="240" w:lineRule="auto"/>
        <w:jc w:val="both"/>
        <w:rPr>
          <w:rFonts w:cs="Times New Roman"/>
          <w:b/>
          <w:color w:val="000000"/>
          <w:sz w:val="21"/>
          <w:szCs w:val="21"/>
        </w:rPr>
      </w:pPr>
      <w:r w:rsidRPr="00A97DDF">
        <w:rPr>
          <w:rFonts w:cs="Times New Roman"/>
          <w:b/>
          <w:color w:val="000000"/>
          <w:sz w:val="21"/>
          <w:szCs w:val="21"/>
        </w:rPr>
        <w:t>Dog Obedience:</w:t>
      </w:r>
    </w:p>
    <w:p w14:paraId="659F1E02"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Beginner Novice I Class</w:t>
      </w:r>
    </w:p>
    <w:p w14:paraId="244F26A5"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Beginner Novice II Class</w:t>
      </w:r>
    </w:p>
    <w:p w14:paraId="0B8A3B59"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r>
      <w:r w:rsidR="003A1E4F" w:rsidRPr="00A97DDF">
        <w:rPr>
          <w:rFonts w:cs="Times New Roman"/>
          <w:bCs/>
          <w:color w:val="000000"/>
          <w:sz w:val="21"/>
          <w:szCs w:val="21"/>
        </w:rPr>
        <w:t>Intermediate Handler</w:t>
      </w:r>
    </w:p>
    <w:p w14:paraId="511369AC"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Senior Handler</w:t>
      </w:r>
    </w:p>
    <w:p w14:paraId="70C9C8FE"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Junior Handler</w:t>
      </w:r>
    </w:p>
    <w:p w14:paraId="554E2807" w14:textId="77777777" w:rsidR="000B01F8" w:rsidRPr="00A97DDF" w:rsidRDefault="000B01F8" w:rsidP="000B01F8">
      <w:pPr>
        <w:tabs>
          <w:tab w:val="left" w:pos="187"/>
        </w:tabs>
        <w:spacing w:after="0" w:line="240" w:lineRule="auto"/>
        <w:jc w:val="both"/>
        <w:rPr>
          <w:rFonts w:cs="Times New Roman"/>
          <w:b/>
          <w:color w:val="000000"/>
          <w:sz w:val="21"/>
          <w:szCs w:val="21"/>
        </w:rPr>
      </w:pPr>
      <w:r w:rsidRPr="00A97DDF">
        <w:rPr>
          <w:rFonts w:cs="Times New Roman"/>
          <w:b/>
          <w:color w:val="000000"/>
          <w:sz w:val="21"/>
          <w:szCs w:val="21"/>
        </w:rPr>
        <w:t>Electricity:</w:t>
      </w:r>
    </w:p>
    <w:p w14:paraId="32626F6F"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Best Electricity Exhibit</w:t>
      </w:r>
    </w:p>
    <w:p w14:paraId="0559B577" w14:textId="77777777" w:rsidR="000B01F8" w:rsidRPr="00A97DDF" w:rsidRDefault="000B01F8" w:rsidP="000B01F8">
      <w:pPr>
        <w:tabs>
          <w:tab w:val="left" w:pos="187"/>
        </w:tabs>
        <w:spacing w:after="0" w:line="240" w:lineRule="auto"/>
        <w:rPr>
          <w:rFonts w:cs="Times New Roman"/>
          <w:b/>
          <w:color w:val="000000"/>
          <w:sz w:val="21"/>
          <w:szCs w:val="21"/>
        </w:rPr>
      </w:pPr>
      <w:r w:rsidRPr="00A97DDF">
        <w:rPr>
          <w:rFonts w:cs="Times New Roman"/>
          <w:b/>
          <w:color w:val="000000"/>
          <w:sz w:val="21"/>
          <w:szCs w:val="21"/>
        </w:rPr>
        <w:t>Entomology:</w:t>
      </w:r>
    </w:p>
    <w:p w14:paraId="5D935C49"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Best Entomology Exhibit</w:t>
      </w:r>
    </w:p>
    <w:p w14:paraId="7948565A" w14:textId="77777777" w:rsidR="000B01F8" w:rsidRPr="00A97DDF" w:rsidRDefault="000B01F8" w:rsidP="000B01F8">
      <w:pPr>
        <w:tabs>
          <w:tab w:val="left" w:pos="187"/>
        </w:tabs>
        <w:spacing w:after="0" w:line="240" w:lineRule="auto"/>
        <w:rPr>
          <w:rFonts w:cs="Times New Roman"/>
          <w:b/>
          <w:color w:val="000000"/>
          <w:sz w:val="21"/>
          <w:szCs w:val="21"/>
        </w:rPr>
      </w:pPr>
      <w:r w:rsidRPr="00A97DDF">
        <w:rPr>
          <w:rFonts w:cs="Times New Roman"/>
          <w:b/>
          <w:color w:val="000000"/>
          <w:sz w:val="21"/>
          <w:szCs w:val="21"/>
        </w:rPr>
        <w:t>Foods:</w:t>
      </w:r>
    </w:p>
    <w:p w14:paraId="29BFC67F" w14:textId="3C0D8BE6" w:rsidR="000B01F8" w:rsidRPr="00A97DDF" w:rsidRDefault="00033BDB" w:rsidP="000B01F8">
      <w:pPr>
        <w:tabs>
          <w:tab w:val="left" w:pos="187"/>
        </w:tabs>
        <w:spacing w:after="0" w:line="240" w:lineRule="auto"/>
        <w:rPr>
          <w:rFonts w:cs="Times New Roman"/>
          <w:bCs/>
          <w:color w:val="000000"/>
          <w:sz w:val="21"/>
          <w:szCs w:val="21"/>
        </w:rPr>
      </w:pPr>
      <w:r w:rsidRPr="00A97DDF">
        <w:rPr>
          <w:rFonts w:cs="Times New Roman"/>
          <w:bCs/>
          <w:color w:val="000000"/>
          <w:sz w:val="21"/>
          <w:szCs w:val="21"/>
        </w:rPr>
        <w:tab/>
      </w:r>
      <w:r w:rsidR="000B01F8" w:rsidRPr="00A97DDF">
        <w:rPr>
          <w:rFonts w:cs="Times New Roman"/>
          <w:bCs/>
          <w:color w:val="000000"/>
          <w:sz w:val="21"/>
          <w:szCs w:val="21"/>
        </w:rPr>
        <w:t xml:space="preserve">Best Beginning </w:t>
      </w:r>
      <w:r w:rsidR="00043DCB" w:rsidRPr="00A97DDF">
        <w:rPr>
          <w:rFonts w:cs="Times New Roman"/>
          <w:bCs/>
          <w:color w:val="000000"/>
          <w:sz w:val="21"/>
          <w:szCs w:val="21"/>
        </w:rPr>
        <w:t>Food</w:t>
      </w:r>
      <w:r w:rsidR="000B01F8" w:rsidRPr="00A97DDF">
        <w:rPr>
          <w:rFonts w:cs="Times New Roman"/>
          <w:bCs/>
          <w:color w:val="000000"/>
          <w:sz w:val="21"/>
          <w:szCs w:val="21"/>
        </w:rPr>
        <w:t xml:space="preserve"> Decorating</w:t>
      </w:r>
    </w:p>
    <w:p w14:paraId="3D2ED1D9" w14:textId="77777777" w:rsidR="000B01F8" w:rsidRPr="00A97DDF" w:rsidRDefault="000B01F8" w:rsidP="000B01F8">
      <w:pPr>
        <w:tabs>
          <w:tab w:val="left" w:pos="187"/>
        </w:tabs>
        <w:spacing w:after="0" w:line="240" w:lineRule="auto"/>
        <w:rPr>
          <w:rFonts w:cs="Times New Roman"/>
          <w:bCs/>
          <w:color w:val="000000"/>
          <w:sz w:val="21"/>
          <w:szCs w:val="21"/>
        </w:rPr>
      </w:pPr>
      <w:r w:rsidRPr="00A97DDF">
        <w:rPr>
          <w:rFonts w:cs="Times New Roman"/>
          <w:bCs/>
          <w:color w:val="000000"/>
          <w:sz w:val="21"/>
          <w:szCs w:val="21"/>
        </w:rPr>
        <w:t xml:space="preserve">    Best Intermediate </w:t>
      </w:r>
      <w:r w:rsidR="00043DCB" w:rsidRPr="00A97DDF">
        <w:rPr>
          <w:rFonts w:cs="Times New Roman"/>
          <w:bCs/>
          <w:color w:val="000000"/>
          <w:sz w:val="21"/>
          <w:szCs w:val="21"/>
        </w:rPr>
        <w:t>Food</w:t>
      </w:r>
      <w:r w:rsidRPr="00A97DDF">
        <w:rPr>
          <w:rFonts w:cs="Times New Roman"/>
          <w:bCs/>
          <w:color w:val="000000"/>
          <w:sz w:val="21"/>
          <w:szCs w:val="21"/>
        </w:rPr>
        <w:t xml:space="preserve"> Decorating</w:t>
      </w:r>
    </w:p>
    <w:p w14:paraId="48355842" w14:textId="77777777" w:rsidR="000B01F8" w:rsidRPr="00A97DDF" w:rsidRDefault="000B01F8" w:rsidP="000B01F8">
      <w:pPr>
        <w:tabs>
          <w:tab w:val="left" w:pos="187"/>
        </w:tabs>
        <w:spacing w:after="0" w:line="240" w:lineRule="auto"/>
        <w:rPr>
          <w:rFonts w:cs="Times New Roman"/>
          <w:bCs/>
          <w:color w:val="000000"/>
          <w:sz w:val="21"/>
          <w:szCs w:val="21"/>
        </w:rPr>
      </w:pPr>
      <w:r w:rsidRPr="00A97DDF">
        <w:rPr>
          <w:rFonts w:cs="Times New Roman"/>
          <w:bCs/>
          <w:color w:val="000000"/>
          <w:sz w:val="21"/>
          <w:szCs w:val="21"/>
        </w:rPr>
        <w:tab/>
        <w:t xml:space="preserve">Best Advanced </w:t>
      </w:r>
      <w:r w:rsidR="00043DCB" w:rsidRPr="00A97DDF">
        <w:rPr>
          <w:rFonts w:cs="Times New Roman"/>
          <w:bCs/>
          <w:color w:val="000000"/>
          <w:sz w:val="21"/>
          <w:szCs w:val="21"/>
        </w:rPr>
        <w:t>Food</w:t>
      </w:r>
      <w:r w:rsidRPr="00A97DDF">
        <w:rPr>
          <w:rFonts w:cs="Times New Roman"/>
          <w:bCs/>
          <w:color w:val="000000"/>
          <w:sz w:val="21"/>
          <w:szCs w:val="21"/>
        </w:rPr>
        <w:t xml:space="preserve"> Decorating</w:t>
      </w:r>
    </w:p>
    <w:p w14:paraId="1014708E" w14:textId="637B6991" w:rsidR="000B01F8" w:rsidRPr="00A97DDF" w:rsidRDefault="000B01F8" w:rsidP="000B01F8">
      <w:pPr>
        <w:tabs>
          <w:tab w:val="left" w:pos="187"/>
        </w:tabs>
        <w:spacing w:after="0" w:line="240" w:lineRule="auto"/>
        <w:rPr>
          <w:rFonts w:cs="Times New Roman"/>
          <w:b/>
          <w:color w:val="000000"/>
          <w:sz w:val="21"/>
          <w:szCs w:val="21"/>
        </w:rPr>
      </w:pPr>
      <w:r w:rsidRPr="00A97DDF">
        <w:rPr>
          <w:rFonts w:cs="Times New Roman"/>
          <w:b/>
          <w:color w:val="000000"/>
          <w:sz w:val="21"/>
          <w:szCs w:val="21"/>
        </w:rPr>
        <w:t>Forestry:</w:t>
      </w:r>
    </w:p>
    <w:p w14:paraId="7B2EB805"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Best Forestry Exhibit</w:t>
      </w:r>
    </w:p>
    <w:p w14:paraId="4A56A01C" w14:textId="77777777" w:rsidR="000B01F8" w:rsidRPr="00A97DDF" w:rsidRDefault="000B01F8" w:rsidP="000B01F8">
      <w:pPr>
        <w:tabs>
          <w:tab w:val="left" w:pos="187"/>
        </w:tabs>
        <w:spacing w:after="0" w:line="240" w:lineRule="auto"/>
        <w:rPr>
          <w:rFonts w:cs="Times New Roman"/>
          <w:b/>
          <w:color w:val="000000"/>
          <w:sz w:val="21"/>
          <w:szCs w:val="21"/>
        </w:rPr>
      </w:pPr>
      <w:r w:rsidRPr="00A97DDF">
        <w:rPr>
          <w:rFonts w:cs="Times New Roman"/>
          <w:b/>
          <w:color w:val="000000"/>
          <w:sz w:val="21"/>
          <w:szCs w:val="21"/>
        </w:rPr>
        <w:t>Geology:</w:t>
      </w:r>
    </w:p>
    <w:p w14:paraId="78493B98"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Best Geology Exhibit</w:t>
      </w:r>
    </w:p>
    <w:p w14:paraId="2C8025DD" w14:textId="77777777" w:rsidR="000B01F8" w:rsidRPr="00A97DDF" w:rsidRDefault="000B01F8" w:rsidP="000B01F8">
      <w:pPr>
        <w:tabs>
          <w:tab w:val="left" w:pos="187"/>
        </w:tabs>
        <w:spacing w:after="0" w:line="240" w:lineRule="auto"/>
        <w:jc w:val="both"/>
        <w:rPr>
          <w:rFonts w:cs="Times New Roman"/>
          <w:b/>
          <w:color w:val="000000"/>
          <w:sz w:val="21"/>
          <w:szCs w:val="21"/>
        </w:rPr>
      </w:pPr>
      <w:r w:rsidRPr="00A97DDF">
        <w:rPr>
          <w:rFonts w:cs="Times New Roman"/>
          <w:b/>
          <w:color w:val="000000"/>
          <w:sz w:val="21"/>
          <w:szCs w:val="21"/>
        </w:rPr>
        <w:t>Goats:</w:t>
      </w:r>
    </w:p>
    <w:p w14:paraId="4B395BA3"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Champion Dairy Goat</w:t>
      </w:r>
    </w:p>
    <w:p w14:paraId="727D5993"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 xml:space="preserve">Champion Market Doe </w:t>
      </w:r>
    </w:p>
    <w:p w14:paraId="4DE242AE"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Champion Wether</w:t>
      </w:r>
    </w:p>
    <w:p w14:paraId="2E6A7347" w14:textId="2EB46965"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Champion Female Goat</w:t>
      </w:r>
    </w:p>
    <w:p w14:paraId="44D5265C" w14:textId="77777777" w:rsidR="00085A02" w:rsidRPr="00A97DDF" w:rsidRDefault="00085A02"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 xml:space="preserve">    Junior Goat Showmanship</w:t>
      </w:r>
    </w:p>
    <w:p w14:paraId="402D80C5" w14:textId="77777777" w:rsidR="00085A02" w:rsidRPr="00A97DDF" w:rsidRDefault="00085A02"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 xml:space="preserve">   Intermediate Goat Showmanship</w:t>
      </w:r>
    </w:p>
    <w:p w14:paraId="7D34D124" w14:textId="5F2D2CB9" w:rsidR="00F12D59" w:rsidRPr="00A97DDF" w:rsidRDefault="00085A02"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 xml:space="preserve">   Senior Goat Showmanship</w:t>
      </w:r>
    </w:p>
    <w:p w14:paraId="407AA3E2" w14:textId="77777777" w:rsidR="000B01F8" w:rsidRPr="00A97DDF" w:rsidRDefault="000B01F8" w:rsidP="000B01F8">
      <w:pPr>
        <w:tabs>
          <w:tab w:val="left" w:pos="187"/>
        </w:tabs>
        <w:spacing w:after="0" w:line="240" w:lineRule="auto"/>
        <w:jc w:val="both"/>
        <w:rPr>
          <w:rFonts w:cs="Times New Roman"/>
          <w:b/>
          <w:color w:val="000000"/>
          <w:sz w:val="21"/>
          <w:szCs w:val="21"/>
        </w:rPr>
      </w:pPr>
      <w:r w:rsidRPr="00A97DDF">
        <w:rPr>
          <w:rFonts w:cs="Times New Roman"/>
          <w:b/>
          <w:color w:val="000000"/>
          <w:sz w:val="21"/>
          <w:szCs w:val="21"/>
        </w:rPr>
        <w:t>Horse &amp; Pony:</w:t>
      </w:r>
    </w:p>
    <w:p w14:paraId="3BEDE0C8"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Grand Champion Mare</w:t>
      </w:r>
      <w:r w:rsidRPr="00A97DDF">
        <w:rPr>
          <w:rFonts w:cs="Times New Roman"/>
          <w:bCs/>
          <w:color w:val="000000"/>
          <w:sz w:val="21"/>
          <w:szCs w:val="21"/>
        </w:rPr>
        <w:tab/>
      </w:r>
    </w:p>
    <w:p w14:paraId="1DDFE7C3" w14:textId="374C0F3B"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Grand Champion Gelding</w:t>
      </w:r>
    </w:p>
    <w:p w14:paraId="529857B6" w14:textId="29EF93D9" w:rsidR="000B01F8" w:rsidRPr="00A97DDF" w:rsidRDefault="00F12D59" w:rsidP="000B01F8">
      <w:pPr>
        <w:tabs>
          <w:tab w:val="left" w:pos="187"/>
        </w:tabs>
        <w:spacing w:after="0" w:line="240" w:lineRule="auto"/>
        <w:jc w:val="both"/>
        <w:rPr>
          <w:rFonts w:cs="Times New Roman"/>
          <w:bCs/>
          <w:color w:val="000000"/>
          <w:sz w:val="21"/>
          <w:szCs w:val="21"/>
        </w:rPr>
      </w:pPr>
      <w:r>
        <w:rPr>
          <w:rFonts w:cs="Times New Roman"/>
          <w:bCs/>
          <w:color w:val="000000"/>
          <w:sz w:val="21"/>
          <w:szCs w:val="21"/>
        </w:rPr>
        <w:t xml:space="preserve">    Champion </w:t>
      </w:r>
      <w:r w:rsidR="000B01F8" w:rsidRPr="00A97DDF">
        <w:rPr>
          <w:rFonts w:cs="Times New Roman"/>
          <w:bCs/>
          <w:color w:val="000000"/>
          <w:sz w:val="21"/>
          <w:szCs w:val="21"/>
        </w:rPr>
        <w:t>Jr. High Point Performance</w:t>
      </w:r>
    </w:p>
    <w:p w14:paraId="3969C0CD" w14:textId="3738FD95"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r>
      <w:r w:rsidR="00F12D59">
        <w:rPr>
          <w:rFonts w:cs="Times New Roman"/>
          <w:bCs/>
          <w:color w:val="000000"/>
          <w:sz w:val="21"/>
          <w:szCs w:val="21"/>
        </w:rPr>
        <w:t>Champion</w:t>
      </w:r>
      <w:r w:rsidR="00F12D59" w:rsidRPr="00A97DDF">
        <w:rPr>
          <w:rFonts w:cs="Times New Roman"/>
          <w:bCs/>
          <w:color w:val="000000"/>
          <w:sz w:val="21"/>
          <w:szCs w:val="21"/>
        </w:rPr>
        <w:t xml:space="preserve"> </w:t>
      </w:r>
      <w:r w:rsidRPr="00A97DDF">
        <w:rPr>
          <w:rFonts w:cs="Times New Roman"/>
          <w:bCs/>
          <w:color w:val="000000"/>
          <w:sz w:val="21"/>
          <w:szCs w:val="21"/>
        </w:rPr>
        <w:t>Intermediate High Point Performance</w:t>
      </w:r>
      <w:r w:rsidRPr="00A97DDF">
        <w:rPr>
          <w:rFonts w:cs="Times New Roman"/>
          <w:bCs/>
          <w:color w:val="000000"/>
          <w:sz w:val="21"/>
          <w:szCs w:val="21"/>
        </w:rPr>
        <w:tab/>
      </w:r>
    </w:p>
    <w:p w14:paraId="29165097" w14:textId="6023A5CB"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r>
      <w:r w:rsidR="00F12D59">
        <w:rPr>
          <w:rFonts w:cs="Times New Roman"/>
          <w:bCs/>
          <w:color w:val="000000"/>
          <w:sz w:val="21"/>
          <w:szCs w:val="21"/>
        </w:rPr>
        <w:t>Champion</w:t>
      </w:r>
      <w:r w:rsidR="00F12D59" w:rsidRPr="00A97DDF">
        <w:rPr>
          <w:rFonts w:cs="Times New Roman"/>
          <w:bCs/>
          <w:color w:val="000000"/>
          <w:sz w:val="21"/>
          <w:szCs w:val="21"/>
        </w:rPr>
        <w:t xml:space="preserve"> </w:t>
      </w:r>
      <w:r w:rsidRPr="00A97DDF">
        <w:rPr>
          <w:rFonts w:cs="Times New Roman"/>
          <w:bCs/>
          <w:color w:val="000000"/>
          <w:sz w:val="21"/>
          <w:szCs w:val="21"/>
        </w:rPr>
        <w:t xml:space="preserve">Senior High Point Performance </w:t>
      </w:r>
    </w:p>
    <w:p w14:paraId="581E7BB5" w14:textId="4DC74B96"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r>
      <w:r w:rsidR="00F12D59">
        <w:rPr>
          <w:rFonts w:cs="Times New Roman"/>
          <w:bCs/>
          <w:color w:val="000000"/>
          <w:sz w:val="21"/>
          <w:szCs w:val="21"/>
        </w:rPr>
        <w:t>Champion</w:t>
      </w:r>
      <w:r w:rsidR="00F12D59" w:rsidRPr="00A97DDF">
        <w:rPr>
          <w:rFonts w:cs="Times New Roman"/>
          <w:bCs/>
          <w:color w:val="000000"/>
          <w:sz w:val="21"/>
          <w:szCs w:val="21"/>
        </w:rPr>
        <w:t xml:space="preserve"> </w:t>
      </w:r>
      <w:r w:rsidRPr="00A97DDF">
        <w:rPr>
          <w:rFonts w:cs="Times New Roman"/>
          <w:bCs/>
          <w:color w:val="000000"/>
          <w:sz w:val="21"/>
          <w:szCs w:val="21"/>
        </w:rPr>
        <w:t>Jr. High Point Games</w:t>
      </w:r>
    </w:p>
    <w:p w14:paraId="247CBA34" w14:textId="5F3A0A4C"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r>
      <w:r w:rsidR="00F12D59">
        <w:rPr>
          <w:rFonts w:cs="Times New Roman"/>
          <w:bCs/>
          <w:color w:val="000000"/>
          <w:sz w:val="21"/>
          <w:szCs w:val="21"/>
        </w:rPr>
        <w:t>Champion</w:t>
      </w:r>
      <w:r w:rsidR="00F12D59" w:rsidRPr="00A97DDF">
        <w:rPr>
          <w:rFonts w:cs="Times New Roman"/>
          <w:bCs/>
          <w:color w:val="000000"/>
          <w:sz w:val="21"/>
          <w:szCs w:val="21"/>
        </w:rPr>
        <w:t xml:space="preserve"> </w:t>
      </w:r>
      <w:r w:rsidRPr="00A97DDF">
        <w:rPr>
          <w:rFonts w:cs="Times New Roman"/>
          <w:bCs/>
          <w:color w:val="000000"/>
          <w:sz w:val="21"/>
          <w:szCs w:val="21"/>
        </w:rPr>
        <w:t>Intermediate High Point Games</w:t>
      </w:r>
    </w:p>
    <w:p w14:paraId="6000227F" w14:textId="23A2A5C6"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r>
      <w:r w:rsidR="00F12D59">
        <w:rPr>
          <w:rFonts w:cs="Times New Roman"/>
          <w:bCs/>
          <w:color w:val="000000"/>
          <w:sz w:val="21"/>
          <w:szCs w:val="21"/>
        </w:rPr>
        <w:t>Champion</w:t>
      </w:r>
      <w:r w:rsidR="00F12D59" w:rsidRPr="00A97DDF">
        <w:rPr>
          <w:rFonts w:cs="Times New Roman"/>
          <w:bCs/>
          <w:color w:val="000000"/>
          <w:sz w:val="21"/>
          <w:szCs w:val="21"/>
        </w:rPr>
        <w:t xml:space="preserve"> </w:t>
      </w:r>
      <w:r w:rsidRPr="00A97DDF">
        <w:rPr>
          <w:rFonts w:cs="Times New Roman"/>
          <w:bCs/>
          <w:color w:val="000000"/>
          <w:sz w:val="21"/>
          <w:szCs w:val="21"/>
        </w:rPr>
        <w:t>Sr. High Point Games</w:t>
      </w:r>
    </w:p>
    <w:p w14:paraId="704833B4" w14:textId="4F20A05A" w:rsidR="000B01F8" w:rsidRPr="00A97DDF" w:rsidRDefault="000B01F8" w:rsidP="000B01F8">
      <w:pPr>
        <w:tabs>
          <w:tab w:val="left" w:pos="187"/>
        </w:tabs>
        <w:spacing w:after="0" w:line="240" w:lineRule="auto"/>
        <w:jc w:val="both"/>
        <w:rPr>
          <w:rFonts w:cs="Times New Roman"/>
          <w:b/>
          <w:color w:val="000000"/>
          <w:sz w:val="21"/>
          <w:szCs w:val="21"/>
        </w:rPr>
      </w:pPr>
      <w:r w:rsidRPr="00A97DDF">
        <w:rPr>
          <w:rFonts w:cs="Times New Roman"/>
          <w:b/>
          <w:color w:val="000000"/>
          <w:sz w:val="21"/>
          <w:szCs w:val="21"/>
        </w:rPr>
        <w:t>Horticulture:</w:t>
      </w:r>
    </w:p>
    <w:p w14:paraId="1CF46879"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Best of Show Floriculture A</w:t>
      </w:r>
    </w:p>
    <w:p w14:paraId="67589989"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Best of Show Floriculture B</w:t>
      </w:r>
    </w:p>
    <w:p w14:paraId="4D0703B8"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Best of Show Floriculture C</w:t>
      </w:r>
    </w:p>
    <w:p w14:paraId="212699B7"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Best of Show Floriculture D</w:t>
      </w:r>
    </w:p>
    <w:p w14:paraId="60E3BC39" w14:textId="77777777" w:rsidR="000B01F8" w:rsidRPr="00A97DDF" w:rsidRDefault="000B01F8" w:rsidP="000B01F8">
      <w:pPr>
        <w:tabs>
          <w:tab w:val="left" w:pos="187"/>
        </w:tabs>
        <w:spacing w:after="0" w:line="240" w:lineRule="auto"/>
        <w:ind w:left="-450"/>
        <w:jc w:val="both"/>
        <w:rPr>
          <w:rFonts w:cs="Times New Roman"/>
          <w:bCs/>
          <w:color w:val="000000"/>
          <w:sz w:val="21"/>
          <w:szCs w:val="21"/>
        </w:rPr>
      </w:pPr>
      <w:r w:rsidRPr="00A97DDF">
        <w:rPr>
          <w:rFonts w:cs="Times New Roman"/>
          <w:bCs/>
          <w:color w:val="000000"/>
          <w:sz w:val="21"/>
          <w:szCs w:val="21"/>
        </w:rPr>
        <w:tab/>
        <w:t>Best Senior Exhibit Vegetable Display</w:t>
      </w:r>
      <w:r w:rsidRPr="00A97DDF">
        <w:rPr>
          <w:rFonts w:cs="Times New Roman"/>
          <w:bCs/>
          <w:color w:val="000000"/>
          <w:sz w:val="21"/>
          <w:szCs w:val="21"/>
        </w:rPr>
        <w:tab/>
      </w:r>
    </w:p>
    <w:p w14:paraId="1BB8C022" w14:textId="77777777" w:rsidR="00033BDB" w:rsidRPr="00A97DDF" w:rsidRDefault="000B01F8" w:rsidP="00033BDB">
      <w:pPr>
        <w:tabs>
          <w:tab w:val="left" w:pos="187"/>
        </w:tabs>
        <w:spacing w:after="0"/>
        <w:ind w:left="-450"/>
        <w:jc w:val="both"/>
        <w:rPr>
          <w:rFonts w:cs="Times New Roman"/>
          <w:color w:val="000000"/>
          <w:sz w:val="21"/>
          <w:szCs w:val="21"/>
        </w:rPr>
      </w:pPr>
      <w:r w:rsidRPr="00A97DDF">
        <w:rPr>
          <w:rFonts w:cs="Times New Roman"/>
          <w:color w:val="000000"/>
          <w:sz w:val="21"/>
          <w:szCs w:val="21"/>
        </w:rPr>
        <w:tab/>
        <w:t>Best Junior Exhibit Vegetable Display</w:t>
      </w:r>
    </w:p>
    <w:p w14:paraId="19AFA1A2" w14:textId="77777777" w:rsidR="00033BDB" w:rsidRPr="00A97DDF" w:rsidRDefault="00033BDB" w:rsidP="00033BDB">
      <w:pPr>
        <w:tabs>
          <w:tab w:val="left" w:pos="187"/>
        </w:tabs>
        <w:spacing w:after="0"/>
        <w:ind w:left="-450"/>
        <w:jc w:val="both"/>
        <w:rPr>
          <w:rFonts w:cs="Times New Roman"/>
          <w:color w:val="000000"/>
          <w:sz w:val="21"/>
          <w:szCs w:val="21"/>
        </w:rPr>
      </w:pPr>
      <w:r w:rsidRPr="00A97DDF">
        <w:rPr>
          <w:rFonts w:cs="Times New Roman"/>
          <w:color w:val="000000"/>
          <w:sz w:val="21"/>
          <w:szCs w:val="21"/>
        </w:rPr>
        <w:tab/>
        <w:t>Best Overall Horticulture ($25 monetary award)</w:t>
      </w:r>
    </w:p>
    <w:p w14:paraId="45C02271" w14:textId="77777777" w:rsidR="002F04FA" w:rsidRDefault="002F04FA" w:rsidP="00033BDB">
      <w:pPr>
        <w:spacing w:after="0" w:line="240" w:lineRule="auto"/>
        <w:jc w:val="both"/>
        <w:rPr>
          <w:rFonts w:cs="Times New Roman"/>
          <w:b/>
          <w:color w:val="000000"/>
          <w:sz w:val="21"/>
          <w:szCs w:val="21"/>
        </w:rPr>
      </w:pPr>
    </w:p>
    <w:p w14:paraId="6B3A7B5C" w14:textId="77777777" w:rsidR="0086221E" w:rsidRDefault="0086221E" w:rsidP="00033BDB">
      <w:pPr>
        <w:spacing w:after="0" w:line="240" w:lineRule="auto"/>
        <w:jc w:val="both"/>
        <w:rPr>
          <w:rFonts w:cs="Times New Roman"/>
          <w:b/>
          <w:color w:val="000000"/>
          <w:sz w:val="21"/>
          <w:szCs w:val="21"/>
        </w:rPr>
      </w:pPr>
    </w:p>
    <w:p w14:paraId="01D8900F" w14:textId="6319AE24" w:rsidR="000B01F8" w:rsidRPr="00A97DDF" w:rsidRDefault="000B01F8" w:rsidP="00033BDB">
      <w:pPr>
        <w:spacing w:after="0" w:line="240" w:lineRule="auto"/>
        <w:jc w:val="both"/>
        <w:rPr>
          <w:rFonts w:cs="Times New Roman"/>
          <w:b/>
          <w:color w:val="000000"/>
          <w:sz w:val="21"/>
          <w:szCs w:val="21"/>
        </w:rPr>
      </w:pPr>
      <w:r w:rsidRPr="00A97DDF">
        <w:rPr>
          <w:rFonts w:cs="Times New Roman"/>
          <w:b/>
          <w:color w:val="000000"/>
          <w:sz w:val="21"/>
          <w:szCs w:val="21"/>
        </w:rPr>
        <w:lastRenderedPageBreak/>
        <w:t>Interior Design:</w:t>
      </w:r>
    </w:p>
    <w:p w14:paraId="6C1B3882"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Best Design Decisions</w:t>
      </w:r>
    </w:p>
    <w:p w14:paraId="6B53C1BF" w14:textId="77777777" w:rsidR="000B01F8" w:rsidRPr="00A97DDF" w:rsidRDefault="000B01F8" w:rsidP="000B01F8">
      <w:pPr>
        <w:tabs>
          <w:tab w:val="left" w:pos="187"/>
        </w:tabs>
        <w:spacing w:after="0" w:line="240" w:lineRule="auto"/>
        <w:jc w:val="both"/>
        <w:rPr>
          <w:rFonts w:cs="Times New Roman"/>
          <w:b/>
          <w:bCs/>
          <w:color w:val="000000"/>
          <w:sz w:val="21"/>
          <w:szCs w:val="21"/>
        </w:rPr>
      </w:pPr>
      <w:r w:rsidRPr="00A97DDF">
        <w:rPr>
          <w:rFonts w:cs="Times New Roman"/>
          <w:b/>
          <w:bCs/>
          <w:color w:val="000000"/>
          <w:sz w:val="21"/>
          <w:szCs w:val="21"/>
        </w:rPr>
        <w:t>Natural Resources:</w:t>
      </w:r>
    </w:p>
    <w:p w14:paraId="073CAA29"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Best Natural Resources Exhibit</w:t>
      </w:r>
    </w:p>
    <w:p w14:paraId="3D589E6B" w14:textId="77777777" w:rsidR="000B01F8" w:rsidRPr="00A97DDF" w:rsidRDefault="000B01F8" w:rsidP="000B01F8">
      <w:pPr>
        <w:tabs>
          <w:tab w:val="left" w:pos="187"/>
        </w:tabs>
        <w:spacing w:after="0" w:line="240" w:lineRule="auto"/>
        <w:jc w:val="both"/>
        <w:rPr>
          <w:rFonts w:cs="Times New Roman"/>
          <w:b/>
          <w:color w:val="000000"/>
          <w:sz w:val="21"/>
          <w:szCs w:val="21"/>
        </w:rPr>
      </w:pPr>
      <w:r w:rsidRPr="00A97DDF">
        <w:rPr>
          <w:rFonts w:cs="Times New Roman"/>
          <w:b/>
          <w:color w:val="000000"/>
          <w:sz w:val="21"/>
          <w:szCs w:val="21"/>
        </w:rPr>
        <w:t>Passport to the World:</w:t>
      </w:r>
    </w:p>
    <w:p w14:paraId="0BC23934" w14:textId="77777777" w:rsidR="000B01F8" w:rsidRPr="00A97DDF" w:rsidRDefault="000B01F8" w:rsidP="000B01F8">
      <w:pPr>
        <w:tabs>
          <w:tab w:val="left" w:pos="187"/>
        </w:tabs>
        <w:spacing w:after="0" w:line="240" w:lineRule="auto"/>
        <w:rPr>
          <w:rFonts w:cs="Times New Roman"/>
          <w:bCs/>
          <w:color w:val="000000"/>
          <w:sz w:val="21"/>
          <w:szCs w:val="21"/>
        </w:rPr>
      </w:pPr>
      <w:r w:rsidRPr="00A97DDF">
        <w:rPr>
          <w:rFonts w:cs="Times New Roman"/>
          <w:bCs/>
          <w:color w:val="000000"/>
          <w:sz w:val="21"/>
          <w:szCs w:val="21"/>
        </w:rPr>
        <w:tab/>
        <w:t>Best Passport to the World Exhibit</w:t>
      </w:r>
    </w:p>
    <w:p w14:paraId="35193A8F" w14:textId="77777777" w:rsidR="000B01F8" w:rsidRPr="00A97DDF" w:rsidRDefault="000B01F8" w:rsidP="000B01F8">
      <w:pPr>
        <w:tabs>
          <w:tab w:val="left" w:pos="187"/>
        </w:tabs>
        <w:spacing w:after="0" w:line="240" w:lineRule="auto"/>
        <w:rPr>
          <w:rFonts w:cs="Times New Roman"/>
          <w:b/>
          <w:color w:val="000000"/>
          <w:sz w:val="21"/>
          <w:szCs w:val="21"/>
        </w:rPr>
      </w:pPr>
      <w:r w:rsidRPr="00A97DDF">
        <w:rPr>
          <w:rFonts w:cs="Times New Roman"/>
          <w:b/>
          <w:color w:val="000000"/>
          <w:sz w:val="21"/>
          <w:szCs w:val="21"/>
        </w:rPr>
        <w:t>Performing Arts:</w:t>
      </w:r>
    </w:p>
    <w:p w14:paraId="23E86268"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Best Performing Arts Exhibit</w:t>
      </w:r>
    </w:p>
    <w:p w14:paraId="2513FD2F" w14:textId="77777777" w:rsidR="000B01F8" w:rsidRPr="00A97DDF" w:rsidRDefault="000B01F8" w:rsidP="000B01F8">
      <w:pPr>
        <w:tabs>
          <w:tab w:val="left" w:pos="187"/>
        </w:tabs>
        <w:spacing w:after="0" w:line="240" w:lineRule="auto"/>
        <w:jc w:val="both"/>
        <w:rPr>
          <w:rFonts w:cs="Times New Roman"/>
          <w:b/>
          <w:color w:val="000000"/>
          <w:sz w:val="21"/>
          <w:szCs w:val="21"/>
        </w:rPr>
      </w:pPr>
      <w:r w:rsidRPr="00A97DDF">
        <w:rPr>
          <w:rFonts w:cs="Times New Roman"/>
          <w:b/>
          <w:color w:val="000000"/>
          <w:sz w:val="21"/>
          <w:szCs w:val="21"/>
        </w:rPr>
        <w:t>Photography:</w:t>
      </w:r>
    </w:p>
    <w:p w14:paraId="0AE4BFE8"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Best of Show - Photography  I</w:t>
      </w:r>
      <w:r w:rsidRPr="00A97DDF">
        <w:rPr>
          <w:rFonts w:cs="Times New Roman"/>
          <w:bCs/>
          <w:color w:val="000000"/>
          <w:sz w:val="21"/>
          <w:szCs w:val="21"/>
        </w:rPr>
        <w:tab/>
      </w:r>
    </w:p>
    <w:p w14:paraId="04A2D3DE"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Best of Show - Photography II</w:t>
      </w:r>
      <w:r w:rsidRPr="00A97DDF">
        <w:rPr>
          <w:rFonts w:cs="Times New Roman"/>
          <w:bCs/>
          <w:color w:val="000000"/>
          <w:sz w:val="21"/>
          <w:szCs w:val="21"/>
        </w:rPr>
        <w:tab/>
      </w:r>
    </w:p>
    <w:p w14:paraId="75A6A20B" w14:textId="77777777" w:rsidR="00B34B17"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Best of Show - Photography III</w:t>
      </w:r>
    </w:p>
    <w:p w14:paraId="14A37B42" w14:textId="77777777" w:rsidR="000B01F8" w:rsidRPr="00A97DDF" w:rsidRDefault="000B01F8" w:rsidP="000B01F8">
      <w:pPr>
        <w:tabs>
          <w:tab w:val="left" w:pos="187"/>
        </w:tabs>
        <w:spacing w:after="0" w:line="240" w:lineRule="auto"/>
        <w:jc w:val="both"/>
        <w:rPr>
          <w:rFonts w:cs="Times New Roman"/>
          <w:color w:val="000000"/>
          <w:sz w:val="21"/>
          <w:szCs w:val="21"/>
        </w:rPr>
      </w:pPr>
      <w:r w:rsidRPr="00A97DDF">
        <w:rPr>
          <w:rFonts w:cs="Times New Roman"/>
          <w:color w:val="000000"/>
          <w:sz w:val="21"/>
          <w:szCs w:val="21"/>
        </w:rPr>
        <w:tab/>
        <w:t>Best of Show – Photo Editing</w:t>
      </w:r>
    </w:p>
    <w:p w14:paraId="5EBC3ECF" w14:textId="77777777" w:rsidR="000B01F8" w:rsidRPr="00A97DDF" w:rsidRDefault="000B01F8" w:rsidP="000B01F8">
      <w:pPr>
        <w:tabs>
          <w:tab w:val="left" w:pos="187"/>
        </w:tabs>
        <w:spacing w:after="0" w:line="240" w:lineRule="auto"/>
        <w:jc w:val="both"/>
        <w:rPr>
          <w:rFonts w:cs="Times New Roman"/>
          <w:b/>
          <w:color w:val="000000"/>
          <w:sz w:val="21"/>
          <w:szCs w:val="21"/>
        </w:rPr>
      </w:pPr>
      <w:r w:rsidRPr="00A97DDF">
        <w:rPr>
          <w:rFonts w:cs="Times New Roman"/>
          <w:b/>
          <w:color w:val="000000"/>
          <w:sz w:val="21"/>
          <w:szCs w:val="21"/>
        </w:rPr>
        <w:t>Poultry:</w:t>
      </w:r>
    </w:p>
    <w:p w14:paraId="76C26F00"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Champion Standard</w:t>
      </w:r>
      <w:r w:rsidRPr="00A97DDF">
        <w:rPr>
          <w:rFonts w:cs="Times New Roman"/>
          <w:bCs/>
          <w:color w:val="000000"/>
          <w:sz w:val="21"/>
          <w:szCs w:val="21"/>
        </w:rPr>
        <w:tab/>
      </w:r>
    </w:p>
    <w:p w14:paraId="1C29511B"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Champion Waterfowl</w:t>
      </w:r>
      <w:r w:rsidRPr="00A97DDF">
        <w:rPr>
          <w:rFonts w:cs="Times New Roman"/>
          <w:bCs/>
          <w:color w:val="000000"/>
          <w:sz w:val="21"/>
          <w:szCs w:val="21"/>
        </w:rPr>
        <w:tab/>
      </w:r>
    </w:p>
    <w:p w14:paraId="78194741"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Champion Pigeon</w:t>
      </w:r>
      <w:r w:rsidRPr="00A97DDF">
        <w:rPr>
          <w:rFonts w:cs="Times New Roman"/>
          <w:bCs/>
          <w:color w:val="000000"/>
          <w:sz w:val="21"/>
          <w:szCs w:val="21"/>
        </w:rPr>
        <w:tab/>
      </w:r>
    </w:p>
    <w:p w14:paraId="7CCF8FA1" w14:textId="77777777" w:rsidR="00043DCB"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Champion Bantam</w:t>
      </w:r>
    </w:p>
    <w:p w14:paraId="41C61FFB" w14:textId="77777777" w:rsidR="000B01F8" w:rsidRPr="00A97DDF" w:rsidRDefault="000B01F8" w:rsidP="000B01F8">
      <w:pPr>
        <w:tabs>
          <w:tab w:val="left" w:pos="187"/>
        </w:tabs>
        <w:spacing w:after="0" w:line="240" w:lineRule="auto"/>
        <w:jc w:val="both"/>
        <w:rPr>
          <w:rFonts w:cs="Times New Roman"/>
          <w:b/>
          <w:color w:val="000000"/>
          <w:sz w:val="21"/>
          <w:szCs w:val="21"/>
        </w:rPr>
      </w:pPr>
      <w:r w:rsidRPr="00A97DDF">
        <w:rPr>
          <w:rFonts w:cs="Times New Roman"/>
          <w:b/>
          <w:color w:val="000000"/>
          <w:sz w:val="21"/>
          <w:szCs w:val="21"/>
        </w:rPr>
        <w:t>Public Speaking:</w:t>
      </w:r>
    </w:p>
    <w:p w14:paraId="68C5A9D6" w14:textId="77777777" w:rsidR="000B01F8" w:rsidRPr="00A97DDF" w:rsidRDefault="000B01F8" w:rsidP="000B01F8">
      <w:pPr>
        <w:tabs>
          <w:tab w:val="left" w:pos="-180"/>
          <w:tab w:val="center" w:pos="4680"/>
          <w:tab w:val="right" w:pos="9360"/>
        </w:tabs>
        <w:spacing w:after="0" w:line="240" w:lineRule="auto"/>
        <w:rPr>
          <w:rFonts w:cs="Times New Roman"/>
          <w:color w:val="000000"/>
          <w:sz w:val="21"/>
          <w:szCs w:val="21"/>
        </w:rPr>
      </w:pPr>
      <w:r w:rsidRPr="00A97DDF">
        <w:rPr>
          <w:rFonts w:cs="Times New Roman"/>
          <w:color w:val="000000"/>
          <w:sz w:val="21"/>
          <w:szCs w:val="21"/>
        </w:rPr>
        <w:t xml:space="preserve">*4-H Federation Award- Oral Interpretation or  </w:t>
      </w:r>
    </w:p>
    <w:p w14:paraId="021165CA" w14:textId="77777777" w:rsidR="000B01F8" w:rsidRPr="00A97DDF" w:rsidRDefault="000B01F8" w:rsidP="00D57111">
      <w:pPr>
        <w:tabs>
          <w:tab w:val="left" w:pos="187"/>
        </w:tabs>
        <w:spacing w:after="0" w:line="240" w:lineRule="auto"/>
        <w:rPr>
          <w:rFonts w:cs="Times New Roman"/>
          <w:color w:val="000000"/>
          <w:sz w:val="21"/>
          <w:szCs w:val="21"/>
        </w:rPr>
      </w:pPr>
      <w:r w:rsidRPr="00A97DDF">
        <w:rPr>
          <w:rFonts w:cs="Times New Roman"/>
          <w:color w:val="000000"/>
          <w:sz w:val="21"/>
          <w:szCs w:val="21"/>
        </w:rPr>
        <w:t xml:space="preserve">  Original Works Presentation, ($25.00)</w:t>
      </w:r>
      <w:r w:rsidR="00756B41" w:rsidRPr="00A97DDF">
        <w:rPr>
          <w:rFonts w:cs="Times New Roman"/>
          <w:color w:val="000000"/>
          <w:sz w:val="21"/>
          <w:szCs w:val="21"/>
        </w:rPr>
        <w:br/>
      </w:r>
      <w:r w:rsidRPr="00A97DDF">
        <w:rPr>
          <w:rFonts w:cs="Times New Roman"/>
          <w:color w:val="000000"/>
          <w:sz w:val="21"/>
          <w:szCs w:val="21"/>
        </w:rPr>
        <w:t>*Cattlemen's Award - Speech or Demonstration, ($25.00)</w:t>
      </w:r>
    </w:p>
    <w:p w14:paraId="707AB133" w14:textId="4997E941" w:rsidR="000B01F8" w:rsidRPr="00A97DDF" w:rsidRDefault="000B01F8" w:rsidP="000B01F8">
      <w:pPr>
        <w:tabs>
          <w:tab w:val="left" w:pos="187"/>
          <w:tab w:val="center" w:pos="4680"/>
          <w:tab w:val="right" w:pos="9360"/>
        </w:tabs>
        <w:spacing w:after="0" w:line="240" w:lineRule="auto"/>
        <w:rPr>
          <w:rFonts w:cs="Times New Roman"/>
          <w:color w:val="000000"/>
          <w:sz w:val="21"/>
          <w:szCs w:val="21"/>
        </w:rPr>
      </w:pPr>
      <w:r w:rsidRPr="00A97DDF">
        <w:rPr>
          <w:rFonts w:cs="Times New Roman"/>
          <w:color w:val="000000"/>
          <w:sz w:val="21"/>
          <w:szCs w:val="21"/>
        </w:rPr>
        <w:t>*</w:t>
      </w:r>
      <w:r w:rsidR="001160D8">
        <w:rPr>
          <w:rFonts w:cs="Times New Roman"/>
          <w:color w:val="000000"/>
          <w:sz w:val="21"/>
          <w:szCs w:val="21"/>
        </w:rPr>
        <w:t>BC</w:t>
      </w:r>
      <w:r w:rsidR="00043DCB" w:rsidRPr="00A97DDF">
        <w:rPr>
          <w:rFonts w:cs="Times New Roman"/>
          <w:color w:val="000000"/>
          <w:sz w:val="21"/>
          <w:szCs w:val="21"/>
        </w:rPr>
        <w:t xml:space="preserve"> Farm Bureau</w:t>
      </w:r>
      <w:r w:rsidRPr="00A97DDF">
        <w:rPr>
          <w:rFonts w:cs="Times New Roman"/>
          <w:color w:val="000000"/>
          <w:sz w:val="21"/>
          <w:szCs w:val="21"/>
        </w:rPr>
        <w:t xml:space="preserve"> – Speech/Demonstration, </w:t>
      </w:r>
      <w:r w:rsidR="001160D8">
        <w:rPr>
          <w:rFonts w:cs="Times New Roman"/>
          <w:color w:val="000000"/>
          <w:sz w:val="21"/>
          <w:szCs w:val="21"/>
        </w:rPr>
        <w:t>($25.00)</w:t>
      </w:r>
    </w:p>
    <w:p w14:paraId="2DECE1EC" w14:textId="5ED26177" w:rsidR="000B01F8" w:rsidRPr="00A97DDF" w:rsidRDefault="000B01F8" w:rsidP="000B01F8">
      <w:pPr>
        <w:tabs>
          <w:tab w:val="left" w:pos="187"/>
          <w:tab w:val="center" w:pos="4680"/>
          <w:tab w:val="right" w:pos="9360"/>
        </w:tabs>
        <w:spacing w:after="0" w:line="240" w:lineRule="auto"/>
        <w:rPr>
          <w:rFonts w:cs="Times New Roman"/>
          <w:color w:val="000000"/>
          <w:sz w:val="21"/>
          <w:szCs w:val="21"/>
        </w:rPr>
      </w:pPr>
    </w:p>
    <w:p w14:paraId="744678EF" w14:textId="77777777" w:rsidR="000B01F8" w:rsidRPr="00A97DDF" w:rsidRDefault="000B01F8" w:rsidP="000B01F8">
      <w:pPr>
        <w:tabs>
          <w:tab w:val="left" w:pos="187"/>
        </w:tabs>
        <w:spacing w:after="0" w:line="240" w:lineRule="auto"/>
        <w:jc w:val="both"/>
        <w:rPr>
          <w:rFonts w:cs="Times New Roman"/>
          <w:b/>
          <w:color w:val="000000"/>
          <w:sz w:val="21"/>
          <w:szCs w:val="21"/>
        </w:rPr>
      </w:pPr>
      <w:r w:rsidRPr="00A97DDF">
        <w:rPr>
          <w:rFonts w:cs="Times New Roman"/>
          <w:b/>
          <w:color w:val="000000"/>
          <w:sz w:val="21"/>
          <w:szCs w:val="21"/>
        </w:rPr>
        <w:t>Rabbits:</w:t>
      </w:r>
    </w:p>
    <w:p w14:paraId="4E9A57F1"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Best of Show</w:t>
      </w:r>
    </w:p>
    <w:p w14:paraId="122CA0C7"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Champion Mixed Breed Rabbit</w:t>
      </w:r>
      <w:r w:rsidRPr="00A97DDF">
        <w:rPr>
          <w:rFonts w:cs="Times New Roman"/>
          <w:bCs/>
          <w:color w:val="000000"/>
          <w:sz w:val="21"/>
          <w:szCs w:val="21"/>
        </w:rPr>
        <w:tab/>
      </w:r>
    </w:p>
    <w:p w14:paraId="5520BF2B"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Champion Fancy Rabbit</w:t>
      </w:r>
      <w:r w:rsidRPr="00A97DDF">
        <w:rPr>
          <w:rFonts w:cs="Times New Roman"/>
          <w:bCs/>
          <w:color w:val="000000"/>
          <w:sz w:val="21"/>
          <w:szCs w:val="21"/>
        </w:rPr>
        <w:tab/>
      </w:r>
    </w:p>
    <w:p w14:paraId="6452BC65"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Champion Commercial Rabbit</w:t>
      </w:r>
      <w:r w:rsidRPr="00A97DDF">
        <w:rPr>
          <w:rFonts w:cs="Times New Roman"/>
          <w:bCs/>
          <w:color w:val="000000"/>
          <w:sz w:val="21"/>
          <w:szCs w:val="21"/>
        </w:rPr>
        <w:tab/>
      </w:r>
    </w:p>
    <w:p w14:paraId="55125E7C"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Best Pen Rabbits</w:t>
      </w:r>
    </w:p>
    <w:p w14:paraId="3CBF9530"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Junior Rabbit Showmanship</w:t>
      </w:r>
      <w:r w:rsidRPr="00A97DDF">
        <w:rPr>
          <w:rFonts w:cs="Times New Roman"/>
          <w:bCs/>
          <w:color w:val="000000"/>
          <w:sz w:val="21"/>
          <w:szCs w:val="21"/>
        </w:rPr>
        <w:tab/>
      </w:r>
    </w:p>
    <w:p w14:paraId="1CCB199F" w14:textId="77777777" w:rsidR="000B01F8" w:rsidRPr="00A97DDF" w:rsidRDefault="000B01F8" w:rsidP="000B01F8">
      <w:pPr>
        <w:tabs>
          <w:tab w:val="left" w:pos="187"/>
        </w:tabs>
        <w:spacing w:after="0" w:line="240" w:lineRule="auto"/>
        <w:rPr>
          <w:rFonts w:cs="Times New Roman"/>
          <w:bCs/>
          <w:color w:val="000000"/>
          <w:sz w:val="21"/>
          <w:szCs w:val="21"/>
        </w:rPr>
      </w:pPr>
      <w:r w:rsidRPr="00A97DDF">
        <w:rPr>
          <w:rFonts w:cs="Times New Roman"/>
          <w:bCs/>
          <w:color w:val="000000"/>
          <w:sz w:val="21"/>
          <w:szCs w:val="21"/>
        </w:rPr>
        <w:tab/>
        <w:t>Intermediate Rabbit Showmanship</w:t>
      </w:r>
      <w:r w:rsidRPr="00A97DDF">
        <w:rPr>
          <w:rFonts w:cs="Times New Roman"/>
          <w:bCs/>
          <w:color w:val="000000"/>
          <w:sz w:val="21"/>
          <w:szCs w:val="21"/>
        </w:rPr>
        <w:tab/>
      </w:r>
    </w:p>
    <w:p w14:paraId="36A2B1AB" w14:textId="77777777" w:rsidR="000B01F8" w:rsidRPr="00A97DDF" w:rsidRDefault="000B01F8" w:rsidP="000B01F8">
      <w:pPr>
        <w:tabs>
          <w:tab w:val="left" w:pos="187"/>
        </w:tabs>
        <w:spacing w:after="0" w:line="240" w:lineRule="auto"/>
        <w:rPr>
          <w:rFonts w:cs="Times New Roman"/>
          <w:bCs/>
          <w:color w:val="000000"/>
          <w:sz w:val="21"/>
          <w:szCs w:val="21"/>
        </w:rPr>
      </w:pPr>
      <w:r w:rsidRPr="00A97DDF">
        <w:rPr>
          <w:rFonts w:cs="Times New Roman"/>
          <w:bCs/>
          <w:color w:val="000000"/>
          <w:sz w:val="21"/>
          <w:szCs w:val="21"/>
        </w:rPr>
        <w:tab/>
        <w:t>Senior Rabbit Showmanship</w:t>
      </w:r>
    </w:p>
    <w:p w14:paraId="2656471B" w14:textId="77777777" w:rsidR="0086221E" w:rsidRDefault="0086221E" w:rsidP="000B01F8">
      <w:pPr>
        <w:tabs>
          <w:tab w:val="left" w:pos="187"/>
        </w:tabs>
        <w:spacing w:after="0" w:line="240" w:lineRule="auto"/>
        <w:jc w:val="both"/>
        <w:rPr>
          <w:rFonts w:cs="Times New Roman"/>
          <w:b/>
          <w:color w:val="000000"/>
          <w:sz w:val="21"/>
          <w:szCs w:val="21"/>
        </w:rPr>
      </w:pPr>
    </w:p>
    <w:p w14:paraId="32F79573" w14:textId="77777777" w:rsidR="0086221E" w:rsidRDefault="0086221E" w:rsidP="000B01F8">
      <w:pPr>
        <w:tabs>
          <w:tab w:val="left" w:pos="187"/>
        </w:tabs>
        <w:spacing w:after="0" w:line="240" w:lineRule="auto"/>
        <w:jc w:val="both"/>
        <w:rPr>
          <w:rFonts w:cs="Times New Roman"/>
          <w:b/>
          <w:color w:val="000000"/>
          <w:sz w:val="21"/>
          <w:szCs w:val="21"/>
        </w:rPr>
      </w:pPr>
    </w:p>
    <w:p w14:paraId="42F28AC8" w14:textId="56F292D3" w:rsidR="000B01F8" w:rsidRPr="00A97DDF" w:rsidRDefault="000B01F8" w:rsidP="000B01F8">
      <w:pPr>
        <w:tabs>
          <w:tab w:val="left" w:pos="187"/>
        </w:tabs>
        <w:spacing w:after="0" w:line="240" w:lineRule="auto"/>
        <w:jc w:val="both"/>
        <w:rPr>
          <w:rFonts w:cs="Times New Roman"/>
          <w:b/>
          <w:color w:val="000000"/>
          <w:sz w:val="21"/>
          <w:szCs w:val="21"/>
        </w:rPr>
      </w:pPr>
      <w:r w:rsidRPr="00A97DDF">
        <w:rPr>
          <w:rFonts w:cs="Times New Roman"/>
          <w:b/>
          <w:color w:val="000000"/>
          <w:sz w:val="21"/>
          <w:szCs w:val="21"/>
        </w:rPr>
        <w:t>Sheep:</w:t>
      </w:r>
    </w:p>
    <w:p w14:paraId="6DC30307"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Grand Champion Market Lamb</w:t>
      </w:r>
      <w:r w:rsidRPr="00A97DDF">
        <w:rPr>
          <w:rFonts w:cs="Times New Roman"/>
          <w:bCs/>
          <w:color w:val="000000"/>
          <w:sz w:val="21"/>
          <w:szCs w:val="21"/>
        </w:rPr>
        <w:tab/>
      </w:r>
    </w:p>
    <w:p w14:paraId="6D5824B8"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Grand Champion Ram</w:t>
      </w:r>
      <w:r w:rsidRPr="00A97DDF">
        <w:rPr>
          <w:rFonts w:cs="Times New Roman"/>
          <w:bCs/>
          <w:color w:val="000000"/>
          <w:sz w:val="21"/>
          <w:szCs w:val="21"/>
        </w:rPr>
        <w:tab/>
      </w:r>
    </w:p>
    <w:p w14:paraId="69858660"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Grand Champion Ewe</w:t>
      </w:r>
      <w:r w:rsidRPr="00A97DDF">
        <w:rPr>
          <w:rFonts w:cs="Times New Roman"/>
          <w:bCs/>
          <w:color w:val="000000"/>
          <w:sz w:val="21"/>
          <w:szCs w:val="21"/>
        </w:rPr>
        <w:tab/>
      </w:r>
    </w:p>
    <w:p w14:paraId="4281017E"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Senior Sheep Showmanship</w:t>
      </w:r>
      <w:r w:rsidRPr="00A97DDF">
        <w:rPr>
          <w:rFonts w:cs="Times New Roman"/>
          <w:bCs/>
          <w:color w:val="000000"/>
          <w:sz w:val="21"/>
          <w:szCs w:val="21"/>
        </w:rPr>
        <w:tab/>
      </w:r>
    </w:p>
    <w:p w14:paraId="6A2318D6"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Intermediate Sheep Showmanship</w:t>
      </w:r>
      <w:r w:rsidRPr="00A97DDF">
        <w:rPr>
          <w:rFonts w:cs="Times New Roman"/>
          <w:bCs/>
          <w:color w:val="000000"/>
          <w:sz w:val="21"/>
          <w:szCs w:val="21"/>
        </w:rPr>
        <w:tab/>
      </w:r>
    </w:p>
    <w:p w14:paraId="5F7CB051" w14:textId="77777777" w:rsidR="000B01F8" w:rsidRPr="00A97DDF" w:rsidRDefault="000B01F8" w:rsidP="000B01F8">
      <w:pPr>
        <w:tabs>
          <w:tab w:val="left" w:pos="187"/>
        </w:tabs>
        <w:spacing w:after="0" w:line="240" w:lineRule="auto"/>
        <w:jc w:val="both"/>
        <w:rPr>
          <w:rFonts w:cs="Times New Roman"/>
          <w:color w:val="000000"/>
          <w:sz w:val="21"/>
          <w:szCs w:val="21"/>
        </w:rPr>
      </w:pPr>
      <w:r w:rsidRPr="00A97DDF">
        <w:rPr>
          <w:rFonts w:cs="Times New Roman"/>
          <w:bCs/>
          <w:color w:val="000000"/>
          <w:sz w:val="21"/>
          <w:szCs w:val="21"/>
        </w:rPr>
        <w:tab/>
        <w:t>Junior Sheep Showmanship</w:t>
      </w:r>
      <w:r w:rsidRPr="00A97DDF">
        <w:rPr>
          <w:rFonts w:cs="Times New Roman"/>
          <w:color w:val="000000"/>
          <w:sz w:val="21"/>
          <w:szCs w:val="21"/>
        </w:rPr>
        <w:tab/>
      </w:r>
    </w:p>
    <w:p w14:paraId="4D8506D1" w14:textId="77777777" w:rsidR="000B01F8" w:rsidRPr="00A97DDF" w:rsidRDefault="000B01F8" w:rsidP="000B01F8">
      <w:pPr>
        <w:tabs>
          <w:tab w:val="left" w:pos="187"/>
        </w:tabs>
        <w:spacing w:after="0" w:line="240" w:lineRule="auto"/>
        <w:jc w:val="both"/>
        <w:rPr>
          <w:rFonts w:cs="Times New Roman"/>
          <w:b/>
          <w:color w:val="000000"/>
          <w:sz w:val="21"/>
          <w:szCs w:val="21"/>
        </w:rPr>
      </w:pPr>
      <w:r w:rsidRPr="00A97DDF">
        <w:rPr>
          <w:rFonts w:cs="Times New Roman"/>
          <w:b/>
          <w:color w:val="000000"/>
          <w:sz w:val="21"/>
          <w:szCs w:val="21"/>
        </w:rPr>
        <w:t>Small Engines:</w:t>
      </w:r>
    </w:p>
    <w:p w14:paraId="03634F47"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
          <w:color w:val="000000"/>
          <w:sz w:val="21"/>
          <w:szCs w:val="21"/>
        </w:rPr>
        <w:tab/>
      </w:r>
      <w:r w:rsidRPr="00A97DDF">
        <w:rPr>
          <w:rFonts w:cs="Times New Roman"/>
          <w:bCs/>
          <w:color w:val="000000"/>
          <w:sz w:val="21"/>
          <w:szCs w:val="21"/>
        </w:rPr>
        <w:t>Best Small Engines Exhibit</w:t>
      </w:r>
    </w:p>
    <w:p w14:paraId="13E517FC" w14:textId="77777777" w:rsidR="000B01F8" w:rsidRPr="00A97DDF" w:rsidRDefault="000B01F8" w:rsidP="000B01F8">
      <w:pPr>
        <w:tabs>
          <w:tab w:val="left" w:pos="187"/>
        </w:tabs>
        <w:spacing w:after="0" w:line="240" w:lineRule="auto"/>
        <w:jc w:val="both"/>
        <w:rPr>
          <w:rFonts w:cs="Times New Roman"/>
          <w:b/>
          <w:color w:val="000000"/>
          <w:sz w:val="21"/>
          <w:szCs w:val="21"/>
        </w:rPr>
      </w:pPr>
      <w:r w:rsidRPr="00A97DDF">
        <w:rPr>
          <w:rFonts w:cs="Times New Roman"/>
          <w:b/>
          <w:color w:val="000000"/>
          <w:sz w:val="21"/>
          <w:szCs w:val="21"/>
        </w:rPr>
        <w:t>Swine:</w:t>
      </w:r>
    </w:p>
    <w:p w14:paraId="56D5D312"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Grand Champion Barrow</w:t>
      </w:r>
      <w:r w:rsidRPr="00A97DDF">
        <w:rPr>
          <w:rFonts w:cs="Times New Roman"/>
          <w:bCs/>
          <w:color w:val="000000"/>
          <w:sz w:val="21"/>
          <w:szCs w:val="21"/>
        </w:rPr>
        <w:tab/>
      </w:r>
      <w:r w:rsidRPr="00A97DDF">
        <w:rPr>
          <w:rFonts w:cs="Times New Roman"/>
          <w:bCs/>
          <w:color w:val="000000"/>
          <w:sz w:val="21"/>
          <w:szCs w:val="21"/>
        </w:rPr>
        <w:tab/>
      </w:r>
    </w:p>
    <w:p w14:paraId="4D2D4F1E" w14:textId="77777777" w:rsidR="00C54A9E"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Reserve Grand Champion Barrow</w:t>
      </w:r>
    </w:p>
    <w:p w14:paraId="2406B2C8" w14:textId="12D8A464" w:rsidR="00C54A9E" w:rsidRDefault="00C54A9E" w:rsidP="000B01F8">
      <w:pPr>
        <w:tabs>
          <w:tab w:val="left" w:pos="187"/>
        </w:tabs>
        <w:spacing w:after="0" w:line="240" w:lineRule="auto"/>
        <w:jc w:val="both"/>
        <w:rPr>
          <w:rFonts w:cs="Times New Roman"/>
          <w:bCs/>
          <w:color w:val="000000"/>
          <w:sz w:val="21"/>
          <w:szCs w:val="21"/>
        </w:rPr>
      </w:pPr>
      <w:r>
        <w:rPr>
          <w:rFonts w:cs="Times New Roman"/>
          <w:bCs/>
          <w:color w:val="000000"/>
          <w:sz w:val="21"/>
          <w:szCs w:val="21"/>
        </w:rPr>
        <w:t xml:space="preserve">   </w:t>
      </w:r>
      <w:r w:rsidR="009E59F1">
        <w:rPr>
          <w:rFonts w:cs="Times New Roman"/>
          <w:bCs/>
          <w:color w:val="000000"/>
          <w:sz w:val="21"/>
          <w:szCs w:val="21"/>
        </w:rPr>
        <w:t xml:space="preserve"> </w:t>
      </w:r>
      <w:r>
        <w:rPr>
          <w:rFonts w:cs="Times New Roman"/>
          <w:bCs/>
          <w:color w:val="000000"/>
          <w:sz w:val="21"/>
          <w:szCs w:val="21"/>
        </w:rPr>
        <w:t>Grand Champion Gilt</w:t>
      </w:r>
    </w:p>
    <w:p w14:paraId="640F400A" w14:textId="30A3B161" w:rsidR="000B01F8" w:rsidRPr="00A97DDF" w:rsidRDefault="00C54A9E" w:rsidP="000B01F8">
      <w:pPr>
        <w:tabs>
          <w:tab w:val="left" w:pos="187"/>
        </w:tabs>
        <w:spacing w:after="0" w:line="240" w:lineRule="auto"/>
        <w:jc w:val="both"/>
        <w:rPr>
          <w:rFonts w:cs="Times New Roman"/>
          <w:bCs/>
          <w:color w:val="000000"/>
          <w:sz w:val="21"/>
          <w:szCs w:val="21"/>
        </w:rPr>
      </w:pPr>
      <w:r>
        <w:rPr>
          <w:rFonts w:cs="Times New Roman"/>
          <w:bCs/>
          <w:color w:val="000000"/>
          <w:sz w:val="21"/>
          <w:szCs w:val="21"/>
        </w:rPr>
        <w:t xml:space="preserve">  </w:t>
      </w:r>
      <w:r w:rsidR="009E59F1">
        <w:rPr>
          <w:rFonts w:cs="Times New Roman"/>
          <w:bCs/>
          <w:color w:val="000000"/>
          <w:sz w:val="21"/>
          <w:szCs w:val="21"/>
        </w:rPr>
        <w:t xml:space="preserve"> </w:t>
      </w:r>
      <w:r>
        <w:rPr>
          <w:rFonts w:cs="Times New Roman"/>
          <w:bCs/>
          <w:color w:val="000000"/>
          <w:sz w:val="21"/>
          <w:szCs w:val="21"/>
        </w:rPr>
        <w:t xml:space="preserve"> Reserve Grand Champion Gilt</w:t>
      </w:r>
      <w:r w:rsidR="000B01F8" w:rsidRPr="00A97DDF">
        <w:rPr>
          <w:rFonts w:cs="Times New Roman"/>
          <w:bCs/>
          <w:color w:val="000000"/>
          <w:sz w:val="21"/>
          <w:szCs w:val="21"/>
        </w:rPr>
        <w:tab/>
      </w:r>
    </w:p>
    <w:p w14:paraId="3818AC0E"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Champion Purebred Gilt</w:t>
      </w:r>
      <w:r w:rsidRPr="00A97DDF">
        <w:rPr>
          <w:rFonts w:cs="Times New Roman"/>
          <w:bCs/>
          <w:color w:val="000000"/>
          <w:sz w:val="21"/>
          <w:szCs w:val="21"/>
        </w:rPr>
        <w:tab/>
      </w:r>
    </w:p>
    <w:p w14:paraId="3CF0F6C3" w14:textId="7241EDD5"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Champion Commercial Gilt</w:t>
      </w:r>
      <w:r w:rsidRPr="00A97DDF">
        <w:rPr>
          <w:rFonts w:cs="Times New Roman"/>
          <w:bCs/>
          <w:color w:val="000000"/>
          <w:sz w:val="21"/>
          <w:szCs w:val="21"/>
        </w:rPr>
        <w:tab/>
      </w:r>
    </w:p>
    <w:p w14:paraId="0199ECFF" w14:textId="1B052D33"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Grand Champion Pen of Market Swine</w:t>
      </w:r>
      <w:r w:rsidRPr="00A97DDF">
        <w:rPr>
          <w:rFonts w:cs="Times New Roman"/>
          <w:bCs/>
          <w:color w:val="000000"/>
          <w:sz w:val="21"/>
          <w:szCs w:val="21"/>
        </w:rPr>
        <w:tab/>
      </w:r>
      <w:r w:rsidRPr="00A97DDF">
        <w:rPr>
          <w:rFonts w:cs="Times New Roman"/>
          <w:bCs/>
          <w:color w:val="000000"/>
          <w:sz w:val="21"/>
          <w:szCs w:val="21"/>
        </w:rPr>
        <w:tab/>
      </w:r>
    </w:p>
    <w:p w14:paraId="0925B6D4"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Reserve Grand Champion Pen</w:t>
      </w:r>
      <w:r w:rsidRPr="00A97DDF">
        <w:rPr>
          <w:rFonts w:cs="Times New Roman"/>
          <w:bCs/>
          <w:color w:val="000000"/>
          <w:sz w:val="21"/>
          <w:szCs w:val="21"/>
        </w:rPr>
        <w:tab/>
      </w:r>
    </w:p>
    <w:p w14:paraId="06E3925E"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Senior Market Swine Showmanship</w:t>
      </w:r>
    </w:p>
    <w:p w14:paraId="6372DF11"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Intermediate Market Swine Showmanship</w:t>
      </w:r>
      <w:r w:rsidRPr="00A97DDF">
        <w:rPr>
          <w:rFonts w:cs="Times New Roman"/>
          <w:bCs/>
          <w:color w:val="000000"/>
          <w:sz w:val="21"/>
          <w:szCs w:val="21"/>
        </w:rPr>
        <w:tab/>
      </w:r>
    </w:p>
    <w:p w14:paraId="4169F0AA" w14:textId="2DF400EF"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Junior Market Swine Showmanship</w:t>
      </w:r>
      <w:r w:rsidRPr="00A97DDF">
        <w:rPr>
          <w:rFonts w:cs="Times New Roman"/>
          <w:bCs/>
          <w:color w:val="000000"/>
          <w:sz w:val="21"/>
          <w:szCs w:val="21"/>
        </w:rPr>
        <w:tab/>
      </w:r>
      <w:r w:rsidRPr="00A97DDF">
        <w:rPr>
          <w:rFonts w:cs="Times New Roman"/>
          <w:bCs/>
          <w:color w:val="000000"/>
          <w:sz w:val="21"/>
          <w:szCs w:val="21"/>
        </w:rPr>
        <w:tab/>
      </w:r>
      <w:r w:rsidRPr="00A97DDF">
        <w:rPr>
          <w:rFonts w:cs="Times New Roman"/>
          <w:bCs/>
          <w:color w:val="000000"/>
          <w:sz w:val="21"/>
          <w:szCs w:val="21"/>
        </w:rPr>
        <w:tab/>
      </w:r>
    </w:p>
    <w:p w14:paraId="1842906A" w14:textId="77777777" w:rsidR="000B01F8" w:rsidRPr="00A97DDF" w:rsidRDefault="000B01F8" w:rsidP="000B01F8">
      <w:pPr>
        <w:tabs>
          <w:tab w:val="left" w:pos="187"/>
        </w:tabs>
        <w:spacing w:after="0" w:line="240" w:lineRule="auto"/>
        <w:jc w:val="both"/>
        <w:rPr>
          <w:rFonts w:cs="Times New Roman"/>
          <w:b/>
          <w:color w:val="000000"/>
          <w:sz w:val="21"/>
          <w:szCs w:val="21"/>
        </w:rPr>
      </w:pPr>
      <w:r w:rsidRPr="00A97DDF">
        <w:rPr>
          <w:rFonts w:cs="Times New Roman"/>
          <w:b/>
          <w:color w:val="000000"/>
          <w:sz w:val="21"/>
          <w:szCs w:val="21"/>
        </w:rPr>
        <w:t>Visual Arts:</w:t>
      </w:r>
    </w:p>
    <w:p w14:paraId="4CAAF724"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Best of Show Chalk/Carbon/Pigment</w:t>
      </w:r>
    </w:p>
    <w:p w14:paraId="55D8089A" w14:textId="77777777" w:rsidR="00587118" w:rsidRPr="00A97DDF" w:rsidRDefault="0058711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Best of Show Clay</w:t>
      </w:r>
    </w:p>
    <w:p w14:paraId="5BCEE4B2" w14:textId="77777777" w:rsidR="00587118" w:rsidRPr="00A97DDF" w:rsidRDefault="0058711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Best of Show Fiber</w:t>
      </w:r>
    </w:p>
    <w:p w14:paraId="2B2857F5"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Best of Show Paper</w:t>
      </w:r>
    </w:p>
    <w:p w14:paraId="45C31CEF"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Best of Show Glass/Plastic</w:t>
      </w:r>
    </w:p>
    <w:p w14:paraId="6939C8E0" w14:textId="77777777" w:rsidR="000B01F8" w:rsidRPr="00A97DDF" w:rsidRDefault="000B01F8" w:rsidP="000B01F8">
      <w:pPr>
        <w:tabs>
          <w:tab w:val="left" w:pos="187"/>
        </w:tabs>
        <w:spacing w:after="0" w:line="240" w:lineRule="auto"/>
        <w:jc w:val="both"/>
        <w:rPr>
          <w:rFonts w:cs="Times New Roman"/>
          <w:bCs/>
          <w:color w:val="000000"/>
          <w:sz w:val="21"/>
          <w:szCs w:val="21"/>
        </w:rPr>
      </w:pPr>
      <w:r w:rsidRPr="00A97DDF">
        <w:rPr>
          <w:rFonts w:cs="Times New Roman"/>
          <w:bCs/>
          <w:color w:val="000000"/>
          <w:sz w:val="21"/>
          <w:szCs w:val="21"/>
        </w:rPr>
        <w:tab/>
        <w:t>Best of Show Heritage Arts</w:t>
      </w:r>
    </w:p>
    <w:p w14:paraId="68DC2139" w14:textId="77777777" w:rsidR="00033BDB" w:rsidRPr="00A97DDF" w:rsidRDefault="00033BDB" w:rsidP="00033BDB">
      <w:pPr>
        <w:tabs>
          <w:tab w:val="left" w:pos="187"/>
        </w:tabs>
        <w:spacing w:after="0" w:line="240" w:lineRule="auto"/>
        <w:jc w:val="both"/>
        <w:rPr>
          <w:rFonts w:cs="Times New Roman"/>
          <w:b/>
          <w:color w:val="000000"/>
          <w:sz w:val="21"/>
          <w:szCs w:val="21"/>
        </w:rPr>
      </w:pPr>
      <w:r w:rsidRPr="00A97DDF">
        <w:rPr>
          <w:rFonts w:cs="Times New Roman"/>
          <w:b/>
          <w:color w:val="000000"/>
          <w:sz w:val="21"/>
          <w:szCs w:val="21"/>
        </w:rPr>
        <w:t>Welding:</w:t>
      </w:r>
    </w:p>
    <w:p w14:paraId="5FF37E77" w14:textId="77777777" w:rsidR="00033BDB" w:rsidRPr="00A97DDF" w:rsidRDefault="00033BDB" w:rsidP="00033BDB">
      <w:pPr>
        <w:tabs>
          <w:tab w:val="left" w:pos="187"/>
        </w:tabs>
        <w:spacing w:after="0" w:line="240" w:lineRule="auto"/>
        <w:ind w:firstLine="187"/>
        <w:jc w:val="both"/>
        <w:rPr>
          <w:rFonts w:cs="Times New Roman"/>
          <w:bCs/>
          <w:color w:val="000000"/>
          <w:sz w:val="21"/>
          <w:szCs w:val="21"/>
        </w:rPr>
      </w:pPr>
      <w:r w:rsidRPr="00A97DDF">
        <w:rPr>
          <w:rFonts w:cs="Times New Roman"/>
          <w:bCs/>
          <w:color w:val="000000"/>
          <w:sz w:val="21"/>
          <w:szCs w:val="21"/>
        </w:rPr>
        <w:t>Best Welding Exhibit</w:t>
      </w:r>
    </w:p>
    <w:p w14:paraId="1B47979D" w14:textId="77777777" w:rsidR="000B01F8" w:rsidRPr="00A97DDF" w:rsidRDefault="000B01F8" w:rsidP="000B01F8">
      <w:pPr>
        <w:tabs>
          <w:tab w:val="left" w:pos="187"/>
        </w:tabs>
        <w:spacing w:after="0" w:line="240" w:lineRule="auto"/>
        <w:jc w:val="both"/>
        <w:rPr>
          <w:rFonts w:cs="Times New Roman"/>
          <w:b/>
          <w:color w:val="000000"/>
          <w:sz w:val="21"/>
          <w:szCs w:val="21"/>
        </w:rPr>
      </w:pPr>
      <w:r w:rsidRPr="00A97DDF">
        <w:rPr>
          <w:rFonts w:cs="Times New Roman"/>
          <w:b/>
          <w:color w:val="000000"/>
          <w:sz w:val="21"/>
          <w:szCs w:val="21"/>
        </w:rPr>
        <w:t>Woodworking:</w:t>
      </w:r>
    </w:p>
    <w:p w14:paraId="24902998" w14:textId="77777777" w:rsidR="00033BDB" w:rsidRPr="000B01F8" w:rsidRDefault="000B01F8" w:rsidP="00033BDB">
      <w:pPr>
        <w:tabs>
          <w:tab w:val="left" w:pos="187"/>
        </w:tabs>
        <w:spacing w:after="0" w:line="240" w:lineRule="auto"/>
        <w:jc w:val="both"/>
        <w:rPr>
          <w:rFonts w:cs="Times New Roman"/>
          <w:b/>
          <w:color w:val="000000"/>
          <w:sz w:val="21"/>
          <w:szCs w:val="21"/>
        </w:rPr>
      </w:pPr>
      <w:r w:rsidRPr="00A97DDF">
        <w:rPr>
          <w:rFonts w:cs="Times New Roman"/>
          <w:color w:val="000000"/>
          <w:sz w:val="21"/>
          <w:szCs w:val="21"/>
        </w:rPr>
        <w:tab/>
        <w:t>Best Woodworking Exhibit</w:t>
      </w:r>
    </w:p>
    <w:p w14:paraId="4998719A" w14:textId="77777777" w:rsidR="000B01F8" w:rsidRPr="000B01F8" w:rsidRDefault="000B01F8" w:rsidP="000B01F8">
      <w:pPr>
        <w:tabs>
          <w:tab w:val="left" w:pos="187"/>
        </w:tabs>
        <w:spacing w:after="0" w:line="240" w:lineRule="auto"/>
        <w:jc w:val="both"/>
        <w:rPr>
          <w:rFonts w:cs="Times New Roman"/>
          <w:color w:val="000000"/>
          <w:sz w:val="21"/>
          <w:szCs w:val="21"/>
        </w:rPr>
      </w:pPr>
    </w:p>
    <w:p w14:paraId="784B026D" w14:textId="77777777" w:rsidR="00EB7046" w:rsidRDefault="00EB7046" w:rsidP="000B01F8">
      <w:pPr>
        <w:tabs>
          <w:tab w:val="left" w:pos="187"/>
        </w:tabs>
        <w:spacing w:after="0" w:line="240" w:lineRule="auto"/>
        <w:jc w:val="both"/>
        <w:rPr>
          <w:rFonts w:cs="Times New Roman"/>
          <w:color w:val="000000"/>
          <w:sz w:val="21"/>
          <w:szCs w:val="21"/>
        </w:rPr>
        <w:sectPr w:rsidR="00EB7046" w:rsidSect="001D256D">
          <w:type w:val="continuous"/>
          <w:pgSz w:w="12240" w:h="15840"/>
          <w:pgMar w:top="720" w:right="720" w:bottom="720" w:left="720" w:header="0" w:footer="144" w:gutter="0"/>
          <w:cols w:num="2" w:space="720"/>
          <w:docGrid w:linePitch="360"/>
        </w:sectPr>
      </w:pPr>
    </w:p>
    <w:p w14:paraId="70A8F57F" w14:textId="77777777" w:rsidR="00EB7046" w:rsidRDefault="00EB7046" w:rsidP="000B01F8">
      <w:pPr>
        <w:suppressAutoHyphens/>
        <w:spacing w:after="0" w:line="240" w:lineRule="auto"/>
        <w:jc w:val="center"/>
        <w:rPr>
          <w:rFonts w:ascii="Calibri" w:eastAsia="Times New Roman" w:hAnsi="Calibri" w:cs="Times New Roman"/>
          <w:b/>
          <w:color w:val="000000"/>
          <w:lang w:eastAsia="ar-SA"/>
        </w:rPr>
      </w:pPr>
    </w:p>
    <w:p w14:paraId="1CDF0A8A" w14:textId="77777777" w:rsidR="001A78F6" w:rsidRDefault="001A78F6" w:rsidP="00C219AE">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76" w:lineRule="atLeast"/>
        <w:jc w:val="center"/>
        <w:rPr>
          <w:rFonts w:ascii="Bradley Hand ITC" w:eastAsia="SimSun" w:hAnsi="Bradley Hand ITC"/>
          <w:b/>
          <w:color w:val="000000"/>
          <w:sz w:val="28"/>
        </w:rPr>
      </w:pPr>
    </w:p>
    <w:p w14:paraId="33A41E49" w14:textId="77777777" w:rsidR="00EB7046" w:rsidRPr="00C219AE" w:rsidRDefault="00EB7046" w:rsidP="00C219AE">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76" w:lineRule="atLeast"/>
        <w:jc w:val="center"/>
        <w:rPr>
          <w:rFonts w:ascii="Bradley Hand ITC" w:eastAsia="SimSun" w:hAnsi="Bradley Hand ITC"/>
          <w:b/>
          <w:color w:val="000000"/>
          <w:sz w:val="28"/>
        </w:rPr>
      </w:pPr>
      <w:r w:rsidRPr="00EB7046">
        <w:rPr>
          <w:rFonts w:ascii="Bradley Hand ITC" w:eastAsia="SimSun" w:hAnsi="Bradley Hand ITC"/>
          <w:b/>
          <w:color w:val="000000"/>
          <w:sz w:val="28"/>
        </w:rPr>
        <w:t>Please Send A Thank You card to the sponsor</w:t>
      </w:r>
      <w:r>
        <w:rPr>
          <w:rFonts w:ascii="Bradley Hand ITC" w:eastAsia="SimSun" w:hAnsi="Bradley Hand ITC"/>
          <w:b/>
          <w:color w:val="000000"/>
          <w:sz w:val="28"/>
        </w:rPr>
        <w:t xml:space="preserve"> of your award</w:t>
      </w:r>
      <w:r w:rsidRPr="00EB7046">
        <w:rPr>
          <w:rFonts w:ascii="Bradley Hand ITC" w:eastAsia="SimSun" w:hAnsi="Bradley Hand ITC"/>
          <w:b/>
          <w:color w:val="000000"/>
          <w:sz w:val="28"/>
        </w:rPr>
        <w:t>!!!!!</w:t>
      </w:r>
    </w:p>
    <w:p w14:paraId="28FC97BF" w14:textId="77777777" w:rsidR="00316736" w:rsidRDefault="00316736" w:rsidP="000B01F8">
      <w:pPr>
        <w:suppressAutoHyphens/>
        <w:spacing w:after="0" w:line="240" w:lineRule="auto"/>
        <w:jc w:val="center"/>
        <w:rPr>
          <w:rFonts w:ascii="Calibri" w:eastAsia="Times New Roman" w:hAnsi="Calibri" w:cs="Times New Roman"/>
          <w:b/>
          <w:color w:val="000000"/>
          <w:lang w:eastAsia="ar-SA"/>
        </w:rPr>
      </w:pPr>
    </w:p>
    <w:p w14:paraId="706C0EF6" w14:textId="77777777" w:rsidR="00316736" w:rsidRDefault="00316736" w:rsidP="000B01F8">
      <w:pPr>
        <w:suppressAutoHyphens/>
        <w:spacing w:after="0" w:line="240" w:lineRule="auto"/>
        <w:jc w:val="center"/>
        <w:rPr>
          <w:rFonts w:ascii="Calibri" w:eastAsia="Times New Roman" w:hAnsi="Calibri" w:cs="Times New Roman"/>
          <w:b/>
          <w:color w:val="000000"/>
          <w:lang w:eastAsia="ar-SA"/>
        </w:rPr>
      </w:pPr>
    </w:p>
    <w:p w14:paraId="5CC5A19E" w14:textId="77777777" w:rsidR="00316736" w:rsidRDefault="00316736" w:rsidP="000B01F8">
      <w:pPr>
        <w:suppressAutoHyphens/>
        <w:spacing w:after="0" w:line="240" w:lineRule="auto"/>
        <w:jc w:val="center"/>
        <w:rPr>
          <w:rFonts w:ascii="Calibri" w:eastAsia="Times New Roman" w:hAnsi="Calibri" w:cs="Times New Roman"/>
          <w:b/>
          <w:color w:val="000000"/>
          <w:lang w:eastAsia="ar-SA"/>
        </w:rPr>
      </w:pPr>
    </w:p>
    <w:p w14:paraId="42E8D8C3" w14:textId="77777777" w:rsidR="00316736" w:rsidRDefault="00316736" w:rsidP="000B01F8">
      <w:pPr>
        <w:suppressAutoHyphens/>
        <w:spacing w:after="0" w:line="240" w:lineRule="auto"/>
        <w:jc w:val="center"/>
        <w:rPr>
          <w:rFonts w:ascii="Calibri" w:eastAsia="Times New Roman" w:hAnsi="Calibri" w:cs="Times New Roman"/>
          <w:b/>
          <w:color w:val="000000"/>
          <w:lang w:eastAsia="ar-SA"/>
        </w:rPr>
      </w:pPr>
    </w:p>
    <w:p w14:paraId="4F4B538E" w14:textId="77777777" w:rsidR="00316736" w:rsidRDefault="00316736" w:rsidP="000B01F8">
      <w:pPr>
        <w:suppressAutoHyphens/>
        <w:spacing w:after="0" w:line="240" w:lineRule="auto"/>
        <w:jc w:val="center"/>
        <w:rPr>
          <w:rFonts w:ascii="Calibri" w:eastAsia="Times New Roman" w:hAnsi="Calibri" w:cs="Times New Roman"/>
          <w:b/>
          <w:color w:val="000000"/>
          <w:lang w:eastAsia="ar-SA"/>
        </w:rPr>
      </w:pPr>
    </w:p>
    <w:p w14:paraId="55CB2D20" w14:textId="77777777" w:rsidR="00316736" w:rsidRDefault="00316736" w:rsidP="000B01F8">
      <w:pPr>
        <w:suppressAutoHyphens/>
        <w:spacing w:after="0" w:line="240" w:lineRule="auto"/>
        <w:jc w:val="center"/>
        <w:rPr>
          <w:rFonts w:ascii="Calibri" w:eastAsia="Times New Roman" w:hAnsi="Calibri" w:cs="Times New Roman"/>
          <w:b/>
          <w:color w:val="000000"/>
          <w:lang w:eastAsia="ar-SA"/>
        </w:rPr>
      </w:pPr>
    </w:p>
    <w:p w14:paraId="02628343" w14:textId="77777777" w:rsidR="00316736" w:rsidRDefault="00316736" w:rsidP="000B01F8">
      <w:pPr>
        <w:suppressAutoHyphens/>
        <w:spacing w:after="0" w:line="240" w:lineRule="auto"/>
        <w:jc w:val="center"/>
        <w:rPr>
          <w:rFonts w:ascii="Calibri" w:eastAsia="Times New Roman" w:hAnsi="Calibri" w:cs="Times New Roman"/>
          <w:b/>
          <w:color w:val="000000"/>
          <w:lang w:eastAsia="ar-SA"/>
        </w:rPr>
      </w:pPr>
    </w:p>
    <w:p w14:paraId="2BD70D38" w14:textId="77777777" w:rsidR="00316736" w:rsidRDefault="00316736" w:rsidP="000B01F8">
      <w:pPr>
        <w:suppressAutoHyphens/>
        <w:spacing w:after="0" w:line="240" w:lineRule="auto"/>
        <w:jc w:val="center"/>
        <w:rPr>
          <w:rFonts w:ascii="Calibri" w:eastAsia="Times New Roman" w:hAnsi="Calibri" w:cs="Times New Roman"/>
          <w:b/>
          <w:color w:val="000000"/>
          <w:lang w:eastAsia="ar-SA"/>
        </w:rPr>
      </w:pPr>
    </w:p>
    <w:p w14:paraId="7A918D57" w14:textId="77777777" w:rsidR="00316736" w:rsidRDefault="00316736" w:rsidP="000B01F8">
      <w:pPr>
        <w:suppressAutoHyphens/>
        <w:spacing w:after="0" w:line="240" w:lineRule="auto"/>
        <w:jc w:val="center"/>
        <w:rPr>
          <w:rFonts w:ascii="Calibri" w:eastAsia="Times New Roman" w:hAnsi="Calibri" w:cs="Times New Roman"/>
          <w:b/>
          <w:color w:val="000000"/>
          <w:lang w:eastAsia="ar-SA"/>
        </w:rPr>
      </w:pPr>
    </w:p>
    <w:p w14:paraId="34F0559A" w14:textId="77777777" w:rsidR="00316736" w:rsidRDefault="00316736" w:rsidP="000B01F8">
      <w:pPr>
        <w:suppressAutoHyphens/>
        <w:spacing w:after="0" w:line="240" w:lineRule="auto"/>
        <w:jc w:val="center"/>
        <w:rPr>
          <w:rFonts w:ascii="Calibri" w:eastAsia="Times New Roman" w:hAnsi="Calibri" w:cs="Times New Roman"/>
          <w:b/>
          <w:color w:val="000000"/>
          <w:lang w:eastAsia="ar-SA"/>
        </w:rPr>
      </w:pPr>
    </w:p>
    <w:p w14:paraId="3710643C" w14:textId="77777777" w:rsidR="00316736" w:rsidRDefault="00316736" w:rsidP="000B01F8">
      <w:pPr>
        <w:suppressAutoHyphens/>
        <w:spacing w:after="0" w:line="240" w:lineRule="auto"/>
        <w:jc w:val="center"/>
        <w:rPr>
          <w:rFonts w:ascii="Calibri" w:eastAsia="Times New Roman" w:hAnsi="Calibri" w:cs="Times New Roman"/>
          <w:b/>
          <w:color w:val="000000"/>
          <w:lang w:eastAsia="ar-SA"/>
        </w:rPr>
      </w:pPr>
    </w:p>
    <w:p w14:paraId="21635862" w14:textId="77777777" w:rsidR="00316736" w:rsidRDefault="00316736" w:rsidP="000B01F8">
      <w:pPr>
        <w:suppressAutoHyphens/>
        <w:spacing w:after="0" w:line="240" w:lineRule="auto"/>
        <w:jc w:val="center"/>
        <w:rPr>
          <w:rFonts w:ascii="Calibri" w:eastAsia="Times New Roman" w:hAnsi="Calibri" w:cs="Times New Roman"/>
          <w:b/>
          <w:color w:val="000000"/>
          <w:lang w:eastAsia="ar-SA"/>
        </w:rPr>
      </w:pPr>
    </w:p>
    <w:p w14:paraId="3F6CF4BE" w14:textId="77777777" w:rsidR="00316736" w:rsidRDefault="00316736" w:rsidP="000B01F8">
      <w:pPr>
        <w:suppressAutoHyphens/>
        <w:spacing w:after="0" w:line="240" w:lineRule="auto"/>
        <w:jc w:val="center"/>
        <w:rPr>
          <w:rFonts w:ascii="Calibri" w:eastAsia="Times New Roman" w:hAnsi="Calibri" w:cs="Times New Roman"/>
          <w:b/>
          <w:color w:val="000000"/>
          <w:lang w:eastAsia="ar-SA"/>
        </w:rPr>
      </w:pPr>
    </w:p>
    <w:p w14:paraId="64AD46B6" w14:textId="77777777" w:rsidR="00316736" w:rsidRDefault="00316736" w:rsidP="000B01F8">
      <w:pPr>
        <w:suppressAutoHyphens/>
        <w:spacing w:after="0" w:line="240" w:lineRule="auto"/>
        <w:jc w:val="center"/>
        <w:rPr>
          <w:rFonts w:ascii="Calibri" w:eastAsia="Times New Roman" w:hAnsi="Calibri" w:cs="Times New Roman"/>
          <w:b/>
          <w:color w:val="000000"/>
          <w:lang w:eastAsia="ar-SA"/>
        </w:rPr>
      </w:pPr>
    </w:p>
    <w:p w14:paraId="3A2A9B4E" w14:textId="51F5FB0F" w:rsidR="000B01F8" w:rsidRPr="000B01F8" w:rsidRDefault="000B01F8" w:rsidP="000B01F8">
      <w:pPr>
        <w:suppressAutoHyphens/>
        <w:spacing w:after="0" w:line="240" w:lineRule="auto"/>
        <w:jc w:val="center"/>
        <w:rPr>
          <w:rFonts w:ascii="Calibri" w:eastAsia="Times New Roman" w:hAnsi="Calibri" w:cs="Times New Roman"/>
          <w:b/>
          <w:color w:val="000000"/>
          <w:lang w:eastAsia="ar-SA"/>
        </w:rPr>
      </w:pPr>
      <w:r w:rsidRPr="000B01F8">
        <w:rPr>
          <w:rFonts w:ascii="Calibri" w:eastAsia="Times New Roman" w:hAnsi="Calibri" w:cs="Times New Roman"/>
          <w:b/>
          <w:color w:val="000000"/>
          <w:lang w:eastAsia="ar-SA"/>
        </w:rPr>
        <w:lastRenderedPageBreak/>
        <w:t>University of Illinois Extension - Bureau County</w:t>
      </w:r>
    </w:p>
    <w:p w14:paraId="0F94CF70" w14:textId="77777777" w:rsidR="000B01F8" w:rsidRPr="000B01F8" w:rsidRDefault="000B01F8" w:rsidP="000B01F8">
      <w:pPr>
        <w:suppressAutoHyphens/>
        <w:spacing w:after="0" w:line="240" w:lineRule="auto"/>
        <w:jc w:val="center"/>
        <w:rPr>
          <w:rFonts w:ascii="Calibri" w:eastAsia="Times New Roman" w:hAnsi="Calibri" w:cs="Times New Roman"/>
          <w:b/>
          <w:color w:val="000000"/>
          <w:lang w:eastAsia="ar-SA"/>
        </w:rPr>
      </w:pPr>
      <w:r w:rsidRPr="000B01F8">
        <w:rPr>
          <w:rFonts w:ascii="Calibri" w:eastAsia="Times New Roman" w:hAnsi="Calibri" w:cs="Times New Roman"/>
          <w:b/>
          <w:color w:val="000000"/>
          <w:lang w:eastAsia="ar-SA"/>
        </w:rPr>
        <w:t>4-H Fair Risk Management Plan</w:t>
      </w:r>
    </w:p>
    <w:p w14:paraId="5AE6B5D5" w14:textId="41718100" w:rsidR="000B01F8" w:rsidRPr="000B01F8" w:rsidRDefault="005B2FE3" w:rsidP="000B01F8">
      <w:pPr>
        <w:spacing w:after="0" w:line="240" w:lineRule="auto"/>
        <w:jc w:val="center"/>
        <w:rPr>
          <w:rFonts w:cs="Times New Roman"/>
          <w:b/>
          <w:bCs/>
          <w:color w:val="000000"/>
        </w:rPr>
      </w:pPr>
      <w:r>
        <w:rPr>
          <w:noProof/>
        </w:rPr>
        <mc:AlternateContent>
          <mc:Choice Requires="wps">
            <w:drawing>
              <wp:anchor distT="4294967293" distB="4294967293" distL="114300" distR="114300" simplePos="0" relativeHeight="251673600" behindDoc="0" locked="0" layoutInCell="1" allowOverlap="1" wp14:anchorId="52210AD6" wp14:editId="2112478C">
                <wp:simplePos x="0" y="0"/>
                <wp:positionH relativeFrom="column">
                  <wp:posOffset>-114300</wp:posOffset>
                </wp:positionH>
                <wp:positionV relativeFrom="paragraph">
                  <wp:posOffset>48259</wp:posOffset>
                </wp:positionV>
                <wp:extent cx="6172200" cy="0"/>
                <wp:effectExtent l="0" t="19050" r="38100" b="38100"/>
                <wp:wrapNone/>
                <wp:docPr id="1007108737" name="Straight Connector 1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5724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3B35A426" id="Straight Connector 135" o:spid="_x0000_s1026" alt="&quot;&quot;"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pt,3.8pt" to="477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" strokeweight="1.59mm">
                <v:stroke joinstyle="miter"/>
              </v:line>
            </w:pict>
          </mc:Fallback>
        </mc:AlternateContent>
      </w:r>
    </w:p>
    <w:p w14:paraId="5FDA846B" w14:textId="77777777" w:rsidR="000B01F8" w:rsidRPr="000B01F8" w:rsidRDefault="000B01F8" w:rsidP="003A2934">
      <w:pPr>
        <w:keepNext/>
        <w:numPr>
          <w:ilvl w:val="0"/>
          <w:numId w:val="17"/>
        </w:numPr>
        <w:tabs>
          <w:tab w:val="left" w:pos="-1152"/>
          <w:tab w:val="left" w:pos="-720"/>
          <w:tab w:val="num" w:pos="0"/>
          <w:tab w:val="left" w:pos="288"/>
          <w:tab w:val="left" w:pos="720"/>
          <w:tab w:val="left" w:pos="3600"/>
          <w:tab w:val="left" w:pos="6930"/>
          <w:tab w:val="left" w:pos="7920"/>
        </w:tabs>
        <w:suppressAutoHyphens/>
        <w:spacing w:after="0" w:line="240" w:lineRule="auto"/>
        <w:ind w:left="0" w:firstLine="288"/>
        <w:jc w:val="center"/>
        <w:outlineLvl w:val="0"/>
        <w:rPr>
          <w:rFonts w:eastAsia="Times New Roman" w:cs="Arial"/>
          <w:b/>
          <w:color w:val="000000"/>
        </w:rPr>
      </w:pPr>
      <w:r w:rsidRPr="000B01F8">
        <w:rPr>
          <w:rFonts w:eastAsia="Times New Roman" w:cs="Arial"/>
          <w:b/>
          <w:color w:val="000000"/>
        </w:rPr>
        <w:t>Insurance and General Liability</w:t>
      </w:r>
    </w:p>
    <w:p w14:paraId="5D16E71E" w14:textId="77777777" w:rsidR="000B01F8" w:rsidRPr="000B01F8" w:rsidRDefault="000B01F8" w:rsidP="006254D0">
      <w:pPr>
        <w:spacing w:after="0" w:line="240" w:lineRule="auto"/>
        <w:rPr>
          <w:rFonts w:cs="Arial"/>
          <w:color w:val="000000"/>
        </w:rPr>
      </w:pPr>
      <w:r w:rsidRPr="000B01F8">
        <w:rPr>
          <w:rFonts w:cs="Arial"/>
          <w:color w:val="000000"/>
        </w:rPr>
        <w:t>All 4-H volunteers leaders who are enrolled in the 4-H program have general liability coverage through University of Illinois. This coverage is provided when they are conducting or being involved in a 4-H activity that extends the educational service of the Extension service to the 4-H clientele. Volunteers also need to carry liability and medical coverage as part of their auto insurance, to be used in instances where they are hauling riders, equipment, or animals in their own private vehicles.</w:t>
      </w:r>
    </w:p>
    <w:p w14:paraId="52AD5977" w14:textId="77777777" w:rsidR="000B01F8" w:rsidRPr="000B01F8" w:rsidRDefault="000B01F8" w:rsidP="006254D0">
      <w:pPr>
        <w:spacing w:after="0" w:line="240" w:lineRule="auto"/>
        <w:rPr>
          <w:rFonts w:cs="Arial"/>
          <w:color w:val="000000"/>
        </w:rPr>
      </w:pPr>
    </w:p>
    <w:p w14:paraId="5F4E15D3" w14:textId="77777777" w:rsidR="000B01F8" w:rsidRPr="000B01F8" w:rsidRDefault="000B01F8" w:rsidP="006254D0">
      <w:pPr>
        <w:spacing w:after="0" w:line="240" w:lineRule="auto"/>
        <w:rPr>
          <w:rFonts w:cs="Arial"/>
          <w:color w:val="000000"/>
        </w:rPr>
      </w:pPr>
      <w:r w:rsidRPr="000B01F8">
        <w:rPr>
          <w:rFonts w:cs="Arial"/>
          <w:color w:val="000000"/>
        </w:rPr>
        <w:t>University of Illinois Extension purchases liability coverage for horse show activities, which include jumping and gaming. This insurance protects these individuals from claims made against them because of their activities on our behalf. So if a 4-Her is injured and makes a negligence claim against the 4-H leader or group of 4-H volunteers, the policy will respond.</w:t>
      </w:r>
    </w:p>
    <w:p w14:paraId="51A8398F" w14:textId="77777777" w:rsidR="000B01F8" w:rsidRPr="000B01F8" w:rsidRDefault="000B01F8" w:rsidP="006254D0">
      <w:pPr>
        <w:suppressAutoHyphens/>
        <w:spacing w:after="0" w:line="240" w:lineRule="auto"/>
        <w:rPr>
          <w:rFonts w:eastAsia="Times New Roman" w:cs="Arial"/>
          <w:color w:val="000000"/>
          <w:lang w:eastAsia="ar-SA"/>
        </w:rPr>
      </w:pPr>
    </w:p>
    <w:p w14:paraId="3DB51118" w14:textId="77777777" w:rsidR="000B01F8" w:rsidRPr="000B01F8" w:rsidRDefault="000B01F8" w:rsidP="003A2934">
      <w:pPr>
        <w:keepNext/>
        <w:widowControl w:val="0"/>
        <w:numPr>
          <w:ilvl w:val="2"/>
          <w:numId w:val="17"/>
        </w:numPr>
        <w:tabs>
          <w:tab w:val="left" w:pos="-1440"/>
          <w:tab w:val="num" w:pos="0"/>
        </w:tabs>
        <w:suppressAutoHyphens/>
        <w:spacing w:after="0" w:line="240" w:lineRule="auto"/>
        <w:ind w:left="1440" w:hanging="1440"/>
        <w:jc w:val="center"/>
        <w:outlineLvl w:val="2"/>
        <w:rPr>
          <w:rFonts w:eastAsia="Times New Roman" w:cs="Arial"/>
          <w:i/>
          <w:iCs/>
          <w:color w:val="000000"/>
        </w:rPr>
      </w:pPr>
      <w:r w:rsidRPr="000B01F8">
        <w:rPr>
          <w:rFonts w:eastAsia="Times New Roman" w:cs="Arial"/>
          <w:i/>
          <w:iCs/>
          <w:color w:val="000000"/>
        </w:rPr>
        <w:t>Risk Reduction Steps</w:t>
      </w:r>
    </w:p>
    <w:p w14:paraId="665DA001" w14:textId="77777777" w:rsidR="000B01F8" w:rsidRPr="000B01F8" w:rsidRDefault="000B01F8" w:rsidP="003A2934">
      <w:pPr>
        <w:keepNext/>
        <w:numPr>
          <w:ilvl w:val="4"/>
          <w:numId w:val="17"/>
        </w:numPr>
        <w:tabs>
          <w:tab w:val="num" w:pos="0"/>
        </w:tabs>
        <w:suppressAutoHyphens/>
        <w:spacing w:after="0" w:line="240" w:lineRule="auto"/>
        <w:outlineLvl w:val="4"/>
        <w:rPr>
          <w:rFonts w:eastAsia="Times New Roman" w:cs="Arial"/>
          <w:b/>
          <w:bCs/>
          <w:color w:val="000000"/>
          <w:lang w:eastAsia="ar-SA"/>
        </w:rPr>
      </w:pPr>
      <w:r w:rsidRPr="000B01F8">
        <w:rPr>
          <w:rFonts w:eastAsia="Times New Roman" w:cs="Arial"/>
          <w:b/>
          <w:bCs/>
          <w:color w:val="000000"/>
          <w:lang w:eastAsia="ar-SA"/>
        </w:rPr>
        <w:t>General Operations</w:t>
      </w:r>
    </w:p>
    <w:p w14:paraId="30D041D9" w14:textId="77777777" w:rsidR="000B01F8" w:rsidRPr="000B01F8" w:rsidRDefault="000B01F8" w:rsidP="006254D0">
      <w:pPr>
        <w:spacing w:after="0" w:line="240" w:lineRule="auto"/>
        <w:rPr>
          <w:rFonts w:cs="Arial"/>
          <w:color w:val="000000"/>
        </w:rPr>
      </w:pPr>
      <w:r w:rsidRPr="000B01F8">
        <w:rPr>
          <w:rFonts w:cs="Arial"/>
          <w:color w:val="000000"/>
        </w:rPr>
        <w:t>A grounds safety check will be done by Extension staff to make sure facilities are ready to receive participants and animals.</w:t>
      </w:r>
    </w:p>
    <w:p w14:paraId="407AE27F" w14:textId="77777777" w:rsidR="000B01F8" w:rsidRPr="000B01F8" w:rsidRDefault="000B01F8" w:rsidP="006254D0">
      <w:pPr>
        <w:spacing w:after="0" w:line="240" w:lineRule="auto"/>
        <w:rPr>
          <w:rFonts w:cs="Arial"/>
          <w:color w:val="000000"/>
        </w:rPr>
      </w:pPr>
      <w:r w:rsidRPr="000B01F8">
        <w:rPr>
          <w:rFonts w:cs="Arial"/>
          <w:color w:val="000000"/>
        </w:rPr>
        <w:t>Extension staff will notify the police and fire departments of the 4-H activities planned.</w:t>
      </w:r>
    </w:p>
    <w:p w14:paraId="454FF29C" w14:textId="77777777" w:rsidR="000B01F8" w:rsidRPr="000B01F8" w:rsidRDefault="000B01F8" w:rsidP="006254D0">
      <w:pPr>
        <w:spacing w:after="0" w:line="240" w:lineRule="auto"/>
        <w:rPr>
          <w:rFonts w:cs="Arial"/>
          <w:color w:val="000000"/>
        </w:rPr>
      </w:pPr>
      <w:r w:rsidRPr="000B01F8">
        <w:rPr>
          <w:rFonts w:cs="Arial"/>
          <w:color w:val="000000"/>
        </w:rPr>
        <w:t>All pertinent 4-H Fair forms will be easily accessible at the secretary’s building.</w:t>
      </w:r>
    </w:p>
    <w:p w14:paraId="271B27A9" w14:textId="77777777" w:rsidR="000B01F8" w:rsidRPr="000B01F8" w:rsidRDefault="000B01F8" w:rsidP="006254D0">
      <w:pPr>
        <w:spacing w:after="0" w:line="240" w:lineRule="auto"/>
        <w:rPr>
          <w:rFonts w:cs="Arial"/>
          <w:color w:val="000000"/>
        </w:rPr>
      </w:pPr>
      <w:r w:rsidRPr="000B01F8">
        <w:rPr>
          <w:rFonts w:cs="Arial"/>
          <w:color w:val="000000"/>
        </w:rPr>
        <w:t>All animals will be unloaded in designated areas. 4-H members, parents, and leaders will make sure paths are clear of public traffic when unloading.</w:t>
      </w:r>
    </w:p>
    <w:p w14:paraId="57CD41D4" w14:textId="77777777" w:rsidR="000B01F8" w:rsidRPr="000B01F8" w:rsidRDefault="000B01F8" w:rsidP="003A2934">
      <w:pPr>
        <w:keepNext/>
        <w:numPr>
          <w:ilvl w:val="0"/>
          <w:numId w:val="17"/>
        </w:numPr>
        <w:tabs>
          <w:tab w:val="left" w:pos="-1152"/>
          <w:tab w:val="left" w:pos="-720"/>
          <w:tab w:val="num" w:pos="0"/>
          <w:tab w:val="left" w:pos="288"/>
          <w:tab w:val="left" w:pos="720"/>
          <w:tab w:val="left" w:pos="3600"/>
          <w:tab w:val="left" w:pos="6930"/>
          <w:tab w:val="left" w:pos="7920"/>
        </w:tabs>
        <w:suppressAutoHyphens/>
        <w:spacing w:after="0" w:line="240" w:lineRule="auto"/>
        <w:ind w:left="0" w:firstLine="0"/>
        <w:outlineLvl w:val="0"/>
        <w:rPr>
          <w:rFonts w:eastAsia="Times New Roman" w:cs="Arial"/>
          <w:b/>
          <w:color w:val="000000"/>
        </w:rPr>
      </w:pPr>
      <w:r w:rsidRPr="000B01F8">
        <w:rPr>
          <w:rFonts w:eastAsia="Times New Roman" w:cs="Arial"/>
          <w:b/>
          <w:color w:val="000000"/>
        </w:rPr>
        <w:t>Risk to Personnel</w:t>
      </w:r>
    </w:p>
    <w:p w14:paraId="78634E22" w14:textId="77777777" w:rsidR="000B01F8" w:rsidRPr="000B01F8" w:rsidRDefault="000B01F8" w:rsidP="006254D0">
      <w:pPr>
        <w:spacing w:after="0" w:line="240" w:lineRule="auto"/>
        <w:rPr>
          <w:rFonts w:cs="Arial"/>
          <w:color w:val="000000"/>
        </w:rPr>
      </w:pPr>
      <w:r w:rsidRPr="000B01F8">
        <w:rPr>
          <w:rFonts w:cs="Arial"/>
          <w:color w:val="000000"/>
        </w:rPr>
        <w:t>Extension staff, 4-H fair judges, and superintendents will be trained, prior to the fair, on the following issues:</w:t>
      </w:r>
    </w:p>
    <w:p w14:paraId="14B972AE" w14:textId="77777777" w:rsidR="000B01F8" w:rsidRPr="000B01F8" w:rsidRDefault="000B01F8" w:rsidP="006254D0">
      <w:pPr>
        <w:spacing w:after="0" w:line="240" w:lineRule="auto"/>
        <w:ind w:left="360"/>
        <w:rPr>
          <w:rFonts w:cs="Arial"/>
          <w:color w:val="000000"/>
        </w:rPr>
      </w:pPr>
      <w:r w:rsidRPr="000B01F8">
        <w:rPr>
          <w:rFonts w:cs="Arial"/>
          <w:color w:val="000000"/>
        </w:rPr>
        <w:t>- Liability issues</w:t>
      </w:r>
      <w:r w:rsidRPr="000B01F8">
        <w:rPr>
          <w:rFonts w:cs="Arial"/>
          <w:color w:val="000000"/>
        </w:rPr>
        <w:tab/>
      </w:r>
      <w:r w:rsidRPr="000B01F8">
        <w:rPr>
          <w:rFonts w:cs="Arial"/>
          <w:color w:val="000000"/>
        </w:rPr>
        <w:tab/>
        <w:t>- Risk management plan</w:t>
      </w:r>
      <w:r w:rsidRPr="000B01F8">
        <w:rPr>
          <w:rFonts w:cs="Arial"/>
          <w:color w:val="000000"/>
        </w:rPr>
        <w:tab/>
        <w:t>- Handling of grievances</w:t>
      </w:r>
    </w:p>
    <w:p w14:paraId="2971284C" w14:textId="77777777" w:rsidR="000B01F8" w:rsidRPr="000B01F8" w:rsidRDefault="000B01F8" w:rsidP="006254D0">
      <w:pPr>
        <w:spacing w:after="0" w:line="240" w:lineRule="auto"/>
        <w:ind w:left="360"/>
        <w:rPr>
          <w:rFonts w:cs="Arial"/>
          <w:color w:val="000000"/>
        </w:rPr>
      </w:pPr>
      <w:r w:rsidRPr="000B01F8">
        <w:rPr>
          <w:rFonts w:cs="Arial"/>
          <w:color w:val="000000"/>
        </w:rPr>
        <w:t>- Animal rights issues</w:t>
      </w:r>
      <w:r w:rsidRPr="000B01F8">
        <w:rPr>
          <w:rFonts w:cs="Arial"/>
          <w:color w:val="000000"/>
        </w:rPr>
        <w:tab/>
        <w:t>- Emergency action plans</w:t>
      </w:r>
      <w:r w:rsidRPr="000B01F8">
        <w:rPr>
          <w:rFonts w:cs="Arial"/>
          <w:color w:val="000000"/>
        </w:rPr>
        <w:tab/>
        <w:t>- Insurance issues</w:t>
      </w:r>
    </w:p>
    <w:p w14:paraId="7523B017" w14:textId="77777777" w:rsidR="000B01F8" w:rsidRPr="000B01F8" w:rsidRDefault="000B01F8" w:rsidP="006254D0">
      <w:pPr>
        <w:spacing w:after="0" w:line="240" w:lineRule="auto"/>
        <w:rPr>
          <w:rFonts w:cs="Arial"/>
          <w:color w:val="000000"/>
        </w:rPr>
      </w:pPr>
      <w:r w:rsidRPr="000B01F8">
        <w:rPr>
          <w:rFonts w:cs="Arial"/>
          <w:color w:val="000000"/>
        </w:rPr>
        <w:t>All judges, superintendents, and organizational leaders will read and be familiar with the Bureau County 4-H Fair Risk Management Plan. A copy of the plan is in the judges/superintendents folders.</w:t>
      </w:r>
    </w:p>
    <w:p w14:paraId="7527634E" w14:textId="77777777" w:rsidR="000B01F8" w:rsidRPr="000B01F8" w:rsidRDefault="000B01F8" w:rsidP="006254D0">
      <w:pPr>
        <w:tabs>
          <w:tab w:val="left" w:pos="-1080"/>
          <w:tab w:val="left" w:pos="-720"/>
        </w:tabs>
        <w:suppressAutoHyphens/>
        <w:spacing w:after="0" w:line="240" w:lineRule="auto"/>
        <w:rPr>
          <w:rFonts w:eastAsia="Times New Roman" w:cs="Arial"/>
          <w:color w:val="000000"/>
          <w:lang w:eastAsia="ar-SA"/>
        </w:rPr>
      </w:pPr>
      <w:r w:rsidRPr="000B01F8">
        <w:rPr>
          <w:rFonts w:eastAsia="Times New Roman" w:cs="Arial"/>
          <w:color w:val="000000"/>
          <w:lang w:eastAsia="ar-SA"/>
        </w:rPr>
        <w:t>All judges and superintendents will be asked to carefully observe the skills of members in handling their equipment and animals around other 4-H members and the public. If the safety of the 4-H member, the animal, or the public is in danger, the superintendent has the right to take preventive action.</w:t>
      </w:r>
    </w:p>
    <w:p w14:paraId="03199868" w14:textId="77777777" w:rsidR="000B01F8" w:rsidRPr="000B01F8" w:rsidRDefault="000B01F8" w:rsidP="006254D0">
      <w:pPr>
        <w:spacing w:after="0" w:line="240" w:lineRule="auto"/>
        <w:rPr>
          <w:rFonts w:cs="Arial"/>
          <w:color w:val="000000"/>
        </w:rPr>
      </w:pPr>
      <w:r w:rsidRPr="000B01F8">
        <w:rPr>
          <w:rFonts w:cs="Arial"/>
          <w:color w:val="000000"/>
        </w:rPr>
        <w:t>All judges, superintendents, and 4-H volunteers will be asked to report any suspicions they have regarding child abuse, drug or alcohol abuse, theft, or any other inappropriate behavior to Extension staff.</w:t>
      </w:r>
    </w:p>
    <w:p w14:paraId="07F88502" w14:textId="77777777" w:rsidR="000B01F8" w:rsidRPr="000B01F8" w:rsidRDefault="000B01F8" w:rsidP="003A2934">
      <w:pPr>
        <w:keepNext/>
        <w:numPr>
          <w:ilvl w:val="0"/>
          <w:numId w:val="17"/>
        </w:numPr>
        <w:tabs>
          <w:tab w:val="left" w:pos="-1152"/>
          <w:tab w:val="left" w:pos="-720"/>
          <w:tab w:val="num" w:pos="0"/>
          <w:tab w:val="left" w:pos="288"/>
          <w:tab w:val="left" w:pos="720"/>
          <w:tab w:val="left" w:pos="3600"/>
          <w:tab w:val="left" w:pos="6930"/>
          <w:tab w:val="left" w:pos="7920"/>
        </w:tabs>
        <w:suppressAutoHyphens/>
        <w:spacing w:after="0" w:line="240" w:lineRule="auto"/>
        <w:ind w:left="0" w:firstLine="0"/>
        <w:outlineLvl w:val="0"/>
        <w:rPr>
          <w:rFonts w:eastAsia="Times New Roman" w:cs="Arial"/>
          <w:b/>
          <w:color w:val="000000"/>
        </w:rPr>
      </w:pPr>
      <w:r w:rsidRPr="000B01F8">
        <w:rPr>
          <w:rFonts w:eastAsia="Times New Roman" w:cs="Arial"/>
          <w:b/>
          <w:color w:val="000000"/>
        </w:rPr>
        <w:t>Risk to Participants</w:t>
      </w:r>
    </w:p>
    <w:p w14:paraId="64134C2F" w14:textId="420CF021" w:rsidR="000B01F8" w:rsidRPr="000B01F8" w:rsidRDefault="000B01F8" w:rsidP="006254D0">
      <w:pPr>
        <w:spacing w:after="0" w:line="240" w:lineRule="auto"/>
        <w:rPr>
          <w:rFonts w:cs="Arial"/>
          <w:color w:val="000000"/>
        </w:rPr>
      </w:pPr>
      <w:r w:rsidRPr="000B01F8">
        <w:rPr>
          <w:rFonts w:cs="Arial"/>
          <w:color w:val="000000"/>
        </w:rPr>
        <w:t>4-H members will abide by the 4-H Behavior Guidelines for participation at 4-H events. Members not abiding by these rules will be subject to provisions outlined in the guidelines</w:t>
      </w:r>
      <w:r w:rsidR="00AF71A5">
        <w:rPr>
          <w:rFonts w:cs="Arial"/>
          <w:color w:val="000000"/>
        </w:rPr>
        <w:t xml:space="preserve">. </w:t>
      </w:r>
      <w:r w:rsidRPr="000B01F8">
        <w:rPr>
          <w:rFonts w:cs="Arial"/>
          <w:color w:val="000000"/>
        </w:rPr>
        <w:t>(These guidelines are provided to new members and can be obtained through 4-H club leaders or the Extension office.)</w:t>
      </w:r>
    </w:p>
    <w:p w14:paraId="535E8938" w14:textId="77777777" w:rsidR="000B01F8" w:rsidRPr="000B01F8" w:rsidRDefault="000B01F8" w:rsidP="006254D0">
      <w:pPr>
        <w:spacing w:after="0" w:line="240" w:lineRule="auto"/>
        <w:rPr>
          <w:rFonts w:cs="Arial"/>
          <w:color w:val="000000"/>
        </w:rPr>
      </w:pPr>
      <w:r w:rsidRPr="000B01F8">
        <w:rPr>
          <w:rFonts w:cs="Arial"/>
          <w:color w:val="000000"/>
        </w:rPr>
        <w:t>4-H exhibitors will be told where and whom to go to regarding first aid treatment for participants. A first aid kit is available at the secretary’s building. Extension staff will provide information for vet care services if needed.</w:t>
      </w:r>
    </w:p>
    <w:p w14:paraId="6CC3184F" w14:textId="77777777" w:rsidR="000B01F8" w:rsidRPr="000B01F8" w:rsidRDefault="000B01F8" w:rsidP="006254D0">
      <w:pPr>
        <w:spacing w:after="0" w:line="240" w:lineRule="auto"/>
        <w:rPr>
          <w:rFonts w:cs="Arial"/>
          <w:color w:val="000000"/>
        </w:rPr>
      </w:pPr>
      <w:r w:rsidRPr="000B01F8">
        <w:rPr>
          <w:rFonts w:cs="Arial"/>
          <w:color w:val="000000"/>
        </w:rPr>
        <w:t>4-H exhibitors will be informed of emergency action procedures and evacuation plans used regarding major accidents or injury, missing persons, and tornadoes or severe weather.</w:t>
      </w:r>
    </w:p>
    <w:p w14:paraId="13888F47" w14:textId="77777777" w:rsidR="000B01F8" w:rsidRPr="000B01F8" w:rsidRDefault="000B01F8" w:rsidP="006254D0">
      <w:pPr>
        <w:spacing w:after="0" w:line="240" w:lineRule="auto"/>
        <w:rPr>
          <w:rFonts w:cs="Arial"/>
          <w:color w:val="000000"/>
        </w:rPr>
      </w:pPr>
      <w:r w:rsidRPr="000B01F8">
        <w:rPr>
          <w:rFonts w:cs="Arial"/>
          <w:color w:val="000000"/>
        </w:rPr>
        <w:t>4-H horse members will be told that “kicking” horses must wear a red ribbon in their tail.</w:t>
      </w:r>
    </w:p>
    <w:p w14:paraId="78ED64F1" w14:textId="77777777" w:rsidR="000B01F8" w:rsidRPr="000B01F8" w:rsidRDefault="000B01F8" w:rsidP="006254D0">
      <w:pPr>
        <w:spacing w:after="0" w:line="240" w:lineRule="auto"/>
        <w:rPr>
          <w:rFonts w:cs="Arial"/>
          <w:color w:val="000000"/>
        </w:rPr>
      </w:pPr>
      <w:r w:rsidRPr="000B01F8">
        <w:rPr>
          <w:rFonts w:cs="Arial"/>
          <w:color w:val="000000"/>
        </w:rPr>
        <w:t>4-H members will be informed as is appropriate at evening activities, to move about the fairgrounds in groups of 2 or 3, as a safety precaution.</w:t>
      </w:r>
    </w:p>
    <w:p w14:paraId="46465CB3" w14:textId="77777777" w:rsidR="000B01F8" w:rsidRPr="000B01F8" w:rsidRDefault="000B01F8" w:rsidP="006254D0">
      <w:pPr>
        <w:spacing w:after="0" w:line="240" w:lineRule="auto"/>
        <w:rPr>
          <w:rFonts w:cs="Arial"/>
          <w:color w:val="000000"/>
        </w:rPr>
      </w:pPr>
      <w:r w:rsidRPr="000B01F8">
        <w:rPr>
          <w:rFonts w:cs="Arial"/>
          <w:color w:val="000000"/>
        </w:rPr>
        <w:t xml:space="preserve"> 4-H members will be informed to keep obstacles out of the aisle, make sure animals are securely tied or in their pen, and keep grooming chutes and stands out of the way to facilitate public traffic flow.</w:t>
      </w:r>
    </w:p>
    <w:p w14:paraId="145F0F47" w14:textId="77777777" w:rsidR="000B01F8" w:rsidRPr="000B01F8" w:rsidRDefault="000B01F8" w:rsidP="006254D0">
      <w:pPr>
        <w:spacing w:after="0" w:line="240" w:lineRule="auto"/>
        <w:rPr>
          <w:rFonts w:cs="Times New Roman"/>
          <w:color w:val="000000"/>
        </w:rPr>
      </w:pPr>
      <w:r w:rsidRPr="000B01F8">
        <w:rPr>
          <w:rFonts w:cs="Times New Roman"/>
          <w:color w:val="000000"/>
        </w:rPr>
        <w:t>4-H members will be encouraged to work with their own animal with minimal assistance from their parents for safety and control of the animal. Giving control of the animal to a person not familiar with that species should be limited to reduce the risk of having animals out of control.</w:t>
      </w:r>
    </w:p>
    <w:p w14:paraId="1DD9DEE0" w14:textId="77777777" w:rsidR="000B01F8" w:rsidRPr="000B01F8" w:rsidRDefault="000B01F8" w:rsidP="003A2934">
      <w:pPr>
        <w:keepNext/>
        <w:numPr>
          <w:ilvl w:val="0"/>
          <w:numId w:val="17"/>
        </w:numPr>
        <w:tabs>
          <w:tab w:val="left" w:pos="-1152"/>
          <w:tab w:val="left" w:pos="-720"/>
          <w:tab w:val="num" w:pos="0"/>
          <w:tab w:val="left" w:pos="288"/>
          <w:tab w:val="left" w:pos="720"/>
          <w:tab w:val="left" w:pos="3600"/>
          <w:tab w:val="left" w:pos="6930"/>
          <w:tab w:val="left" w:pos="7920"/>
        </w:tabs>
        <w:suppressAutoHyphens/>
        <w:spacing w:after="0" w:line="240" w:lineRule="auto"/>
        <w:ind w:left="0" w:firstLine="0"/>
        <w:outlineLvl w:val="0"/>
        <w:rPr>
          <w:rFonts w:eastAsia="Times New Roman" w:cs="Arial"/>
          <w:b/>
          <w:color w:val="000000"/>
        </w:rPr>
      </w:pPr>
      <w:r w:rsidRPr="000B01F8">
        <w:rPr>
          <w:rFonts w:eastAsia="Times New Roman" w:cs="Arial"/>
          <w:b/>
          <w:color w:val="000000"/>
        </w:rPr>
        <w:t>Risk to Public</w:t>
      </w:r>
    </w:p>
    <w:p w14:paraId="4A48072C" w14:textId="77777777" w:rsidR="000B01F8" w:rsidRPr="000B01F8" w:rsidRDefault="000B01F8" w:rsidP="006254D0">
      <w:pPr>
        <w:spacing w:after="0" w:line="240" w:lineRule="auto"/>
        <w:rPr>
          <w:rFonts w:cs="Arial"/>
          <w:color w:val="000000"/>
        </w:rPr>
      </w:pPr>
      <w:r w:rsidRPr="000B01F8">
        <w:rPr>
          <w:rFonts w:cs="Arial"/>
          <w:color w:val="000000"/>
        </w:rPr>
        <w:t>Signs reading “Please Use Caution – High Level of Animal Activity” will be posted in entrances to barns and show paths.</w:t>
      </w:r>
    </w:p>
    <w:p w14:paraId="48480DFB" w14:textId="77777777" w:rsidR="000B01F8" w:rsidRPr="000B01F8" w:rsidRDefault="000B01F8" w:rsidP="006254D0">
      <w:pPr>
        <w:spacing w:after="0" w:line="240" w:lineRule="auto"/>
        <w:rPr>
          <w:rFonts w:cs="Arial"/>
          <w:color w:val="000000"/>
        </w:rPr>
      </w:pPr>
      <w:r w:rsidRPr="000B01F8">
        <w:rPr>
          <w:rFonts w:cs="Arial"/>
          <w:color w:val="000000"/>
        </w:rPr>
        <w:lastRenderedPageBreak/>
        <w:t>Signs reading “Horse and Riders Only” will be posted at paddock gates, warm up arena, and wash racks.</w:t>
      </w:r>
    </w:p>
    <w:p w14:paraId="0F4D3EB6" w14:textId="77777777" w:rsidR="000B01F8" w:rsidRPr="000B01F8" w:rsidRDefault="000B01F8" w:rsidP="006254D0">
      <w:pPr>
        <w:spacing w:after="0" w:line="240" w:lineRule="auto"/>
        <w:rPr>
          <w:rFonts w:cs="Arial"/>
          <w:color w:val="000000"/>
        </w:rPr>
      </w:pPr>
      <w:r w:rsidRPr="000B01F8">
        <w:rPr>
          <w:rFonts w:cs="Arial"/>
          <w:color w:val="000000"/>
        </w:rPr>
        <w:t>Signs reading “Don’t Feed the Animals” will be posted in each barn.</w:t>
      </w:r>
    </w:p>
    <w:p w14:paraId="216B8E81" w14:textId="77777777" w:rsidR="000B01F8" w:rsidRPr="000B01F8" w:rsidRDefault="000B01F8" w:rsidP="006254D0">
      <w:pPr>
        <w:spacing w:after="0" w:line="240" w:lineRule="auto"/>
        <w:rPr>
          <w:rFonts w:cs="Arial"/>
          <w:color w:val="000000"/>
        </w:rPr>
      </w:pPr>
      <w:r w:rsidRPr="000B01F8">
        <w:rPr>
          <w:rFonts w:cs="Arial"/>
          <w:color w:val="000000"/>
        </w:rPr>
        <w:t>Signs reading “Please Don’t Stick Fingers or Other Objects in Cages” will be posted in the rabbit and poultry buildings.</w:t>
      </w:r>
    </w:p>
    <w:p w14:paraId="3646C228" w14:textId="77777777" w:rsidR="000B01F8" w:rsidRPr="000B01F8" w:rsidRDefault="000B01F8" w:rsidP="000B01F8">
      <w:pPr>
        <w:spacing w:after="0"/>
        <w:rPr>
          <w:rFonts w:cs="Arial"/>
          <w:b/>
          <w:bCs/>
          <w:color w:val="000000"/>
        </w:rPr>
      </w:pPr>
      <w:r w:rsidRPr="000B01F8">
        <w:rPr>
          <w:rFonts w:cs="Arial"/>
          <w:b/>
          <w:bCs/>
          <w:color w:val="000000"/>
        </w:rPr>
        <w:t>Signs reading “Not Responsible for Accidents” will be posted throughout the fairgrounds.</w:t>
      </w:r>
    </w:p>
    <w:p w14:paraId="53934375" w14:textId="77777777" w:rsidR="000B01F8" w:rsidRPr="000B01F8" w:rsidRDefault="000B01F8" w:rsidP="003A2934">
      <w:pPr>
        <w:keepNext/>
        <w:numPr>
          <w:ilvl w:val="0"/>
          <w:numId w:val="17"/>
        </w:numPr>
        <w:tabs>
          <w:tab w:val="left" w:pos="-1152"/>
          <w:tab w:val="left" w:pos="-720"/>
          <w:tab w:val="num" w:pos="0"/>
          <w:tab w:val="left" w:pos="288"/>
          <w:tab w:val="left" w:pos="720"/>
          <w:tab w:val="left" w:pos="3600"/>
          <w:tab w:val="left" w:pos="6930"/>
          <w:tab w:val="left" w:pos="7920"/>
        </w:tabs>
        <w:suppressAutoHyphens/>
        <w:spacing w:after="0" w:line="240" w:lineRule="auto"/>
        <w:ind w:left="0" w:firstLine="0"/>
        <w:outlineLvl w:val="0"/>
        <w:rPr>
          <w:rFonts w:eastAsia="Times New Roman" w:cs="Times New Roman"/>
          <w:b/>
          <w:color w:val="000000"/>
        </w:rPr>
      </w:pPr>
      <w:r w:rsidRPr="000B01F8">
        <w:rPr>
          <w:rFonts w:eastAsia="Times New Roman" w:cs="Times New Roman"/>
          <w:b/>
          <w:color w:val="000000"/>
        </w:rPr>
        <w:t>Risk to Property/Building/Equipment</w:t>
      </w:r>
    </w:p>
    <w:p w14:paraId="538FD1EB" w14:textId="77777777" w:rsidR="000B01F8" w:rsidRPr="000B01F8" w:rsidRDefault="000B01F8" w:rsidP="000B01F8">
      <w:pPr>
        <w:spacing w:after="0" w:line="240" w:lineRule="auto"/>
        <w:rPr>
          <w:rFonts w:cs="Times New Roman"/>
          <w:color w:val="000000"/>
        </w:rPr>
      </w:pPr>
      <w:r w:rsidRPr="000B01F8">
        <w:rPr>
          <w:rFonts w:cs="Times New Roman"/>
          <w:color w:val="000000"/>
        </w:rPr>
        <w:t>Any act of vandalism or damage to property, buildings, or equipment, caused by 4-H participants or animals, will be reported to Extension staff.</w:t>
      </w:r>
    </w:p>
    <w:p w14:paraId="4F750C39" w14:textId="77777777" w:rsidR="000B01F8" w:rsidRPr="000B01F8" w:rsidRDefault="000B01F8" w:rsidP="000B01F8">
      <w:pPr>
        <w:spacing w:after="0" w:line="240" w:lineRule="auto"/>
        <w:rPr>
          <w:rFonts w:cs="Times New Roman"/>
          <w:color w:val="000000"/>
        </w:rPr>
      </w:pPr>
      <w:r w:rsidRPr="000B01F8">
        <w:rPr>
          <w:rFonts w:cs="Times New Roman"/>
          <w:color w:val="000000"/>
        </w:rPr>
        <w:t>Death, illness, or injury of an animal is the liability of the owner.</w:t>
      </w:r>
    </w:p>
    <w:p w14:paraId="5862B71B" w14:textId="77777777" w:rsidR="000B01F8" w:rsidRPr="000B01F8" w:rsidRDefault="000B01F8" w:rsidP="000B01F8">
      <w:pPr>
        <w:spacing w:after="0" w:line="240" w:lineRule="auto"/>
        <w:rPr>
          <w:rFonts w:cs="Times New Roman"/>
          <w:color w:val="000000"/>
        </w:rPr>
      </w:pPr>
      <w:r w:rsidRPr="000B01F8">
        <w:rPr>
          <w:rFonts w:cs="Times New Roman"/>
          <w:color w:val="000000"/>
        </w:rPr>
        <w:t>Stolen equipment or exhibits is a risk taken by the 4-H exhibitor. Exhibitors are reminded to label all personal equipment, keep it in a locked box when not in use, and keep track of it if lent out. Monitors are working in the exhibit buildings, but this is not a guarantee of safety of items.</w:t>
      </w:r>
    </w:p>
    <w:p w14:paraId="5E175CD3" w14:textId="77777777" w:rsidR="000B01F8" w:rsidRPr="000B01F8" w:rsidRDefault="000B01F8" w:rsidP="000B01F8">
      <w:pPr>
        <w:spacing w:after="0" w:line="240" w:lineRule="auto"/>
        <w:rPr>
          <w:rFonts w:cs="Times New Roman"/>
          <w:color w:val="000000"/>
        </w:rPr>
      </w:pPr>
    </w:p>
    <w:p w14:paraId="4150F893" w14:textId="77777777" w:rsidR="000B01F8" w:rsidRPr="000B01F8" w:rsidRDefault="000B01F8" w:rsidP="003A2934">
      <w:pPr>
        <w:keepNext/>
        <w:numPr>
          <w:ilvl w:val="1"/>
          <w:numId w:val="17"/>
        </w:numPr>
        <w:tabs>
          <w:tab w:val="left" w:pos="-1152"/>
          <w:tab w:val="left" w:pos="-720"/>
          <w:tab w:val="num" w:pos="0"/>
          <w:tab w:val="left" w:pos="2160"/>
          <w:tab w:val="left" w:pos="5760"/>
        </w:tabs>
        <w:suppressAutoHyphens/>
        <w:spacing w:after="0" w:line="240" w:lineRule="auto"/>
        <w:ind w:left="0" w:firstLine="0"/>
        <w:jc w:val="center"/>
        <w:outlineLvl w:val="1"/>
        <w:rPr>
          <w:rFonts w:eastAsia="Times New Roman" w:cs="Times New Roman"/>
          <w:b/>
          <w:bCs/>
          <w:i/>
          <w:iCs/>
          <w:color w:val="000000"/>
        </w:rPr>
      </w:pPr>
      <w:r w:rsidRPr="000B01F8">
        <w:rPr>
          <w:rFonts w:eastAsia="Times New Roman" w:cs="Times New Roman"/>
          <w:b/>
          <w:bCs/>
          <w:i/>
          <w:iCs/>
          <w:color w:val="000000"/>
        </w:rPr>
        <w:t>Emergency Action Plan</w:t>
      </w:r>
    </w:p>
    <w:p w14:paraId="5A5CE4C9" w14:textId="77777777" w:rsidR="000B01F8" w:rsidRPr="000B01F8" w:rsidRDefault="000B01F8" w:rsidP="003A2934">
      <w:pPr>
        <w:keepNext/>
        <w:numPr>
          <w:ilvl w:val="0"/>
          <w:numId w:val="17"/>
        </w:numPr>
        <w:tabs>
          <w:tab w:val="left" w:pos="-1152"/>
          <w:tab w:val="left" w:pos="-720"/>
          <w:tab w:val="num" w:pos="0"/>
          <w:tab w:val="left" w:pos="288"/>
          <w:tab w:val="left" w:pos="720"/>
          <w:tab w:val="left" w:pos="3600"/>
          <w:tab w:val="left" w:pos="6930"/>
          <w:tab w:val="left" w:pos="7920"/>
        </w:tabs>
        <w:suppressAutoHyphens/>
        <w:spacing w:after="0" w:line="240" w:lineRule="auto"/>
        <w:ind w:left="0" w:firstLine="0"/>
        <w:outlineLvl w:val="0"/>
        <w:rPr>
          <w:rFonts w:eastAsia="Times New Roman" w:cs="Times New Roman"/>
          <w:b/>
          <w:color w:val="000000"/>
        </w:rPr>
      </w:pPr>
      <w:r w:rsidRPr="000B01F8">
        <w:rPr>
          <w:rFonts w:eastAsia="Times New Roman" w:cs="Times New Roman"/>
          <w:b/>
          <w:color w:val="000000"/>
        </w:rPr>
        <w:t>Major Accident or Injury</w:t>
      </w:r>
    </w:p>
    <w:p w14:paraId="38C1D481" w14:textId="77777777" w:rsidR="000B01F8" w:rsidRPr="000B01F8" w:rsidRDefault="000B01F8" w:rsidP="003A2934">
      <w:pPr>
        <w:numPr>
          <w:ilvl w:val="0"/>
          <w:numId w:val="18"/>
        </w:numPr>
        <w:suppressAutoHyphens/>
        <w:spacing w:after="0" w:line="240" w:lineRule="auto"/>
        <w:rPr>
          <w:rFonts w:cs="Times New Roman"/>
          <w:color w:val="000000"/>
        </w:rPr>
      </w:pPr>
      <w:r w:rsidRPr="000B01F8">
        <w:rPr>
          <w:rFonts w:cs="Times New Roman"/>
          <w:color w:val="000000"/>
        </w:rPr>
        <w:t>Major accidents or injuries will be reported to the secretary’s building and Extension staff.</w:t>
      </w:r>
    </w:p>
    <w:p w14:paraId="7F021866" w14:textId="77777777" w:rsidR="000B01F8" w:rsidRPr="000B01F8" w:rsidRDefault="000B01F8" w:rsidP="003A2934">
      <w:pPr>
        <w:numPr>
          <w:ilvl w:val="0"/>
          <w:numId w:val="18"/>
        </w:numPr>
        <w:suppressAutoHyphens/>
        <w:spacing w:after="0" w:line="240" w:lineRule="auto"/>
        <w:rPr>
          <w:rFonts w:cs="Times New Roman"/>
          <w:color w:val="000000"/>
        </w:rPr>
      </w:pPr>
      <w:r w:rsidRPr="000B01F8">
        <w:rPr>
          <w:rFonts w:cs="Times New Roman"/>
          <w:color w:val="000000"/>
        </w:rPr>
        <w:t xml:space="preserve">Extension staff or other designate will determine if emergency services are needed and assign someone to call for an ambulance. There is a phone in the secretary’s building. Extension staff or other designate will determine who is to go to the fairgrounds entrance to direct the ambulance to the emergency site. </w:t>
      </w:r>
    </w:p>
    <w:p w14:paraId="0E6F0276" w14:textId="77777777" w:rsidR="000B01F8" w:rsidRPr="000B01F8" w:rsidRDefault="000B01F8" w:rsidP="003A2934">
      <w:pPr>
        <w:numPr>
          <w:ilvl w:val="0"/>
          <w:numId w:val="18"/>
        </w:numPr>
        <w:suppressAutoHyphens/>
        <w:spacing w:after="0" w:line="240" w:lineRule="auto"/>
        <w:rPr>
          <w:rFonts w:cs="Times New Roman"/>
          <w:color w:val="000000"/>
        </w:rPr>
      </w:pPr>
      <w:r w:rsidRPr="000B01F8">
        <w:rPr>
          <w:rFonts w:cs="Times New Roman"/>
          <w:color w:val="000000"/>
        </w:rPr>
        <w:t>Extension staff or other designate will remain with the injured person and administer first aid as needed and qualified to do so. A first aid kit is located in the secretary’s building.</w:t>
      </w:r>
    </w:p>
    <w:p w14:paraId="53BE10A7" w14:textId="77777777" w:rsidR="000B01F8" w:rsidRPr="000B01F8" w:rsidRDefault="000B01F8" w:rsidP="003A2934">
      <w:pPr>
        <w:numPr>
          <w:ilvl w:val="0"/>
          <w:numId w:val="18"/>
        </w:numPr>
        <w:suppressAutoHyphens/>
        <w:spacing w:after="0" w:line="240" w:lineRule="auto"/>
        <w:rPr>
          <w:rFonts w:cs="Times New Roman"/>
          <w:color w:val="000000"/>
        </w:rPr>
      </w:pPr>
      <w:r w:rsidRPr="000B01F8">
        <w:rPr>
          <w:rFonts w:cs="Times New Roman"/>
          <w:color w:val="000000"/>
        </w:rPr>
        <w:t>Following the occurrence and handling of the emergency situation, Extension staff or other designate will gather affected 4-H members and volunteers and update the situation and relieve anxieties.</w:t>
      </w:r>
    </w:p>
    <w:p w14:paraId="3D91C1D1" w14:textId="77777777" w:rsidR="000B01F8" w:rsidRPr="000B01F8" w:rsidRDefault="000B01F8" w:rsidP="000B01F8">
      <w:pPr>
        <w:spacing w:after="0" w:line="240" w:lineRule="auto"/>
        <w:rPr>
          <w:rFonts w:cs="Times New Roman"/>
          <w:b/>
          <w:color w:val="000000"/>
        </w:rPr>
      </w:pPr>
    </w:p>
    <w:p w14:paraId="1BC53F07" w14:textId="77777777" w:rsidR="000B01F8" w:rsidRPr="000B01F8" w:rsidRDefault="000B01F8" w:rsidP="003A2934">
      <w:pPr>
        <w:keepNext/>
        <w:numPr>
          <w:ilvl w:val="0"/>
          <w:numId w:val="17"/>
        </w:numPr>
        <w:tabs>
          <w:tab w:val="left" w:pos="-1152"/>
          <w:tab w:val="left" w:pos="-720"/>
          <w:tab w:val="num" w:pos="0"/>
          <w:tab w:val="left" w:pos="288"/>
          <w:tab w:val="left" w:pos="720"/>
          <w:tab w:val="left" w:pos="3600"/>
          <w:tab w:val="left" w:pos="6930"/>
          <w:tab w:val="left" w:pos="7920"/>
        </w:tabs>
        <w:suppressAutoHyphens/>
        <w:spacing w:after="0" w:line="240" w:lineRule="auto"/>
        <w:ind w:left="0" w:firstLine="0"/>
        <w:outlineLvl w:val="0"/>
        <w:rPr>
          <w:rFonts w:eastAsia="Times New Roman" w:cs="Times New Roman"/>
          <w:b/>
          <w:color w:val="000000"/>
        </w:rPr>
      </w:pPr>
      <w:r w:rsidRPr="000B01F8">
        <w:rPr>
          <w:rFonts w:eastAsia="Times New Roman" w:cs="Times New Roman"/>
          <w:b/>
          <w:color w:val="000000"/>
        </w:rPr>
        <w:t>Missing Person</w:t>
      </w:r>
    </w:p>
    <w:p w14:paraId="790FA9AF" w14:textId="77777777" w:rsidR="000B01F8" w:rsidRPr="000B01F8" w:rsidRDefault="000B01F8" w:rsidP="003A2934">
      <w:pPr>
        <w:numPr>
          <w:ilvl w:val="0"/>
          <w:numId w:val="19"/>
        </w:numPr>
        <w:suppressAutoHyphens/>
        <w:spacing w:after="0" w:line="240" w:lineRule="auto"/>
        <w:rPr>
          <w:rFonts w:cs="Times New Roman"/>
          <w:color w:val="000000"/>
        </w:rPr>
      </w:pPr>
      <w:r w:rsidRPr="000B01F8">
        <w:rPr>
          <w:rFonts w:cs="Times New Roman"/>
          <w:color w:val="000000"/>
        </w:rPr>
        <w:t>Missing person will be reported to the Judging Hall Office and Extension staff immediately.</w:t>
      </w:r>
    </w:p>
    <w:p w14:paraId="68ED9CFA" w14:textId="77777777" w:rsidR="000B01F8" w:rsidRPr="000B01F8" w:rsidRDefault="000B01F8" w:rsidP="003A2934">
      <w:pPr>
        <w:numPr>
          <w:ilvl w:val="0"/>
          <w:numId w:val="19"/>
        </w:numPr>
        <w:suppressAutoHyphens/>
        <w:spacing w:after="0" w:line="240" w:lineRule="auto"/>
        <w:rPr>
          <w:rFonts w:cs="Times New Roman"/>
          <w:color w:val="000000"/>
        </w:rPr>
      </w:pPr>
      <w:r w:rsidRPr="000B01F8">
        <w:rPr>
          <w:rFonts w:cs="Times New Roman"/>
          <w:color w:val="000000"/>
        </w:rPr>
        <w:t xml:space="preserve">Extension staff, 4-H volunteers or other designate will notify Police: 911. </w:t>
      </w:r>
    </w:p>
    <w:p w14:paraId="7EAC0D24" w14:textId="77777777" w:rsidR="000B01F8" w:rsidRPr="000B01F8" w:rsidRDefault="000B01F8" w:rsidP="003A2934">
      <w:pPr>
        <w:numPr>
          <w:ilvl w:val="0"/>
          <w:numId w:val="19"/>
        </w:numPr>
        <w:suppressAutoHyphens/>
        <w:spacing w:after="0" w:line="240" w:lineRule="auto"/>
        <w:rPr>
          <w:rFonts w:cs="Times New Roman"/>
          <w:color w:val="000000"/>
        </w:rPr>
      </w:pPr>
      <w:r w:rsidRPr="000B01F8">
        <w:rPr>
          <w:rFonts w:cs="Times New Roman"/>
          <w:color w:val="000000"/>
        </w:rPr>
        <w:t>Extension staff, 4-H volunteers, or other designate will block entrances/exits of fairgrounds.</w:t>
      </w:r>
    </w:p>
    <w:p w14:paraId="2981149E" w14:textId="77777777" w:rsidR="000B01F8" w:rsidRPr="000B01F8" w:rsidRDefault="000B01F8" w:rsidP="003A2934">
      <w:pPr>
        <w:numPr>
          <w:ilvl w:val="0"/>
          <w:numId w:val="19"/>
        </w:numPr>
        <w:suppressAutoHyphens/>
        <w:spacing w:after="0" w:line="240" w:lineRule="auto"/>
        <w:rPr>
          <w:rFonts w:cs="Times New Roman"/>
          <w:color w:val="000000"/>
        </w:rPr>
      </w:pPr>
      <w:r w:rsidRPr="000B01F8">
        <w:rPr>
          <w:rFonts w:cs="Times New Roman"/>
          <w:color w:val="000000"/>
        </w:rPr>
        <w:t>Extension staff, 4-H volunteers, or other designates will gather facts on the missing person; i.e. recent activities, location last seen, clothing description, special medical conditions.</w:t>
      </w:r>
    </w:p>
    <w:p w14:paraId="5800B2A9" w14:textId="77777777" w:rsidR="000B01F8" w:rsidRPr="000B01F8" w:rsidRDefault="000B01F8" w:rsidP="003A2934">
      <w:pPr>
        <w:numPr>
          <w:ilvl w:val="0"/>
          <w:numId w:val="19"/>
        </w:numPr>
        <w:suppressAutoHyphens/>
        <w:spacing w:after="0" w:line="240" w:lineRule="auto"/>
        <w:rPr>
          <w:rFonts w:cs="Times New Roman"/>
          <w:color w:val="000000"/>
        </w:rPr>
      </w:pPr>
      <w:r w:rsidRPr="000B01F8">
        <w:rPr>
          <w:rFonts w:cs="Times New Roman"/>
          <w:color w:val="000000"/>
        </w:rPr>
        <w:t>Announcements using a designated code word regarding a missing person will be announced at each event in progress.</w:t>
      </w:r>
    </w:p>
    <w:p w14:paraId="2DD2DF41" w14:textId="77777777" w:rsidR="000B01F8" w:rsidRPr="000B01F8" w:rsidRDefault="000B01F8" w:rsidP="003A2934">
      <w:pPr>
        <w:numPr>
          <w:ilvl w:val="0"/>
          <w:numId w:val="19"/>
        </w:numPr>
        <w:suppressAutoHyphens/>
        <w:spacing w:after="0" w:line="240" w:lineRule="auto"/>
        <w:rPr>
          <w:rFonts w:cs="Times New Roman"/>
          <w:color w:val="000000"/>
        </w:rPr>
      </w:pPr>
      <w:r w:rsidRPr="000B01F8">
        <w:rPr>
          <w:rFonts w:cs="Times New Roman"/>
          <w:color w:val="000000"/>
        </w:rPr>
        <w:t>Extension staff, 4-H volunteer or other designate will notify parents/guardians of missing person.</w:t>
      </w:r>
    </w:p>
    <w:p w14:paraId="0DCB7CA2" w14:textId="77777777" w:rsidR="000B01F8" w:rsidRPr="000B01F8" w:rsidRDefault="000B01F8" w:rsidP="003A2934">
      <w:pPr>
        <w:numPr>
          <w:ilvl w:val="0"/>
          <w:numId w:val="19"/>
        </w:numPr>
        <w:suppressAutoHyphens/>
        <w:spacing w:after="0" w:line="240" w:lineRule="auto"/>
        <w:rPr>
          <w:rFonts w:cs="Times New Roman"/>
          <w:color w:val="000000"/>
        </w:rPr>
      </w:pPr>
      <w:r w:rsidRPr="000B01F8">
        <w:rPr>
          <w:rFonts w:cs="Times New Roman"/>
          <w:color w:val="000000"/>
        </w:rPr>
        <w:t>Extension staff or designated others will direct a search of the fairgrounds. The search will begin where the missing person was last seen.</w:t>
      </w:r>
    </w:p>
    <w:p w14:paraId="52791949" w14:textId="77777777" w:rsidR="000B01F8" w:rsidRPr="000B01F8" w:rsidRDefault="000B01F8" w:rsidP="003A2934">
      <w:pPr>
        <w:numPr>
          <w:ilvl w:val="0"/>
          <w:numId w:val="19"/>
        </w:numPr>
        <w:suppressAutoHyphens/>
        <w:spacing w:after="0" w:line="240" w:lineRule="auto"/>
        <w:rPr>
          <w:rFonts w:cs="Times New Roman"/>
          <w:color w:val="000000"/>
        </w:rPr>
      </w:pPr>
      <w:r w:rsidRPr="000B01F8">
        <w:rPr>
          <w:rFonts w:cs="Times New Roman"/>
          <w:color w:val="000000"/>
        </w:rPr>
        <w:t>If Extension staff is not present due to the occurrence happening during off hours of fair operations, they will be contacted by 4-H volunteers and briefed of the situation.</w:t>
      </w:r>
    </w:p>
    <w:p w14:paraId="0ACBD579" w14:textId="77777777" w:rsidR="000B01F8" w:rsidRPr="000B01F8" w:rsidRDefault="000B01F8" w:rsidP="003A2934">
      <w:pPr>
        <w:keepNext/>
        <w:numPr>
          <w:ilvl w:val="0"/>
          <w:numId w:val="17"/>
        </w:numPr>
        <w:tabs>
          <w:tab w:val="left" w:pos="-1152"/>
          <w:tab w:val="left" w:pos="-720"/>
          <w:tab w:val="num" w:pos="0"/>
          <w:tab w:val="left" w:pos="288"/>
          <w:tab w:val="left" w:pos="720"/>
          <w:tab w:val="left" w:pos="3600"/>
          <w:tab w:val="left" w:pos="6930"/>
          <w:tab w:val="left" w:pos="7920"/>
        </w:tabs>
        <w:suppressAutoHyphens/>
        <w:spacing w:after="0" w:line="240" w:lineRule="auto"/>
        <w:ind w:left="0" w:firstLine="0"/>
        <w:outlineLvl w:val="0"/>
        <w:rPr>
          <w:rFonts w:eastAsia="Times New Roman" w:cs="Times New Roman"/>
          <w:b/>
          <w:color w:val="000000"/>
        </w:rPr>
      </w:pPr>
    </w:p>
    <w:p w14:paraId="48C92F2A" w14:textId="77777777" w:rsidR="000B01F8" w:rsidRPr="000B01F8" w:rsidRDefault="000B01F8" w:rsidP="003A2934">
      <w:pPr>
        <w:keepNext/>
        <w:numPr>
          <w:ilvl w:val="0"/>
          <w:numId w:val="17"/>
        </w:numPr>
        <w:tabs>
          <w:tab w:val="left" w:pos="-1152"/>
          <w:tab w:val="left" w:pos="-720"/>
          <w:tab w:val="num" w:pos="0"/>
          <w:tab w:val="left" w:pos="288"/>
          <w:tab w:val="left" w:pos="720"/>
          <w:tab w:val="left" w:pos="3600"/>
          <w:tab w:val="left" w:pos="6930"/>
          <w:tab w:val="left" w:pos="7920"/>
        </w:tabs>
        <w:suppressAutoHyphens/>
        <w:spacing w:after="0" w:line="240" w:lineRule="auto"/>
        <w:ind w:left="0" w:firstLine="0"/>
        <w:outlineLvl w:val="0"/>
        <w:rPr>
          <w:rFonts w:eastAsia="Times New Roman" w:cs="Times New Roman"/>
          <w:b/>
          <w:color w:val="000000"/>
        </w:rPr>
      </w:pPr>
      <w:r w:rsidRPr="000B01F8">
        <w:rPr>
          <w:rFonts w:eastAsia="Times New Roman" w:cs="Times New Roman"/>
          <w:b/>
          <w:color w:val="000000"/>
        </w:rPr>
        <w:t>Major Fire</w:t>
      </w:r>
    </w:p>
    <w:p w14:paraId="69233E8A" w14:textId="77777777" w:rsidR="000B01F8" w:rsidRPr="000B01F8" w:rsidRDefault="000B01F8" w:rsidP="003A2934">
      <w:pPr>
        <w:numPr>
          <w:ilvl w:val="0"/>
          <w:numId w:val="21"/>
        </w:numPr>
        <w:suppressAutoHyphens/>
        <w:spacing w:after="0" w:line="240" w:lineRule="auto"/>
        <w:rPr>
          <w:rFonts w:cs="Times New Roman"/>
          <w:color w:val="000000"/>
        </w:rPr>
      </w:pPr>
      <w:r w:rsidRPr="000B01F8">
        <w:rPr>
          <w:rFonts w:cs="Times New Roman"/>
          <w:color w:val="000000"/>
        </w:rPr>
        <w:t>All incidents of fire will be reported to the secretary’s building and Extension staff.</w:t>
      </w:r>
    </w:p>
    <w:p w14:paraId="08231DA3" w14:textId="77777777" w:rsidR="000B01F8" w:rsidRPr="000B01F8" w:rsidRDefault="000B01F8" w:rsidP="003A2934">
      <w:pPr>
        <w:numPr>
          <w:ilvl w:val="0"/>
          <w:numId w:val="21"/>
        </w:numPr>
        <w:suppressAutoHyphens/>
        <w:spacing w:after="0" w:line="240" w:lineRule="auto"/>
        <w:rPr>
          <w:rFonts w:cs="Times New Roman"/>
          <w:color w:val="000000"/>
        </w:rPr>
      </w:pPr>
      <w:r w:rsidRPr="000B01F8">
        <w:rPr>
          <w:rFonts w:cs="Times New Roman"/>
          <w:color w:val="000000"/>
        </w:rPr>
        <w:t>Extension staff, 4-H volunteer, or other designate will notify the fire department: 911.</w:t>
      </w:r>
    </w:p>
    <w:p w14:paraId="4634A01A" w14:textId="77777777" w:rsidR="000B01F8" w:rsidRPr="000B01F8" w:rsidRDefault="000B01F8" w:rsidP="003A2934">
      <w:pPr>
        <w:numPr>
          <w:ilvl w:val="0"/>
          <w:numId w:val="21"/>
        </w:numPr>
        <w:suppressAutoHyphens/>
        <w:spacing w:after="0" w:line="240" w:lineRule="auto"/>
        <w:rPr>
          <w:rFonts w:cs="Times New Roman"/>
          <w:color w:val="000000"/>
        </w:rPr>
      </w:pPr>
      <w:r w:rsidRPr="000B01F8">
        <w:rPr>
          <w:rFonts w:cs="Times New Roman"/>
          <w:color w:val="000000"/>
        </w:rPr>
        <w:t>Extension staff and 4-H volunteers will see that the building or area is evacuated and all participants are gathered in the specified area – southeast field of the fairground property, as noted on signs posted on each building.</w:t>
      </w:r>
    </w:p>
    <w:p w14:paraId="6BEECD86" w14:textId="77777777" w:rsidR="000B01F8" w:rsidRPr="000B01F8" w:rsidRDefault="000B01F8" w:rsidP="003A2934">
      <w:pPr>
        <w:keepNext/>
        <w:numPr>
          <w:ilvl w:val="0"/>
          <w:numId w:val="17"/>
        </w:numPr>
        <w:tabs>
          <w:tab w:val="left" w:pos="-1152"/>
          <w:tab w:val="left" w:pos="-720"/>
          <w:tab w:val="num" w:pos="0"/>
          <w:tab w:val="left" w:pos="288"/>
          <w:tab w:val="left" w:pos="720"/>
          <w:tab w:val="left" w:pos="3600"/>
          <w:tab w:val="left" w:pos="6930"/>
          <w:tab w:val="left" w:pos="7920"/>
        </w:tabs>
        <w:suppressAutoHyphens/>
        <w:spacing w:after="0" w:line="240" w:lineRule="auto"/>
        <w:ind w:left="0" w:firstLine="0"/>
        <w:outlineLvl w:val="0"/>
        <w:rPr>
          <w:rFonts w:eastAsia="Times New Roman" w:cs="Times New Roman"/>
          <w:b/>
          <w:color w:val="000000"/>
        </w:rPr>
      </w:pPr>
    </w:p>
    <w:p w14:paraId="434F83D7" w14:textId="77777777" w:rsidR="000B01F8" w:rsidRPr="000B01F8" w:rsidRDefault="000B01F8" w:rsidP="003A2934">
      <w:pPr>
        <w:keepNext/>
        <w:numPr>
          <w:ilvl w:val="0"/>
          <w:numId w:val="17"/>
        </w:numPr>
        <w:tabs>
          <w:tab w:val="left" w:pos="-1152"/>
          <w:tab w:val="left" w:pos="-720"/>
          <w:tab w:val="num" w:pos="0"/>
          <w:tab w:val="left" w:pos="288"/>
          <w:tab w:val="left" w:pos="720"/>
          <w:tab w:val="left" w:pos="3600"/>
          <w:tab w:val="left" w:pos="6930"/>
          <w:tab w:val="left" w:pos="7920"/>
        </w:tabs>
        <w:suppressAutoHyphens/>
        <w:spacing w:after="0" w:line="240" w:lineRule="auto"/>
        <w:ind w:left="0" w:firstLine="0"/>
        <w:outlineLvl w:val="0"/>
        <w:rPr>
          <w:rFonts w:eastAsia="Times New Roman" w:cs="Times New Roman"/>
          <w:b/>
          <w:color w:val="000000"/>
        </w:rPr>
      </w:pPr>
      <w:r w:rsidRPr="000B01F8">
        <w:rPr>
          <w:rFonts w:eastAsia="Times New Roman" w:cs="Times New Roman"/>
          <w:b/>
          <w:color w:val="000000"/>
        </w:rPr>
        <w:t>Tornado Warning or Severe Weather</w:t>
      </w:r>
    </w:p>
    <w:p w14:paraId="5C81BA2D" w14:textId="77777777" w:rsidR="000B01F8" w:rsidRPr="000B01F8" w:rsidRDefault="000B01F8" w:rsidP="003A2934">
      <w:pPr>
        <w:numPr>
          <w:ilvl w:val="0"/>
          <w:numId w:val="20"/>
        </w:numPr>
        <w:suppressAutoHyphens/>
        <w:spacing w:after="0" w:line="240" w:lineRule="auto"/>
        <w:rPr>
          <w:rFonts w:cs="Times New Roman"/>
          <w:color w:val="000000"/>
        </w:rPr>
      </w:pPr>
      <w:r w:rsidRPr="000B01F8">
        <w:rPr>
          <w:rFonts w:cs="Times New Roman"/>
          <w:color w:val="000000"/>
        </w:rPr>
        <w:t>Extension staff and 4-H volunteers will be notified of tornado, if sirens have not been sounded.</w:t>
      </w:r>
    </w:p>
    <w:p w14:paraId="77D03FD6" w14:textId="77777777" w:rsidR="000B01F8" w:rsidRPr="000B01F8" w:rsidRDefault="000B01F8" w:rsidP="003A2934">
      <w:pPr>
        <w:numPr>
          <w:ilvl w:val="0"/>
          <w:numId w:val="20"/>
        </w:numPr>
        <w:suppressAutoHyphens/>
        <w:spacing w:after="0" w:line="240" w:lineRule="auto"/>
        <w:rPr>
          <w:rFonts w:cs="Times New Roman"/>
          <w:color w:val="000000"/>
        </w:rPr>
      </w:pPr>
      <w:r w:rsidRPr="000B01F8">
        <w:rPr>
          <w:rFonts w:cs="Times New Roman"/>
          <w:color w:val="000000"/>
        </w:rPr>
        <w:t>Extension staff, 4-H volunteers, or other designates will evacuate all persons to the concrete restroom building located west of the Poultry Barn and/or the concrete portion of the Beef Sale Barn and take an initial head count, if possible.</w:t>
      </w:r>
    </w:p>
    <w:p w14:paraId="0B2DFFBD" w14:textId="77777777" w:rsidR="000B01F8" w:rsidRDefault="000B01F8" w:rsidP="003A2934">
      <w:pPr>
        <w:numPr>
          <w:ilvl w:val="0"/>
          <w:numId w:val="20"/>
        </w:numPr>
        <w:suppressAutoHyphens/>
        <w:spacing w:after="0" w:line="240" w:lineRule="auto"/>
        <w:rPr>
          <w:rFonts w:cs="Times New Roman"/>
          <w:color w:val="000000"/>
        </w:rPr>
      </w:pPr>
      <w:r w:rsidRPr="000B01F8">
        <w:rPr>
          <w:rFonts w:cs="Times New Roman"/>
          <w:color w:val="000000"/>
        </w:rPr>
        <w:t>Extension staff, 4-H volunteers, or other designate will decide when it is safe to return to other activities.</w:t>
      </w:r>
    </w:p>
    <w:p w14:paraId="7EB8A709" w14:textId="77777777" w:rsidR="00C219AE" w:rsidRDefault="00C219AE" w:rsidP="00C219AE">
      <w:pPr>
        <w:suppressAutoHyphens/>
        <w:spacing w:after="0" w:line="240" w:lineRule="auto"/>
        <w:rPr>
          <w:rFonts w:cs="Times New Roman"/>
          <w:color w:val="000000"/>
        </w:rPr>
      </w:pPr>
    </w:p>
    <w:p w14:paraId="0CECF903" w14:textId="77777777" w:rsidR="00C219AE" w:rsidRDefault="00C219AE" w:rsidP="00C219AE">
      <w:pPr>
        <w:suppressAutoHyphens/>
        <w:spacing w:after="0" w:line="240" w:lineRule="auto"/>
        <w:rPr>
          <w:rFonts w:cs="Times New Roman"/>
          <w:color w:val="000000"/>
        </w:rPr>
      </w:pPr>
    </w:p>
    <w:p w14:paraId="7A199B90" w14:textId="77777777" w:rsidR="00C219AE" w:rsidRDefault="00C219AE" w:rsidP="00C219AE">
      <w:pPr>
        <w:suppressAutoHyphens/>
        <w:spacing w:after="0" w:line="240" w:lineRule="auto"/>
        <w:rPr>
          <w:rFonts w:cs="Times New Roman"/>
          <w:color w:val="000000"/>
        </w:rPr>
      </w:pPr>
    </w:p>
    <w:p w14:paraId="4371DB59" w14:textId="77777777" w:rsidR="00C219AE" w:rsidRDefault="00C219AE" w:rsidP="00C219AE">
      <w:pPr>
        <w:suppressAutoHyphens/>
        <w:spacing w:after="0" w:line="240" w:lineRule="auto"/>
        <w:rPr>
          <w:rFonts w:cs="Times New Roman"/>
          <w:color w:val="000000"/>
        </w:rPr>
      </w:pPr>
    </w:p>
    <w:p w14:paraId="01F8BEE0" w14:textId="77777777" w:rsidR="00C219AE" w:rsidRPr="000B01F8" w:rsidRDefault="00C219AE" w:rsidP="00C219AE">
      <w:pPr>
        <w:suppressAutoHyphens/>
        <w:spacing w:after="0" w:line="240" w:lineRule="auto"/>
        <w:rPr>
          <w:rFonts w:cs="Times New Roman"/>
          <w:color w:val="000000"/>
        </w:rPr>
      </w:pPr>
    </w:p>
    <w:p w14:paraId="3EBF4D2D" w14:textId="64C6BAA8" w:rsidR="000B01F8" w:rsidRPr="000B01F8" w:rsidRDefault="005B2FE3" w:rsidP="000B01F8">
      <w:pPr>
        <w:spacing w:after="0" w:line="240" w:lineRule="auto"/>
        <w:rPr>
          <w:rFonts w:cs="Times New Roman"/>
          <w:color w:val="000000"/>
        </w:rPr>
      </w:pPr>
      <w:r>
        <w:rPr>
          <w:noProof/>
        </w:rPr>
        <mc:AlternateContent>
          <mc:Choice Requires="wps">
            <w:drawing>
              <wp:anchor distT="0" distB="0" distL="114300" distR="114300" simplePos="0" relativeHeight="251674624" behindDoc="0" locked="0" layoutInCell="1" allowOverlap="1" wp14:anchorId="61AEE8BA" wp14:editId="554F92BC">
                <wp:simplePos x="0" y="0"/>
                <wp:positionH relativeFrom="column">
                  <wp:posOffset>0</wp:posOffset>
                </wp:positionH>
                <wp:positionV relativeFrom="paragraph">
                  <wp:posOffset>73025</wp:posOffset>
                </wp:positionV>
                <wp:extent cx="6991350" cy="6543675"/>
                <wp:effectExtent l="0" t="0" r="0" b="9525"/>
                <wp:wrapNone/>
                <wp:docPr id="664994479" name="Text Box 1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0" cy="6543675"/>
                        </a:xfrm>
                        <a:prstGeom prst="rect">
                          <a:avLst/>
                        </a:prstGeom>
                        <a:solidFill>
                          <a:srgbClr val="FFFFFF"/>
                        </a:solidFill>
                        <a:ln w="9525">
                          <a:solidFill>
                            <a:srgbClr val="000000"/>
                          </a:solidFill>
                          <a:miter lim="800000"/>
                          <a:headEnd/>
                          <a:tailEnd/>
                        </a:ln>
                      </wps:spPr>
                      <wps:txbx>
                        <w:txbxContent>
                          <w:p w14:paraId="1C359844" w14:textId="77777777" w:rsidR="00EE5FD4" w:rsidRPr="0014010E" w:rsidRDefault="00EE5FD4" w:rsidP="000B01F8">
                            <w:pPr>
                              <w:rPr>
                                <w:rFonts w:cs="Aharoni"/>
                                <w:b/>
                              </w:rPr>
                            </w:pPr>
                            <w:r w:rsidRPr="0014010E">
                              <w:rPr>
                                <w:rFonts w:cs="Aharoni"/>
                                <w:b/>
                              </w:rPr>
                              <w:t>Map</w:t>
                            </w:r>
                            <w:r>
                              <w:rPr>
                                <w:rFonts w:cs="Aharoni"/>
                                <w:b/>
                              </w:rPr>
                              <w:t xml:space="preserve"> o</w:t>
                            </w:r>
                            <w:r w:rsidRPr="0014010E">
                              <w:rPr>
                                <w:rFonts w:cs="Aharoni"/>
                                <w:b/>
                              </w:rPr>
                              <w:t>f Fairgrounds</w:t>
                            </w:r>
                            <w:r w:rsidRPr="0014010E">
                              <w:rPr>
                                <w:rFonts w:cs="Aharoni"/>
                                <w:b/>
                              </w:rPr>
                              <w:tab/>
                            </w:r>
                            <w:r w:rsidRPr="0014010E">
                              <w:rPr>
                                <w:rFonts w:cs="Aharoni"/>
                                <w:b/>
                              </w:rPr>
                              <w:tab/>
                            </w:r>
                            <w:r w:rsidRPr="0014010E">
                              <w:rPr>
                                <w:rFonts w:cs="Aharoni"/>
                                <w:b/>
                              </w:rPr>
                              <w:tab/>
                            </w:r>
                            <w:r w:rsidRPr="0014010E">
                              <w:rPr>
                                <w:rFonts w:cs="Aharoni"/>
                                <w:b/>
                              </w:rPr>
                              <w:tab/>
                            </w:r>
                            <w:r w:rsidRPr="0014010E">
                              <w:rPr>
                                <w:rFonts w:cs="Aharoni"/>
                                <w:b/>
                              </w:rPr>
                              <w:tab/>
                            </w:r>
                            <w:r w:rsidRPr="0014010E">
                              <w:rPr>
                                <w:rFonts w:cs="Aharoni"/>
                                <w:b/>
                              </w:rPr>
                              <w:tab/>
                            </w:r>
                            <w:r w:rsidRPr="0014010E">
                              <w:rPr>
                                <w:rFonts w:cs="Aharoni"/>
                                <w:b/>
                              </w:rPr>
                              <w:ta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EE8BA" id="Text Box 133" o:spid="_x0000_s1028" type="#_x0000_t202" alt="&quot;&quot;" style="position:absolute;margin-left:0;margin-top:5.75pt;width:550.5pt;height:515.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">
                <v:textbox>
                  <w:txbxContent>
                    <w:p w14:paraId="1C359844" w14:textId="77777777" w:rsidR="00EE5FD4" w:rsidRPr="0014010E" w:rsidRDefault="00EE5FD4" w:rsidP="000B01F8">
                      <w:pPr>
                        <w:rPr>
                          <w:rFonts w:cs="Aharoni"/>
                          <w:b/>
                        </w:rPr>
                      </w:pPr>
                      <w:r w:rsidRPr="0014010E">
                        <w:rPr>
                          <w:rFonts w:cs="Aharoni"/>
                          <w:b/>
                        </w:rPr>
                        <w:t>Map</w:t>
                      </w:r>
                      <w:r>
                        <w:rPr>
                          <w:rFonts w:cs="Aharoni"/>
                          <w:b/>
                        </w:rPr>
                        <w:t xml:space="preserve"> o</w:t>
                      </w:r>
                      <w:r w:rsidRPr="0014010E">
                        <w:rPr>
                          <w:rFonts w:cs="Aharoni"/>
                          <w:b/>
                        </w:rPr>
                        <w:t>f Fairgrounds</w:t>
                      </w:r>
                      <w:r w:rsidRPr="0014010E">
                        <w:rPr>
                          <w:rFonts w:cs="Aharoni"/>
                          <w:b/>
                        </w:rPr>
                        <w:tab/>
                      </w:r>
                      <w:r w:rsidRPr="0014010E">
                        <w:rPr>
                          <w:rFonts w:cs="Aharoni"/>
                          <w:b/>
                        </w:rPr>
                        <w:tab/>
                      </w:r>
                      <w:r w:rsidRPr="0014010E">
                        <w:rPr>
                          <w:rFonts w:cs="Aharoni"/>
                          <w:b/>
                        </w:rPr>
                        <w:tab/>
                      </w:r>
                      <w:r w:rsidRPr="0014010E">
                        <w:rPr>
                          <w:rFonts w:cs="Aharoni"/>
                          <w:b/>
                        </w:rPr>
                        <w:tab/>
                      </w:r>
                      <w:r w:rsidRPr="0014010E">
                        <w:rPr>
                          <w:rFonts w:cs="Aharoni"/>
                          <w:b/>
                        </w:rPr>
                        <w:tab/>
                      </w:r>
                      <w:r w:rsidRPr="0014010E">
                        <w:rPr>
                          <w:rFonts w:cs="Aharoni"/>
                          <w:b/>
                        </w:rPr>
                        <w:tab/>
                      </w:r>
                      <w:r w:rsidRPr="0014010E">
                        <w:rPr>
                          <w:rFonts w:cs="Aharoni"/>
                          <w:b/>
                        </w:rPr>
                        <w:tab/>
                        <w:t xml:space="preserve"> </w:t>
                      </w:r>
                    </w:p>
                  </w:txbxContent>
                </v:textbox>
              </v:shape>
            </w:pict>
          </mc:Fallback>
        </mc:AlternateContent>
      </w:r>
    </w:p>
    <w:p w14:paraId="4C007ADC" w14:textId="77777777" w:rsidR="000B01F8" w:rsidRPr="000B01F8" w:rsidRDefault="000B01F8" w:rsidP="000B01F8">
      <w:pPr>
        <w:keepNext/>
        <w:keepLines/>
        <w:spacing w:after="0" w:line="240" w:lineRule="auto"/>
        <w:outlineLvl w:val="3"/>
        <w:rPr>
          <w:rFonts w:ascii="Times New Roman" w:eastAsiaTheme="majorEastAsia" w:hAnsi="Times New Roman" w:cs="Times New Roman"/>
          <w:b/>
          <w:bCs/>
          <w:iCs/>
          <w:color w:val="000000"/>
        </w:rPr>
      </w:pPr>
    </w:p>
    <w:p w14:paraId="49762DA7" w14:textId="77777777" w:rsidR="000B01F8" w:rsidRPr="000B01F8" w:rsidRDefault="000B01F8" w:rsidP="000B01F8"/>
    <w:p w14:paraId="55C23071" w14:textId="59C87CBD" w:rsidR="000B01F8" w:rsidRPr="000B01F8" w:rsidRDefault="005B2FE3" w:rsidP="000B01F8">
      <w:r>
        <w:rPr>
          <w:noProof/>
        </w:rPr>
        <mc:AlternateContent>
          <mc:Choice Requires="wps">
            <w:drawing>
              <wp:anchor distT="0" distB="0" distL="114300" distR="114300" simplePos="0" relativeHeight="251679744" behindDoc="0" locked="0" layoutInCell="1" allowOverlap="1" wp14:anchorId="1BE78E15" wp14:editId="68BD1E12">
                <wp:simplePos x="0" y="0"/>
                <wp:positionH relativeFrom="column">
                  <wp:posOffset>2628900</wp:posOffset>
                </wp:positionH>
                <wp:positionV relativeFrom="paragraph">
                  <wp:posOffset>249555</wp:posOffset>
                </wp:positionV>
                <wp:extent cx="1095375" cy="914400"/>
                <wp:effectExtent l="0" t="0" r="28575" b="19050"/>
                <wp:wrapNone/>
                <wp:docPr id="773526942" name="Oval 1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914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552BA0" id="Oval 131" o:spid="_x0000_s1026" alt="&quot;&quot;" style="position:absolute;margin-left:207pt;margin-top:19.65pt;width:86.25pt;height:1in;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"/>
            </w:pict>
          </mc:Fallback>
        </mc:AlternateContent>
      </w:r>
      <w:r>
        <w:rPr>
          <w:noProof/>
        </w:rPr>
        <mc:AlternateContent>
          <mc:Choice Requires="wps">
            <w:drawing>
              <wp:anchor distT="0" distB="0" distL="114300" distR="114300" simplePos="0" relativeHeight="251681792" behindDoc="0" locked="0" layoutInCell="1" allowOverlap="1" wp14:anchorId="4C98C957" wp14:editId="7F75FF04">
                <wp:simplePos x="0" y="0"/>
                <wp:positionH relativeFrom="column">
                  <wp:posOffset>4343400</wp:posOffset>
                </wp:positionH>
                <wp:positionV relativeFrom="paragraph">
                  <wp:posOffset>163830</wp:posOffset>
                </wp:positionV>
                <wp:extent cx="485775" cy="828675"/>
                <wp:effectExtent l="0" t="0" r="9525" b="9525"/>
                <wp:wrapNone/>
                <wp:docPr id="633377752" name="Text Box 1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828675"/>
                        </a:xfrm>
                        <a:prstGeom prst="rect">
                          <a:avLst/>
                        </a:prstGeom>
                        <a:solidFill>
                          <a:srgbClr val="FFFFFF"/>
                        </a:solidFill>
                        <a:ln w="9525">
                          <a:solidFill>
                            <a:srgbClr val="000000"/>
                          </a:solidFill>
                          <a:miter lim="800000"/>
                          <a:headEnd/>
                          <a:tailEnd/>
                        </a:ln>
                      </wps:spPr>
                      <wps:txbx>
                        <w:txbxContent>
                          <w:p w14:paraId="78B6B4CD" w14:textId="77777777" w:rsidR="00EE5FD4" w:rsidRDefault="00EE5FD4" w:rsidP="000B01F8">
                            <w:r>
                              <w:t>Horse</w:t>
                            </w:r>
                          </w:p>
                          <w:p w14:paraId="14431183" w14:textId="77777777" w:rsidR="00EE5FD4" w:rsidRDefault="00EE5FD4" w:rsidP="000B01F8">
                            <w:r>
                              <w:t>Barn</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8C957" id="Text Box 129" o:spid="_x0000_s1029" type="#_x0000_t202" alt="&quot;&quot;" style="position:absolute;margin-left:342pt;margin-top:12.9pt;width:38.25pt;height:65.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">
                <v:textbox style="layout-flow:vertical">
                  <w:txbxContent>
                    <w:p w14:paraId="78B6B4CD" w14:textId="77777777" w:rsidR="00EE5FD4" w:rsidRDefault="00EE5FD4" w:rsidP="000B01F8">
                      <w:r>
                        <w:t>Horse</w:t>
                      </w:r>
                    </w:p>
                    <w:p w14:paraId="14431183" w14:textId="77777777" w:rsidR="00EE5FD4" w:rsidRDefault="00EE5FD4" w:rsidP="000B01F8">
                      <w:r>
                        <w:t>Barn</w:t>
                      </w:r>
                    </w:p>
                  </w:txbxContent>
                </v:textbox>
              </v:shape>
            </w:pict>
          </mc:Fallback>
        </mc:AlternateContent>
      </w:r>
    </w:p>
    <w:p w14:paraId="15C9318D" w14:textId="7737EDD5" w:rsidR="000B01F8" w:rsidRPr="000B01F8" w:rsidRDefault="005B2FE3" w:rsidP="000B01F8">
      <w:r>
        <w:rPr>
          <w:noProof/>
        </w:rPr>
        <mc:AlternateContent>
          <mc:Choice Requires="wps">
            <w:drawing>
              <wp:anchor distT="0" distB="0" distL="114300" distR="114300" simplePos="0" relativeHeight="251680768" behindDoc="0" locked="0" layoutInCell="1" allowOverlap="1" wp14:anchorId="42651989" wp14:editId="3A378855">
                <wp:simplePos x="0" y="0"/>
                <wp:positionH relativeFrom="column">
                  <wp:posOffset>2514600</wp:posOffset>
                </wp:positionH>
                <wp:positionV relativeFrom="paragraph">
                  <wp:posOffset>259715</wp:posOffset>
                </wp:positionV>
                <wp:extent cx="1209675" cy="333375"/>
                <wp:effectExtent l="0" t="0" r="9525" b="9525"/>
                <wp:wrapNone/>
                <wp:docPr id="1746105576" name="Text Box 1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333375"/>
                        </a:xfrm>
                        <a:prstGeom prst="rect">
                          <a:avLst/>
                        </a:prstGeom>
                        <a:solidFill>
                          <a:srgbClr val="FFFFFF"/>
                        </a:solidFill>
                        <a:ln w="9525">
                          <a:solidFill>
                            <a:srgbClr val="000000"/>
                          </a:solidFill>
                          <a:miter lim="800000"/>
                          <a:headEnd/>
                          <a:tailEnd/>
                        </a:ln>
                      </wps:spPr>
                      <wps:txbx>
                        <w:txbxContent>
                          <w:p w14:paraId="61CEE7BD" w14:textId="77777777" w:rsidR="00EE5FD4" w:rsidRDefault="00EE5FD4" w:rsidP="000B01F8">
                            <w:pPr>
                              <w:jc w:val="center"/>
                            </w:pPr>
                            <w:r>
                              <w:t>Horse arena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51989" id="Text Box 127" o:spid="_x0000_s1030" type="#_x0000_t202" alt="&quot;&quot;" style="position:absolute;margin-left:198pt;margin-top:20.45pt;width:95.25pt;height:26.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">
                <v:textbox>
                  <w:txbxContent>
                    <w:p w14:paraId="61CEE7BD" w14:textId="77777777" w:rsidR="00EE5FD4" w:rsidRDefault="00EE5FD4" w:rsidP="000B01F8">
                      <w:pPr>
                        <w:jc w:val="center"/>
                      </w:pPr>
                      <w:r>
                        <w:t>Horse arena</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47E3249F" wp14:editId="6CC529FF">
                <wp:simplePos x="0" y="0"/>
                <wp:positionH relativeFrom="column">
                  <wp:posOffset>866775</wp:posOffset>
                </wp:positionH>
                <wp:positionV relativeFrom="paragraph">
                  <wp:posOffset>1905</wp:posOffset>
                </wp:positionV>
                <wp:extent cx="876300" cy="1019175"/>
                <wp:effectExtent l="0" t="0" r="0" b="9525"/>
                <wp:wrapNone/>
                <wp:docPr id="532306742" name="Text Box 1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1019175"/>
                        </a:xfrm>
                        <a:prstGeom prst="rect">
                          <a:avLst/>
                        </a:prstGeom>
                        <a:solidFill>
                          <a:srgbClr val="FFFFFF"/>
                        </a:solidFill>
                        <a:ln w="9525">
                          <a:solidFill>
                            <a:srgbClr val="000000"/>
                          </a:solidFill>
                          <a:miter lim="800000"/>
                          <a:headEnd/>
                          <a:tailEnd/>
                        </a:ln>
                      </wps:spPr>
                      <wps:txbx>
                        <w:txbxContent>
                          <w:p w14:paraId="7AC95919" w14:textId="77777777" w:rsidR="00EE5FD4" w:rsidRDefault="00EE5FD4" w:rsidP="000B01F8">
                            <w:r>
                              <w:t>Goat</w:t>
                            </w:r>
                          </w:p>
                          <w:p w14:paraId="196C1EA1" w14:textId="77777777" w:rsidR="00EE5FD4" w:rsidRDefault="00EE5FD4" w:rsidP="000B01F8">
                            <w:r>
                              <w:t>Sheep</w:t>
                            </w:r>
                          </w:p>
                          <w:p w14:paraId="63DFB46B" w14:textId="77777777" w:rsidR="00EE5FD4" w:rsidRDefault="00EE5FD4" w:rsidP="000B01F8">
                            <w:r>
                              <w:t>Swine</w:t>
                            </w:r>
                          </w:p>
                          <w:p w14:paraId="181953FA" w14:textId="77777777" w:rsidR="00EE5FD4" w:rsidRDefault="00EE5FD4" w:rsidP="000B01F8">
                            <w:r>
                              <w:t>Barn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3249F" id="Text Box 125" o:spid="_x0000_s1031" type="#_x0000_t202" alt="&quot;&quot;" style="position:absolute;margin-left:68.25pt;margin-top:.15pt;width:69pt;height:80.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">
                <v:textbox>
                  <w:txbxContent>
                    <w:p w14:paraId="7AC95919" w14:textId="77777777" w:rsidR="00EE5FD4" w:rsidRDefault="00EE5FD4" w:rsidP="000B01F8">
                      <w:r>
                        <w:t>Goat</w:t>
                      </w:r>
                    </w:p>
                    <w:p w14:paraId="196C1EA1" w14:textId="77777777" w:rsidR="00EE5FD4" w:rsidRDefault="00EE5FD4" w:rsidP="000B01F8">
                      <w:r>
                        <w:t>Sheep</w:t>
                      </w:r>
                    </w:p>
                    <w:p w14:paraId="63DFB46B" w14:textId="77777777" w:rsidR="00EE5FD4" w:rsidRDefault="00EE5FD4" w:rsidP="000B01F8">
                      <w:r>
                        <w:t>Swine</w:t>
                      </w:r>
                    </w:p>
                    <w:p w14:paraId="181953FA" w14:textId="77777777" w:rsidR="00EE5FD4" w:rsidRDefault="00EE5FD4" w:rsidP="000B01F8">
                      <w:r>
                        <w:t>Barn</w:t>
                      </w:r>
                    </w:p>
                  </w:txbxContent>
                </v:textbox>
              </v:shape>
            </w:pict>
          </mc:Fallback>
        </mc:AlternateContent>
      </w:r>
    </w:p>
    <w:p w14:paraId="627EA12C" w14:textId="77777777" w:rsidR="000B01F8" w:rsidRPr="000B01F8" w:rsidRDefault="000B01F8" w:rsidP="000B01F8"/>
    <w:p w14:paraId="2EFA029B" w14:textId="77777777" w:rsidR="000B01F8" w:rsidRPr="000B01F8" w:rsidRDefault="000B01F8" w:rsidP="000B01F8">
      <w:pPr>
        <w:keepNext/>
        <w:keepLines/>
        <w:spacing w:after="0" w:line="240" w:lineRule="auto"/>
        <w:outlineLvl w:val="3"/>
        <w:rPr>
          <w:rFonts w:ascii="Times New Roman" w:eastAsiaTheme="majorEastAsia" w:hAnsi="Times New Roman" w:cs="Times New Roman"/>
          <w:b/>
          <w:bCs/>
          <w:iCs/>
          <w:color w:val="000000"/>
        </w:rPr>
      </w:pPr>
    </w:p>
    <w:p w14:paraId="4842C42F" w14:textId="77777777" w:rsidR="000B01F8" w:rsidRPr="000B01F8" w:rsidRDefault="000B01F8" w:rsidP="000B01F8">
      <w:pPr>
        <w:keepNext/>
        <w:keepLines/>
        <w:spacing w:after="0" w:line="240" w:lineRule="auto"/>
        <w:outlineLvl w:val="3"/>
        <w:rPr>
          <w:rFonts w:ascii="Times New Roman" w:eastAsiaTheme="majorEastAsia" w:hAnsi="Times New Roman" w:cs="Times New Roman"/>
          <w:b/>
          <w:bCs/>
          <w:iCs/>
          <w:color w:val="000000"/>
        </w:rPr>
      </w:pPr>
    </w:p>
    <w:p w14:paraId="446D0AAD" w14:textId="77777777" w:rsidR="000B01F8" w:rsidRPr="000B01F8" w:rsidRDefault="000B01F8" w:rsidP="000B01F8">
      <w:pPr>
        <w:spacing w:after="0" w:line="240" w:lineRule="auto"/>
        <w:rPr>
          <w:rFonts w:cs="Arial"/>
          <w:b/>
          <w:bCs/>
          <w:color w:val="000000"/>
        </w:rPr>
      </w:pPr>
    </w:p>
    <w:p w14:paraId="263F7341" w14:textId="35F2DD9A" w:rsidR="000B01F8" w:rsidRPr="000B01F8" w:rsidRDefault="005B2FE3" w:rsidP="000B01F8">
      <w:pPr>
        <w:spacing w:after="0" w:line="240" w:lineRule="auto"/>
        <w:rPr>
          <w:rFonts w:cs="Arial"/>
          <w:color w:val="000000"/>
        </w:rPr>
      </w:pPr>
      <w:r>
        <w:rPr>
          <w:noProof/>
        </w:rPr>
        <mc:AlternateContent>
          <mc:Choice Requires="wps">
            <w:drawing>
              <wp:anchor distT="0" distB="0" distL="114300" distR="114300" simplePos="0" relativeHeight="251676672" behindDoc="0" locked="0" layoutInCell="1" allowOverlap="1" wp14:anchorId="0C13C128" wp14:editId="62E90B0E">
                <wp:simplePos x="0" y="0"/>
                <wp:positionH relativeFrom="column">
                  <wp:posOffset>1857375</wp:posOffset>
                </wp:positionH>
                <wp:positionV relativeFrom="paragraph">
                  <wp:posOffset>105410</wp:posOffset>
                </wp:positionV>
                <wp:extent cx="657225" cy="904875"/>
                <wp:effectExtent l="0" t="0" r="9525" b="9525"/>
                <wp:wrapNone/>
                <wp:docPr id="1661442296" name="Text Box 1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904875"/>
                        </a:xfrm>
                        <a:prstGeom prst="rect">
                          <a:avLst/>
                        </a:prstGeom>
                        <a:solidFill>
                          <a:srgbClr val="FFFFFF"/>
                        </a:solidFill>
                        <a:ln w="9525">
                          <a:solidFill>
                            <a:srgbClr val="000000"/>
                          </a:solidFill>
                          <a:miter lim="800000"/>
                          <a:headEnd/>
                          <a:tailEnd/>
                        </a:ln>
                      </wps:spPr>
                      <wps:txbx>
                        <w:txbxContent>
                          <w:p w14:paraId="795AA66B" w14:textId="77777777" w:rsidR="00EE5FD4" w:rsidRDefault="00EE5FD4" w:rsidP="000B01F8">
                            <w:r>
                              <w:t>Beef</w:t>
                            </w:r>
                          </w:p>
                          <w:p w14:paraId="25AF410C" w14:textId="77777777" w:rsidR="00EE5FD4" w:rsidRDefault="00EE5FD4" w:rsidP="000B01F8">
                            <w:r>
                              <w:t>Sale</w:t>
                            </w:r>
                          </w:p>
                          <w:p w14:paraId="4F5F2BAC" w14:textId="77777777" w:rsidR="00EE5FD4" w:rsidRDefault="00EE5FD4" w:rsidP="000B01F8">
                            <w:r>
                              <w:t>Barn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3C128" id="Text Box 123" o:spid="_x0000_s1032" type="#_x0000_t202" alt="&quot;&quot;" style="position:absolute;margin-left:146.25pt;margin-top:8.3pt;width:51.75pt;height:7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">
                <v:textbox>
                  <w:txbxContent>
                    <w:p w14:paraId="795AA66B" w14:textId="77777777" w:rsidR="00EE5FD4" w:rsidRDefault="00EE5FD4" w:rsidP="000B01F8">
                      <w:r>
                        <w:t>Beef</w:t>
                      </w:r>
                    </w:p>
                    <w:p w14:paraId="25AF410C" w14:textId="77777777" w:rsidR="00EE5FD4" w:rsidRDefault="00EE5FD4" w:rsidP="000B01F8">
                      <w:r>
                        <w:t>Sale</w:t>
                      </w:r>
                    </w:p>
                    <w:p w14:paraId="4F5F2BAC" w14:textId="77777777" w:rsidR="00EE5FD4" w:rsidRDefault="00EE5FD4" w:rsidP="000B01F8">
                      <w:r>
                        <w:t>Barn</w:t>
                      </w:r>
                    </w:p>
                  </w:txbxContent>
                </v:textbox>
              </v:shape>
            </w:pict>
          </mc:Fallback>
        </mc:AlternateContent>
      </w:r>
    </w:p>
    <w:p w14:paraId="6B35475F" w14:textId="77777777" w:rsidR="000B01F8" w:rsidRPr="000B01F8" w:rsidRDefault="000B01F8" w:rsidP="000B01F8">
      <w:pPr>
        <w:spacing w:after="0" w:line="240" w:lineRule="auto"/>
        <w:rPr>
          <w:rFonts w:cs="Times New Roman"/>
          <w:b/>
          <w:color w:val="000000"/>
        </w:rPr>
      </w:pPr>
    </w:p>
    <w:p w14:paraId="760001A4" w14:textId="6BA3E79E" w:rsidR="000B01F8" w:rsidRPr="000B01F8" w:rsidRDefault="005B2FE3" w:rsidP="000B01F8">
      <w:pPr>
        <w:tabs>
          <w:tab w:val="left" w:pos="0"/>
          <w:tab w:val="left" w:pos="720"/>
          <w:tab w:val="left" w:pos="1170"/>
        </w:tabs>
        <w:jc w:val="center"/>
      </w:pPr>
      <w:r>
        <w:rPr>
          <w:noProof/>
        </w:rPr>
        <mc:AlternateContent>
          <mc:Choice Requires="wps">
            <w:drawing>
              <wp:anchor distT="0" distB="0" distL="114300" distR="114300" simplePos="0" relativeHeight="251678720" behindDoc="0" locked="0" layoutInCell="1" allowOverlap="1" wp14:anchorId="1CB46449" wp14:editId="2159F5D3">
                <wp:simplePos x="0" y="0"/>
                <wp:positionH relativeFrom="column">
                  <wp:posOffset>3152775</wp:posOffset>
                </wp:positionH>
                <wp:positionV relativeFrom="paragraph">
                  <wp:posOffset>-4445</wp:posOffset>
                </wp:positionV>
                <wp:extent cx="571500" cy="603250"/>
                <wp:effectExtent l="0" t="0" r="0" b="6350"/>
                <wp:wrapNone/>
                <wp:docPr id="181010732" name="Text Box 1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603250"/>
                        </a:xfrm>
                        <a:prstGeom prst="rect">
                          <a:avLst/>
                        </a:prstGeom>
                        <a:solidFill>
                          <a:srgbClr val="FFFFFF"/>
                        </a:solidFill>
                        <a:ln w="9525">
                          <a:solidFill>
                            <a:srgbClr val="000000"/>
                          </a:solidFill>
                          <a:miter lim="800000"/>
                          <a:headEnd/>
                          <a:tailEnd/>
                        </a:ln>
                      </wps:spPr>
                      <wps:txbx>
                        <w:txbxContent>
                          <w:p w14:paraId="5BEC153F" w14:textId="77777777" w:rsidR="00EE5FD4" w:rsidRDefault="00EE5FD4" w:rsidP="000B01F8">
                            <w:r>
                              <w:t>Beef</w:t>
                            </w:r>
                          </w:p>
                          <w:p w14:paraId="0AF803EE" w14:textId="77777777" w:rsidR="00EE5FD4" w:rsidRDefault="00EE5FD4" w:rsidP="000B01F8">
                            <w:r>
                              <w:t>Barn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46449" id="Text Box 121" o:spid="_x0000_s1033" type="#_x0000_t202" alt="&quot;&quot;" style="position:absolute;left:0;text-align:left;margin-left:248.25pt;margin-top:-.35pt;width:45pt;height:4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">
                <v:textbox>
                  <w:txbxContent>
                    <w:p w14:paraId="5BEC153F" w14:textId="77777777" w:rsidR="00EE5FD4" w:rsidRDefault="00EE5FD4" w:rsidP="000B01F8">
                      <w:r>
                        <w:t>Beef</w:t>
                      </w:r>
                    </w:p>
                    <w:p w14:paraId="0AF803EE" w14:textId="77777777" w:rsidR="00EE5FD4" w:rsidRDefault="00EE5FD4" w:rsidP="000B01F8">
                      <w:r>
                        <w:t>Barn</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30222FF7" wp14:editId="13385C0C">
                <wp:simplePos x="0" y="0"/>
                <wp:positionH relativeFrom="column">
                  <wp:posOffset>2514600</wp:posOffset>
                </wp:positionH>
                <wp:positionV relativeFrom="paragraph">
                  <wp:posOffset>17780</wp:posOffset>
                </wp:positionV>
                <wp:extent cx="638175" cy="495300"/>
                <wp:effectExtent l="0" t="0" r="9525" b="0"/>
                <wp:wrapNone/>
                <wp:docPr id="1557795470" name="Text Box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495300"/>
                        </a:xfrm>
                        <a:prstGeom prst="rect">
                          <a:avLst/>
                        </a:prstGeom>
                        <a:solidFill>
                          <a:srgbClr val="FFFFFF"/>
                        </a:solidFill>
                        <a:ln w="9525">
                          <a:solidFill>
                            <a:srgbClr val="000000"/>
                          </a:solidFill>
                          <a:miter lim="800000"/>
                          <a:headEnd/>
                          <a:tailEnd/>
                        </a:ln>
                      </wps:spPr>
                      <wps:txbx>
                        <w:txbxContent>
                          <w:p w14:paraId="20228E99" w14:textId="77777777" w:rsidR="00EE5FD4" w:rsidRDefault="00EE5FD4" w:rsidP="000B01F8">
                            <w:r>
                              <w:t>Beef Barn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22FF7" id="Text Box 119" o:spid="_x0000_s1034" type="#_x0000_t202" alt="&quot;&quot;" style="position:absolute;left:0;text-align:left;margin-left:198pt;margin-top:1.4pt;width:50.25pt;height:3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">
                <v:textbox>
                  <w:txbxContent>
                    <w:p w14:paraId="20228E99" w14:textId="77777777" w:rsidR="00EE5FD4" w:rsidRDefault="00EE5FD4" w:rsidP="000B01F8">
                      <w:r>
                        <w:t>Beef Barn</w:t>
                      </w:r>
                    </w:p>
                  </w:txbxContent>
                </v:textbox>
              </v:shape>
            </w:pict>
          </mc:Fallback>
        </mc:AlternateContent>
      </w:r>
      <w:r>
        <w:rPr>
          <w:noProof/>
        </w:rPr>
        <mc:AlternateContent>
          <mc:Choice Requires="wps">
            <w:drawing>
              <wp:anchor distT="0" distB="0" distL="114300" distR="114300" simplePos="0" relativeHeight="251695104" behindDoc="0" locked="0" layoutInCell="1" allowOverlap="1" wp14:anchorId="391ED287" wp14:editId="742FFB44">
                <wp:simplePos x="0" y="0"/>
                <wp:positionH relativeFrom="column">
                  <wp:posOffset>4829175</wp:posOffset>
                </wp:positionH>
                <wp:positionV relativeFrom="paragraph">
                  <wp:posOffset>14605</wp:posOffset>
                </wp:positionV>
                <wp:extent cx="676275" cy="476250"/>
                <wp:effectExtent l="0" t="0" r="9525" b="0"/>
                <wp:wrapNone/>
                <wp:docPr id="779274545" name="Text Box 1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476250"/>
                        </a:xfrm>
                        <a:prstGeom prst="rect">
                          <a:avLst/>
                        </a:prstGeom>
                        <a:solidFill>
                          <a:srgbClr val="FFFFFF"/>
                        </a:solidFill>
                        <a:ln w="9525">
                          <a:solidFill>
                            <a:srgbClr val="000000"/>
                          </a:solidFill>
                          <a:miter lim="800000"/>
                          <a:headEnd/>
                          <a:tailEnd/>
                        </a:ln>
                      </wps:spPr>
                      <wps:txbx>
                        <w:txbxContent>
                          <w:p w14:paraId="75C353BB" w14:textId="77777777" w:rsidR="00EE5FD4" w:rsidRDefault="00EE5FD4" w:rsidP="000B01F8">
                            <w:pPr>
                              <w:rPr>
                                <w:sz w:val="18"/>
                                <w:szCs w:val="18"/>
                              </w:rPr>
                            </w:pPr>
                            <w:r w:rsidRPr="0014010E">
                              <w:rPr>
                                <w:sz w:val="18"/>
                                <w:szCs w:val="18"/>
                              </w:rPr>
                              <w:t>Boarded Horse</w:t>
                            </w:r>
                          </w:p>
                          <w:p w14:paraId="617032FB" w14:textId="77777777" w:rsidR="00EE5FD4" w:rsidRPr="0014010E" w:rsidRDefault="00EE5FD4" w:rsidP="000B01F8">
                            <w:pPr>
                              <w:rPr>
                                <w:sz w:val="18"/>
                                <w:szCs w:val="18"/>
                              </w:rPr>
                            </w:pPr>
                            <w:r>
                              <w:rPr>
                                <w:sz w:val="18"/>
                                <w:szCs w:val="18"/>
                              </w:rPr>
                              <w:t>Barn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ED287" id="Text Box 117" o:spid="_x0000_s1035" type="#_x0000_t202" alt="&quot;&quot;" style="position:absolute;left:0;text-align:left;margin-left:380.25pt;margin-top:1.15pt;width:53.25pt;height: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">
                <v:textbox>
                  <w:txbxContent>
                    <w:p w14:paraId="75C353BB" w14:textId="77777777" w:rsidR="00EE5FD4" w:rsidRDefault="00EE5FD4" w:rsidP="000B01F8">
                      <w:pPr>
                        <w:rPr>
                          <w:sz w:val="18"/>
                          <w:szCs w:val="18"/>
                        </w:rPr>
                      </w:pPr>
                      <w:r w:rsidRPr="0014010E">
                        <w:rPr>
                          <w:sz w:val="18"/>
                          <w:szCs w:val="18"/>
                        </w:rPr>
                        <w:t>Boarded Horse</w:t>
                      </w:r>
                    </w:p>
                    <w:p w14:paraId="617032FB" w14:textId="77777777" w:rsidR="00EE5FD4" w:rsidRPr="0014010E" w:rsidRDefault="00EE5FD4" w:rsidP="000B01F8">
                      <w:pPr>
                        <w:rPr>
                          <w:sz w:val="18"/>
                          <w:szCs w:val="18"/>
                        </w:rPr>
                      </w:pPr>
                      <w:r>
                        <w:rPr>
                          <w:sz w:val="18"/>
                          <w:szCs w:val="18"/>
                        </w:rPr>
                        <w:t>Barn</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6394546C" wp14:editId="6FC767C5">
                <wp:simplePos x="0" y="0"/>
                <wp:positionH relativeFrom="column">
                  <wp:posOffset>3724275</wp:posOffset>
                </wp:positionH>
                <wp:positionV relativeFrom="paragraph">
                  <wp:posOffset>-4445</wp:posOffset>
                </wp:positionV>
                <wp:extent cx="752475" cy="603250"/>
                <wp:effectExtent l="0" t="0" r="9525" b="6350"/>
                <wp:wrapNone/>
                <wp:docPr id="420141948" name="Text Box 1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603250"/>
                        </a:xfrm>
                        <a:prstGeom prst="rect">
                          <a:avLst/>
                        </a:prstGeom>
                        <a:solidFill>
                          <a:srgbClr val="FFFFFF"/>
                        </a:solidFill>
                        <a:ln w="9525">
                          <a:solidFill>
                            <a:srgbClr val="000000"/>
                          </a:solidFill>
                          <a:miter lim="800000"/>
                          <a:headEnd/>
                          <a:tailEnd/>
                        </a:ln>
                      </wps:spPr>
                      <wps:txbx>
                        <w:txbxContent>
                          <w:p w14:paraId="1DCEF7B3" w14:textId="77777777" w:rsidR="00EE5FD4" w:rsidRDefault="00EE5FD4" w:rsidP="000B01F8">
                            <w:r>
                              <w:t>Rabbit</w:t>
                            </w:r>
                          </w:p>
                          <w:p w14:paraId="28014EFE" w14:textId="77777777" w:rsidR="00EE5FD4" w:rsidRDefault="00EE5FD4" w:rsidP="000B01F8">
                            <w:r>
                              <w:t>Barn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4546C" id="Text Box 115" o:spid="_x0000_s1036" type="#_x0000_t202" alt="&quot;&quot;" style="position:absolute;left:0;text-align:left;margin-left:293.25pt;margin-top:-.35pt;width:59.25pt;height:4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">
                <v:textbox>
                  <w:txbxContent>
                    <w:p w14:paraId="1DCEF7B3" w14:textId="77777777" w:rsidR="00EE5FD4" w:rsidRDefault="00EE5FD4" w:rsidP="000B01F8">
                      <w:r>
                        <w:t>Rabbit</w:t>
                      </w:r>
                    </w:p>
                    <w:p w14:paraId="28014EFE" w14:textId="77777777" w:rsidR="00EE5FD4" w:rsidRDefault="00EE5FD4" w:rsidP="000B01F8">
                      <w:r>
                        <w:t>Barn</w:t>
                      </w:r>
                    </w:p>
                  </w:txbxContent>
                </v:textbox>
              </v:shape>
            </w:pict>
          </mc:Fallback>
        </mc:AlternateContent>
      </w:r>
    </w:p>
    <w:p w14:paraId="794BF3C6" w14:textId="0C9DB498" w:rsidR="000B01F8" w:rsidRPr="000B01F8" w:rsidRDefault="005B2FE3" w:rsidP="000B01F8">
      <w:r>
        <w:rPr>
          <w:noProof/>
        </w:rPr>
        <mc:AlternateContent>
          <mc:Choice Requires="wps">
            <w:drawing>
              <wp:anchor distT="0" distB="0" distL="114300" distR="114300" simplePos="0" relativeHeight="251683840" behindDoc="0" locked="0" layoutInCell="1" allowOverlap="1" wp14:anchorId="1C6FF58C" wp14:editId="4FE4EB60">
                <wp:simplePos x="0" y="0"/>
                <wp:positionH relativeFrom="column">
                  <wp:posOffset>6391275</wp:posOffset>
                </wp:positionH>
                <wp:positionV relativeFrom="paragraph">
                  <wp:posOffset>203200</wp:posOffset>
                </wp:positionV>
                <wp:extent cx="600075" cy="762000"/>
                <wp:effectExtent l="0" t="0" r="9525" b="0"/>
                <wp:wrapNone/>
                <wp:docPr id="570609443" name="Text Box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762000"/>
                        </a:xfrm>
                        <a:prstGeom prst="rect">
                          <a:avLst/>
                        </a:prstGeom>
                        <a:solidFill>
                          <a:srgbClr val="FFFFFF"/>
                        </a:solidFill>
                        <a:ln w="9525">
                          <a:solidFill>
                            <a:srgbClr val="000000"/>
                          </a:solidFill>
                          <a:miter lim="800000"/>
                          <a:headEnd/>
                          <a:tailEnd/>
                        </a:ln>
                      </wps:spPr>
                      <wps:txbx>
                        <w:txbxContent>
                          <w:p w14:paraId="19EEAC7B" w14:textId="77777777" w:rsidR="00EE5FD4" w:rsidRDefault="00EE5FD4" w:rsidP="000B01F8">
                            <w:r>
                              <w:t xml:space="preserve">East </w:t>
                            </w:r>
                          </w:p>
                          <w:p w14:paraId="745BAF9D" w14:textId="77777777" w:rsidR="00EE5FD4" w:rsidRDefault="00EE5FD4" w:rsidP="000B01F8">
                            <w:r>
                              <w:t>Gate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6FF58C" id="Text Box 113" o:spid="_x0000_s1037" type="#_x0000_t202" alt="&quot;&quot;" style="position:absolute;margin-left:503.25pt;margin-top:16pt;width:47.25pt;height:6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">
                <v:textbox>
                  <w:txbxContent>
                    <w:p w14:paraId="19EEAC7B" w14:textId="77777777" w:rsidR="00EE5FD4" w:rsidRDefault="00EE5FD4" w:rsidP="000B01F8">
                      <w:r>
                        <w:t xml:space="preserve">East </w:t>
                      </w:r>
                    </w:p>
                    <w:p w14:paraId="745BAF9D" w14:textId="77777777" w:rsidR="00EE5FD4" w:rsidRDefault="00EE5FD4" w:rsidP="000B01F8">
                      <w:r>
                        <w:t>Gate</w:t>
                      </w:r>
                    </w:p>
                  </w:txbxContent>
                </v:textbox>
              </v:shape>
            </w:pict>
          </mc:Fallback>
        </mc:AlternateContent>
      </w:r>
    </w:p>
    <w:p w14:paraId="71D3F53A" w14:textId="785EF97E" w:rsidR="000B01F8" w:rsidRPr="000B01F8" w:rsidRDefault="005B2FE3" w:rsidP="000B01F8">
      <w:r>
        <w:rPr>
          <w:noProof/>
        </w:rPr>
        <mc:AlternateContent>
          <mc:Choice Requires="wps">
            <w:drawing>
              <wp:anchor distT="0" distB="0" distL="114300" distR="114300" simplePos="0" relativeHeight="251689984" behindDoc="0" locked="0" layoutInCell="1" allowOverlap="1" wp14:anchorId="308DFB77" wp14:editId="1C2690A1">
                <wp:simplePos x="0" y="0"/>
                <wp:positionH relativeFrom="column">
                  <wp:posOffset>4429125</wp:posOffset>
                </wp:positionH>
                <wp:positionV relativeFrom="paragraph">
                  <wp:posOffset>240030</wp:posOffset>
                </wp:positionV>
                <wp:extent cx="1114425" cy="650875"/>
                <wp:effectExtent l="0" t="0" r="9525" b="0"/>
                <wp:wrapNone/>
                <wp:docPr id="587495319" name="Text Box 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650875"/>
                        </a:xfrm>
                        <a:prstGeom prst="rect">
                          <a:avLst/>
                        </a:prstGeom>
                        <a:solidFill>
                          <a:srgbClr val="FFFFFF"/>
                        </a:solidFill>
                        <a:ln w="9525">
                          <a:solidFill>
                            <a:srgbClr val="000000"/>
                          </a:solidFill>
                          <a:miter lim="800000"/>
                          <a:headEnd/>
                          <a:tailEnd/>
                        </a:ln>
                      </wps:spPr>
                      <wps:txbx>
                        <w:txbxContent>
                          <w:p w14:paraId="013560AB" w14:textId="77777777" w:rsidR="00EE5FD4" w:rsidRDefault="00EE5FD4" w:rsidP="00534B76">
                            <w:pPr>
                              <w:spacing w:line="240" w:lineRule="auto"/>
                              <w:rPr>
                                <w:sz w:val="20"/>
                                <w:szCs w:val="20"/>
                              </w:rPr>
                            </w:pPr>
                          </w:p>
                          <w:p w14:paraId="77CA3997" w14:textId="77777777" w:rsidR="00EE5FD4" w:rsidRPr="006751F3" w:rsidRDefault="00EE5FD4" w:rsidP="00534B76">
                            <w:pPr>
                              <w:spacing w:line="240" w:lineRule="auto"/>
                              <w:rPr>
                                <w:sz w:val="20"/>
                                <w:szCs w:val="20"/>
                              </w:rPr>
                            </w:pPr>
                            <w:r w:rsidRPr="006751F3">
                              <w:rPr>
                                <w:sz w:val="20"/>
                                <w:szCs w:val="20"/>
                              </w:rPr>
                              <w:t>Fairground</w:t>
                            </w:r>
                            <w:r>
                              <w:rPr>
                                <w:sz w:val="20"/>
                                <w:szCs w:val="20"/>
                              </w:rPr>
                              <w:t xml:space="preserve"> </w:t>
                            </w:r>
                            <w:r w:rsidRPr="006751F3">
                              <w:rPr>
                                <w:sz w:val="20"/>
                                <w:szCs w:val="20"/>
                              </w:rPr>
                              <w:t>Office</w:t>
                            </w:r>
                            <w:r>
                              <w:rPr>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8DFB77" id="Text Box 111" o:spid="_x0000_s1038" type="#_x0000_t202" alt="&quot;&quot;" style="position:absolute;margin-left:348.75pt;margin-top:18.9pt;width:87.75pt;height:51.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">
                <v:textbox>
                  <w:txbxContent>
                    <w:p w14:paraId="013560AB" w14:textId="77777777" w:rsidR="00EE5FD4" w:rsidRDefault="00EE5FD4" w:rsidP="00534B76">
                      <w:pPr>
                        <w:spacing w:line="240" w:lineRule="auto"/>
                        <w:rPr>
                          <w:sz w:val="20"/>
                          <w:szCs w:val="20"/>
                        </w:rPr>
                      </w:pPr>
                    </w:p>
                    <w:p w14:paraId="77CA3997" w14:textId="77777777" w:rsidR="00EE5FD4" w:rsidRPr="006751F3" w:rsidRDefault="00EE5FD4" w:rsidP="00534B76">
                      <w:pPr>
                        <w:spacing w:line="240" w:lineRule="auto"/>
                        <w:rPr>
                          <w:sz w:val="20"/>
                          <w:szCs w:val="20"/>
                        </w:rPr>
                      </w:pPr>
                      <w:r w:rsidRPr="006751F3">
                        <w:rPr>
                          <w:sz w:val="20"/>
                          <w:szCs w:val="20"/>
                        </w:rPr>
                        <w:t>Fairground</w:t>
                      </w:r>
                      <w:r>
                        <w:rPr>
                          <w:sz w:val="20"/>
                          <w:szCs w:val="20"/>
                        </w:rPr>
                        <w:t xml:space="preserve"> </w:t>
                      </w:r>
                      <w:r w:rsidRPr="006751F3">
                        <w:rPr>
                          <w:sz w:val="20"/>
                          <w:szCs w:val="20"/>
                        </w:rPr>
                        <w:t>Office</w:t>
                      </w:r>
                      <w:r>
                        <w:rPr>
                          <w:sz w:val="20"/>
                          <w:szCs w:val="20"/>
                        </w:rPr>
                        <w:t xml:space="preserve"> </w:t>
                      </w:r>
                    </w:p>
                  </w:txbxContent>
                </v:textbox>
              </v:shape>
            </w:pict>
          </mc:Fallback>
        </mc:AlternateContent>
      </w:r>
    </w:p>
    <w:p w14:paraId="6B73AD7A" w14:textId="5BAAEC80" w:rsidR="000B01F8" w:rsidRPr="000B01F8" w:rsidRDefault="005B2FE3" w:rsidP="000B01F8">
      <w:r>
        <w:rPr>
          <w:noProof/>
        </w:rPr>
        <mc:AlternateContent>
          <mc:Choice Requires="wps">
            <w:drawing>
              <wp:anchor distT="0" distB="0" distL="114300" distR="114300" simplePos="0" relativeHeight="251687936" behindDoc="0" locked="0" layoutInCell="1" allowOverlap="1" wp14:anchorId="1FFA47BE" wp14:editId="0E87204C">
                <wp:simplePos x="0" y="0"/>
                <wp:positionH relativeFrom="column">
                  <wp:posOffset>857250</wp:posOffset>
                </wp:positionH>
                <wp:positionV relativeFrom="paragraph">
                  <wp:posOffset>183515</wp:posOffset>
                </wp:positionV>
                <wp:extent cx="762000" cy="977900"/>
                <wp:effectExtent l="0" t="0" r="0" b="0"/>
                <wp:wrapNone/>
                <wp:docPr id="936164623" name="Text Box 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977900"/>
                        </a:xfrm>
                        <a:prstGeom prst="rect">
                          <a:avLst/>
                        </a:prstGeom>
                        <a:solidFill>
                          <a:schemeClr val="lt1">
                            <a:lumMod val="100000"/>
                            <a:lumOff val="0"/>
                          </a:schemeClr>
                        </a:solidFill>
                        <a:ln w="12700">
                          <a:solidFill>
                            <a:schemeClr val="accent3">
                              <a:lumMod val="100000"/>
                              <a:lumOff val="0"/>
                            </a:schemeClr>
                          </a:solidFill>
                          <a:prstDash val="dash"/>
                          <a:miter lim="800000"/>
                          <a:headEnd/>
                          <a:tailEnd/>
                        </a:ln>
                        <a:effectLst/>
                      </wps:spPr>
                      <wps:txbx>
                        <w:txbxContent>
                          <w:p w14:paraId="1DD727CC" w14:textId="77777777" w:rsidR="00EE5FD4" w:rsidRDefault="00EE5FD4" w:rsidP="002C6EE1">
                            <w:pPr>
                              <w:spacing w:line="240" w:lineRule="auto"/>
                              <w:rPr>
                                <w:sz w:val="20"/>
                                <w:szCs w:val="20"/>
                              </w:rPr>
                            </w:pPr>
                          </w:p>
                          <w:p w14:paraId="621E81E4" w14:textId="77777777" w:rsidR="00EE5FD4" w:rsidRPr="006751F3" w:rsidRDefault="00EE5FD4" w:rsidP="002C6EE1">
                            <w:pPr>
                              <w:spacing w:line="240" w:lineRule="auto"/>
                              <w:rPr>
                                <w:sz w:val="20"/>
                                <w:szCs w:val="20"/>
                              </w:rPr>
                            </w:pPr>
                            <w:r>
                              <w:rPr>
                                <w:sz w:val="20"/>
                                <w:szCs w:val="20"/>
                              </w:rPr>
                              <w:t>4-H Food Stand</w:t>
                            </w:r>
                          </w:p>
                          <w:p w14:paraId="4769FE4A" w14:textId="77777777" w:rsidR="00EE5FD4" w:rsidRPr="006751F3" w:rsidRDefault="00EE5FD4" w:rsidP="002C6EE1">
                            <w:pPr>
                              <w:spacing w:line="240" w:lineRule="auto"/>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A47BE" id="Text Box 109" o:spid="_x0000_s1039" type="#_x0000_t202" alt="&quot;&quot;" style="position:absolute;margin-left:67.5pt;margin-top:14.45pt;width:60pt;height:7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" fillcolor="white [3201]" strokecolor="#9bbb59 [3206]" strokeweight="1pt">
                <v:stroke dashstyle="dash"/>
                <v:textbox>
                  <w:txbxContent>
                    <w:p w14:paraId="1DD727CC" w14:textId="77777777" w:rsidR="00EE5FD4" w:rsidRDefault="00EE5FD4" w:rsidP="002C6EE1">
                      <w:pPr>
                        <w:spacing w:line="240" w:lineRule="auto"/>
                        <w:rPr>
                          <w:sz w:val="20"/>
                          <w:szCs w:val="20"/>
                        </w:rPr>
                      </w:pPr>
                    </w:p>
                    <w:p w14:paraId="621E81E4" w14:textId="77777777" w:rsidR="00EE5FD4" w:rsidRPr="006751F3" w:rsidRDefault="00EE5FD4" w:rsidP="002C6EE1">
                      <w:pPr>
                        <w:spacing w:line="240" w:lineRule="auto"/>
                        <w:rPr>
                          <w:sz w:val="20"/>
                          <w:szCs w:val="20"/>
                        </w:rPr>
                      </w:pPr>
                      <w:r>
                        <w:rPr>
                          <w:sz w:val="20"/>
                          <w:szCs w:val="20"/>
                        </w:rPr>
                        <w:t>4-H Food Stand</w:t>
                      </w:r>
                    </w:p>
                    <w:p w14:paraId="4769FE4A" w14:textId="77777777" w:rsidR="00EE5FD4" w:rsidRPr="006751F3" w:rsidRDefault="00EE5FD4" w:rsidP="002C6EE1">
                      <w:pPr>
                        <w:spacing w:line="240" w:lineRule="auto"/>
                        <w:rPr>
                          <w:sz w:val="20"/>
                          <w:szCs w:val="20"/>
                        </w:rPr>
                      </w:pPr>
                    </w:p>
                  </w:txbxContent>
                </v:textbox>
              </v:shape>
            </w:pict>
          </mc:Fallback>
        </mc:AlternateContent>
      </w:r>
      <w:r>
        <w:rPr>
          <w:noProof/>
        </w:rPr>
        <mc:AlternateContent>
          <mc:Choice Requires="wps">
            <w:drawing>
              <wp:anchor distT="0" distB="0" distL="114300" distR="114300" simplePos="0" relativeHeight="251747328" behindDoc="0" locked="0" layoutInCell="1" allowOverlap="1" wp14:anchorId="1F4F6BC4" wp14:editId="70EEB2BD">
                <wp:simplePos x="0" y="0"/>
                <wp:positionH relativeFrom="column">
                  <wp:posOffset>1685925</wp:posOffset>
                </wp:positionH>
                <wp:positionV relativeFrom="paragraph">
                  <wp:posOffset>185420</wp:posOffset>
                </wp:positionV>
                <wp:extent cx="819150" cy="977900"/>
                <wp:effectExtent l="0" t="0" r="0" b="0"/>
                <wp:wrapNone/>
                <wp:docPr id="2113241319" name="Text Box 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977900"/>
                        </a:xfrm>
                        <a:prstGeom prst="rect">
                          <a:avLst/>
                        </a:prstGeom>
                        <a:solidFill>
                          <a:schemeClr val="lt1">
                            <a:lumMod val="100000"/>
                            <a:lumOff val="0"/>
                          </a:schemeClr>
                        </a:solidFill>
                        <a:ln w="12700">
                          <a:solidFill>
                            <a:schemeClr val="accent3">
                              <a:lumMod val="100000"/>
                              <a:lumOff val="0"/>
                            </a:schemeClr>
                          </a:solidFill>
                          <a:prstDash val="dash"/>
                          <a:miter lim="800000"/>
                          <a:headEnd/>
                          <a:tailEnd/>
                        </a:ln>
                        <a:effectLst/>
                      </wps:spPr>
                      <wps:txbx>
                        <w:txbxContent>
                          <w:p w14:paraId="5638FD5E" w14:textId="77777777" w:rsidR="00EE5FD4" w:rsidRDefault="00EE5FD4" w:rsidP="002C6EE1">
                            <w:pPr>
                              <w:spacing w:line="240" w:lineRule="auto"/>
                              <w:rPr>
                                <w:sz w:val="20"/>
                                <w:szCs w:val="20"/>
                              </w:rPr>
                            </w:pPr>
                          </w:p>
                          <w:p w14:paraId="635CE965" w14:textId="77777777" w:rsidR="00EE5FD4" w:rsidRPr="006751F3" w:rsidRDefault="00EE5FD4" w:rsidP="002C6EE1">
                            <w:pPr>
                              <w:spacing w:line="240" w:lineRule="auto"/>
                              <w:rPr>
                                <w:sz w:val="20"/>
                                <w:szCs w:val="20"/>
                              </w:rPr>
                            </w:pPr>
                            <w:r w:rsidRPr="006751F3">
                              <w:rPr>
                                <w:sz w:val="20"/>
                                <w:szCs w:val="20"/>
                              </w:rPr>
                              <w:t>Hospitality Building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F6BC4" id="Text Box 107" o:spid="_x0000_s1040" type="#_x0000_t202" alt="&quot;&quot;" style="position:absolute;margin-left:132.75pt;margin-top:14.6pt;width:64.5pt;height:7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" fillcolor="white [3201]" strokecolor="#9bbb59 [3206]" strokeweight="1pt">
                <v:stroke dashstyle="dash"/>
                <v:textbox>
                  <w:txbxContent>
                    <w:p w14:paraId="5638FD5E" w14:textId="77777777" w:rsidR="00EE5FD4" w:rsidRDefault="00EE5FD4" w:rsidP="002C6EE1">
                      <w:pPr>
                        <w:spacing w:line="240" w:lineRule="auto"/>
                        <w:rPr>
                          <w:sz w:val="20"/>
                          <w:szCs w:val="20"/>
                        </w:rPr>
                      </w:pPr>
                    </w:p>
                    <w:p w14:paraId="635CE965" w14:textId="77777777" w:rsidR="00EE5FD4" w:rsidRPr="006751F3" w:rsidRDefault="00EE5FD4" w:rsidP="002C6EE1">
                      <w:pPr>
                        <w:spacing w:line="240" w:lineRule="auto"/>
                        <w:rPr>
                          <w:sz w:val="20"/>
                          <w:szCs w:val="20"/>
                        </w:rPr>
                      </w:pPr>
                      <w:r w:rsidRPr="006751F3">
                        <w:rPr>
                          <w:sz w:val="20"/>
                          <w:szCs w:val="20"/>
                        </w:rPr>
                        <w:t>Hospitality Building</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7E81AB8C" wp14:editId="104BE02B">
                <wp:simplePos x="0" y="0"/>
                <wp:positionH relativeFrom="column">
                  <wp:posOffset>2609850</wp:posOffset>
                </wp:positionH>
                <wp:positionV relativeFrom="paragraph">
                  <wp:posOffset>180975</wp:posOffset>
                </wp:positionV>
                <wp:extent cx="1600200" cy="1419225"/>
                <wp:effectExtent l="0" t="0" r="0" b="9525"/>
                <wp:wrapNone/>
                <wp:docPr id="858289215" name="Text Box 1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419225"/>
                        </a:xfrm>
                        <a:prstGeom prst="rect">
                          <a:avLst/>
                        </a:prstGeom>
                        <a:solidFill>
                          <a:srgbClr val="FFFFFF"/>
                        </a:solidFill>
                        <a:ln w="9525">
                          <a:solidFill>
                            <a:srgbClr val="000000"/>
                          </a:solidFill>
                          <a:miter lim="800000"/>
                          <a:headEnd/>
                          <a:tailEnd/>
                        </a:ln>
                      </wps:spPr>
                      <wps:txbx>
                        <w:txbxContent>
                          <w:p w14:paraId="11ED4A94" w14:textId="77777777" w:rsidR="00EE5FD4" w:rsidRDefault="00EE5FD4" w:rsidP="000B01F8">
                            <w:r>
                              <w:t xml:space="preserve">Gravel </w:t>
                            </w:r>
                          </w:p>
                          <w:p w14:paraId="5752BCF2" w14:textId="77777777" w:rsidR="00EE5FD4" w:rsidRDefault="00EE5FD4" w:rsidP="000B01F8">
                            <w:r>
                              <w:t>Parking Area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81AB8C" id="Text Box 105" o:spid="_x0000_s1041" type="#_x0000_t202" alt="&quot;&quot;" style="position:absolute;margin-left:205.5pt;margin-top:14.25pt;width:126pt;height:111.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">
                <v:textbox>
                  <w:txbxContent>
                    <w:p w14:paraId="11ED4A94" w14:textId="77777777" w:rsidR="00EE5FD4" w:rsidRDefault="00EE5FD4" w:rsidP="000B01F8">
                      <w:r>
                        <w:t xml:space="preserve">Gravel </w:t>
                      </w:r>
                    </w:p>
                    <w:p w14:paraId="5752BCF2" w14:textId="77777777" w:rsidR="00EE5FD4" w:rsidRDefault="00EE5FD4" w:rsidP="000B01F8">
                      <w:r>
                        <w:t>Parking Area</w:t>
                      </w:r>
                    </w:p>
                  </w:txbxContent>
                </v:textbox>
              </v:shape>
            </w:pict>
          </mc:Fallback>
        </mc:AlternateContent>
      </w:r>
    </w:p>
    <w:p w14:paraId="4FD30174" w14:textId="77777777" w:rsidR="000B01F8" w:rsidRPr="000B01F8" w:rsidRDefault="000B01F8" w:rsidP="000B01F8"/>
    <w:p w14:paraId="6CEB9AC7" w14:textId="1D01D8D0" w:rsidR="000B01F8" w:rsidRPr="000B01F8" w:rsidRDefault="005B2FE3" w:rsidP="000B01F8">
      <w:pPr>
        <w:tabs>
          <w:tab w:val="left" w:pos="4560"/>
        </w:tabs>
        <w:jc w:val="center"/>
        <w:rPr>
          <w:rFonts w:ascii="Times New Roman" w:hAnsi="Times New Roman"/>
          <w:bCs/>
          <w:color w:val="000000"/>
        </w:rPr>
      </w:pPr>
      <w:r>
        <w:rPr>
          <w:noProof/>
        </w:rPr>
        <mc:AlternateContent>
          <mc:Choice Requires="wps">
            <w:drawing>
              <wp:anchor distT="0" distB="0" distL="114300" distR="114300" simplePos="0" relativeHeight="251751424" behindDoc="0" locked="0" layoutInCell="1" allowOverlap="1" wp14:anchorId="085B8150" wp14:editId="49E38D7D">
                <wp:simplePos x="0" y="0"/>
                <wp:positionH relativeFrom="column">
                  <wp:posOffset>4581525</wp:posOffset>
                </wp:positionH>
                <wp:positionV relativeFrom="paragraph">
                  <wp:posOffset>247015</wp:posOffset>
                </wp:positionV>
                <wp:extent cx="1457325" cy="532765"/>
                <wp:effectExtent l="0" t="0" r="9525" b="635"/>
                <wp:wrapNone/>
                <wp:docPr id="2031669124" name="Text Box 1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532765"/>
                        </a:xfrm>
                        <a:prstGeom prst="rect">
                          <a:avLst/>
                        </a:prstGeom>
                        <a:solidFill>
                          <a:srgbClr val="FFFFFF"/>
                        </a:solidFill>
                        <a:ln w="9525">
                          <a:solidFill>
                            <a:srgbClr val="000000"/>
                          </a:solidFill>
                          <a:miter lim="800000"/>
                          <a:headEnd/>
                          <a:tailEnd/>
                        </a:ln>
                      </wps:spPr>
                      <wps:txbx>
                        <w:txbxContent>
                          <w:p w14:paraId="321BDFBD" w14:textId="77777777" w:rsidR="00EE5FD4" w:rsidRPr="004C57CC" w:rsidRDefault="00EE5FD4" w:rsidP="002C6EE1">
                            <w:pPr>
                              <w:rPr>
                                <w:sz w:val="18"/>
                                <w:szCs w:val="18"/>
                              </w:rPr>
                            </w:pPr>
                            <w:r w:rsidRPr="004C57CC">
                              <w:rPr>
                                <w:sz w:val="18"/>
                                <w:szCs w:val="18"/>
                              </w:rPr>
                              <w:t>Building IV-</w:t>
                            </w:r>
                          </w:p>
                          <w:p w14:paraId="72632AC7" w14:textId="77777777" w:rsidR="00EE5FD4" w:rsidRPr="004C57CC" w:rsidRDefault="00EE5FD4" w:rsidP="002C6EE1">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B8150" id="Text Box 103" o:spid="_x0000_s1042" type="#_x0000_t202" alt="&quot;&quot;" style="position:absolute;left:0;text-align:left;margin-left:360.75pt;margin-top:19.45pt;width:114.75pt;height:41.9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">
                <v:textbox>
                  <w:txbxContent>
                    <w:p w14:paraId="321BDFBD" w14:textId="77777777" w:rsidR="00EE5FD4" w:rsidRPr="004C57CC" w:rsidRDefault="00EE5FD4" w:rsidP="002C6EE1">
                      <w:pPr>
                        <w:rPr>
                          <w:sz w:val="18"/>
                          <w:szCs w:val="18"/>
                        </w:rPr>
                      </w:pPr>
                      <w:r w:rsidRPr="004C57CC">
                        <w:rPr>
                          <w:sz w:val="18"/>
                          <w:szCs w:val="18"/>
                        </w:rPr>
                        <w:t>Building IV-</w:t>
                      </w:r>
                    </w:p>
                    <w:p w14:paraId="72632AC7" w14:textId="77777777" w:rsidR="00EE5FD4" w:rsidRPr="004C57CC" w:rsidRDefault="00EE5FD4" w:rsidP="002C6EE1">
                      <w:pPr>
                        <w:rPr>
                          <w:sz w:val="18"/>
                          <w:szCs w:val="18"/>
                        </w:rPr>
                      </w:pPr>
                    </w:p>
                  </w:txbxContent>
                </v:textbox>
              </v:shape>
            </w:pict>
          </mc:Fallback>
        </mc:AlternateContent>
      </w:r>
      <w:r w:rsidR="000B01F8" w:rsidRPr="000B01F8">
        <w:rPr>
          <w:rFonts w:ascii="Times New Roman" w:hAnsi="Times New Roman"/>
          <w:bCs/>
          <w:color w:val="000000"/>
        </w:rPr>
        <w:t>INCIDENT/ACCIDENT INVESTIGATION FORM</w:t>
      </w:r>
    </w:p>
    <w:p w14:paraId="259DA3C1" w14:textId="77777777" w:rsidR="000B01F8" w:rsidRPr="000B01F8" w:rsidRDefault="000B01F8" w:rsidP="000B01F8">
      <w:pPr>
        <w:spacing w:after="0" w:line="240" w:lineRule="auto"/>
        <w:jc w:val="center"/>
        <w:rPr>
          <w:rFonts w:ascii="Times New Roman" w:hAnsi="Times New Roman" w:cs="Times New Roman"/>
          <w:color w:val="000000"/>
        </w:rPr>
      </w:pPr>
      <w:r w:rsidRPr="000B01F8">
        <w:rPr>
          <w:rFonts w:ascii="Times New Roman" w:hAnsi="Times New Roman" w:cs="Times New Roman"/>
          <w:color w:val="000000"/>
        </w:rPr>
        <w:t>(complete a file copy and submit a copy to the local Extension office after each incident/accident)</w:t>
      </w:r>
    </w:p>
    <w:p w14:paraId="2B9FE67A" w14:textId="77777777" w:rsidR="000B01F8" w:rsidRPr="000B01F8" w:rsidRDefault="000B01F8" w:rsidP="000B01F8">
      <w:pPr>
        <w:spacing w:after="0" w:line="240" w:lineRule="auto"/>
        <w:rPr>
          <w:rFonts w:ascii="Times New Roman" w:hAnsi="Times New Roman" w:cs="Times New Roman"/>
          <w:color w:val="000000"/>
        </w:rPr>
      </w:pPr>
    </w:p>
    <w:p w14:paraId="3059951D" w14:textId="77777777" w:rsidR="000B01F8" w:rsidRPr="000B01F8" w:rsidRDefault="000B01F8" w:rsidP="000B01F8">
      <w:pPr>
        <w:spacing w:after="0" w:line="240" w:lineRule="auto"/>
        <w:rPr>
          <w:rFonts w:ascii="Times New Roman" w:hAnsi="Times New Roman" w:cs="Times New Roman"/>
          <w:color w:val="000000"/>
        </w:rPr>
      </w:pPr>
    </w:p>
    <w:p w14:paraId="77BA3540" w14:textId="40E9FE7D" w:rsidR="000B01F8" w:rsidRPr="000B01F8" w:rsidRDefault="005B2FE3" w:rsidP="000B01F8">
      <w:pPr>
        <w:spacing w:after="0" w:line="240" w:lineRule="auto"/>
        <w:rPr>
          <w:rFonts w:ascii="Times New Roman" w:hAnsi="Times New Roman" w:cs="Times New Roman"/>
          <w:color w:val="000000"/>
        </w:rPr>
      </w:pPr>
      <w:r>
        <w:rPr>
          <w:noProof/>
        </w:rPr>
        <mc:AlternateContent>
          <mc:Choice Requires="wps">
            <w:drawing>
              <wp:anchor distT="0" distB="0" distL="114300" distR="114300" simplePos="0" relativeHeight="251692032" behindDoc="0" locked="0" layoutInCell="1" allowOverlap="1" wp14:anchorId="43D1FC66" wp14:editId="39B7D345">
                <wp:simplePos x="0" y="0"/>
                <wp:positionH relativeFrom="column">
                  <wp:posOffset>4429125</wp:posOffset>
                </wp:positionH>
                <wp:positionV relativeFrom="paragraph">
                  <wp:posOffset>38735</wp:posOffset>
                </wp:positionV>
                <wp:extent cx="1457325" cy="285750"/>
                <wp:effectExtent l="0" t="0" r="9525" b="0"/>
                <wp:wrapNone/>
                <wp:docPr id="2137049319" name="Text Box 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285750"/>
                        </a:xfrm>
                        <a:prstGeom prst="rect">
                          <a:avLst/>
                        </a:prstGeom>
                        <a:solidFill>
                          <a:srgbClr val="FFFFFF"/>
                        </a:solidFill>
                        <a:ln w="9525">
                          <a:solidFill>
                            <a:srgbClr val="000000"/>
                          </a:solidFill>
                          <a:miter lim="800000"/>
                          <a:headEnd/>
                          <a:tailEnd/>
                        </a:ln>
                      </wps:spPr>
                      <wps:txbx>
                        <w:txbxContent>
                          <w:p w14:paraId="2CF24957" w14:textId="77777777" w:rsidR="00EE5FD4" w:rsidRPr="0014010E" w:rsidRDefault="00EE5FD4" w:rsidP="000B01F8">
                            <w:r>
                              <w:t>Judging Hall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1FC66" id="Text Box 101" o:spid="_x0000_s1043" type="#_x0000_t202" alt="&quot;&quot;" style="position:absolute;margin-left:348.75pt;margin-top:3.05pt;width:114.75pt;height:2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">
                <v:textbox>
                  <w:txbxContent>
                    <w:p w14:paraId="2CF24957" w14:textId="77777777" w:rsidR="00EE5FD4" w:rsidRPr="0014010E" w:rsidRDefault="00EE5FD4" w:rsidP="000B01F8">
                      <w:r>
                        <w:t>Judging Hall</w:t>
                      </w:r>
                    </w:p>
                  </w:txbxContent>
                </v:textbox>
              </v:shape>
            </w:pict>
          </mc:Fallback>
        </mc:AlternateContent>
      </w:r>
    </w:p>
    <w:p w14:paraId="3D99CF89" w14:textId="77777777" w:rsidR="000B01F8" w:rsidRPr="000B01F8" w:rsidRDefault="000B01F8" w:rsidP="000B01F8">
      <w:pPr>
        <w:spacing w:after="0" w:line="240" w:lineRule="auto"/>
        <w:rPr>
          <w:rFonts w:ascii="Times New Roman" w:hAnsi="Times New Roman" w:cs="Times New Roman"/>
          <w:color w:val="000000"/>
        </w:rPr>
      </w:pPr>
    </w:p>
    <w:p w14:paraId="50BB9B34" w14:textId="4501EA8C" w:rsidR="000B01F8" w:rsidRPr="000B01F8" w:rsidRDefault="005B2FE3" w:rsidP="000B01F8">
      <w:pPr>
        <w:spacing w:after="0" w:line="240" w:lineRule="auto"/>
        <w:rPr>
          <w:rFonts w:ascii="Times New Roman" w:hAnsi="Times New Roman" w:cs="Times New Roman"/>
          <w:color w:val="000000"/>
        </w:rPr>
      </w:pPr>
      <w:r>
        <w:rPr>
          <w:noProof/>
        </w:rPr>
        <mc:AlternateContent>
          <mc:Choice Requires="wps">
            <w:drawing>
              <wp:anchor distT="0" distB="0" distL="114300" distR="114300" simplePos="0" relativeHeight="251686912" behindDoc="0" locked="0" layoutInCell="1" allowOverlap="1" wp14:anchorId="3028707A" wp14:editId="5C30D641">
                <wp:simplePos x="0" y="0"/>
                <wp:positionH relativeFrom="column">
                  <wp:posOffset>1303020</wp:posOffset>
                </wp:positionH>
                <wp:positionV relativeFrom="paragraph">
                  <wp:posOffset>6985</wp:posOffset>
                </wp:positionV>
                <wp:extent cx="971550" cy="847725"/>
                <wp:effectExtent l="0" t="0" r="0" b="9525"/>
                <wp:wrapNone/>
                <wp:docPr id="1033719385" name="Text Box 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847725"/>
                        </a:xfrm>
                        <a:prstGeom prst="rect">
                          <a:avLst/>
                        </a:prstGeom>
                        <a:solidFill>
                          <a:srgbClr val="FFFFFF"/>
                        </a:solidFill>
                        <a:ln w="9525">
                          <a:solidFill>
                            <a:srgbClr val="000000"/>
                          </a:solidFill>
                          <a:miter lim="800000"/>
                          <a:headEnd/>
                          <a:tailEnd/>
                        </a:ln>
                      </wps:spPr>
                      <wps:txbx>
                        <w:txbxContent>
                          <w:p w14:paraId="681BFFD7" w14:textId="77777777" w:rsidR="00EE5FD4" w:rsidRDefault="00EE5FD4" w:rsidP="000B01F8">
                            <w:r>
                              <w:t>Poultry</w:t>
                            </w:r>
                          </w:p>
                          <w:p w14:paraId="1532C79B" w14:textId="77777777" w:rsidR="00EE5FD4" w:rsidRDefault="00EE5FD4" w:rsidP="000B01F8">
                            <w:r>
                              <w:t>Barn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8707A" id="Text Box 99" o:spid="_x0000_s1044" type="#_x0000_t202" alt="&quot;&quot;" style="position:absolute;margin-left:102.6pt;margin-top:.55pt;width:76.5pt;height:66.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">
                <v:textbox>
                  <w:txbxContent>
                    <w:p w14:paraId="681BFFD7" w14:textId="77777777" w:rsidR="00EE5FD4" w:rsidRDefault="00EE5FD4" w:rsidP="000B01F8">
                      <w:r>
                        <w:t>Poultry</w:t>
                      </w:r>
                    </w:p>
                    <w:p w14:paraId="1532C79B" w14:textId="77777777" w:rsidR="00EE5FD4" w:rsidRDefault="00EE5FD4" w:rsidP="000B01F8">
                      <w:r>
                        <w:t>Barn</w:t>
                      </w:r>
                    </w:p>
                  </w:txbxContent>
                </v:textbox>
              </v:shape>
            </w:pict>
          </mc:Fallback>
        </mc:AlternateContent>
      </w:r>
    </w:p>
    <w:p w14:paraId="483DEAF6" w14:textId="5A63BA12" w:rsidR="000B01F8" w:rsidRPr="000B01F8" w:rsidRDefault="005B2FE3" w:rsidP="000B01F8">
      <w:pPr>
        <w:spacing w:after="0" w:line="240" w:lineRule="auto"/>
        <w:rPr>
          <w:rFonts w:ascii="Times New Roman" w:hAnsi="Times New Roman" w:cs="Times New Roman"/>
          <w:color w:val="000000"/>
        </w:rPr>
      </w:pPr>
      <w:r>
        <w:rPr>
          <w:noProof/>
        </w:rPr>
        <mc:AlternateContent>
          <mc:Choice Requires="wps">
            <w:drawing>
              <wp:anchor distT="0" distB="0" distL="114300" distR="114300" simplePos="0" relativeHeight="251691008" behindDoc="0" locked="0" layoutInCell="1" allowOverlap="1" wp14:anchorId="17E83F64" wp14:editId="589873CC">
                <wp:simplePos x="0" y="0"/>
                <wp:positionH relativeFrom="margin">
                  <wp:align>left</wp:align>
                </wp:positionH>
                <wp:positionV relativeFrom="paragraph">
                  <wp:posOffset>35560</wp:posOffset>
                </wp:positionV>
                <wp:extent cx="1205865" cy="532765"/>
                <wp:effectExtent l="0" t="0" r="0" b="635"/>
                <wp:wrapNone/>
                <wp:docPr id="866967363" name="Text Box 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5865" cy="532765"/>
                        </a:xfrm>
                        <a:prstGeom prst="rect">
                          <a:avLst/>
                        </a:prstGeom>
                        <a:solidFill>
                          <a:srgbClr val="FFFFFF"/>
                        </a:solidFill>
                        <a:ln w="9525">
                          <a:solidFill>
                            <a:srgbClr val="000000"/>
                          </a:solidFill>
                          <a:miter lim="800000"/>
                          <a:headEnd/>
                          <a:tailEnd/>
                        </a:ln>
                      </wps:spPr>
                      <wps:txbx>
                        <w:txbxContent>
                          <w:p w14:paraId="674647A8" w14:textId="77777777" w:rsidR="00EE5FD4" w:rsidRPr="004C57CC" w:rsidRDefault="00EE5FD4" w:rsidP="000B01F8">
                            <w:pPr>
                              <w:rPr>
                                <w:sz w:val="18"/>
                                <w:szCs w:val="18"/>
                              </w:rPr>
                            </w:pPr>
                            <w:r>
                              <w:rPr>
                                <w:sz w:val="18"/>
                                <w:szCs w:val="18"/>
                              </w:rPr>
                              <w:t>Restrooms</w:t>
                            </w:r>
                          </w:p>
                          <w:p w14:paraId="0E37D6D2" w14:textId="77777777" w:rsidR="00EE5FD4" w:rsidRPr="004C57CC" w:rsidRDefault="00EE5FD4" w:rsidP="000B01F8">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83F64" id="Text Box 97" o:spid="_x0000_s1045" type="#_x0000_t202" alt="&quot;&quot;" style="position:absolute;margin-left:0;margin-top:2.8pt;width:94.95pt;height:41.95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">
                <v:textbox>
                  <w:txbxContent>
                    <w:p w14:paraId="674647A8" w14:textId="77777777" w:rsidR="00EE5FD4" w:rsidRPr="004C57CC" w:rsidRDefault="00EE5FD4" w:rsidP="000B01F8">
                      <w:pPr>
                        <w:rPr>
                          <w:sz w:val="18"/>
                          <w:szCs w:val="18"/>
                        </w:rPr>
                      </w:pPr>
                      <w:r>
                        <w:rPr>
                          <w:sz w:val="18"/>
                          <w:szCs w:val="18"/>
                        </w:rPr>
                        <w:t>Restrooms</w:t>
                      </w:r>
                    </w:p>
                    <w:p w14:paraId="0E37D6D2" w14:textId="77777777" w:rsidR="00EE5FD4" w:rsidRPr="004C57CC" w:rsidRDefault="00EE5FD4" w:rsidP="000B01F8">
                      <w:pPr>
                        <w:rPr>
                          <w:sz w:val="18"/>
                          <w:szCs w:val="18"/>
                        </w:rPr>
                      </w:pPr>
                    </w:p>
                  </w:txbxContent>
                </v:textbox>
                <w10:wrap anchorx="margin"/>
              </v:shape>
            </w:pict>
          </mc:Fallback>
        </mc:AlternateContent>
      </w:r>
      <w:r>
        <w:rPr>
          <w:noProof/>
        </w:rPr>
        <mc:AlternateContent>
          <mc:Choice Requires="wps">
            <w:drawing>
              <wp:anchor distT="0" distB="0" distL="114300" distR="114300" simplePos="0" relativeHeight="251693056" behindDoc="0" locked="0" layoutInCell="1" allowOverlap="1" wp14:anchorId="1B049FA9" wp14:editId="6B9F406F">
                <wp:simplePos x="0" y="0"/>
                <wp:positionH relativeFrom="column">
                  <wp:posOffset>4429125</wp:posOffset>
                </wp:positionH>
                <wp:positionV relativeFrom="paragraph">
                  <wp:posOffset>8890</wp:posOffset>
                </wp:positionV>
                <wp:extent cx="1457325" cy="962025"/>
                <wp:effectExtent l="0" t="0" r="9525" b="9525"/>
                <wp:wrapNone/>
                <wp:docPr id="1416354913" name="Text Box 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962025"/>
                        </a:xfrm>
                        <a:prstGeom prst="rect">
                          <a:avLst/>
                        </a:prstGeom>
                        <a:solidFill>
                          <a:srgbClr val="FFFFFF"/>
                        </a:solidFill>
                        <a:ln w="9525">
                          <a:solidFill>
                            <a:srgbClr val="000000"/>
                          </a:solidFill>
                          <a:miter lim="800000"/>
                          <a:headEnd/>
                          <a:tailEnd/>
                        </a:ln>
                      </wps:spPr>
                      <wps:txbx>
                        <w:txbxContent>
                          <w:p w14:paraId="142244C0" w14:textId="77777777" w:rsidR="00EE5FD4" w:rsidRDefault="00EE5FD4" w:rsidP="000B01F8">
                            <w:pPr>
                              <w:rPr>
                                <w:sz w:val="20"/>
                              </w:rPr>
                            </w:pPr>
                          </w:p>
                          <w:p w14:paraId="01B43A58" w14:textId="77777777" w:rsidR="00EE5FD4" w:rsidRPr="0014010E" w:rsidRDefault="00EE5FD4" w:rsidP="000B01F8">
                            <w:pPr>
                              <w:rPr>
                                <w:sz w:val="20"/>
                                <w:szCs w:val="20"/>
                              </w:rPr>
                            </w:pPr>
                            <w:r>
                              <w:rPr>
                                <w:sz w:val="20"/>
                              </w:rPr>
                              <w:t>Club Booths/4-H Office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49FA9" id="Text Box 95" o:spid="_x0000_s1046" type="#_x0000_t202" alt="&quot;&quot;" style="position:absolute;margin-left:348.75pt;margin-top:.7pt;width:114.75pt;height:7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">
                <v:textbox>
                  <w:txbxContent>
                    <w:p w14:paraId="142244C0" w14:textId="77777777" w:rsidR="00EE5FD4" w:rsidRDefault="00EE5FD4" w:rsidP="000B01F8">
                      <w:pPr>
                        <w:rPr>
                          <w:sz w:val="20"/>
                        </w:rPr>
                      </w:pPr>
                    </w:p>
                    <w:p w14:paraId="01B43A58" w14:textId="77777777" w:rsidR="00EE5FD4" w:rsidRPr="0014010E" w:rsidRDefault="00EE5FD4" w:rsidP="000B01F8">
                      <w:pPr>
                        <w:rPr>
                          <w:sz w:val="20"/>
                          <w:szCs w:val="20"/>
                        </w:rPr>
                      </w:pPr>
                      <w:r>
                        <w:rPr>
                          <w:sz w:val="20"/>
                        </w:rPr>
                        <w:t>Club Booths/4-H Office</w:t>
                      </w:r>
                    </w:p>
                  </w:txbxContent>
                </v:textbox>
              </v:shape>
            </w:pict>
          </mc:Fallback>
        </mc:AlternateContent>
      </w:r>
    </w:p>
    <w:p w14:paraId="0A6BCDBD" w14:textId="77777777" w:rsidR="000B01F8" w:rsidRPr="000B01F8" w:rsidRDefault="000B01F8" w:rsidP="000B01F8">
      <w:pPr>
        <w:spacing w:after="0" w:line="240" w:lineRule="auto"/>
        <w:rPr>
          <w:rFonts w:ascii="Times New Roman" w:hAnsi="Times New Roman" w:cs="Times New Roman"/>
          <w:color w:val="000000"/>
        </w:rPr>
      </w:pPr>
    </w:p>
    <w:p w14:paraId="64C0947D" w14:textId="2B4C6A11" w:rsidR="000B01F8" w:rsidRPr="000B01F8" w:rsidRDefault="005B2FE3" w:rsidP="000B01F8">
      <w:pPr>
        <w:spacing w:after="0" w:line="240" w:lineRule="auto"/>
        <w:rPr>
          <w:rFonts w:ascii="Times New Roman" w:hAnsi="Times New Roman" w:cs="Times New Roman"/>
          <w:color w:val="000000"/>
        </w:rPr>
      </w:pPr>
      <w:r>
        <w:rPr>
          <w:noProof/>
        </w:rPr>
        <mc:AlternateContent>
          <mc:Choice Requires="wps">
            <w:drawing>
              <wp:anchor distT="0" distB="0" distL="114300" distR="114300" simplePos="0" relativeHeight="251694080" behindDoc="0" locked="0" layoutInCell="1" allowOverlap="1" wp14:anchorId="2E553D08" wp14:editId="5777CEAB">
                <wp:simplePos x="0" y="0"/>
                <wp:positionH relativeFrom="column">
                  <wp:posOffset>2369820</wp:posOffset>
                </wp:positionH>
                <wp:positionV relativeFrom="paragraph">
                  <wp:posOffset>107950</wp:posOffset>
                </wp:positionV>
                <wp:extent cx="571500" cy="514350"/>
                <wp:effectExtent l="0" t="0" r="19050" b="19050"/>
                <wp:wrapNone/>
                <wp:docPr id="1941588168" name="Text Box 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14350"/>
                        </a:xfrm>
                        <a:prstGeom prst="rect">
                          <a:avLst/>
                        </a:prstGeom>
                        <a:solidFill>
                          <a:srgbClr val="FFFFFF"/>
                        </a:solidFill>
                        <a:ln w="9525">
                          <a:solidFill>
                            <a:srgbClr val="000000"/>
                          </a:solidFill>
                          <a:miter lim="800000"/>
                          <a:headEnd/>
                          <a:tailEnd/>
                        </a:ln>
                      </wps:spPr>
                      <wps:txbx>
                        <w:txbxContent>
                          <w:p w14:paraId="74184447" w14:textId="77777777" w:rsidR="00EE5FD4" w:rsidRDefault="00EE5FD4" w:rsidP="000B01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53D08" id="Text Box 93" o:spid="_x0000_s1047" type="#_x0000_t202" alt="&quot;&quot;" style="position:absolute;margin-left:186.6pt;margin-top:8.5pt;width:45pt;height:4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">
                <v:textbox>
                  <w:txbxContent>
                    <w:p w14:paraId="74184447" w14:textId="77777777" w:rsidR="00EE5FD4" w:rsidRDefault="00EE5FD4" w:rsidP="000B01F8"/>
                  </w:txbxContent>
                </v:textbox>
              </v:shape>
            </w:pict>
          </mc:Fallback>
        </mc:AlternateContent>
      </w:r>
    </w:p>
    <w:p w14:paraId="4B0D6E87" w14:textId="77777777" w:rsidR="000B01F8" w:rsidRPr="000B01F8" w:rsidRDefault="000B01F8" w:rsidP="000B01F8">
      <w:pPr>
        <w:spacing w:after="0" w:line="240" w:lineRule="auto"/>
        <w:rPr>
          <w:rFonts w:ascii="Times New Roman" w:hAnsi="Times New Roman" w:cs="Times New Roman"/>
          <w:color w:val="000000"/>
        </w:rPr>
      </w:pPr>
    </w:p>
    <w:p w14:paraId="5D561931" w14:textId="77777777" w:rsidR="000B01F8" w:rsidRPr="000B01F8" w:rsidRDefault="000B01F8" w:rsidP="000B01F8">
      <w:pPr>
        <w:spacing w:after="0" w:line="240" w:lineRule="auto"/>
        <w:rPr>
          <w:rFonts w:ascii="Times New Roman" w:hAnsi="Times New Roman" w:cs="Times New Roman"/>
          <w:color w:val="000000"/>
        </w:rPr>
      </w:pPr>
    </w:p>
    <w:p w14:paraId="4B115912" w14:textId="4894A4A7" w:rsidR="000B01F8" w:rsidRPr="000B01F8" w:rsidRDefault="005B2FE3" w:rsidP="000B01F8">
      <w:pPr>
        <w:spacing w:after="0" w:line="240" w:lineRule="auto"/>
        <w:rPr>
          <w:rFonts w:ascii="Times New Roman" w:hAnsi="Times New Roman" w:cs="Times New Roman"/>
          <w:color w:val="000000"/>
        </w:rPr>
      </w:pPr>
      <w:r>
        <w:rPr>
          <w:noProof/>
        </w:rPr>
        <mc:AlternateContent>
          <mc:Choice Requires="wps">
            <w:drawing>
              <wp:anchor distT="0" distB="0" distL="114300" distR="114300" simplePos="0" relativeHeight="251684864" behindDoc="0" locked="0" layoutInCell="1" allowOverlap="1" wp14:anchorId="3D1C54F7" wp14:editId="2A406923">
                <wp:simplePos x="0" y="0"/>
                <wp:positionH relativeFrom="column">
                  <wp:posOffset>2941320</wp:posOffset>
                </wp:positionH>
                <wp:positionV relativeFrom="paragraph">
                  <wp:posOffset>66040</wp:posOffset>
                </wp:positionV>
                <wp:extent cx="1409700" cy="247650"/>
                <wp:effectExtent l="0" t="0" r="0" b="0"/>
                <wp:wrapNone/>
                <wp:docPr id="331736054" name="Text Box 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247650"/>
                        </a:xfrm>
                        <a:prstGeom prst="rect">
                          <a:avLst/>
                        </a:prstGeom>
                        <a:solidFill>
                          <a:srgbClr val="FFFFFF"/>
                        </a:solidFill>
                        <a:ln w="9525">
                          <a:solidFill>
                            <a:srgbClr val="000000"/>
                          </a:solidFill>
                          <a:miter lim="800000"/>
                          <a:headEnd/>
                          <a:tailEnd/>
                        </a:ln>
                      </wps:spPr>
                      <wps:txbx>
                        <w:txbxContent>
                          <w:p w14:paraId="424822DE" w14:textId="77777777" w:rsidR="00EE5FD4" w:rsidRDefault="00EE5FD4" w:rsidP="000B01F8">
                            <w:r>
                              <w:t>South  Gate</w:t>
                            </w:r>
                          </w:p>
                          <w:p w14:paraId="646E6E85" w14:textId="77777777" w:rsidR="00EE5FD4" w:rsidRDefault="00EE5FD4" w:rsidP="000B01F8"/>
                          <w:p w14:paraId="7B92D647" w14:textId="77777777" w:rsidR="00EE5FD4" w:rsidRDefault="00EE5FD4" w:rsidP="000B01F8">
                            <w:r>
                              <w:t>South Gate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C54F7" id="Text Box 91" o:spid="_x0000_s1048" type="#_x0000_t202" alt="&quot;&quot;" style="position:absolute;margin-left:231.6pt;margin-top:5.2pt;width:111pt;height:1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">
                <v:textbox>
                  <w:txbxContent>
                    <w:p w14:paraId="424822DE" w14:textId="77777777" w:rsidR="00EE5FD4" w:rsidRDefault="00EE5FD4" w:rsidP="000B01F8">
                      <w:proofErr w:type="gramStart"/>
                      <w:r>
                        <w:t>South  Gate</w:t>
                      </w:r>
                      <w:proofErr w:type="gramEnd"/>
                    </w:p>
                    <w:p w14:paraId="646E6E85" w14:textId="77777777" w:rsidR="00EE5FD4" w:rsidRDefault="00EE5FD4" w:rsidP="000B01F8"/>
                    <w:p w14:paraId="7B92D647" w14:textId="77777777" w:rsidR="00EE5FD4" w:rsidRDefault="00EE5FD4" w:rsidP="000B01F8">
                      <w:r>
                        <w:t>South Gate</w:t>
                      </w:r>
                    </w:p>
                  </w:txbxContent>
                </v:textbox>
              </v:shape>
            </w:pict>
          </mc:Fallback>
        </mc:AlternateContent>
      </w:r>
    </w:p>
    <w:p w14:paraId="7392F36F" w14:textId="77777777" w:rsidR="000B01F8" w:rsidRPr="000B01F8" w:rsidRDefault="000B01F8" w:rsidP="000B01F8">
      <w:pPr>
        <w:spacing w:after="0" w:line="240" w:lineRule="auto"/>
        <w:rPr>
          <w:rFonts w:ascii="Times New Roman" w:hAnsi="Times New Roman" w:cs="Times New Roman"/>
          <w:color w:val="000000"/>
        </w:rPr>
      </w:pPr>
    </w:p>
    <w:p w14:paraId="6791D8BE" w14:textId="5FDB1634" w:rsidR="000B01F8" w:rsidRPr="000B01F8" w:rsidRDefault="005B2FE3" w:rsidP="000B01F8">
      <w:pPr>
        <w:spacing w:after="0" w:line="240" w:lineRule="auto"/>
        <w:rPr>
          <w:rFonts w:ascii="Times New Roman" w:hAnsi="Times New Roman" w:cs="Times New Roman"/>
          <w:color w:val="000000"/>
        </w:rPr>
      </w:pPr>
      <w:r>
        <w:rPr>
          <w:noProof/>
        </w:rPr>
        <mc:AlternateContent>
          <mc:Choice Requires="wps">
            <w:drawing>
              <wp:anchor distT="0" distB="0" distL="114300" distR="114300" simplePos="0" relativeHeight="251685888" behindDoc="0" locked="0" layoutInCell="1" allowOverlap="1" wp14:anchorId="3ADDA992" wp14:editId="040E3697">
                <wp:simplePos x="0" y="0"/>
                <wp:positionH relativeFrom="column">
                  <wp:posOffset>1543050</wp:posOffset>
                </wp:positionH>
                <wp:positionV relativeFrom="paragraph">
                  <wp:posOffset>98425</wp:posOffset>
                </wp:positionV>
                <wp:extent cx="3457575" cy="342900"/>
                <wp:effectExtent l="0" t="0" r="9525" b="0"/>
                <wp:wrapNone/>
                <wp:docPr id="743887986" name="Text Box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342900"/>
                        </a:xfrm>
                        <a:prstGeom prst="rect">
                          <a:avLst/>
                        </a:prstGeom>
                        <a:solidFill>
                          <a:srgbClr val="FFFFFF"/>
                        </a:solidFill>
                        <a:ln w="9525">
                          <a:solidFill>
                            <a:srgbClr val="000000"/>
                          </a:solidFill>
                          <a:miter lim="800000"/>
                          <a:headEnd/>
                          <a:tailEnd/>
                        </a:ln>
                      </wps:spPr>
                      <wps:txbx>
                        <w:txbxContent>
                          <w:p w14:paraId="0ED89314" w14:textId="77777777" w:rsidR="00EE5FD4" w:rsidRDefault="00EE5FD4" w:rsidP="000B01F8">
                            <w:pPr>
                              <w:jc w:val="center"/>
                              <w:rPr>
                                <w:b/>
                                <w:sz w:val="32"/>
                                <w:szCs w:val="32"/>
                              </w:rPr>
                            </w:pPr>
                            <w:r w:rsidRPr="0014010E">
                              <w:rPr>
                                <w:b/>
                                <w:sz w:val="32"/>
                                <w:szCs w:val="32"/>
                              </w:rPr>
                              <w:t>Rt. 6/Peru Street</w:t>
                            </w:r>
                          </w:p>
                          <w:p w14:paraId="258F13AD" w14:textId="77777777" w:rsidR="00EE5FD4" w:rsidRDefault="00EE5FD4" w:rsidP="000B01F8">
                            <w:pPr>
                              <w:jc w:val="center"/>
                              <w:rPr>
                                <w:b/>
                                <w:sz w:val="32"/>
                                <w:szCs w:val="32"/>
                              </w:rPr>
                            </w:pPr>
                          </w:p>
                          <w:p w14:paraId="7CF28A2B" w14:textId="77777777" w:rsidR="00EE5FD4" w:rsidRDefault="00EE5FD4" w:rsidP="000B01F8">
                            <w:pPr>
                              <w:jc w:val="center"/>
                              <w:rPr>
                                <w:b/>
                                <w:sz w:val="32"/>
                                <w:szCs w:val="32"/>
                              </w:rPr>
                            </w:pPr>
                          </w:p>
                          <w:p w14:paraId="7FAB87E8" w14:textId="77777777" w:rsidR="00EE5FD4" w:rsidRPr="0014010E" w:rsidRDefault="00EE5FD4" w:rsidP="000B01F8">
                            <w:pPr>
                              <w:jc w:val="center"/>
                              <w:rPr>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DA992" id="Text Box 89" o:spid="_x0000_s1049" type="#_x0000_t202" alt="&quot;&quot;" style="position:absolute;margin-left:121.5pt;margin-top:7.75pt;width:272.25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">
                <v:textbox>
                  <w:txbxContent>
                    <w:p w14:paraId="0ED89314" w14:textId="77777777" w:rsidR="00EE5FD4" w:rsidRDefault="00EE5FD4" w:rsidP="000B01F8">
                      <w:pPr>
                        <w:jc w:val="center"/>
                        <w:rPr>
                          <w:b/>
                          <w:sz w:val="32"/>
                          <w:szCs w:val="32"/>
                        </w:rPr>
                      </w:pPr>
                      <w:r w:rsidRPr="0014010E">
                        <w:rPr>
                          <w:b/>
                          <w:sz w:val="32"/>
                          <w:szCs w:val="32"/>
                        </w:rPr>
                        <w:t>Rt. 6/Peru Street</w:t>
                      </w:r>
                    </w:p>
                    <w:p w14:paraId="258F13AD" w14:textId="77777777" w:rsidR="00EE5FD4" w:rsidRDefault="00EE5FD4" w:rsidP="000B01F8">
                      <w:pPr>
                        <w:jc w:val="center"/>
                        <w:rPr>
                          <w:b/>
                          <w:sz w:val="32"/>
                          <w:szCs w:val="32"/>
                        </w:rPr>
                      </w:pPr>
                    </w:p>
                    <w:p w14:paraId="7CF28A2B" w14:textId="77777777" w:rsidR="00EE5FD4" w:rsidRDefault="00EE5FD4" w:rsidP="000B01F8">
                      <w:pPr>
                        <w:jc w:val="center"/>
                        <w:rPr>
                          <w:b/>
                          <w:sz w:val="32"/>
                          <w:szCs w:val="32"/>
                        </w:rPr>
                      </w:pPr>
                    </w:p>
                    <w:p w14:paraId="7FAB87E8" w14:textId="77777777" w:rsidR="00EE5FD4" w:rsidRPr="0014010E" w:rsidRDefault="00EE5FD4" w:rsidP="000B01F8">
                      <w:pPr>
                        <w:jc w:val="center"/>
                        <w:rPr>
                          <w:b/>
                          <w:sz w:val="32"/>
                          <w:szCs w:val="32"/>
                        </w:rPr>
                      </w:pPr>
                    </w:p>
                  </w:txbxContent>
                </v:textbox>
              </v:shape>
            </w:pict>
          </mc:Fallback>
        </mc:AlternateContent>
      </w:r>
    </w:p>
    <w:p w14:paraId="6134CEC2" w14:textId="77777777" w:rsidR="000B01F8" w:rsidRPr="000B01F8" w:rsidRDefault="000B01F8" w:rsidP="000B01F8">
      <w:pPr>
        <w:spacing w:after="0" w:line="240" w:lineRule="auto"/>
        <w:rPr>
          <w:rFonts w:ascii="Times New Roman" w:hAnsi="Times New Roman" w:cs="Times New Roman"/>
          <w:color w:val="000000"/>
        </w:rPr>
      </w:pPr>
    </w:p>
    <w:p w14:paraId="41ECCB3B" w14:textId="77777777" w:rsidR="000B01F8" w:rsidRPr="000B01F8" w:rsidRDefault="000B01F8" w:rsidP="000B01F8">
      <w:pPr>
        <w:spacing w:after="0" w:line="240" w:lineRule="auto"/>
        <w:rPr>
          <w:rFonts w:ascii="Times New Roman" w:hAnsi="Times New Roman" w:cs="Times New Roman"/>
          <w:color w:val="000000"/>
        </w:rPr>
      </w:pPr>
    </w:p>
    <w:p w14:paraId="343D7FB5" w14:textId="77777777" w:rsidR="000B01F8" w:rsidRPr="000B01F8" w:rsidRDefault="000B01F8" w:rsidP="000B01F8">
      <w:pPr>
        <w:spacing w:after="0" w:line="240" w:lineRule="auto"/>
        <w:rPr>
          <w:rFonts w:ascii="Times New Roman" w:hAnsi="Times New Roman" w:cs="Times New Roman"/>
          <w:color w:val="000000"/>
        </w:rPr>
      </w:pPr>
    </w:p>
    <w:p w14:paraId="36592476" w14:textId="77777777" w:rsidR="000B01F8" w:rsidRPr="000B01F8" w:rsidRDefault="000B01F8" w:rsidP="000B01F8">
      <w:pPr>
        <w:spacing w:after="0" w:line="240" w:lineRule="auto"/>
        <w:rPr>
          <w:rFonts w:ascii="Times New Roman" w:hAnsi="Times New Roman" w:cs="Times New Roman"/>
          <w:color w:val="000000"/>
        </w:rPr>
      </w:pPr>
    </w:p>
    <w:p w14:paraId="14D89750" w14:textId="77777777" w:rsidR="000B01F8" w:rsidRPr="000B01F8" w:rsidRDefault="000B01F8" w:rsidP="000B01F8">
      <w:pPr>
        <w:spacing w:after="0" w:line="240" w:lineRule="auto"/>
        <w:rPr>
          <w:rFonts w:ascii="Times New Roman" w:hAnsi="Times New Roman" w:cs="Times New Roman"/>
          <w:color w:val="000000"/>
        </w:rPr>
      </w:pPr>
    </w:p>
    <w:p w14:paraId="5431A6BC" w14:textId="77777777" w:rsidR="000B01F8" w:rsidRPr="000B01F8" w:rsidRDefault="000B01F8" w:rsidP="000B01F8">
      <w:pPr>
        <w:spacing w:after="0" w:line="240" w:lineRule="auto"/>
        <w:rPr>
          <w:rFonts w:ascii="Times New Roman" w:hAnsi="Times New Roman" w:cs="Times New Roman"/>
          <w:color w:val="000000"/>
        </w:rPr>
      </w:pPr>
    </w:p>
    <w:p w14:paraId="0FD66FDD" w14:textId="77777777" w:rsidR="000B01F8" w:rsidRPr="000B01F8" w:rsidRDefault="000B01F8" w:rsidP="000B01F8">
      <w:pPr>
        <w:spacing w:after="0" w:line="240" w:lineRule="auto"/>
        <w:rPr>
          <w:rFonts w:ascii="Times New Roman" w:hAnsi="Times New Roman" w:cs="Times New Roman"/>
          <w:color w:val="000000"/>
          <w:sz w:val="18"/>
          <w:szCs w:val="18"/>
        </w:rPr>
      </w:pPr>
    </w:p>
    <w:p w14:paraId="308E248A" w14:textId="77777777" w:rsidR="000B01F8" w:rsidRPr="000B01F8" w:rsidRDefault="000B01F8" w:rsidP="000B01F8">
      <w:pPr>
        <w:spacing w:after="0" w:line="240" w:lineRule="auto"/>
        <w:rPr>
          <w:rFonts w:ascii="Times New Roman" w:hAnsi="Times New Roman" w:cs="Times New Roman"/>
          <w:color w:val="000000"/>
          <w:sz w:val="18"/>
          <w:szCs w:val="18"/>
        </w:rPr>
      </w:pPr>
    </w:p>
    <w:p w14:paraId="581C7EE6" w14:textId="77777777" w:rsidR="000B01F8" w:rsidRPr="000B01F8" w:rsidRDefault="000B01F8" w:rsidP="000B01F8">
      <w:pPr>
        <w:spacing w:after="0" w:line="240" w:lineRule="auto"/>
        <w:rPr>
          <w:rFonts w:ascii="Times New Roman" w:hAnsi="Times New Roman" w:cs="Times New Roman"/>
          <w:color w:val="000000"/>
          <w:sz w:val="18"/>
          <w:szCs w:val="18"/>
        </w:rPr>
      </w:pPr>
    </w:p>
    <w:p w14:paraId="583D234E" w14:textId="77777777" w:rsidR="000B01F8" w:rsidRDefault="000B01F8" w:rsidP="000B01F8">
      <w:pPr>
        <w:spacing w:after="0" w:line="240" w:lineRule="auto"/>
        <w:rPr>
          <w:rFonts w:ascii="Times New Roman" w:hAnsi="Times New Roman" w:cs="Times New Roman"/>
          <w:color w:val="000000"/>
          <w:sz w:val="18"/>
          <w:szCs w:val="18"/>
        </w:rPr>
      </w:pPr>
    </w:p>
    <w:p w14:paraId="7F9B039E" w14:textId="77777777" w:rsidR="00F5009D" w:rsidRDefault="00F5009D" w:rsidP="00AD1AB6">
      <w:pPr>
        <w:spacing w:after="0" w:line="240" w:lineRule="auto"/>
        <w:jc w:val="center"/>
        <w:rPr>
          <w:rFonts w:cs="Times New Roman"/>
          <w:b/>
          <w:color w:val="000000"/>
          <w:sz w:val="24"/>
          <w:szCs w:val="24"/>
        </w:rPr>
      </w:pPr>
    </w:p>
    <w:p w14:paraId="49502B69" w14:textId="77777777" w:rsidR="00F5009D" w:rsidRDefault="00F5009D" w:rsidP="00AD1AB6">
      <w:pPr>
        <w:spacing w:after="0" w:line="240" w:lineRule="auto"/>
        <w:jc w:val="center"/>
        <w:rPr>
          <w:rFonts w:cs="Times New Roman"/>
          <w:b/>
          <w:color w:val="000000"/>
          <w:sz w:val="24"/>
          <w:szCs w:val="24"/>
        </w:rPr>
      </w:pPr>
    </w:p>
    <w:p w14:paraId="3C805ACD" w14:textId="78E6CCEA" w:rsidR="000B01F8" w:rsidRPr="005760B9" w:rsidRDefault="000B01F8" w:rsidP="00AD1AB6">
      <w:pPr>
        <w:spacing w:after="0" w:line="240" w:lineRule="auto"/>
        <w:jc w:val="center"/>
        <w:rPr>
          <w:rFonts w:cs="Times New Roman"/>
          <w:b/>
          <w:color w:val="000000"/>
          <w:sz w:val="24"/>
          <w:szCs w:val="24"/>
        </w:rPr>
      </w:pPr>
      <w:r w:rsidRPr="005760B9">
        <w:rPr>
          <w:rFonts w:cs="Times New Roman"/>
          <w:b/>
          <w:color w:val="000000"/>
          <w:sz w:val="24"/>
          <w:szCs w:val="24"/>
        </w:rPr>
        <w:t>Incident/Accident Investigation Form</w:t>
      </w:r>
    </w:p>
    <w:p w14:paraId="232840CB" w14:textId="77777777" w:rsidR="000B01F8" w:rsidRPr="005760B9" w:rsidRDefault="000B01F8" w:rsidP="000B01F8">
      <w:pPr>
        <w:spacing w:after="0" w:line="240" w:lineRule="auto"/>
        <w:jc w:val="center"/>
        <w:rPr>
          <w:rFonts w:cs="Times New Roman"/>
          <w:color w:val="000000"/>
          <w:sz w:val="20"/>
          <w:szCs w:val="20"/>
        </w:rPr>
      </w:pPr>
      <w:r w:rsidRPr="005760B9">
        <w:rPr>
          <w:rFonts w:cs="Times New Roman"/>
          <w:color w:val="000000"/>
          <w:sz w:val="20"/>
          <w:szCs w:val="20"/>
        </w:rPr>
        <w:t>Complete a file copy and submit a copy to the local Extension office after each incident/accident</w:t>
      </w:r>
    </w:p>
    <w:p w14:paraId="5A4A68D0" w14:textId="77777777" w:rsidR="000B01F8" w:rsidRPr="005760B9" w:rsidRDefault="000B01F8" w:rsidP="000B01F8">
      <w:pPr>
        <w:spacing w:after="0" w:line="240" w:lineRule="auto"/>
        <w:rPr>
          <w:rFonts w:cs="Times New Roman"/>
          <w:color w:val="000000"/>
          <w:sz w:val="20"/>
          <w:szCs w:val="20"/>
        </w:rPr>
      </w:pPr>
      <w:r w:rsidRPr="005760B9">
        <w:rPr>
          <w:rFonts w:cs="Times New Roman"/>
          <w:color w:val="000000"/>
          <w:sz w:val="20"/>
          <w:szCs w:val="20"/>
        </w:rPr>
        <w:t>Organization/Group:</w:t>
      </w:r>
    </w:p>
    <w:p w14:paraId="73A3CED3" w14:textId="2D4CEBD1"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696128" behindDoc="0" locked="0" layoutInCell="1" allowOverlap="1" wp14:anchorId="5858C097" wp14:editId="3050EE49">
                <wp:simplePos x="0" y="0"/>
                <wp:positionH relativeFrom="column">
                  <wp:posOffset>1280160</wp:posOffset>
                </wp:positionH>
                <wp:positionV relativeFrom="paragraph">
                  <wp:posOffset>8889</wp:posOffset>
                </wp:positionV>
                <wp:extent cx="4572000" cy="0"/>
                <wp:effectExtent l="0" t="0" r="0" b="0"/>
                <wp:wrapNone/>
                <wp:docPr id="66142111" name="Straight Connector 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2DC04C8B" id="Straight Connector 87" o:spid="_x0000_s1026" alt="&quot;&quot;" style="position:absolute;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00.8pt,.7pt" to="460.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" strokeweight=".26mm">
                <v:stroke joinstyle="miter"/>
              </v:line>
            </w:pict>
          </mc:Fallback>
        </mc:AlternateContent>
      </w:r>
    </w:p>
    <w:p w14:paraId="6E4257A1" w14:textId="10ED005D"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697152" behindDoc="0" locked="0" layoutInCell="1" allowOverlap="1" wp14:anchorId="48AE64EE" wp14:editId="2BD23F89">
                <wp:simplePos x="0" y="0"/>
                <wp:positionH relativeFrom="column">
                  <wp:posOffset>548640</wp:posOffset>
                </wp:positionH>
                <wp:positionV relativeFrom="paragraph">
                  <wp:posOffset>132079</wp:posOffset>
                </wp:positionV>
                <wp:extent cx="5303520" cy="0"/>
                <wp:effectExtent l="0" t="0" r="0" b="0"/>
                <wp:wrapNone/>
                <wp:docPr id="918499246" name="Straight Connector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0D2E5F98" id="Straight Connector 85" o:spid="_x0000_s1026" alt="&quot;&quot;" style="position:absolute;z-index:2516971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3.2pt,10.4pt" to="460.8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" strokeweight=".26mm">
                <v:stroke joinstyle="miter"/>
              </v:line>
            </w:pict>
          </mc:Fallback>
        </mc:AlternateContent>
      </w:r>
      <w:r w:rsidR="000B01F8" w:rsidRPr="005760B9">
        <w:rPr>
          <w:rFonts w:cs="Times New Roman"/>
          <w:color w:val="000000"/>
          <w:sz w:val="20"/>
          <w:szCs w:val="20"/>
        </w:rPr>
        <w:t>Address:</w:t>
      </w:r>
    </w:p>
    <w:p w14:paraId="0228B9BF" w14:textId="77777777" w:rsidR="000B01F8" w:rsidRPr="005760B9" w:rsidRDefault="000B01F8" w:rsidP="000B01F8">
      <w:pPr>
        <w:spacing w:after="0" w:line="240" w:lineRule="auto"/>
        <w:rPr>
          <w:rFonts w:cs="Times New Roman"/>
          <w:color w:val="000000"/>
          <w:sz w:val="20"/>
          <w:szCs w:val="20"/>
        </w:rPr>
      </w:pPr>
    </w:p>
    <w:p w14:paraId="6F6A8A68" w14:textId="77777777" w:rsidR="000B01F8" w:rsidRPr="005760B9" w:rsidRDefault="000B01F8" w:rsidP="000B01F8">
      <w:pPr>
        <w:spacing w:after="0" w:line="240" w:lineRule="auto"/>
        <w:rPr>
          <w:rFonts w:cs="Times New Roman"/>
          <w:color w:val="000000"/>
          <w:sz w:val="20"/>
          <w:szCs w:val="20"/>
        </w:rPr>
      </w:pPr>
      <w:r w:rsidRPr="005760B9">
        <w:rPr>
          <w:rFonts w:cs="Times New Roman"/>
          <w:color w:val="000000"/>
          <w:sz w:val="20"/>
          <w:szCs w:val="20"/>
        </w:rPr>
        <w:t>Special Event:</w:t>
      </w:r>
    </w:p>
    <w:p w14:paraId="654CB68F" w14:textId="09FEEF10"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698176" behindDoc="0" locked="0" layoutInCell="1" allowOverlap="1" wp14:anchorId="34B43A17" wp14:editId="3BDC3C84">
                <wp:simplePos x="0" y="0"/>
                <wp:positionH relativeFrom="column">
                  <wp:posOffset>914400</wp:posOffset>
                </wp:positionH>
                <wp:positionV relativeFrom="paragraph">
                  <wp:posOffset>6349</wp:posOffset>
                </wp:positionV>
                <wp:extent cx="4937760" cy="0"/>
                <wp:effectExtent l="0" t="0" r="0" b="0"/>
                <wp:wrapNone/>
                <wp:docPr id="178594815" name="Straight Connector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776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08DF8A13" id="Straight Connector 83" o:spid="_x0000_s1026" alt="&quot;&quot;" style="position:absolute;z-index:251698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in,.5pt" to="460.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" strokeweight=".26mm">
                <v:stroke joinstyle="miter"/>
              </v:line>
            </w:pict>
          </mc:Fallback>
        </mc:AlternateContent>
      </w:r>
    </w:p>
    <w:p w14:paraId="4B0489C1" w14:textId="77777777" w:rsidR="000B01F8" w:rsidRPr="005760B9" w:rsidRDefault="000B01F8" w:rsidP="000B01F8">
      <w:pPr>
        <w:spacing w:after="0" w:line="240" w:lineRule="auto"/>
        <w:rPr>
          <w:rFonts w:cs="Times New Roman"/>
          <w:color w:val="000000"/>
          <w:sz w:val="20"/>
          <w:szCs w:val="20"/>
        </w:rPr>
      </w:pPr>
      <w:r w:rsidRPr="005760B9">
        <w:rPr>
          <w:rFonts w:cs="Times New Roman"/>
          <w:color w:val="000000"/>
          <w:sz w:val="20"/>
          <w:szCs w:val="20"/>
        </w:rPr>
        <w:t>Event Location and Date:</w:t>
      </w:r>
    </w:p>
    <w:p w14:paraId="082589FB" w14:textId="19718AFF"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699200" behindDoc="0" locked="0" layoutInCell="1" allowOverlap="1" wp14:anchorId="5BC0D1E3" wp14:editId="0B0A7451">
                <wp:simplePos x="0" y="0"/>
                <wp:positionH relativeFrom="column">
                  <wp:posOffset>1569720</wp:posOffset>
                </wp:positionH>
                <wp:positionV relativeFrom="paragraph">
                  <wp:posOffset>-6351</wp:posOffset>
                </wp:positionV>
                <wp:extent cx="4297680" cy="0"/>
                <wp:effectExtent l="0" t="0" r="0" b="0"/>
                <wp:wrapNone/>
                <wp:docPr id="1639364374" name="Straight Connector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768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10B63E6F" id="Straight Connector 81" o:spid="_x0000_s1026" alt="&quot;&quot;" style="position:absolute;z-index:251699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3.6pt,-.5pt" to="46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" strokeweight=".26mm">
                <v:stroke joinstyle="miter"/>
              </v:line>
            </w:pict>
          </mc:Fallback>
        </mc:AlternateContent>
      </w:r>
    </w:p>
    <w:p w14:paraId="232B25FF" w14:textId="77777777" w:rsidR="000B01F8" w:rsidRPr="005760B9" w:rsidRDefault="000B01F8" w:rsidP="000B01F8">
      <w:pPr>
        <w:spacing w:after="0" w:line="240" w:lineRule="auto"/>
        <w:rPr>
          <w:rFonts w:cs="Times New Roman"/>
          <w:color w:val="000000"/>
          <w:sz w:val="20"/>
          <w:szCs w:val="20"/>
        </w:rPr>
      </w:pPr>
      <w:r w:rsidRPr="005760B9">
        <w:rPr>
          <w:rFonts w:cs="Times New Roman"/>
          <w:color w:val="000000"/>
          <w:sz w:val="20"/>
          <w:szCs w:val="20"/>
        </w:rPr>
        <w:t>Name/Address of injured person(s)</w:t>
      </w:r>
    </w:p>
    <w:p w14:paraId="495D69E0" w14:textId="4A93294A"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700224" behindDoc="0" locked="0" layoutInCell="1" allowOverlap="1" wp14:anchorId="5498667E" wp14:editId="2B1CEB2B">
                <wp:simplePos x="0" y="0"/>
                <wp:positionH relativeFrom="column">
                  <wp:posOffset>2194560</wp:posOffset>
                </wp:positionH>
                <wp:positionV relativeFrom="paragraph">
                  <wp:posOffset>3809</wp:posOffset>
                </wp:positionV>
                <wp:extent cx="3657600" cy="0"/>
                <wp:effectExtent l="0" t="0" r="0" b="0"/>
                <wp:wrapNone/>
                <wp:docPr id="1207909743" name="Straight Connector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5CD7D354" id="Straight Connector 79" o:spid="_x0000_s1026" alt="&quot;&quot;" style="position:absolute;z-index:2517002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2.8pt,.3pt" to="460.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" strokeweight=".26mm">
                <v:stroke joinstyle="miter"/>
              </v:line>
            </w:pict>
          </mc:Fallback>
        </mc:AlternateContent>
      </w:r>
    </w:p>
    <w:p w14:paraId="1FB37FBB" w14:textId="77777777" w:rsidR="000B01F8" w:rsidRPr="005760B9" w:rsidRDefault="000B01F8" w:rsidP="000B01F8">
      <w:pPr>
        <w:spacing w:after="0" w:line="240" w:lineRule="auto"/>
        <w:rPr>
          <w:rFonts w:cs="Times New Roman"/>
          <w:color w:val="000000"/>
          <w:sz w:val="20"/>
          <w:szCs w:val="20"/>
        </w:rPr>
      </w:pPr>
      <w:r w:rsidRPr="005760B9">
        <w:rPr>
          <w:rFonts w:cs="Times New Roman"/>
          <w:color w:val="000000"/>
          <w:sz w:val="20"/>
          <w:szCs w:val="20"/>
        </w:rPr>
        <w:tab/>
      </w:r>
      <w:r w:rsidRPr="005760B9">
        <w:rPr>
          <w:rFonts w:cs="Times New Roman"/>
          <w:color w:val="000000"/>
          <w:sz w:val="20"/>
          <w:szCs w:val="20"/>
        </w:rPr>
        <w:tab/>
      </w:r>
      <w:r w:rsidRPr="005760B9">
        <w:rPr>
          <w:rFonts w:cs="Times New Roman"/>
          <w:color w:val="000000"/>
          <w:sz w:val="20"/>
          <w:szCs w:val="20"/>
        </w:rPr>
        <w:tab/>
      </w:r>
      <w:r w:rsidRPr="005760B9">
        <w:rPr>
          <w:rFonts w:cs="Times New Roman"/>
          <w:color w:val="000000"/>
          <w:sz w:val="20"/>
          <w:szCs w:val="20"/>
        </w:rPr>
        <w:tab/>
      </w:r>
      <w:r w:rsidRPr="005760B9">
        <w:rPr>
          <w:rFonts w:cs="Times New Roman"/>
          <w:color w:val="000000"/>
          <w:sz w:val="20"/>
          <w:szCs w:val="20"/>
        </w:rPr>
        <w:tab/>
      </w:r>
      <w:r w:rsidRPr="005760B9">
        <w:rPr>
          <w:rFonts w:cs="Times New Roman"/>
          <w:color w:val="000000"/>
          <w:sz w:val="20"/>
          <w:szCs w:val="20"/>
        </w:rPr>
        <w:tab/>
      </w:r>
      <w:r w:rsidRPr="005760B9">
        <w:rPr>
          <w:rFonts w:cs="Times New Roman"/>
          <w:color w:val="000000"/>
          <w:sz w:val="20"/>
          <w:szCs w:val="20"/>
        </w:rPr>
        <w:tab/>
      </w:r>
      <w:r w:rsidRPr="005760B9">
        <w:rPr>
          <w:rFonts w:cs="Times New Roman"/>
          <w:color w:val="000000"/>
          <w:sz w:val="20"/>
          <w:szCs w:val="20"/>
        </w:rPr>
        <w:tab/>
      </w:r>
      <w:r w:rsidRPr="005760B9">
        <w:rPr>
          <w:rFonts w:cs="Times New Roman"/>
          <w:color w:val="000000"/>
          <w:sz w:val="20"/>
          <w:szCs w:val="20"/>
        </w:rPr>
        <w:tab/>
        <w:t>Sex</w:t>
      </w:r>
      <w:r w:rsidRPr="005760B9">
        <w:rPr>
          <w:rFonts w:cs="Times New Roman"/>
          <w:color w:val="000000"/>
          <w:sz w:val="20"/>
          <w:szCs w:val="20"/>
        </w:rPr>
        <w:tab/>
      </w:r>
      <w:r w:rsidRPr="005760B9">
        <w:rPr>
          <w:rFonts w:cs="Times New Roman"/>
          <w:color w:val="000000"/>
          <w:sz w:val="20"/>
          <w:szCs w:val="20"/>
        </w:rPr>
        <w:tab/>
        <w:t>Age</w:t>
      </w:r>
    </w:p>
    <w:p w14:paraId="4437FC1B" w14:textId="6BA4E432"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701248" behindDoc="0" locked="0" layoutInCell="1" allowOverlap="1" wp14:anchorId="06B4E407" wp14:editId="0F769CC0">
                <wp:simplePos x="0" y="0"/>
                <wp:positionH relativeFrom="column">
                  <wp:posOffset>-9525</wp:posOffset>
                </wp:positionH>
                <wp:positionV relativeFrom="paragraph">
                  <wp:posOffset>10159</wp:posOffset>
                </wp:positionV>
                <wp:extent cx="5861685" cy="0"/>
                <wp:effectExtent l="0" t="0" r="0" b="0"/>
                <wp:wrapNone/>
                <wp:docPr id="1072859642" name="Straight Connector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685"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325B7BE0" id="Straight Connector 77" o:spid="_x0000_s1026" alt="&quot;&quot;" style="position:absolute;z-index:2517012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5pt,.8pt" to="460.8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" strokeweight=".26mm">
                <v:stroke joinstyle="miter"/>
              </v:line>
            </w:pict>
          </mc:Fallback>
        </mc:AlternateContent>
      </w:r>
    </w:p>
    <w:p w14:paraId="32CF631D" w14:textId="447D6772"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702272" behindDoc="0" locked="0" layoutInCell="1" allowOverlap="1" wp14:anchorId="4803BCAA" wp14:editId="54683A34">
                <wp:simplePos x="0" y="0"/>
                <wp:positionH relativeFrom="column">
                  <wp:posOffset>822960</wp:posOffset>
                </wp:positionH>
                <wp:positionV relativeFrom="paragraph">
                  <wp:posOffset>142874</wp:posOffset>
                </wp:positionV>
                <wp:extent cx="2743200" cy="0"/>
                <wp:effectExtent l="0" t="0" r="0" b="0"/>
                <wp:wrapNone/>
                <wp:docPr id="1350674680" name="Straight Connector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084AC388" id="Straight Connector 75" o:spid="_x0000_s1026" alt="&quot;&quot;" style="position:absolute;z-index:2517022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4.8pt,11.25pt" to="280.8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" strokeweight=".26mm">
                <v:stroke joinstyle="miter"/>
              </v:line>
            </w:pict>
          </mc:Fallback>
        </mc:AlternateContent>
      </w:r>
      <w:r>
        <w:rPr>
          <w:noProof/>
        </w:rPr>
        <mc:AlternateContent>
          <mc:Choice Requires="wps">
            <w:drawing>
              <wp:anchor distT="4294967293" distB="4294967293" distL="114300" distR="114300" simplePos="0" relativeHeight="251703296" behindDoc="0" locked="0" layoutInCell="1" allowOverlap="1" wp14:anchorId="046B7F05" wp14:editId="3D8DCF88">
                <wp:simplePos x="0" y="0"/>
                <wp:positionH relativeFrom="column">
                  <wp:posOffset>4480560</wp:posOffset>
                </wp:positionH>
                <wp:positionV relativeFrom="paragraph">
                  <wp:posOffset>142874</wp:posOffset>
                </wp:positionV>
                <wp:extent cx="1371600" cy="0"/>
                <wp:effectExtent l="0" t="0" r="0" b="0"/>
                <wp:wrapNone/>
                <wp:docPr id="1511240686" name="Straight Connector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2842C40E" id="Straight Connector 73" o:spid="_x0000_s1026" alt="&quot;&quot;" style="position:absolute;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2.8pt,11.25pt" to="460.8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" strokeweight=".26mm">
                <v:stroke joinstyle="miter"/>
              </v:line>
            </w:pict>
          </mc:Fallback>
        </mc:AlternateContent>
      </w:r>
      <w:r w:rsidR="000B01F8" w:rsidRPr="005760B9">
        <w:rPr>
          <w:rFonts w:cs="Times New Roman"/>
          <w:color w:val="000000"/>
          <w:sz w:val="20"/>
          <w:szCs w:val="20"/>
        </w:rPr>
        <w:t>Date of injury</w:t>
      </w:r>
      <w:r w:rsidR="000B01F8" w:rsidRPr="005760B9">
        <w:rPr>
          <w:rFonts w:cs="Times New Roman"/>
          <w:color w:val="000000"/>
          <w:sz w:val="20"/>
          <w:szCs w:val="20"/>
        </w:rPr>
        <w:tab/>
      </w:r>
      <w:r w:rsidR="000B01F8" w:rsidRPr="005760B9">
        <w:rPr>
          <w:rFonts w:cs="Times New Roman"/>
          <w:color w:val="000000"/>
          <w:sz w:val="20"/>
          <w:szCs w:val="20"/>
        </w:rPr>
        <w:tab/>
      </w:r>
      <w:r w:rsidR="000B01F8" w:rsidRPr="005760B9">
        <w:rPr>
          <w:rFonts w:cs="Times New Roman"/>
          <w:color w:val="000000"/>
          <w:sz w:val="20"/>
          <w:szCs w:val="20"/>
        </w:rPr>
        <w:tab/>
      </w:r>
      <w:r w:rsidR="000B01F8" w:rsidRPr="005760B9">
        <w:rPr>
          <w:rFonts w:cs="Times New Roman"/>
          <w:color w:val="000000"/>
          <w:sz w:val="20"/>
          <w:szCs w:val="20"/>
        </w:rPr>
        <w:tab/>
      </w:r>
      <w:r w:rsidR="000B01F8" w:rsidRPr="005760B9">
        <w:rPr>
          <w:rFonts w:cs="Times New Roman"/>
          <w:color w:val="000000"/>
          <w:sz w:val="20"/>
          <w:szCs w:val="20"/>
        </w:rPr>
        <w:tab/>
      </w:r>
      <w:r w:rsidR="000B01F8" w:rsidRPr="005760B9">
        <w:rPr>
          <w:rFonts w:cs="Times New Roman"/>
          <w:color w:val="000000"/>
          <w:sz w:val="20"/>
          <w:szCs w:val="20"/>
        </w:rPr>
        <w:tab/>
      </w:r>
      <w:r w:rsidR="000B01F8" w:rsidRPr="005760B9">
        <w:rPr>
          <w:rFonts w:cs="Times New Roman"/>
          <w:color w:val="000000"/>
          <w:sz w:val="20"/>
          <w:szCs w:val="20"/>
        </w:rPr>
        <w:tab/>
        <w:t>Time of injury</w:t>
      </w:r>
    </w:p>
    <w:p w14:paraId="591A1811" w14:textId="77777777" w:rsidR="000B01F8" w:rsidRPr="005760B9" w:rsidRDefault="000B01F8" w:rsidP="000B01F8">
      <w:pPr>
        <w:spacing w:after="0" w:line="240" w:lineRule="auto"/>
        <w:rPr>
          <w:rFonts w:cs="Times New Roman"/>
          <w:color w:val="000000"/>
          <w:sz w:val="20"/>
          <w:szCs w:val="20"/>
        </w:rPr>
      </w:pPr>
    </w:p>
    <w:p w14:paraId="591A176B" w14:textId="34B3A06F"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704320" behindDoc="0" locked="0" layoutInCell="1" allowOverlap="1" wp14:anchorId="02B2FF13" wp14:editId="045F6ACD">
                <wp:simplePos x="0" y="0"/>
                <wp:positionH relativeFrom="column">
                  <wp:posOffset>923925</wp:posOffset>
                </wp:positionH>
                <wp:positionV relativeFrom="paragraph">
                  <wp:posOffset>133984</wp:posOffset>
                </wp:positionV>
                <wp:extent cx="4937760" cy="0"/>
                <wp:effectExtent l="0" t="0" r="0" b="0"/>
                <wp:wrapNone/>
                <wp:docPr id="323588553" name="Straight Connector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776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0752DB44" id="Straight Connector 71" o:spid="_x0000_s1026" alt="&quot;&quot;" style="position:absolute;z-index:2517043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2.75pt,10.55pt" to="461.5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" strokeweight=".26mm">
                <v:stroke joinstyle="miter"/>
              </v:line>
            </w:pict>
          </mc:Fallback>
        </mc:AlternateContent>
      </w:r>
      <w:r w:rsidR="000B01F8" w:rsidRPr="005760B9">
        <w:rPr>
          <w:rFonts w:cs="Times New Roman"/>
          <w:color w:val="000000"/>
          <w:sz w:val="20"/>
          <w:szCs w:val="20"/>
        </w:rPr>
        <w:t>Nature of injury</w:t>
      </w:r>
    </w:p>
    <w:p w14:paraId="59015C81" w14:textId="77777777" w:rsidR="000B01F8" w:rsidRPr="005760B9" w:rsidRDefault="000B01F8" w:rsidP="000B01F8">
      <w:pPr>
        <w:spacing w:after="0" w:line="240" w:lineRule="auto"/>
        <w:rPr>
          <w:rFonts w:cs="Times New Roman"/>
          <w:color w:val="000000"/>
          <w:sz w:val="20"/>
          <w:szCs w:val="20"/>
        </w:rPr>
      </w:pPr>
    </w:p>
    <w:p w14:paraId="2446ABA3" w14:textId="09AC93BC"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705344" behindDoc="0" locked="0" layoutInCell="1" allowOverlap="1" wp14:anchorId="2272438F" wp14:editId="5B90FE82">
                <wp:simplePos x="0" y="0"/>
                <wp:positionH relativeFrom="column">
                  <wp:posOffset>19050</wp:posOffset>
                </wp:positionH>
                <wp:positionV relativeFrom="paragraph">
                  <wp:posOffset>67944</wp:posOffset>
                </wp:positionV>
                <wp:extent cx="5861685" cy="0"/>
                <wp:effectExtent l="0" t="0" r="0" b="0"/>
                <wp:wrapNone/>
                <wp:docPr id="599049748" name="Straight Connector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685"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3B50A11B" id="Straight Connector 69" o:spid="_x0000_s1026" alt="&quot;&quot;" style="position:absolute;z-index:2517053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pt,5.35pt" to="463.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" strokeweight=".26mm">
                <v:stroke joinstyle="miter"/>
              </v:line>
            </w:pict>
          </mc:Fallback>
        </mc:AlternateContent>
      </w:r>
    </w:p>
    <w:p w14:paraId="46335FD6" w14:textId="77777777" w:rsidR="000B01F8" w:rsidRPr="005760B9" w:rsidRDefault="000B01F8" w:rsidP="000B01F8">
      <w:pPr>
        <w:spacing w:after="0" w:line="240" w:lineRule="auto"/>
        <w:rPr>
          <w:rFonts w:cs="Times New Roman"/>
          <w:color w:val="000000"/>
          <w:sz w:val="20"/>
          <w:szCs w:val="20"/>
        </w:rPr>
      </w:pPr>
      <w:r w:rsidRPr="005760B9">
        <w:rPr>
          <w:rFonts w:cs="Times New Roman"/>
          <w:color w:val="000000"/>
          <w:sz w:val="20"/>
          <w:szCs w:val="20"/>
        </w:rPr>
        <w:t>On organization’s premises?</w:t>
      </w:r>
      <w:r w:rsidRPr="005760B9">
        <w:rPr>
          <w:rFonts w:cs="Times New Roman"/>
          <w:color w:val="000000"/>
          <w:sz w:val="20"/>
          <w:szCs w:val="20"/>
        </w:rPr>
        <w:tab/>
      </w:r>
      <w:r w:rsidRPr="005760B9">
        <w:rPr>
          <w:rFonts w:cs="Times New Roman"/>
          <w:color w:val="000000"/>
          <w:sz w:val="20"/>
          <w:szCs w:val="20"/>
        </w:rPr>
        <w:tab/>
      </w:r>
      <w:r w:rsidR="00C97E1B" w:rsidRPr="00C97E1B">
        <w:rPr>
          <w:rFonts w:ascii="Arial" w:hAnsi="Arial" w:cs="Arial"/>
          <w:color w:val="000000"/>
          <w:sz w:val="20"/>
          <w:szCs w:val="20"/>
        </w:rPr>
        <w:t></w:t>
      </w:r>
      <w:r w:rsidRPr="005760B9">
        <w:rPr>
          <w:rFonts w:cs="Times New Roman"/>
          <w:color w:val="000000"/>
          <w:sz w:val="20"/>
          <w:szCs w:val="20"/>
        </w:rPr>
        <w:t xml:space="preserve"> Yes</w:t>
      </w:r>
      <w:r w:rsidRPr="005760B9">
        <w:rPr>
          <w:rFonts w:cs="Times New Roman"/>
          <w:color w:val="000000"/>
          <w:sz w:val="20"/>
          <w:szCs w:val="20"/>
        </w:rPr>
        <w:tab/>
      </w:r>
      <w:r w:rsidRPr="005760B9">
        <w:rPr>
          <w:rFonts w:cs="Times New Roman"/>
          <w:color w:val="000000"/>
          <w:sz w:val="20"/>
          <w:szCs w:val="20"/>
        </w:rPr>
        <w:tab/>
      </w:r>
      <w:r w:rsidR="00C97E1B" w:rsidRPr="00C97E1B">
        <w:rPr>
          <w:rFonts w:ascii="Arial" w:hAnsi="Arial" w:cs="Arial"/>
          <w:color w:val="000000"/>
          <w:sz w:val="20"/>
          <w:szCs w:val="20"/>
        </w:rPr>
        <w:t></w:t>
      </w:r>
      <w:r w:rsidRPr="005760B9">
        <w:rPr>
          <w:rFonts w:cs="Times New Roman"/>
          <w:color w:val="000000"/>
          <w:sz w:val="20"/>
          <w:szCs w:val="20"/>
        </w:rPr>
        <w:t xml:space="preserve"> No</w:t>
      </w:r>
    </w:p>
    <w:p w14:paraId="3BF0637E" w14:textId="77777777" w:rsidR="000B01F8" w:rsidRPr="005760B9" w:rsidRDefault="000B01F8" w:rsidP="000B01F8">
      <w:pPr>
        <w:spacing w:after="0" w:line="240" w:lineRule="auto"/>
        <w:rPr>
          <w:rFonts w:cs="Times New Roman"/>
          <w:color w:val="000000"/>
          <w:sz w:val="20"/>
          <w:szCs w:val="20"/>
        </w:rPr>
      </w:pPr>
    </w:p>
    <w:p w14:paraId="1025AEF2" w14:textId="6F2D9D7B"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706368" behindDoc="0" locked="0" layoutInCell="1" allowOverlap="1" wp14:anchorId="1843470C" wp14:editId="6480985E">
                <wp:simplePos x="0" y="0"/>
                <wp:positionH relativeFrom="column">
                  <wp:posOffset>2103120</wp:posOffset>
                </wp:positionH>
                <wp:positionV relativeFrom="paragraph">
                  <wp:posOffset>132079</wp:posOffset>
                </wp:positionV>
                <wp:extent cx="3749040" cy="0"/>
                <wp:effectExtent l="0" t="0" r="0" b="0"/>
                <wp:wrapNone/>
                <wp:docPr id="1350624693" name="Straight Connector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904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577CF7BD" id="Straight Connector 67" o:spid="_x0000_s1026" alt="&quot;&quot;" style="position:absolute;z-index:2517063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5.6pt,10.4pt" to="460.8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" strokeweight=".26mm">
                <v:stroke joinstyle="miter"/>
              </v:line>
            </w:pict>
          </mc:Fallback>
        </mc:AlternateContent>
      </w:r>
      <w:r w:rsidR="000B01F8" w:rsidRPr="005760B9">
        <w:rPr>
          <w:rFonts w:cs="Times New Roman"/>
          <w:color w:val="000000"/>
          <w:sz w:val="20"/>
          <w:szCs w:val="20"/>
        </w:rPr>
        <w:t>Describe how the injury occurred:</w:t>
      </w:r>
    </w:p>
    <w:p w14:paraId="10B5290C" w14:textId="77777777" w:rsidR="000B01F8" w:rsidRPr="005760B9" w:rsidRDefault="000B01F8" w:rsidP="000B01F8">
      <w:pPr>
        <w:spacing w:after="0" w:line="240" w:lineRule="auto"/>
        <w:rPr>
          <w:rFonts w:cs="Times New Roman"/>
          <w:color w:val="000000"/>
          <w:sz w:val="20"/>
          <w:szCs w:val="20"/>
        </w:rPr>
      </w:pPr>
    </w:p>
    <w:p w14:paraId="10F46E81" w14:textId="74CDA397"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707392" behindDoc="0" locked="0" layoutInCell="1" allowOverlap="1" wp14:anchorId="1648884B" wp14:editId="34623181">
                <wp:simplePos x="0" y="0"/>
                <wp:positionH relativeFrom="column">
                  <wp:posOffset>0</wp:posOffset>
                </wp:positionH>
                <wp:positionV relativeFrom="paragraph">
                  <wp:posOffset>85724</wp:posOffset>
                </wp:positionV>
                <wp:extent cx="5861685" cy="0"/>
                <wp:effectExtent l="0" t="0" r="0" b="0"/>
                <wp:wrapNone/>
                <wp:docPr id="2044466815" name="Straight Connector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685"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7CA44D6C" id="Straight Connector 65" o:spid="_x0000_s1026" alt="&quot;&quot;" style="position:absolute;z-index:2517073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75pt" to="461.5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" strokeweight=".26mm">
                <v:stroke joinstyle="miter"/>
              </v:line>
            </w:pict>
          </mc:Fallback>
        </mc:AlternateContent>
      </w:r>
    </w:p>
    <w:p w14:paraId="0C4006BC" w14:textId="77777777" w:rsidR="000B01F8" w:rsidRPr="005760B9" w:rsidRDefault="000B01F8" w:rsidP="000B01F8">
      <w:pPr>
        <w:spacing w:after="0" w:line="240" w:lineRule="auto"/>
        <w:rPr>
          <w:rFonts w:cs="Times New Roman"/>
          <w:color w:val="000000"/>
          <w:sz w:val="20"/>
          <w:szCs w:val="20"/>
        </w:rPr>
      </w:pPr>
      <w:r w:rsidRPr="005760B9">
        <w:rPr>
          <w:rFonts w:cs="Times New Roman"/>
          <w:color w:val="000000"/>
          <w:sz w:val="20"/>
          <w:szCs w:val="20"/>
        </w:rPr>
        <w:t>Witness #1:</w:t>
      </w:r>
    </w:p>
    <w:p w14:paraId="0F4F12CC" w14:textId="4808656E"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723776" behindDoc="0" locked="0" layoutInCell="1" allowOverlap="1" wp14:anchorId="68453CD5" wp14:editId="3611F629">
                <wp:simplePos x="0" y="0"/>
                <wp:positionH relativeFrom="column">
                  <wp:posOffset>731520</wp:posOffset>
                </wp:positionH>
                <wp:positionV relativeFrom="paragraph">
                  <wp:posOffset>10159</wp:posOffset>
                </wp:positionV>
                <wp:extent cx="5120640" cy="0"/>
                <wp:effectExtent l="0" t="0" r="0" b="0"/>
                <wp:wrapNone/>
                <wp:docPr id="1031089861" name="Straight Connector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064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77E418F6" id="Straight Connector 63" o:spid="_x0000_s1026" alt="&quot;&quot;" style="position:absolute;z-index:251723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7.6pt,.8pt" to="460.8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" strokeweight=".26mm">
                <v:stroke joinstyle="miter"/>
              </v:line>
            </w:pict>
          </mc:Fallback>
        </mc:AlternateContent>
      </w:r>
    </w:p>
    <w:p w14:paraId="6790CDEF" w14:textId="44E1680A"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708416" behindDoc="0" locked="0" layoutInCell="1" allowOverlap="1" wp14:anchorId="426B2898" wp14:editId="6A1D43A1">
                <wp:simplePos x="0" y="0"/>
                <wp:positionH relativeFrom="column">
                  <wp:posOffset>914400</wp:posOffset>
                </wp:positionH>
                <wp:positionV relativeFrom="paragraph">
                  <wp:posOffset>152399</wp:posOffset>
                </wp:positionV>
                <wp:extent cx="4937760" cy="0"/>
                <wp:effectExtent l="0" t="0" r="0" b="0"/>
                <wp:wrapNone/>
                <wp:docPr id="1878332513" name="Straight Connector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776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4504CD7D" id="Straight Connector 61" o:spid="_x0000_s1026" alt="&quot;&quot;" style="position:absolute;z-index:251708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in,12pt" to="460.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" strokeweight=".26mm">
                <v:stroke joinstyle="miter"/>
              </v:line>
            </w:pict>
          </mc:Fallback>
        </mc:AlternateContent>
      </w:r>
      <w:r w:rsidR="000B01F8" w:rsidRPr="005760B9">
        <w:rPr>
          <w:rFonts w:cs="Times New Roman"/>
          <w:color w:val="000000"/>
          <w:sz w:val="20"/>
          <w:szCs w:val="20"/>
        </w:rPr>
        <w:t>Name/Address</w:t>
      </w:r>
    </w:p>
    <w:p w14:paraId="39394203" w14:textId="77777777" w:rsidR="000B01F8" w:rsidRPr="005760B9" w:rsidRDefault="000B01F8" w:rsidP="000B01F8">
      <w:pPr>
        <w:spacing w:after="0" w:line="240" w:lineRule="auto"/>
        <w:rPr>
          <w:rFonts w:cs="Times New Roman"/>
          <w:color w:val="000000"/>
          <w:sz w:val="20"/>
          <w:szCs w:val="20"/>
        </w:rPr>
      </w:pPr>
    </w:p>
    <w:p w14:paraId="64A62E0D" w14:textId="16419775"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709440" behindDoc="0" locked="0" layoutInCell="1" allowOverlap="1" wp14:anchorId="557E8771" wp14:editId="7FB8754A">
                <wp:simplePos x="0" y="0"/>
                <wp:positionH relativeFrom="column">
                  <wp:posOffset>0</wp:posOffset>
                </wp:positionH>
                <wp:positionV relativeFrom="paragraph">
                  <wp:posOffset>105409</wp:posOffset>
                </wp:positionV>
                <wp:extent cx="5861685" cy="0"/>
                <wp:effectExtent l="0" t="0" r="0" b="0"/>
                <wp:wrapNone/>
                <wp:docPr id="1092174839" name="Straight Connector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685"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29270766" id="Straight Connector 59" o:spid="_x0000_s1026" alt="&quot;&quot;" style="position:absolute;z-index:2517094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8.3pt" to="461.5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" strokeweight=".26mm">
                <v:stroke joinstyle="miter"/>
              </v:line>
            </w:pict>
          </mc:Fallback>
        </mc:AlternateContent>
      </w:r>
    </w:p>
    <w:p w14:paraId="56419511" w14:textId="77777777" w:rsidR="000B01F8" w:rsidRPr="005760B9" w:rsidRDefault="000B01F8" w:rsidP="000B01F8">
      <w:pPr>
        <w:spacing w:after="0" w:line="240" w:lineRule="auto"/>
        <w:rPr>
          <w:rFonts w:cs="Times New Roman"/>
          <w:color w:val="000000"/>
          <w:sz w:val="20"/>
          <w:szCs w:val="20"/>
        </w:rPr>
      </w:pPr>
    </w:p>
    <w:p w14:paraId="2D00A00B" w14:textId="77777777" w:rsidR="000B01F8" w:rsidRPr="005760B9" w:rsidRDefault="000B01F8" w:rsidP="000B01F8">
      <w:pPr>
        <w:spacing w:after="0" w:line="240" w:lineRule="auto"/>
        <w:rPr>
          <w:rFonts w:cs="Times New Roman"/>
          <w:color w:val="000000"/>
          <w:sz w:val="20"/>
          <w:szCs w:val="20"/>
        </w:rPr>
      </w:pPr>
      <w:r w:rsidRPr="005760B9">
        <w:rPr>
          <w:rFonts w:cs="Times New Roman"/>
          <w:color w:val="000000"/>
          <w:sz w:val="20"/>
          <w:szCs w:val="20"/>
        </w:rPr>
        <w:t>Telephone (home and work)</w:t>
      </w:r>
    </w:p>
    <w:p w14:paraId="0C088AEF" w14:textId="6C15BAE0"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710464" behindDoc="0" locked="0" layoutInCell="1" allowOverlap="1" wp14:anchorId="52C28804" wp14:editId="6278971C">
                <wp:simplePos x="0" y="0"/>
                <wp:positionH relativeFrom="column">
                  <wp:posOffset>1737360</wp:posOffset>
                </wp:positionH>
                <wp:positionV relativeFrom="paragraph">
                  <wp:posOffset>11429</wp:posOffset>
                </wp:positionV>
                <wp:extent cx="4114800" cy="0"/>
                <wp:effectExtent l="0" t="0" r="0" b="0"/>
                <wp:wrapNone/>
                <wp:docPr id="1489760822" name="Straight Connector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699D2900" id="Straight Connector 57" o:spid="_x0000_s1026" alt="&quot;&quot;" style="position:absolute;z-index:2517104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36.8pt,.9pt" to="460.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" strokeweight=".26mm">
                <v:stroke joinstyle="miter"/>
              </v:line>
            </w:pict>
          </mc:Fallback>
        </mc:AlternateContent>
      </w:r>
    </w:p>
    <w:p w14:paraId="3EC6AA7F" w14:textId="7A7A41EA"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711488" behindDoc="0" locked="0" layoutInCell="1" allowOverlap="1" wp14:anchorId="25CD5F5C" wp14:editId="4749F77F">
                <wp:simplePos x="0" y="0"/>
                <wp:positionH relativeFrom="column">
                  <wp:posOffset>601980</wp:posOffset>
                </wp:positionH>
                <wp:positionV relativeFrom="paragraph">
                  <wp:posOffset>125094</wp:posOffset>
                </wp:positionV>
                <wp:extent cx="5250180" cy="0"/>
                <wp:effectExtent l="0" t="0" r="0" b="0"/>
                <wp:wrapNone/>
                <wp:docPr id="1289849281" name="Straight Connector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018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44D652BD" id="Straight Connector 55" o:spid="_x0000_s1026" alt="&quot;&quot;" style="position:absolute;z-index:2517114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7.4pt,9.85pt" to="460.8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" strokeweight=".26mm">
                <v:stroke joinstyle="miter"/>
              </v:line>
            </w:pict>
          </mc:Fallback>
        </mc:AlternateContent>
      </w:r>
      <w:r w:rsidR="000B01F8" w:rsidRPr="005760B9">
        <w:rPr>
          <w:rFonts w:cs="Times New Roman"/>
          <w:color w:val="000000"/>
          <w:sz w:val="20"/>
          <w:szCs w:val="20"/>
        </w:rPr>
        <w:t>Employer</w:t>
      </w:r>
    </w:p>
    <w:p w14:paraId="6687A266" w14:textId="77777777" w:rsidR="000B01F8" w:rsidRPr="005760B9" w:rsidRDefault="000B01F8" w:rsidP="000B01F8">
      <w:pPr>
        <w:spacing w:after="0" w:line="240" w:lineRule="auto"/>
        <w:rPr>
          <w:rFonts w:cs="Times New Roman"/>
          <w:color w:val="000000"/>
          <w:sz w:val="20"/>
          <w:szCs w:val="20"/>
        </w:rPr>
      </w:pPr>
    </w:p>
    <w:p w14:paraId="7C6E2234" w14:textId="77777777" w:rsidR="000B01F8" w:rsidRPr="005760B9" w:rsidRDefault="000B01F8" w:rsidP="000B01F8">
      <w:pPr>
        <w:spacing w:after="0" w:line="240" w:lineRule="auto"/>
        <w:rPr>
          <w:rFonts w:cs="Times New Roman"/>
          <w:color w:val="000000"/>
          <w:sz w:val="20"/>
          <w:szCs w:val="20"/>
        </w:rPr>
      </w:pPr>
      <w:r w:rsidRPr="005760B9">
        <w:rPr>
          <w:rFonts w:cs="Times New Roman"/>
          <w:color w:val="000000"/>
          <w:sz w:val="20"/>
          <w:szCs w:val="20"/>
        </w:rPr>
        <w:t>Statement</w:t>
      </w:r>
    </w:p>
    <w:p w14:paraId="28232E76" w14:textId="1F7AFAAA"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712512" behindDoc="0" locked="0" layoutInCell="1" allowOverlap="1" wp14:anchorId="7B4217C3" wp14:editId="7BA8934F">
                <wp:simplePos x="0" y="0"/>
                <wp:positionH relativeFrom="column">
                  <wp:posOffset>640080</wp:posOffset>
                </wp:positionH>
                <wp:positionV relativeFrom="paragraph">
                  <wp:posOffset>8889</wp:posOffset>
                </wp:positionV>
                <wp:extent cx="5212080" cy="0"/>
                <wp:effectExtent l="0" t="0" r="0" b="0"/>
                <wp:wrapNone/>
                <wp:docPr id="324616068" name="Straight Connector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208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306BB8AB" id="Straight Connector 53" o:spid="_x0000_s1026" alt="&quot;&quot;" style="position:absolute;z-index:251712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0.4pt,.7pt" to="460.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" strokeweight=".26mm">
                <v:stroke joinstyle="miter"/>
              </v:line>
            </w:pict>
          </mc:Fallback>
        </mc:AlternateContent>
      </w:r>
    </w:p>
    <w:p w14:paraId="68BA2B39" w14:textId="1673359B"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714560" behindDoc="0" locked="0" layoutInCell="1" allowOverlap="1" wp14:anchorId="29CEAE41" wp14:editId="0D28252E">
                <wp:simplePos x="0" y="0"/>
                <wp:positionH relativeFrom="column">
                  <wp:posOffset>0</wp:posOffset>
                </wp:positionH>
                <wp:positionV relativeFrom="paragraph">
                  <wp:posOffset>113664</wp:posOffset>
                </wp:positionV>
                <wp:extent cx="5861685" cy="0"/>
                <wp:effectExtent l="0" t="0" r="0" b="0"/>
                <wp:wrapNone/>
                <wp:docPr id="124030235" name="Straight Connector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685"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7CA722D4" id="Straight Connector 51" o:spid="_x0000_s1026" alt="&quot;&quot;" style="position:absolute;z-index:2517145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8.95pt" to="461.5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" strokeweight=".26mm">
                <v:stroke joinstyle="miter"/>
              </v:line>
            </w:pict>
          </mc:Fallback>
        </mc:AlternateContent>
      </w:r>
    </w:p>
    <w:p w14:paraId="4919190D" w14:textId="77777777" w:rsidR="000B01F8" w:rsidRPr="005760B9" w:rsidRDefault="000B01F8" w:rsidP="000B01F8">
      <w:pPr>
        <w:spacing w:after="0" w:line="240" w:lineRule="auto"/>
        <w:rPr>
          <w:rFonts w:cs="Times New Roman"/>
          <w:color w:val="000000"/>
          <w:sz w:val="20"/>
          <w:szCs w:val="20"/>
        </w:rPr>
      </w:pPr>
    </w:p>
    <w:p w14:paraId="62E2DE6A" w14:textId="77777777" w:rsidR="000B01F8" w:rsidRPr="005760B9" w:rsidRDefault="000B01F8" w:rsidP="000B01F8">
      <w:pPr>
        <w:spacing w:after="0" w:line="240" w:lineRule="auto"/>
        <w:rPr>
          <w:rFonts w:cs="Times New Roman"/>
          <w:color w:val="000000"/>
          <w:sz w:val="20"/>
          <w:szCs w:val="20"/>
        </w:rPr>
      </w:pPr>
    </w:p>
    <w:p w14:paraId="347B686B" w14:textId="02D5A395"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713536" behindDoc="0" locked="0" layoutInCell="1" allowOverlap="1" wp14:anchorId="3AC9ACBA" wp14:editId="58270357">
                <wp:simplePos x="0" y="0"/>
                <wp:positionH relativeFrom="column">
                  <wp:posOffset>0</wp:posOffset>
                </wp:positionH>
                <wp:positionV relativeFrom="paragraph">
                  <wp:posOffset>-2541</wp:posOffset>
                </wp:positionV>
                <wp:extent cx="5861685" cy="0"/>
                <wp:effectExtent l="0" t="0" r="0" b="0"/>
                <wp:wrapNone/>
                <wp:docPr id="2056344895" name="Straight Connector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685"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00CCFDCA" id="Straight Connector 49" o:spid="_x0000_s1026" alt="&quot;&quot;" style="position:absolute;z-index:25171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2pt" to="461.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" strokeweight=".26mm">
                <v:stroke joinstyle="miter"/>
              </v:line>
            </w:pict>
          </mc:Fallback>
        </mc:AlternateContent>
      </w:r>
    </w:p>
    <w:p w14:paraId="7D619786" w14:textId="77777777" w:rsidR="000B01F8" w:rsidRPr="005760B9" w:rsidRDefault="000B01F8" w:rsidP="000B01F8">
      <w:pPr>
        <w:spacing w:after="0" w:line="240" w:lineRule="auto"/>
        <w:rPr>
          <w:rFonts w:cs="Times New Roman"/>
          <w:color w:val="000000"/>
          <w:sz w:val="20"/>
          <w:szCs w:val="20"/>
        </w:rPr>
      </w:pPr>
      <w:r w:rsidRPr="005760B9">
        <w:rPr>
          <w:rFonts w:cs="Times New Roman"/>
          <w:color w:val="000000"/>
          <w:sz w:val="20"/>
          <w:szCs w:val="20"/>
        </w:rPr>
        <w:t>Witness #2:</w:t>
      </w:r>
    </w:p>
    <w:p w14:paraId="23FEFAE6" w14:textId="3E5FE4E9"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0" distB="0" distL="114300" distR="114300" simplePos="0" relativeHeight="251715584" behindDoc="0" locked="0" layoutInCell="1" allowOverlap="1" wp14:anchorId="6B118E4B" wp14:editId="6BB81232">
                <wp:simplePos x="0" y="0"/>
                <wp:positionH relativeFrom="column">
                  <wp:posOffset>731520</wp:posOffset>
                </wp:positionH>
                <wp:positionV relativeFrom="paragraph">
                  <wp:posOffset>19685</wp:posOffset>
                </wp:positionV>
                <wp:extent cx="5120640" cy="2540"/>
                <wp:effectExtent l="0" t="0" r="22860" b="35560"/>
                <wp:wrapNone/>
                <wp:docPr id="2017877770" name="Straight Connector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20640" cy="254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5DA70929" id="Straight Connector 47" o:spid="_x0000_s1026" alt="&quot;&quot;" style="position:absolute;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1.55pt" to="460.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" strokeweight=".26mm">
                <v:stroke joinstyle="miter"/>
              </v:line>
            </w:pict>
          </mc:Fallback>
        </mc:AlternateContent>
      </w:r>
    </w:p>
    <w:p w14:paraId="07EC0FEB" w14:textId="688BC417"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716608" behindDoc="0" locked="0" layoutInCell="1" allowOverlap="1" wp14:anchorId="1765CDF6" wp14:editId="0F9EF018">
                <wp:simplePos x="0" y="0"/>
                <wp:positionH relativeFrom="column">
                  <wp:posOffset>914400</wp:posOffset>
                </wp:positionH>
                <wp:positionV relativeFrom="paragraph">
                  <wp:posOffset>152399</wp:posOffset>
                </wp:positionV>
                <wp:extent cx="4937760" cy="0"/>
                <wp:effectExtent l="0" t="0" r="0" b="0"/>
                <wp:wrapNone/>
                <wp:docPr id="2072125700" name="Straight Connector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776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232EC88B" id="Straight Connector 45" o:spid="_x0000_s1026" alt="&quot;&quot;" style="position:absolute;z-index:251716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in,12pt" to="460.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" strokeweight=".26mm">
                <v:stroke joinstyle="miter"/>
              </v:line>
            </w:pict>
          </mc:Fallback>
        </mc:AlternateContent>
      </w:r>
      <w:r w:rsidR="000B01F8" w:rsidRPr="005760B9">
        <w:rPr>
          <w:rFonts w:cs="Times New Roman"/>
          <w:color w:val="000000"/>
          <w:sz w:val="20"/>
          <w:szCs w:val="20"/>
        </w:rPr>
        <w:t>Name/Address</w:t>
      </w:r>
    </w:p>
    <w:p w14:paraId="062B4CFE" w14:textId="77777777" w:rsidR="000B01F8" w:rsidRPr="005760B9" w:rsidRDefault="000B01F8" w:rsidP="000B01F8">
      <w:pPr>
        <w:spacing w:after="0" w:line="240" w:lineRule="auto"/>
        <w:rPr>
          <w:rFonts w:cs="Times New Roman"/>
          <w:color w:val="000000"/>
          <w:sz w:val="20"/>
          <w:szCs w:val="20"/>
        </w:rPr>
      </w:pPr>
    </w:p>
    <w:p w14:paraId="46355C9A" w14:textId="7AD59EAF"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717632" behindDoc="0" locked="0" layoutInCell="1" allowOverlap="1" wp14:anchorId="15E59330" wp14:editId="5F6D79CC">
                <wp:simplePos x="0" y="0"/>
                <wp:positionH relativeFrom="column">
                  <wp:posOffset>0</wp:posOffset>
                </wp:positionH>
                <wp:positionV relativeFrom="paragraph">
                  <wp:posOffset>58419</wp:posOffset>
                </wp:positionV>
                <wp:extent cx="5861685" cy="0"/>
                <wp:effectExtent l="0" t="0" r="0" b="0"/>
                <wp:wrapNone/>
                <wp:docPr id="134800379" name="Straight Connector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685"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44C4D839" id="Straight Connector 43" o:spid="_x0000_s1026" alt="&quot;&quot;" style="position:absolute;z-index:2517176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6pt" to="461.5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" strokeweight=".26mm">
                <v:stroke joinstyle="miter"/>
              </v:line>
            </w:pict>
          </mc:Fallback>
        </mc:AlternateContent>
      </w:r>
    </w:p>
    <w:p w14:paraId="082E5FDB" w14:textId="77777777" w:rsidR="000B01F8" w:rsidRPr="005760B9" w:rsidRDefault="000B01F8" w:rsidP="000B01F8">
      <w:pPr>
        <w:spacing w:after="0" w:line="240" w:lineRule="auto"/>
        <w:rPr>
          <w:color w:val="000000"/>
          <w:sz w:val="20"/>
          <w:szCs w:val="20"/>
        </w:rPr>
      </w:pPr>
    </w:p>
    <w:p w14:paraId="76201B37" w14:textId="77777777" w:rsidR="000B01F8" w:rsidRPr="005760B9" w:rsidRDefault="000B01F8" w:rsidP="000B01F8">
      <w:pPr>
        <w:spacing w:after="0" w:line="240" w:lineRule="auto"/>
        <w:rPr>
          <w:rFonts w:cs="Times New Roman"/>
          <w:color w:val="000000"/>
          <w:sz w:val="20"/>
          <w:szCs w:val="20"/>
        </w:rPr>
      </w:pPr>
      <w:r w:rsidRPr="005760B9">
        <w:rPr>
          <w:rFonts w:cs="Times New Roman"/>
          <w:color w:val="000000"/>
          <w:sz w:val="20"/>
          <w:szCs w:val="20"/>
        </w:rPr>
        <w:t>Telephone (home and work)</w:t>
      </w:r>
    </w:p>
    <w:p w14:paraId="48C0F1D5" w14:textId="06A5DB5B"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718656" behindDoc="0" locked="0" layoutInCell="1" allowOverlap="1" wp14:anchorId="06CB0581" wp14:editId="05E65FFA">
                <wp:simplePos x="0" y="0"/>
                <wp:positionH relativeFrom="column">
                  <wp:posOffset>1737360</wp:posOffset>
                </wp:positionH>
                <wp:positionV relativeFrom="paragraph">
                  <wp:posOffset>11429</wp:posOffset>
                </wp:positionV>
                <wp:extent cx="4114800" cy="0"/>
                <wp:effectExtent l="0" t="0" r="0" b="0"/>
                <wp:wrapNone/>
                <wp:docPr id="530616692" name="Straight Connector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275DD8E0" id="Straight Connector 41" o:spid="_x0000_s1026" alt="&quot;&quot;" style="position:absolute;z-index:251718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36.8pt,.9pt" to="460.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" strokeweight=".26mm">
                <v:stroke joinstyle="miter"/>
              </v:line>
            </w:pict>
          </mc:Fallback>
        </mc:AlternateContent>
      </w:r>
    </w:p>
    <w:p w14:paraId="2D0A651A" w14:textId="1ECCD1D7"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719680" behindDoc="0" locked="0" layoutInCell="1" allowOverlap="1" wp14:anchorId="425FDC27" wp14:editId="71FCBDA1">
                <wp:simplePos x="0" y="0"/>
                <wp:positionH relativeFrom="column">
                  <wp:posOffset>601980</wp:posOffset>
                </wp:positionH>
                <wp:positionV relativeFrom="paragraph">
                  <wp:posOffset>125094</wp:posOffset>
                </wp:positionV>
                <wp:extent cx="5250180" cy="0"/>
                <wp:effectExtent l="0" t="0" r="0" b="0"/>
                <wp:wrapNone/>
                <wp:docPr id="12512881" name="Straight Connector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018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6B25FCCB" id="Straight Connector 39" o:spid="_x0000_s1026" alt="&quot;&quot;" style="position:absolute;z-index:2517196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7.4pt,9.85pt" to="460.8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" strokeweight=".26mm">
                <v:stroke joinstyle="miter"/>
              </v:line>
            </w:pict>
          </mc:Fallback>
        </mc:AlternateContent>
      </w:r>
      <w:r w:rsidR="000B01F8" w:rsidRPr="005760B9">
        <w:rPr>
          <w:rFonts w:cs="Times New Roman"/>
          <w:color w:val="000000"/>
          <w:sz w:val="20"/>
          <w:szCs w:val="20"/>
        </w:rPr>
        <w:t>Employer</w:t>
      </w:r>
    </w:p>
    <w:p w14:paraId="02D55F6E" w14:textId="77777777" w:rsidR="000B01F8" w:rsidRPr="005760B9" w:rsidRDefault="000B01F8" w:rsidP="000B01F8">
      <w:pPr>
        <w:spacing w:after="0" w:line="240" w:lineRule="auto"/>
        <w:rPr>
          <w:rFonts w:cs="Times New Roman"/>
          <w:color w:val="000000"/>
          <w:sz w:val="20"/>
          <w:szCs w:val="20"/>
        </w:rPr>
      </w:pPr>
    </w:p>
    <w:p w14:paraId="4EBAAF4A" w14:textId="77777777" w:rsidR="000B01F8" w:rsidRPr="005760B9" w:rsidRDefault="000B01F8" w:rsidP="000B01F8">
      <w:pPr>
        <w:spacing w:after="0" w:line="240" w:lineRule="auto"/>
        <w:rPr>
          <w:rFonts w:cs="Times New Roman"/>
          <w:color w:val="000000"/>
          <w:sz w:val="20"/>
          <w:szCs w:val="20"/>
        </w:rPr>
      </w:pPr>
      <w:r w:rsidRPr="005760B9">
        <w:rPr>
          <w:rFonts w:cs="Times New Roman"/>
          <w:color w:val="000000"/>
          <w:sz w:val="20"/>
          <w:szCs w:val="20"/>
        </w:rPr>
        <w:t>Statement</w:t>
      </w:r>
    </w:p>
    <w:p w14:paraId="6AE389CB" w14:textId="666F3068"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720704" behindDoc="0" locked="0" layoutInCell="1" allowOverlap="1" wp14:anchorId="4BFB209E" wp14:editId="0803B218">
                <wp:simplePos x="0" y="0"/>
                <wp:positionH relativeFrom="column">
                  <wp:posOffset>640080</wp:posOffset>
                </wp:positionH>
                <wp:positionV relativeFrom="paragraph">
                  <wp:posOffset>8889</wp:posOffset>
                </wp:positionV>
                <wp:extent cx="5212080" cy="0"/>
                <wp:effectExtent l="0" t="0" r="0" b="0"/>
                <wp:wrapNone/>
                <wp:docPr id="1286323905" name="Straight Connector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208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10182CC8" id="Straight Connector 37" o:spid="_x0000_s1026" alt="&quot;&quot;" style="position:absolute;z-index:251720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0.4pt,.7pt" to="460.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" strokeweight=".26mm">
                <v:stroke joinstyle="miter"/>
              </v:line>
            </w:pict>
          </mc:Fallback>
        </mc:AlternateContent>
      </w:r>
    </w:p>
    <w:p w14:paraId="362A0E68" w14:textId="37302317"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722752" behindDoc="0" locked="0" layoutInCell="1" allowOverlap="1" wp14:anchorId="0546374F" wp14:editId="10D3E5B7">
                <wp:simplePos x="0" y="0"/>
                <wp:positionH relativeFrom="column">
                  <wp:posOffset>0</wp:posOffset>
                </wp:positionH>
                <wp:positionV relativeFrom="paragraph">
                  <wp:posOffset>122554</wp:posOffset>
                </wp:positionV>
                <wp:extent cx="5861685" cy="0"/>
                <wp:effectExtent l="0" t="0" r="0" b="0"/>
                <wp:wrapNone/>
                <wp:docPr id="1308822032" name="Straight Connector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685"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27247DA6" id="Straight Connector 35" o:spid="_x0000_s1026" alt="&quot;&quot;" style="position:absolute;z-index:251722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9.65pt" to="461.5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" strokeweight=".26mm">
                <v:stroke joinstyle="miter"/>
              </v:line>
            </w:pict>
          </mc:Fallback>
        </mc:AlternateContent>
      </w:r>
    </w:p>
    <w:p w14:paraId="067787B9" w14:textId="26D4132F"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721728" behindDoc="0" locked="0" layoutInCell="1" allowOverlap="1" wp14:anchorId="518A3D96" wp14:editId="2C204A4A">
                <wp:simplePos x="0" y="0"/>
                <wp:positionH relativeFrom="column">
                  <wp:posOffset>0</wp:posOffset>
                </wp:positionH>
                <wp:positionV relativeFrom="paragraph">
                  <wp:posOffset>113664</wp:posOffset>
                </wp:positionV>
                <wp:extent cx="5861685" cy="0"/>
                <wp:effectExtent l="0" t="0" r="0" b="0"/>
                <wp:wrapNone/>
                <wp:docPr id="1001651250" name="Straight Connector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685"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7698CB6E" id="Straight Connector 33" o:spid="_x0000_s1026" alt="&quot;&quot;" style="position:absolute;z-index:251721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8.95pt" to="461.5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" strokeweight=".26mm">
                <v:stroke joinstyle="miter"/>
              </v:line>
            </w:pict>
          </mc:Fallback>
        </mc:AlternateContent>
      </w:r>
    </w:p>
    <w:p w14:paraId="329E72D0" w14:textId="77777777" w:rsidR="000B01F8" w:rsidRPr="005760B9" w:rsidRDefault="000B01F8" w:rsidP="000B01F8">
      <w:pPr>
        <w:spacing w:after="0" w:line="240" w:lineRule="auto"/>
        <w:rPr>
          <w:rFonts w:cs="Times New Roman"/>
          <w:color w:val="000000"/>
          <w:sz w:val="20"/>
          <w:szCs w:val="20"/>
        </w:rPr>
      </w:pPr>
      <w:r w:rsidRPr="005760B9">
        <w:rPr>
          <w:rFonts w:cs="Times New Roman"/>
          <w:color w:val="000000"/>
          <w:sz w:val="20"/>
          <w:szCs w:val="20"/>
        </w:rPr>
        <w:lastRenderedPageBreak/>
        <w:t>Was first aid administered?</w:t>
      </w:r>
      <w:r w:rsidRPr="005760B9">
        <w:rPr>
          <w:rFonts w:cs="Times New Roman"/>
          <w:color w:val="000000"/>
          <w:sz w:val="20"/>
          <w:szCs w:val="20"/>
        </w:rPr>
        <w:tab/>
      </w:r>
      <w:r w:rsidRPr="005760B9">
        <w:rPr>
          <w:rFonts w:cs="Times New Roman"/>
          <w:color w:val="000000"/>
          <w:sz w:val="20"/>
          <w:szCs w:val="20"/>
        </w:rPr>
        <w:tab/>
      </w:r>
      <w:r w:rsidR="00C97E1B" w:rsidRPr="00C97E1B">
        <w:rPr>
          <w:rFonts w:ascii="Arial" w:hAnsi="Arial" w:cs="Arial"/>
          <w:color w:val="000000"/>
          <w:sz w:val="20"/>
          <w:szCs w:val="20"/>
        </w:rPr>
        <w:t></w:t>
      </w:r>
      <w:r w:rsidRPr="005760B9">
        <w:rPr>
          <w:rFonts w:cs="Times New Roman"/>
          <w:color w:val="000000"/>
          <w:sz w:val="20"/>
          <w:szCs w:val="20"/>
        </w:rPr>
        <w:t xml:space="preserve"> Yes</w:t>
      </w:r>
      <w:r w:rsidRPr="005760B9">
        <w:rPr>
          <w:rFonts w:cs="Times New Roman"/>
          <w:color w:val="000000"/>
          <w:sz w:val="20"/>
          <w:szCs w:val="20"/>
        </w:rPr>
        <w:tab/>
      </w:r>
      <w:r w:rsidRPr="005760B9">
        <w:rPr>
          <w:rFonts w:cs="Times New Roman"/>
          <w:color w:val="000000"/>
          <w:sz w:val="20"/>
          <w:szCs w:val="20"/>
        </w:rPr>
        <w:tab/>
      </w:r>
      <w:r w:rsidR="00C97E1B" w:rsidRPr="00C97E1B">
        <w:rPr>
          <w:rFonts w:ascii="Arial" w:hAnsi="Arial" w:cs="Arial"/>
          <w:color w:val="000000"/>
          <w:sz w:val="20"/>
          <w:szCs w:val="20"/>
        </w:rPr>
        <w:t></w:t>
      </w:r>
      <w:r w:rsidRPr="005760B9">
        <w:rPr>
          <w:rFonts w:cs="Times New Roman"/>
          <w:color w:val="000000"/>
          <w:sz w:val="20"/>
          <w:szCs w:val="20"/>
        </w:rPr>
        <w:t xml:space="preserve"> No</w:t>
      </w:r>
    </w:p>
    <w:p w14:paraId="03A76EA8" w14:textId="77777777" w:rsidR="000B01F8" w:rsidRPr="005760B9" w:rsidRDefault="000B01F8" w:rsidP="000B01F8">
      <w:pPr>
        <w:spacing w:after="0" w:line="240" w:lineRule="auto"/>
        <w:rPr>
          <w:rFonts w:cs="Times New Roman"/>
          <w:color w:val="000000"/>
          <w:sz w:val="20"/>
          <w:szCs w:val="20"/>
        </w:rPr>
      </w:pPr>
    </w:p>
    <w:p w14:paraId="494CD562" w14:textId="7E21CEE0"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724800" behindDoc="0" locked="0" layoutInCell="1" allowOverlap="1" wp14:anchorId="2AD67BF2" wp14:editId="6DCEC42F">
                <wp:simplePos x="0" y="0"/>
                <wp:positionH relativeFrom="column">
                  <wp:posOffset>977265</wp:posOffset>
                </wp:positionH>
                <wp:positionV relativeFrom="paragraph">
                  <wp:posOffset>126364</wp:posOffset>
                </wp:positionV>
                <wp:extent cx="4846320" cy="0"/>
                <wp:effectExtent l="0" t="0" r="0" b="0"/>
                <wp:wrapNone/>
                <wp:docPr id="2006195184" name="Straight Connector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632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4175C6CB" id="Straight Connector 31" o:spid="_x0000_s1026" alt="&quot;&quot;" style="position:absolute;z-index:251724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6.95pt,9.95pt" to="458.5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" strokeweight=".26mm">
                <v:stroke joinstyle="miter"/>
              </v:line>
            </w:pict>
          </mc:Fallback>
        </mc:AlternateContent>
      </w:r>
      <w:r w:rsidR="000B01F8" w:rsidRPr="005760B9">
        <w:rPr>
          <w:rFonts w:cs="Times New Roman"/>
          <w:color w:val="000000"/>
          <w:sz w:val="20"/>
          <w:szCs w:val="20"/>
        </w:rPr>
        <w:t xml:space="preserve">If not, why not? </w:t>
      </w:r>
    </w:p>
    <w:p w14:paraId="23A2ECD7" w14:textId="77777777" w:rsidR="000B01F8" w:rsidRPr="005760B9" w:rsidRDefault="000B01F8" w:rsidP="000B01F8">
      <w:pPr>
        <w:spacing w:after="0" w:line="240" w:lineRule="auto"/>
        <w:rPr>
          <w:rFonts w:cs="Times New Roman"/>
          <w:color w:val="000000"/>
          <w:sz w:val="20"/>
          <w:szCs w:val="20"/>
        </w:rPr>
      </w:pPr>
    </w:p>
    <w:p w14:paraId="3C64BE96" w14:textId="77777777" w:rsidR="000B01F8" w:rsidRPr="005760B9" w:rsidRDefault="000B01F8" w:rsidP="000B01F8">
      <w:pPr>
        <w:spacing w:after="0" w:line="240" w:lineRule="auto"/>
        <w:rPr>
          <w:rFonts w:cs="Times New Roman"/>
          <w:color w:val="000000"/>
          <w:sz w:val="20"/>
          <w:szCs w:val="20"/>
        </w:rPr>
      </w:pPr>
      <w:r w:rsidRPr="005760B9">
        <w:rPr>
          <w:rFonts w:cs="Times New Roman"/>
          <w:color w:val="000000"/>
          <w:sz w:val="20"/>
          <w:szCs w:val="20"/>
        </w:rPr>
        <w:t>Injured party left scene:</w:t>
      </w:r>
    </w:p>
    <w:p w14:paraId="7FF04918" w14:textId="77777777" w:rsidR="000B01F8" w:rsidRPr="005760B9" w:rsidRDefault="000B01F8" w:rsidP="000B01F8">
      <w:pPr>
        <w:spacing w:after="0" w:line="240" w:lineRule="auto"/>
        <w:rPr>
          <w:rFonts w:cs="Times New Roman"/>
          <w:color w:val="000000"/>
          <w:sz w:val="20"/>
          <w:szCs w:val="20"/>
        </w:rPr>
      </w:pPr>
    </w:p>
    <w:p w14:paraId="40311E4C" w14:textId="77777777" w:rsidR="000B01F8" w:rsidRPr="005760B9" w:rsidRDefault="00C97E1B" w:rsidP="000B01F8">
      <w:pPr>
        <w:spacing w:after="0" w:line="240" w:lineRule="auto"/>
        <w:rPr>
          <w:rFonts w:cs="Times New Roman"/>
          <w:color w:val="000000"/>
          <w:sz w:val="20"/>
          <w:szCs w:val="20"/>
        </w:rPr>
      </w:pPr>
      <w:r w:rsidRPr="00C97E1B">
        <w:rPr>
          <w:rFonts w:ascii="Arial" w:hAnsi="Arial" w:cs="Arial"/>
          <w:color w:val="000000"/>
          <w:sz w:val="20"/>
          <w:szCs w:val="20"/>
        </w:rPr>
        <w:t></w:t>
      </w:r>
      <w:r w:rsidR="000B01F8" w:rsidRPr="005760B9">
        <w:rPr>
          <w:rFonts w:cs="Times New Roman"/>
          <w:color w:val="000000"/>
          <w:sz w:val="20"/>
          <w:szCs w:val="20"/>
        </w:rPr>
        <w:t xml:space="preserve"> on foot</w:t>
      </w:r>
      <w:r w:rsidR="000B01F8" w:rsidRPr="005760B9">
        <w:rPr>
          <w:rFonts w:cs="Times New Roman"/>
          <w:color w:val="000000"/>
          <w:sz w:val="20"/>
          <w:szCs w:val="20"/>
        </w:rPr>
        <w:tab/>
      </w:r>
      <w:r w:rsidR="000B01F8" w:rsidRPr="005760B9">
        <w:rPr>
          <w:rFonts w:cs="Times New Roman"/>
          <w:color w:val="000000"/>
          <w:sz w:val="20"/>
          <w:szCs w:val="20"/>
        </w:rPr>
        <w:tab/>
      </w:r>
      <w:r w:rsidRPr="00C97E1B">
        <w:rPr>
          <w:rFonts w:ascii="Arial" w:hAnsi="Arial" w:cs="Arial"/>
          <w:color w:val="000000"/>
          <w:sz w:val="20"/>
          <w:szCs w:val="20"/>
        </w:rPr>
        <w:t></w:t>
      </w:r>
      <w:r w:rsidR="000B01F8" w:rsidRPr="005760B9">
        <w:rPr>
          <w:rFonts w:cs="Times New Roman"/>
          <w:color w:val="000000"/>
          <w:sz w:val="20"/>
          <w:szCs w:val="20"/>
        </w:rPr>
        <w:t xml:space="preserve"> ambulance</w:t>
      </w:r>
      <w:r w:rsidR="000B01F8" w:rsidRPr="005760B9">
        <w:rPr>
          <w:rFonts w:cs="Times New Roman"/>
          <w:color w:val="000000"/>
          <w:sz w:val="20"/>
          <w:szCs w:val="20"/>
        </w:rPr>
        <w:tab/>
      </w:r>
      <w:r w:rsidR="000B01F8" w:rsidRPr="005760B9">
        <w:rPr>
          <w:rFonts w:cs="Times New Roman"/>
          <w:color w:val="000000"/>
          <w:sz w:val="20"/>
          <w:szCs w:val="20"/>
        </w:rPr>
        <w:tab/>
      </w:r>
      <w:r w:rsidR="000B01F8" w:rsidRPr="005760B9">
        <w:rPr>
          <w:rFonts w:cs="Times New Roman"/>
          <w:color w:val="000000"/>
          <w:sz w:val="20"/>
          <w:szCs w:val="20"/>
        </w:rPr>
        <w:tab/>
      </w:r>
      <w:r w:rsidRPr="00C97E1B">
        <w:rPr>
          <w:rFonts w:ascii="Arial" w:hAnsi="Arial" w:cs="Arial"/>
          <w:color w:val="000000"/>
          <w:sz w:val="20"/>
          <w:szCs w:val="20"/>
        </w:rPr>
        <w:t></w:t>
      </w:r>
      <w:r w:rsidR="000B01F8" w:rsidRPr="005760B9">
        <w:rPr>
          <w:rFonts w:cs="Times New Roman"/>
          <w:color w:val="000000"/>
          <w:sz w:val="20"/>
          <w:szCs w:val="20"/>
        </w:rPr>
        <w:t xml:space="preserve"> in personal vehicle</w:t>
      </w:r>
    </w:p>
    <w:p w14:paraId="376417C3" w14:textId="77777777" w:rsidR="000B01F8" w:rsidRPr="005760B9" w:rsidRDefault="000B01F8" w:rsidP="000B01F8">
      <w:pPr>
        <w:spacing w:after="0" w:line="240" w:lineRule="auto"/>
        <w:rPr>
          <w:rFonts w:cs="Times New Roman"/>
          <w:color w:val="000000"/>
          <w:sz w:val="20"/>
          <w:szCs w:val="20"/>
        </w:rPr>
      </w:pPr>
    </w:p>
    <w:p w14:paraId="15F058A0" w14:textId="59D4A8EB"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725824" behindDoc="0" locked="0" layoutInCell="1" allowOverlap="1" wp14:anchorId="0A75E9F8" wp14:editId="30492DF8">
                <wp:simplePos x="0" y="0"/>
                <wp:positionH relativeFrom="column">
                  <wp:posOffset>520065</wp:posOffset>
                </wp:positionH>
                <wp:positionV relativeFrom="paragraph">
                  <wp:posOffset>134619</wp:posOffset>
                </wp:positionV>
                <wp:extent cx="5303520" cy="0"/>
                <wp:effectExtent l="0" t="0" r="0" b="0"/>
                <wp:wrapNone/>
                <wp:docPr id="1897578310" name="Straight Connector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5F42F49D" id="Straight Connector 29" o:spid="_x0000_s1026" alt="&quot;&quot;" style="position:absolute;z-index:251725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0.95pt,10.6pt" to="458.5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" strokeweight=".26mm">
                <v:stroke joinstyle="miter"/>
              </v:line>
            </w:pict>
          </mc:Fallback>
        </mc:AlternateContent>
      </w:r>
      <w:r w:rsidR="00C97E1B" w:rsidRPr="00C97E1B">
        <w:rPr>
          <w:rFonts w:ascii="Arial" w:hAnsi="Arial" w:cs="Arial"/>
          <w:color w:val="000000"/>
          <w:sz w:val="20"/>
          <w:szCs w:val="20"/>
        </w:rPr>
        <w:t></w:t>
      </w:r>
      <w:r w:rsidR="000B01F8" w:rsidRPr="005760B9">
        <w:rPr>
          <w:rFonts w:cs="Times New Roman"/>
          <w:color w:val="000000"/>
          <w:sz w:val="20"/>
          <w:szCs w:val="20"/>
        </w:rPr>
        <w:t xml:space="preserve"> other </w:t>
      </w:r>
    </w:p>
    <w:p w14:paraId="4084C239" w14:textId="77777777" w:rsidR="000B01F8" w:rsidRPr="005760B9" w:rsidRDefault="000B01F8" w:rsidP="000B01F8">
      <w:pPr>
        <w:spacing w:after="0" w:line="240" w:lineRule="auto"/>
        <w:rPr>
          <w:rFonts w:cs="Times New Roman"/>
          <w:color w:val="000000"/>
          <w:sz w:val="20"/>
          <w:szCs w:val="20"/>
        </w:rPr>
      </w:pPr>
    </w:p>
    <w:p w14:paraId="401BE537" w14:textId="77777777" w:rsidR="000B01F8" w:rsidRPr="005760B9" w:rsidRDefault="000B01F8" w:rsidP="000B01F8">
      <w:pPr>
        <w:spacing w:after="0" w:line="240" w:lineRule="auto"/>
        <w:rPr>
          <w:rFonts w:cs="Times New Roman"/>
          <w:color w:val="000000"/>
          <w:sz w:val="20"/>
          <w:szCs w:val="20"/>
        </w:rPr>
      </w:pPr>
      <w:r w:rsidRPr="005760B9">
        <w:rPr>
          <w:rFonts w:cs="Times New Roman"/>
          <w:color w:val="000000"/>
          <w:sz w:val="20"/>
          <w:szCs w:val="20"/>
        </w:rPr>
        <w:t>Who administered first aid?</w:t>
      </w:r>
    </w:p>
    <w:p w14:paraId="09354706" w14:textId="77777777" w:rsidR="000B01F8" w:rsidRPr="005760B9" w:rsidRDefault="000B01F8" w:rsidP="000B01F8">
      <w:pPr>
        <w:spacing w:after="0" w:line="240" w:lineRule="auto"/>
        <w:rPr>
          <w:rFonts w:cs="Times New Roman"/>
          <w:color w:val="000000"/>
          <w:sz w:val="20"/>
          <w:szCs w:val="20"/>
        </w:rPr>
      </w:pPr>
    </w:p>
    <w:p w14:paraId="5BF27510" w14:textId="231DFE21"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726848" behindDoc="0" locked="0" layoutInCell="1" allowOverlap="1" wp14:anchorId="36122F22" wp14:editId="02755658">
                <wp:simplePos x="0" y="0"/>
                <wp:positionH relativeFrom="column">
                  <wp:posOffset>1645920</wp:posOffset>
                </wp:positionH>
                <wp:positionV relativeFrom="paragraph">
                  <wp:posOffset>122554</wp:posOffset>
                </wp:positionV>
                <wp:extent cx="4206240" cy="0"/>
                <wp:effectExtent l="0" t="0" r="0" b="0"/>
                <wp:wrapNone/>
                <wp:docPr id="1184673019" name="Straight Connector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0624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5B22AA40" id="Straight Connector 27" o:spid="_x0000_s1026" alt="&quot;&quot;" style="position:absolute;z-index:251726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65pt" to="460.8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" strokeweight=".26mm">
                <v:stroke joinstyle="miter"/>
              </v:line>
            </w:pict>
          </mc:Fallback>
        </mc:AlternateContent>
      </w:r>
      <w:r w:rsidR="000B01F8" w:rsidRPr="005760B9">
        <w:rPr>
          <w:rFonts w:cs="Times New Roman"/>
          <w:color w:val="000000"/>
          <w:sz w:val="20"/>
          <w:szCs w:val="20"/>
        </w:rPr>
        <w:t>Name/Address/Telephone</w:t>
      </w:r>
    </w:p>
    <w:p w14:paraId="7F81D661" w14:textId="77777777" w:rsidR="000B01F8" w:rsidRPr="005760B9" w:rsidRDefault="000B01F8" w:rsidP="000B01F8">
      <w:pPr>
        <w:spacing w:after="0" w:line="240" w:lineRule="auto"/>
        <w:rPr>
          <w:rFonts w:cs="Times New Roman"/>
          <w:color w:val="000000"/>
          <w:sz w:val="20"/>
          <w:szCs w:val="20"/>
        </w:rPr>
      </w:pPr>
    </w:p>
    <w:p w14:paraId="330A32D6" w14:textId="752264FB"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727872" behindDoc="0" locked="0" layoutInCell="1" allowOverlap="1" wp14:anchorId="7C48A222" wp14:editId="6A7E19E0">
                <wp:simplePos x="0" y="0"/>
                <wp:positionH relativeFrom="column">
                  <wp:posOffset>0</wp:posOffset>
                </wp:positionH>
                <wp:positionV relativeFrom="paragraph">
                  <wp:posOffset>75564</wp:posOffset>
                </wp:positionV>
                <wp:extent cx="5852160" cy="0"/>
                <wp:effectExtent l="0" t="0" r="0" b="0"/>
                <wp:wrapNone/>
                <wp:docPr id="1754770442" name="Straight Connector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561C9244" id="Straight Connector 25" o:spid="_x0000_s1026" alt="&quot;&quot;" style="position:absolute;z-index:251727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5.95pt" to="460.8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" strokeweight=".26mm">
                <v:stroke joinstyle="miter"/>
              </v:line>
            </w:pict>
          </mc:Fallback>
        </mc:AlternateContent>
      </w:r>
    </w:p>
    <w:p w14:paraId="294D0F4A" w14:textId="77777777" w:rsidR="000B01F8" w:rsidRPr="005760B9" w:rsidRDefault="000B01F8" w:rsidP="000B01F8">
      <w:pPr>
        <w:spacing w:after="0" w:line="240" w:lineRule="auto"/>
        <w:rPr>
          <w:rFonts w:cs="Times New Roman"/>
          <w:color w:val="000000"/>
          <w:sz w:val="20"/>
          <w:szCs w:val="20"/>
        </w:rPr>
      </w:pPr>
      <w:r w:rsidRPr="005760B9">
        <w:rPr>
          <w:rFonts w:cs="Times New Roman"/>
          <w:color w:val="000000"/>
          <w:sz w:val="20"/>
          <w:szCs w:val="20"/>
        </w:rPr>
        <w:t>What treatment was administered?</w:t>
      </w:r>
    </w:p>
    <w:p w14:paraId="0C5051AB" w14:textId="4F80ED54"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728896" behindDoc="0" locked="0" layoutInCell="1" allowOverlap="1" wp14:anchorId="0FD3FB2B" wp14:editId="02B39127">
                <wp:simplePos x="0" y="0"/>
                <wp:positionH relativeFrom="column">
                  <wp:posOffset>2194560</wp:posOffset>
                </wp:positionH>
                <wp:positionV relativeFrom="paragraph">
                  <wp:posOffset>-1</wp:posOffset>
                </wp:positionV>
                <wp:extent cx="3657600" cy="0"/>
                <wp:effectExtent l="0" t="0" r="0" b="0"/>
                <wp:wrapNone/>
                <wp:docPr id="1478803166" name="Straight Connector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029C3013" id="Straight Connector 23" o:spid="_x0000_s1026" alt="&quot;&quot;" style="position:absolute;z-index:2517288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2.8pt,0" to="46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" strokeweight=".26mm">
                <v:stroke joinstyle="miter"/>
              </v:line>
            </w:pict>
          </mc:Fallback>
        </mc:AlternateContent>
      </w:r>
    </w:p>
    <w:p w14:paraId="0059C10D" w14:textId="7E808C82"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729920" behindDoc="0" locked="0" layoutInCell="1" allowOverlap="1" wp14:anchorId="32D9EFF7" wp14:editId="3DD4496E">
                <wp:simplePos x="0" y="0"/>
                <wp:positionH relativeFrom="column">
                  <wp:posOffset>0</wp:posOffset>
                </wp:positionH>
                <wp:positionV relativeFrom="paragraph">
                  <wp:posOffset>113664</wp:posOffset>
                </wp:positionV>
                <wp:extent cx="5852160" cy="0"/>
                <wp:effectExtent l="0" t="0" r="0" b="0"/>
                <wp:wrapNone/>
                <wp:docPr id="1961153171" name="Straight Connector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61C5AAD0" id="Straight Connector 21" o:spid="_x0000_s1026" alt="&quot;&quot;" style="position:absolute;z-index:2517299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8.95pt" to="460.8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" strokeweight=".26mm">
                <v:stroke joinstyle="miter"/>
              </v:line>
            </w:pict>
          </mc:Fallback>
        </mc:AlternateContent>
      </w:r>
    </w:p>
    <w:p w14:paraId="0E4FBE7B" w14:textId="77777777" w:rsidR="000B01F8" w:rsidRPr="005760B9" w:rsidRDefault="000B01F8" w:rsidP="000B01F8">
      <w:pPr>
        <w:spacing w:after="0" w:line="240" w:lineRule="auto"/>
        <w:rPr>
          <w:rFonts w:cs="Times New Roman"/>
          <w:color w:val="000000"/>
          <w:sz w:val="20"/>
          <w:szCs w:val="20"/>
        </w:rPr>
      </w:pPr>
      <w:r w:rsidRPr="005760B9">
        <w:rPr>
          <w:rFonts w:cs="Times New Roman"/>
          <w:color w:val="000000"/>
          <w:sz w:val="20"/>
          <w:szCs w:val="20"/>
        </w:rPr>
        <w:t>Was professional medical treatment administered?</w:t>
      </w:r>
      <w:r w:rsidRPr="005760B9">
        <w:rPr>
          <w:rFonts w:cs="Times New Roman"/>
          <w:color w:val="000000"/>
          <w:sz w:val="20"/>
          <w:szCs w:val="20"/>
        </w:rPr>
        <w:tab/>
      </w:r>
      <w:r w:rsidRPr="005760B9">
        <w:rPr>
          <w:rFonts w:cs="Times New Roman"/>
          <w:color w:val="000000"/>
          <w:sz w:val="20"/>
          <w:szCs w:val="20"/>
        </w:rPr>
        <w:tab/>
      </w:r>
      <w:r w:rsidR="00C97E1B" w:rsidRPr="00C97E1B">
        <w:rPr>
          <w:rFonts w:ascii="Arial" w:hAnsi="Arial" w:cs="Arial"/>
          <w:color w:val="000000"/>
          <w:sz w:val="20"/>
          <w:szCs w:val="20"/>
        </w:rPr>
        <w:t></w:t>
      </w:r>
      <w:r w:rsidRPr="005760B9">
        <w:rPr>
          <w:rFonts w:cs="Times New Roman"/>
          <w:color w:val="000000"/>
          <w:sz w:val="20"/>
          <w:szCs w:val="20"/>
        </w:rPr>
        <w:t xml:space="preserve"> yes</w:t>
      </w:r>
      <w:r w:rsidRPr="005760B9">
        <w:rPr>
          <w:rFonts w:cs="Times New Roman"/>
          <w:color w:val="000000"/>
          <w:sz w:val="20"/>
          <w:szCs w:val="20"/>
        </w:rPr>
        <w:tab/>
      </w:r>
      <w:r w:rsidRPr="005760B9">
        <w:rPr>
          <w:rFonts w:cs="Times New Roman"/>
          <w:color w:val="000000"/>
          <w:sz w:val="20"/>
          <w:szCs w:val="20"/>
        </w:rPr>
        <w:tab/>
      </w:r>
      <w:r w:rsidR="00C97E1B" w:rsidRPr="00C97E1B">
        <w:rPr>
          <w:rFonts w:ascii="Arial" w:hAnsi="Arial" w:cs="Arial"/>
          <w:color w:val="000000"/>
          <w:sz w:val="20"/>
          <w:szCs w:val="20"/>
        </w:rPr>
        <w:t></w:t>
      </w:r>
      <w:r w:rsidRPr="005760B9">
        <w:rPr>
          <w:rFonts w:cs="Times New Roman"/>
          <w:color w:val="000000"/>
          <w:sz w:val="20"/>
          <w:szCs w:val="20"/>
        </w:rPr>
        <w:t xml:space="preserve"> no</w:t>
      </w:r>
    </w:p>
    <w:p w14:paraId="244B355A" w14:textId="77777777" w:rsidR="000B01F8" w:rsidRPr="005760B9" w:rsidRDefault="000B01F8" w:rsidP="000B01F8">
      <w:pPr>
        <w:spacing w:after="0" w:line="240" w:lineRule="auto"/>
        <w:rPr>
          <w:rFonts w:cs="Times New Roman"/>
          <w:color w:val="000000"/>
          <w:sz w:val="20"/>
          <w:szCs w:val="20"/>
        </w:rPr>
      </w:pPr>
    </w:p>
    <w:p w14:paraId="744A762B" w14:textId="77777777" w:rsidR="000B01F8" w:rsidRPr="005760B9" w:rsidRDefault="000B01F8" w:rsidP="000B01F8">
      <w:pPr>
        <w:spacing w:after="0" w:line="240" w:lineRule="auto"/>
        <w:rPr>
          <w:rFonts w:cs="Times New Roman"/>
          <w:color w:val="000000"/>
          <w:sz w:val="20"/>
          <w:szCs w:val="20"/>
        </w:rPr>
      </w:pPr>
      <w:r w:rsidRPr="005760B9">
        <w:rPr>
          <w:rFonts w:cs="Times New Roman"/>
          <w:color w:val="000000"/>
          <w:sz w:val="20"/>
          <w:szCs w:val="20"/>
        </w:rPr>
        <w:t>Name of provider</w:t>
      </w:r>
    </w:p>
    <w:p w14:paraId="67A4560A" w14:textId="77777777" w:rsidR="000B01F8" w:rsidRPr="005760B9" w:rsidRDefault="000B01F8" w:rsidP="000B01F8">
      <w:pPr>
        <w:spacing w:after="0" w:line="240" w:lineRule="auto"/>
        <w:rPr>
          <w:rFonts w:cs="Times New Roman"/>
          <w:color w:val="000000"/>
          <w:sz w:val="20"/>
          <w:szCs w:val="20"/>
        </w:rPr>
      </w:pPr>
    </w:p>
    <w:p w14:paraId="2685B8BE" w14:textId="77777777" w:rsidR="000B01F8" w:rsidRPr="005760B9" w:rsidRDefault="000B01F8" w:rsidP="000B01F8">
      <w:pPr>
        <w:spacing w:after="0" w:line="240" w:lineRule="auto"/>
        <w:rPr>
          <w:rFonts w:cs="Times New Roman"/>
          <w:color w:val="000000"/>
          <w:sz w:val="20"/>
          <w:szCs w:val="20"/>
        </w:rPr>
      </w:pPr>
      <w:r w:rsidRPr="005760B9">
        <w:rPr>
          <w:rFonts w:cs="Times New Roman"/>
          <w:color w:val="000000"/>
          <w:sz w:val="20"/>
          <w:szCs w:val="20"/>
        </w:rPr>
        <w:t>Was 911 or a local emergency number called?</w:t>
      </w:r>
      <w:r w:rsidRPr="005760B9">
        <w:rPr>
          <w:rFonts w:cs="Times New Roman"/>
          <w:color w:val="000000"/>
          <w:sz w:val="20"/>
          <w:szCs w:val="20"/>
        </w:rPr>
        <w:tab/>
      </w:r>
      <w:r w:rsidRPr="005760B9">
        <w:rPr>
          <w:rFonts w:cs="Times New Roman"/>
          <w:color w:val="000000"/>
          <w:sz w:val="20"/>
          <w:szCs w:val="20"/>
        </w:rPr>
        <w:tab/>
      </w:r>
      <w:r w:rsidRPr="00C97E1B">
        <w:rPr>
          <w:rFonts w:ascii="Arial" w:hAnsi="Arial" w:cs="Arial"/>
          <w:color w:val="000000"/>
          <w:sz w:val="20"/>
          <w:szCs w:val="20"/>
        </w:rPr>
        <w:t></w:t>
      </w:r>
      <w:r w:rsidRPr="005760B9">
        <w:rPr>
          <w:rFonts w:cs="Times New Roman"/>
          <w:color w:val="000000"/>
          <w:sz w:val="20"/>
          <w:szCs w:val="20"/>
        </w:rPr>
        <w:t xml:space="preserve"> yes</w:t>
      </w:r>
      <w:r w:rsidRPr="005760B9">
        <w:rPr>
          <w:rFonts w:cs="Times New Roman"/>
          <w:color w:val="000000"/>
          <w:sz w:val="20"/>
          <w:szCs w:val="20"/>
        </w:rPr>
        <w:tab/>
      </w:r>
      <w:r w:rsidRPr="005760B9">
        <w:rPr>
          <w:rFonts w:cs="Times New Roman"/>
          <w:color w:val="000000"/>
          <w:sz w:val="20"/>
          <w:szCs w:val="20"/>
        </w:rPr>
        <w:tab/>
      </w:r>
      <w:r w:rsidR="00C97E1B" w:rsidRPr="00C97E1B">
        <w:rPr>
          <w:rFonts w:ascii="Arial" w:hAnsi="Arial" w:cs="Arial"/>
          <w:color w:val="000000"/>
          <w:sz w:val="20"/>
          <w:szCs w:val="20"/>
        </w:rPr>
        <w:t></w:t>
      </w:r>
      <w:r w:rsidRPr="005760B9">
        <w:rPr>
          <w:rFonts w:cs="Times New Roman"/>
          <w:color w:val="000000"/>
          <w:sz w:val="20"/>
          <w:szCs w:val="20"/>
        </w:rPr>
        <w:t xml:space="preserve"> no</w:t>
      </w:r>
    </w:p>
    <w:p w14:paraId="730D1535" w14:textId="77777777" w:rsidR="000B01F8" w:rsidRPr="005760B9" w:rsidRDefault="000B01F8" w:rsidP="000B01F8">
      <w:pPr>
        <w:spacing w:after="0" w:line="240" w:lineRule="auto"/>
        <w:rPr>
          <w:rFonts w:cs="Times New Roman"/>
          <w:color w:val="000000"/>
          <w:sz w:val="20"/>
          <w:szCs w:val="20"/>
        </w:rPr>
      </w:pPr>
    </w:p>
    <w:p w14:paraId="57F37755" w14:textId="3D3287F1"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730944" behindDoc="0" locked="0" layoutInCell="1" allowOverlap="1" wp14:anchorId="46914066" wp14:editId="1411C6A6">
                <wp:simplePos x="0" y="0"/>
                <wp:positionH relativeFrom="column">
                  <wp:posOffset>1068705</wp:posOffset>
                </wp:positionH>
                <wp:positionV relativeFrom="paragraph">
                  <wp:posOffset>139699</wp:posOffset>
                </wp:positionV>
                <wp:extent cx="2468880" cy="0"/>
                <wp:effectExtent l="0" t="0" r="0" b="0"/>
                <wp:wrapNone/>
                <wp:docPr id="217566738" name="Straight Connector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888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2B04FAFA" id="Straight Connector 19" o:spid="_x0000_s1026" alt="&quot;&quot;" style="position:absolute;z-index:2517309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4.15pt,11pt" to="278.5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" strokeweight=".26mm">
                <v:stroke joinstyle="miter"/>
              </v:line>
            </w:pict>
          </mc:Fallback>
        </mc:AlternateContent>
      </w:r>
      <w:r>
        <w:rPr>
          <w:noProof/>
        </w:rPr>
        <mc:AlternateContent>
          <mc:Choice Requires="wps">
            <w:drawing>
              <wp:anchor distT="4294967293" distB="4294967293" distL="114300" distR="114300" simplePos="0" relativeHeight="251731968" behindDoc="0" locked="0" layoutInCell="1" allowOverlap="1" wp14:anchorId="43B1A4F3" wp14:editId="08FE95F1">
                <wp:simplePos x="0" y="0"/>
                <wp:positionH relativeFrom="column">
                  <wp:posOffset>4490085</wp:posOffset>
                </wp:positionH>
                <wp:positionV relativeFrom="paragraph">
                  <wp:posOffset>130174</wp:posOffset>
                </wp:positionV>
                <wp:extent cx="1371600" cy="0"/>
                <wp:effectExtent l="0" t="0" r="0" b="0"/>
                <wp:wrapNone/>
                <wp:docPr id="767663098" name="Straight Connector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318C8051" id="Straight Connector 17" o:spid="_x0000_s1026" alt="&quot;&quot;" style="position:absolute;z-index:2517319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3.55pt,10.25pt" to="461.5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" strokeweight=".26mm">
                <v:stroke joinstyle="miter"/>
              </v:line>
            </w:pict>
          </mc:Fallback>
        </mc:AlternateContent>
      </w:r>
      <w:r w:rsidR="000B01F8" w:rsidRPr="005760B9">
        <w:rPr>
          <w:rFonts w:cs="Times New Roman"/>
          <w:color w:val="000000"/>
          <w:sz w:val="20"/>
          <w:szCs w:val="20"/>
        </w:rPr>
        <w:t>If yes, by whom?</w:t>
      </w:r>
      <w:r w:rsidR="000B01F8" w:rsidRPr="005760B9">
        <w:rPr>
          <w:rFonts w:cs="Times New Roman"/>
          <w:color w:val="000000"/>
          <w:sz w:val="20"/>
          <w:szCs w:val="20"/>
        </w:rPr>
        <w:tab/>
      </w:r>
      <w:r w:rsidR="000B01F8" w:rsidRPr="005760B9">
        <w:rPr>
          <w:rFonts w:cs="Times New Roman"/>
          <w:color w:val="000000"/>
          <w:sz w:val="20"/>
          <w:szCs w:val="20"/>
        </w:rPr>
        <w:tab/>
      </w:r>
      <w:r w:rsidR="000B01F8" w:rsidRPr="005760B9">
        <w:rPr>
          <w:rFonts w:cs="Times New Roman"/>
          <w:color w:val="000000"/>
          <w:sz w:val="20"/>
          <w:szCs w:val="20"/>
        </w:rPr>
        <w:tab/>
      </w:r>
      <w:r w:rsidR="000B01F8" w:rsidRPr="005760B9">
        <w:rPr>
          <w:rFonts w:cs="Times New Roman"/>
          <w:color w:val="000000"/>
          <w:sz w:val="20"/>
          <w:szCs w:val="20"/>
        </w:rPr>
        <w:tab/>
      </w:r>
      <w:r w:rsidR="000B01F8" w:rsidRPr="005760B9">
        <w:rPr>
          <w:rFonts w:cs="Times New Roman"/>
          <w:color w:val="000000"/>
          <w:sz w:val="20"/>
          <w:szCs w:val="20"/>
        </w:rPr>
        <w:tab/>
      </w:r>
      <w:r w:rsidR="000B01F8" w:rsidRPr="005760B9">
        <w:rPr>
          <w:rFonts w:cs="Times New Roman"/>
          <w:color w:val="000000"/>
          <w:sz w:val="20"/>
          <w:szCs w:val="20"/>
        </w:rPr>
        <w:tab/>
      </w:r>
      <w:r w:rsidR="00C97E1B">
        <w:rPr>
          <w:rFonts w:cs="Times New Roman"/>
          <w:color w:val="000000"/>
          <w:sz w:val="20"/>
          <w:szCs w:val="20"/>
        </w:rPr>
        <w:tab/>
      </w:r>
      <w:r w:rsidR="000B01F8" w:rsidRPr="005760B9">
        <w:rPr>
          <w:rFonts w:cs="Times New Roman"/>
          <w:color w:val="000000"/>
          <w:sz w:val="20"/>
          <w:szCs w:val="20"/>
        </w:rPr>
        <w:t>At what time?</w:t>
      </w:r>
    </w:p>
    <w:p w14:paraId="3235D311" w14:textId="77777777" w:rsidR="000B01F8" w:rsidRPr="005760B9" w:rsidRDefault="000B01F8" w:rsidP="000B01F8">
      <w:pPr>
        <w:spacing w:after="0" w:line="240" w:lineRule="auto"/>
        <w:rPr>
          <w:rFonts w:cs="Times New Roman"/>
          <w:color w:val="000000"/>
          <w:sz w:val="20"/>
          <w:szCs w:val="20"/>
        </w:rPr>
      </w:pPr>
    </w:p>
    <w:p w14:paraId="55EF0F30" w14:textId="5967AFB4" w:rsidR="000B01F8" w:rsidRPr="005760B9" w:rsidRDefault="005B2FE3" w:rsidP="000B01F8">
      <w:pPr>
        <w:spacing w:after="0" w:line="240" w:lineRule="auto"/>
        <w:rPr>
          <w:rFonts w:cs="Times New Roman"/>
          <w:color w:val="000000"/>
          <w:sz w:val="20"/>
          <w:szCs w:val="20"/>
        </w:rPr>
      </w:pPr>
      <w:r>
        <w:rPr>
          <w:noProof/>
        </w:rPr>
        <mc:AlternateContent>
          <mc:Choice Requires="wps">
            <w:drawing>
              <wp:anchor distT="4294967293" distB="4294967293" distL="114300" distR="114300" simplePos="0" relativeHeight="251732992" behindDoc="0" locked="0" layoutInCell="1" allowOverlap="1" wp14:anchorId="146C0A5E" wp14:editId="29CAE48B">
                <wp:simplePos x="0" y="0"/>
                <wp:positionH relativeFrom="column">
                  <wp:posOffset>2468880</wp:posOffset>
                </wp:positionH>
                <wp:positionV relativeFrom="paragraph">
                  <wp:posOffset>143509</wp:posOffset>
                </wp:positionV>
                <wp:extent cx="3383280" cy="0"/>
                <wp:effectExtent l="0" t="0" r="0" b="0"/>
                <wp:wrapNone/>
                <wp:docPr id="804185095" name="Straight Connector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28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0D3CCD86" id="Straight Connector 15" o:spid="_x0000_s1026" alt="&quot;&quot;" style="position:absolute;z-index:251732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94.4pt,11.3pt" to="460.8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" strokeweight=".26mm">
                <v:stroke joinstyle="miter"/>
              </v:line>
            </w:pict>
          </mc:Fallback>
        </mc:AlternateContent>
      </w:r>
      <w:r w:rsidR="000B01F8" w:rsidRPr="005760B9">
        <w:rPr>
          <w:rFonts w:cs="Times New Roman"/>
          <w:color w:val="000000"/>
          <w:sz w:val="20"/>
          <w:szCs w:val="20"/>
        </w:rPr>
        <w:t>Describe any non medical actions taken:</w:t>
      </w:r>
    </w:p>
    <w:p w14:paraId="4F268060" w14:textId="77777777" w:rsidR="000B01F8" w:rsidRPr="00C97E1B" w:rsidRDefault="000B01F8" w:rsidP="000B01F8">
      <w:pPr>
        <w:spacing w:after="0" w:line="240" w:lineRule="auto"/>
        <w:rPr>
          <w:rFonts w:cstheme="minorHAnsi"/>
          <w:color w:val="000000"/>
          <w:sz w:val="24"/>
          <w:szCs w:val="20"/>
        </w:rPr>
      </w:pPr>
    </w:p>
    <w:p w14:paraId="1317B7D9" w14:textId="0EFF893E" w:rsidR="000B01F8" w:rsidRPr="00C97E1B" w:rsidRDefault="005B2FE3" w:rsidP="000B01F8">
      <w:pPr>
        <w:spacing w:after="0" w:line="240" w:lineRule="auto"/>
        <w:rPr>
          <w:rFonts w:cstheme="minorHAnsi"/>
          <w:color w:val="000000"/>
          <w:sz w:val="24"/>
          <w:szCs w:val="20"/>
        </w:rPr>
      </w:pPr>
      <w:r>
        <w:rPr>
          <w:noProof/>
        </w:rPr>
        <mc:AlternateContent>
          <mc:Choice Requires="wps">
            <w:drawing>
              <wp:anchor distT="4294967293" distB="4294967293" distL="114300" distR="114300" simplePos="0" relativeHeight="251734016" behindDoc="0" locked="0" layoutInCell="1" allowOverlap="1" wp14:anchorId="417101DE" wp14:editId="67AE5F7E">
                <wp:simplePos x="0" y="0"/>
                <wp:positionH relativeFrom="column">
                  <wp:posOffset>0</wp:posOffset>
                </wp:positionH>
                <wp:positionV relativeFrom="paragraph">
                  <wp:posOffset>52704</wp:posOffset>
                </wp:positionV>
                <wp:extent cx="5852160" cy="0"/>
                <wp:effectExtent l="0" t="0" r="0" b="0"/>
                <wp:wrapNone/>
                <wp:docPr id="1612118929" name="Straight Connector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1650A738" id="Straight Connector 13" o:spid="_x0000_s1026" alt="&quot;&quot;" style="position:absolute;z-index:251734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15pt" to="460.8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" strokeweight=".26mm">
                <v:stroke joinstyle="miter"/>
              </v:line>
            </w:pict>
          </mc:Fallback>
        </mc:AlternateContent>
      </w:r>
    </w:p>
    <w:p w14:paraId="0FF4B290" w14:textId="77777777" w:rsidR="000B01F8" w:rsidRPr="00C97E1B" w:rsidRDefault="000B01F8" w:rsidP="000B01F8">
      <w:pPr>
        <w:rPr>
          <w:rFonts w:cstheme="minorHAnsi"/>
          <w:color w:val="000000"/>
          <w:sz w:val="24"/>
          <w:szCs w:val="20"/>
        </w:rPr>
      </w:pPr>
    </w:p>
    <w:p w14:paraId="3972F0AA" w14:textId="77777777" w:rsidR="000B01F8" w:rsidRPr="00C97E1B" w:rsidRDefault="000B01F8" w:rsidP="000B01F8">
      <w:pPr>
        <w:rPr>
          <w:rFonts w:cstheme="minorHAnsi"/>
          <w:color w:val="000000"/>
          <w:sz w:val="20"/>
          <w:szCs w:val="16"/>
        </w:rPr>
      </w:pPr>
    </w:p>
    <w:p w14:paraId="09878600" w14:textId="77777777" w:rsidR="000B01F8" w:rsidRPr="00C97E1B" w:rsidRDefault="000B01F8" w:rsidP="000B01F8">
      <w:pPr>
        <w:rPr>
          <w:rFonts w:cstheme="minorHAnsi"/>
          <w:color w:val="000000"/>
          <w:sz w:val="20"/>
          <w:szCs w:val="16"/>
        </w:rPr>
      </w:pPr>
    </w:p>
    <w:p w14:paraId="2F2C521E" w14:textId="77777777" w:rsidR="000B01F8" w:rsidRPr="00C97E1B" w:rsidRDefault="000B01F8" w:rsidP="000B01F8">
      <w:pPr>
        <w:rPr>
          <w:rFonts w:cstheme="minorHAnsi"/>
          <w:color w:val="000000"/>
          <w:sz w:val="20"/>
          <w:szCs w:val="16"/>
        </w:rPr>
      </w:pPr>
    </w:p>
    <w:p w14:paraId="52571181" w14:textId="77777777" w:rsidR="000B01F8" w:rsidRPr="00C97E1B" w:rsidRDefault="000B01F8" w:rsidP="000B01F8">
      <w:pPr>
        <w:spacing w:after="0" w:line="240" w:lineRule="auto"/>
        <w:rPr>
          <w:rFonts w:cstheme="minorHAnsi"/>
          <w:color w:val="000000"/>
          <w:sz w:val="20"/>
          <w:szCs w:val="16"/>
        </w:rPr>
      </w:pPr>
      <w:r w:rsidRPr="00C97E1B">
        <w:rPr>
          <w:rFonts w:cstheme="minorHAnsi"/>
          <w:color w:val="000000"/>
          <w:sz w:val="20"/>
          <w:szCs w:val="16"/>
        </w:rPr>
        <w:t>Draw a diagram of the accident/incident below:</w:t>
      </w:r>
    </w:p>
    <w:p w14:paraId="71475C13" w14:textId="77777777" w:rsidR="000B01F8" w:rsidRPr="00C97E1B" w:rsidRDefault="000B01F8" w:rsidP="000B01F8">
      <w:pPr>
        <w:spacing w:after="0" w:line="240" w:lineRule="auto"/>
        <w:rPr>
          <w:rFonts w:cstheme="minorHAnsi"/>
          <w:color w:val="000000"/>
          <w:sz w:val="20"/>
          <w:szCs w:val="16"/>
        </w:rPr>
      </w:pPr>
    </w:p>
    <w:p w14:paraId="59A4396A" w14:textId="77777777" w:rsidR="000B01F8" w:rsidRPr="00C97E1B" w:rsidRDefault="000B01F8" w:rsidP="000B01F8">
      <w:pPr>
        <w:spacing w:after="0" w:line="240" w:lineRule="auto"/>
        <w:rPr>
          <w:rFonts w:cstheme="minorHAnsi"/>
          <w:color w:val="000000"/>
          <w:sz w:val="20"/>
          <w:szCs w:val="16"/>
        </w:rPr>
      </w:pPr>
    </w:p>
    <w:p w14:paraId="0C3B82BC" w14:textId="77777777" w:rsidR="000B01F8" w:rsidRPr="00C97E1B" w:rsidRDefault="000B01F8" w:rsidP="000B01F8">
      <w:pPr>
        <w:spacing w:after="0" w:line="240" w:lineRule="auto"/>
        <w:rPr>
          <w:rFonts w:cstheme="minorHAnsi"/>
          <w:color w:val="000000"/>
          <w:sz w:val="20"/>
          <w:szCs w:val="16"/>
        </w:rPr>
      </w:pPr>
    </w:p>
    <w:p w14:paraId="62131700" w14:textId="77777777" w:rsidR="000B01F8" w:rsidRPr="00C97E1B" w:rsidRDefault="000B01F8" w:rsidP="000B01F8">
      <w:pPr>
        <w:spacing w:after="0" w:line="240" w:lineRule="auto"/>
        <w:rPr>
          <w:rFonts w:cstheme="minorHAnsi"/>
          <w:color w:val="000000"/>
          <w:sz w:val="20"/>
          <w:szCs w:val="16"/>
        </w:rPr>
      </w:pPr>
    </w:p>
    <w:p w14:paraId="11663764" w14:textId="77777777" w:rsidR="000B01F8" w:rsidRPr="00C97E1B" w:rsidRDefault="000B01F8" w:rsidP="000B01F8">
      <w:pPr>
        <w:spacing w:after="0" w:line="240" w:lineRule="auto"/>
        <w:rPr>
          <w:rFonts w:cstheme="minorHAnsi"/>
          <w:color w:val="000000"/>
          <w:sz w:val="20"/>
          <w:szCs w:val="16"/>
        </w:rPr>
      </w:pPr>
    </w:p>
    <w:p w14:paraId="1967A962" w14:textId="77777777" w:rsidR="000B01F8" w:rsidRPr="00C97E1B" w:rsidRDefault="000B01F8" w:rsidP="000B01F8">
      <w:pPr>
        <w:spacing w:after="0" w:line="240" w:lineRule="auto"/>
        <w:rPr>
          <w:rFonts w:cstheme="minorHAnsi"/>
          <w:color w:val="000000"/>
          <w:sz w:val="20"/>
          <w:szCs w:val="16"/>
        </w:rPr>
      </w:pPr>
    </w:p>
    <w:p w14:paraId="38D9D4F7" w14:textId="77777777" w:rsidR="000B01F8" w:rsidRPr="00C97E1B" w:rsidRDefault="000B01F8" w:rsidP="000B01F8">
      <w:pPr>
        <w:rPr>
          <w:rFonts w:cstheme="minorHAnsi"/>
          <w:color w:val="000000"/>
          <w:sz w:val="20"/>
          <w:szCs w:val="16"/>
        </w:rPr>
      </w:pPr>
    </w:p>
    <w:p w14:paraId="17CBE2B2" w14:textId="77777777" w:rsidR="000B01F8" w:rsidRPr="00C97E1B" w:rsidRDefault="000B01F8" w:rsidP="000B01F8">
      <w:pPr>
        <w:rPr>
          <w:rFonts w:cstheme="minorHAnsi"/>
          <w:color w:val="000000"/>
          <w:sz w:val="28"/>
        </w:rPr>
      </w:pPr>
    </w:p>
    <w:p w14:paraId="03C48DC6" w14:textId="77777777" w:rsidR="000B01F8" w:rsidRPr="00C97E1B" w:rsidRDefault="000B01F8" w:rsidP="000B01F8">
      <w:pPr>
        <w:spacing w:after="0" w:line="240" w:lineRule="auto"/>
        <w:rPr>
          <w:rFonts w:cstheme="minorHAnsi"/>
          <w:color w:val="000000"/>
          <w:sz w:val="20"/>
          <w:szCs w:val="16"/>
        </w:rPr>
      </w:pPr>
      <w:r w:rsidRPr="00C97E1B">
        <w:rPr>
          <w:rFonts w:cstheme="minorHAnsi"/>
          <w:color w:val="000000"/>
          <w:sz w:val="20"/>
          <w:szCs w:val="16"/>
        </w:rPr>
        <w:t>Person completing this form (name, address, home and work telephone #’s):</w:t>
      </w:r>
    </w:p>
    <w:p w14:paraId="267FA6DE" w14:textId="77777777" w:rsidR="000B01F8" w:rsidRPr="00C97E1B" w:rsidRDefault="000B01F8" w:rsidP="000B01F8">
      <w:pPr>
        <w:spacing w:after="0" w:line="240" w:lineRule="auto"/>
        <w:rPr>
          <w:rFonts w:cstheme="minorHAnsi"/>
          <w:color w:val="000000"/>
          <w:sz w:val="20"/>
          <w:szCs w:val="16"/>
        </w:rPr>
      </w:pPr>
    </w:p>
    <w:p w14:paraId="0A31667F" w14:textId="7BC53FF1" w:rsidR="000B01F8" w:rsidRPr="00C97E1B" w:rsidRDefault="005B2FE3" w:rsidP="000B01F8">
      <w:pPr>
        <w:spacing w:after="0" w:line="240" w:lineRule="auto"/>
        <w:rPr>
          <w:rFonts w:cstheme="minorHAnsi"/>
          <w:color w:val="000000"/>
          <w:sz w:val="20"/>
          <w:szCs w:val="16"/>
        </w:rPr>
      </w:pPr>
      <w:r>
        <w:rPr>
          <w:noProof/>
        </w:rPr>
        <mc:AlternateContent>
          <mc:Choice Requires="wps">
            <w:drawing>
              <wp:anchor distT="4294967293" distB="4294967293" distL="114300" distR="114300" simplePos="0" relativeHeight="251735040" behindDoc="0" locked="0" layoutInCell="1" allowOverlap="1" wp14:anchorId="3C12D929" wp14:editId="27924B0D">
                <wp:simplePos x="0" y="0"/>
                <wp:positionH relativeFrom="column">
                  <wp:posOffset>0</wp:posOffset>
                </wp:positionH>
                <wp:positionV relativeFrom="paragraph">
                  <wp:posOffset>22224</wp:posOffset>
                </wp:positionV>
                <wp:extent cx="5852160" cy="0"/>
                <wp:effectExtent l="0" t="0" r="0" b="0"/>
                <wp:wrapNone/>
                <wp:docPr id="1626418227" name="Straight Connector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5C692028" id="Straight Connector 11" o:spid="_x0000_s1026" alt="&quot;&quot;" style="position:absolute;z-index:2517350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75pt" to="460.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" strokeweight=".26mm">
                <v:stroke joinstyle="miter"/>
              </v:line>
            </w:pict>
          </mc:Fallback>
        </mc:AlternateContent>
      </w:r>
    </w:p>
    <w:p w14:paraId="2435D36E" w14:textId="71E44B1C" w:rsidR="000B01F8" w:rsidRPr="00C97E1B" w:rsidRDefault="005B2FE3" w:rsidP="000B01F8">
      <w:pPr>
        <w:spacing w:after="0" w:line="240" w:lineRule="auto"/>
        <w:rPr>
          <w:rFonts w:cstheme="minorHAnsi"/>
          <w:color w:val="000000"/>
          <w:sz w:val="20"/>
          <w:szCs w:val="16"/>
        </w:rPr>
      </w:pPr>
      <w:r>
        <w:rPr>
          <w:noProof/>
        </w:rPr>
        <mc:AlternateContent>
          <mc:Choice Requires="wps">
            <w:drawing>
              <wp:anchor distT="4294967293" distB="4294967293" distL="114300" distR="114300" simplePos="0" relativeHeight="251736064" behindDoc="0" locked="0" layoutInCell="1" allowOverlap="1" wp14:anchorId="665C482D" wp14:editId="3256093D">
                <wp:simplePos x="0" y="0"/>
                <wp:positionH relativeFrom="column">
                  <wp:posOffset>0</wp:posOffset>
                </wp:positionH>
                <wp:positionV relativeFrom="paragraph">
                  <wp:posOffset>135889</wp:posOffset>
                </wp:positionV>
                <wp:extent cx="5852160" cy="0"/>
                <wp:effectExtent l="0" t="0" r="0" b="0"/>
                <wp:wrapNone/>
                <wp:docPr id="677171942" name="Straight Connector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41F915EB" id="Straight Connector 9" o:spid="_x0000_s1026" alt="&quot;&quot;" style="position:absolute;z-index:2517360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0.7pt" to="460.8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" strokeweight=".26mm">
                <v:stroke joinstyle="miter"/>
              </v:line>
            </w:pict>
          </mc:Fallback>
        </mc:AlternateContent>
      </w:r>
    </w:p>
    <w:p w14:paraId="3FFCECC4" w14:textId="77777777" w:rsidR="000B01F8" w:rsidRPr="00C97E1B" w:rsidRDefault="000B01F8" w:rsidP="000B01F8">
      <w:pPr>
        <w:spacing w:after="0" w:line="240" w:lineRule="auto"/>
        <w:rPr>
          <w:rFonts w:cstheme="minorHAnsi"/>
          <w:color w:val="000000"/>
          <w:sz w:val="20"/>
          <w:szCs w:val="16"/>
        </w:rPr>
      </w:pPr>
    </w:p>
    <w:p w14:paraId="6513F1D1" w14:textId="7368C5D5" w:rsidR="000B01F8" w:rsidRPr="00C97E1B" w:rsidRDefault="005B2FE3" w:rsidP="000B01F8">
      <w:pPr>
        <w:spacing w:after="0" w:line="240" w:lineRule="auto"/>
        <w:rPr>
          <w:rFonts w:cstheme="minorHAnsi"/>
          <w:color w:val="000000"/>
          <w:sz w:val="20"/>
          <w:szCs w:val="16"/>
        </w:rPr>
      </w:pPr>
      <w:r>
        <w:rPr>
          <w:noProof/>
        </w:rPr>
        <mc:AlternateContent>
          <mc:Choice Requires="wps">
            <w:drawing>
              <wp:anchor distT="4294967293" distB="4294967293" distL="114300" distR="114300" simplePos="0" relativeHeight="251737088" behindDoc="0" locked="0" layoutInCell="1" allowOverlap="1" wp14:anchorId="3185CAD3" wp14:editId="29AD48FF">
                <wp:simplePos x="0" y="0"/>
                <wp:positionH relativeFrom="column">
                  <wp:posOffset>640080</wp:posOffset>
                </wp:positionH>
                <wp:positionV relativeFrom="paragraph">
                  <wp:posOffset>151764</wp:posOffset>
                </wp:positionV>
                <wp:extent cx="2926080" cy="0"/>
                <wp:effectExtent l="0" t="0" r="0" b="0"/>
                <wp:wrapNone/>
                <wp:docPr id="38221700" name="Straight Connector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240F3F7B" id="Straight Connector 7" o:spid="_x0000_s1026" alt="&quot;&quot;" style="position:absolute;z-index:251737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0.4pt,11.95pt" to="280.8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" strokeweight=".26mm">
                <v:stroke joinstyle="miter"/>
              </v:line>
            </w:pict>
          </mc:Fallback>
        </mc:AlternateContent>
      </w:r>
      <w:r>
        <w:rPr>
          <w:noProof/>
        </w:rPr>
        <mc:AlternateContent>
          <mc:Choice Requires="wps">
            <w:drawing>
              <wp:anchor distT="4294967293" distB="4294967293" distL="114300" distR="114300" simplePos="0" relativeHeight="251738112" behindDoc="0" locked="0" layoutInCell="1" allowOverlap="1" wp14:anchorId="17746273" wp14:editId="77D61E53">
                <wp:simplePos x="0" y="0"/>
                <wp:positionH relativeFrom="column">
                  <wp:posOffset>4023360</wp:posOffset>
                </wp:positionH>
                <wp:positionV relativeFrom="paragraph">
                  <wp:posOffset>151764</wp:posOffset>
                </wp:positionV>
                <wp:extent cx="1828800" cy="0"/>
                <wp:effectExtent l="0" t="0" r="0" b="0"/>
                <wp:wrapNone/>
                <wp:docPr id="524746861" name="Straight Connector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69CAA2AE" id="Straight Connector 5" o:spid="_x0000_s1026" alt="&quot;&quot;" style="position:absolute;z-index:2517381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6.8pt,11.95pt" to="460.8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" strokeweight=".26mm">
                <v:stroke joinstyle="miter"/>
              </v:line>
            </w:pict>
          </mc:Fallback>
        </mc:AlternateContent>
      </w:r>
      <w:r w:rsidR="000B01F8" w:rsidRPr="00C97E1B">
        <w:rPr>
          <w:rFonts w:cstheme="minorHAnsi"/>
          <w:color w:val="000000"/>
          <w:sz w:val="20"/>
          <w:szCs w:val="16"/>
        </w:rPr>
        <w:t>Signature:</w:t>
      </w:r>
      <w:r w:rsidR="000B01F8" w:rsidRPr="00C97E1B">
        <w:rPr>
          <w:rFonts w:cstheme="minorHAnsi"/>
          <w:color w:val="000000"/>
          <w:sz w:val="20"/>
          <w:szCs w:val="16"/>
        </w:rPr>
        <w:tab/>
      </w:r>
      <w:r w:rsidR="000B01F8" w:rsidRPr="00C97E1B">
        <w:rPr>
          <w:rFonts w:cstheme="minorHAnsi"/>
          <w:color w:val="000000"/>
          <w:sz w:val="20"/>
          <w:szCs w:val="16"/>
        </w:rPr>
        <w:tab/>
      </w:r>
      <w:r w:rsidR="000B01F8" w:rsidRPr="00C97E1B">
        <w:rPr>
          <w:rFonts w:cstheme="minorHAnsi"/>
          <w:color w:val="000000"/>
          <w:sz w:val="20"/>
          <w:szCs w:val="16"/>
        </w:rPr>
        <w:tab/>
      </w:r>
      <w:r w:rsidR="000B01F8" w:rsidRPr="00C97E1B">
        <w:rPr>
          <w:rFonts w:cstheme="minorHAnsi"/>
          <w:color w:val="000000"/>
          <w:sz w:val="20"/>
          <w:szCs w:val="16"/>
        </w:rPr>
        <w:tab/>
      </w:r>
      <w:r w:rsidR="000B01F8" w:rsidRPr="00C97E1B">
        <w:rPr>
          <w:rFonts w:cstheme="minorHAnsi"/>
          <w:color w:val="000000"/>
          <w:sz w:val="20"/>
          <w:szCs w:val="16"/>
        </w:rPr>
        <w:tab/>
      </w:r>
      <w:r w:rsidR="000B01F8" w:rsidRPr="00C97E1B">
        <w:rPr>
          <w:rFonts w:cstheme="minorHAnsi"/>
          <w:color w:val="000000"/>
          <w:sz w:val="20"/>
          <w:szCs w:val="16"/>
        </w:rPr>
        <w:tab/>
      </w:r>
      <w:r w:rsidR="000B01F8" w:rsidRPr="00C97E1B">
        <w:rPr>
          <w:rFonts w:cstheme="minorHAnsi"/>
          <w:color w:val="000000"/>
          <w:sz w:val="20"/>
          <w:szCs w:val="16"/>
        </w:rPr>
        <w:tab/>
        <w:t>Date:</w:t>
      </w:r>
    </w:p>
    <w:p w14:paraId="4930DE3B" w14:textId="77777777" w:rsidR="000B01F8" w:rsidRPr="00C97E1B" w:rsidRDefault="000B01F8" w:rsidP="000B01F8">
      <w:pPr>
        <w:spacing w:after="0" w:line="240" w:lineRule="auto"/>
        <w:rPr>
          <w:rFonts w:cstheme="minorHAnsi"/>
          <w:color w:val="000000"/>
          <w:sz w:val="20"/>
          <w:szCs w:val="16"/>
        </w:rPr>
      </w:pPr>
    </w:p>
    <w:p w14:paraId="72CA4836" w14:textId="7AB0A427" w:rsidR="000B01F8" w:rsidRPr="00D57111" w:rsidRDefault="005B2FE3" w:rsidP="000B01F8">
      <w:pPr>
        <w:spacing w:after="0" w:line="240" w:lineRule="auto"/>
        <w:rPr>
          <w:rFonts w:cstheme="minorHAnsi"/>
          <w:color w:val="000000"/>
          <w:sz w:val="20"/>
          <w:szCs w:val="16"/>
        </w:rPr>
      </w:pPr>
      <w:r>
        <w:rPr>
          <w:noProof/>
        </w:rPr>
        <mc:AlternateContent>
          <mc:Choice Requires="wps">
            <w:drawing>
              <wp:anchor distT="4294967293" distB="4294967293" distL="114300" distR="114300" simplePos="0" relativeHeight="251741184" behindDoc="0" locked="0" layoutInCell="1" allowOverlap="1" wp14:anchorId="5E63146F" wp14:editId="6C563F20">
                <wp:simplePos x="0" y="0"/>
                <wp:positionH relativeFrom="column">
                  <wp:posOffset>1097280</wp:posOffset>
                </wp:positionH>
                <wp:positionV relativeFrom="paragraph">
                  <wp:posOffset>133349</wp:posOffset>
                </wp:positionV>
                <wp:extent cx="4754880" cy="0"/>
                <wp:effectExtent l="0" t="0" r="0" b="0"/>
                <wp:wrapNone/>
                <wp:docPr id="1811158826"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488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0EC60046" id="Straight Connector 3" o:spid="_x0000_s1026" alt="&quot;&quot;" style="position:absolute;z-index:2517411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6.4pt,10.5pt" to="460.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" strokeweight=".26mm">
                <v:stroke joinstyle="miter"/>
              </v:line>
            </w:pict>
          </mc:Fallback>
        </mc:AlternateContent>
      </w:r>
      <w:r w:rsidR="00D57111">
        <w:rPr>
          <w:rFonts w:cstheme="minorHAnsi"/>
          <w:color w:val="000000"/>
          <w:sz w:val="20"/>
          <w:szCs w:val="16"/>
        </w:rPr>
        <w:t>Role at the event:</w:t>
      </w:r>
    </w:p>
    <w:p w14:paraId="55412418" w14:textId="1099091C" w:rsidR="000B01F8" w:rsidRPr="000B01F8" w:rsidRDefault="000B01F8" w:rsidP="000B01F8">
      <w:pPr>
        <w:tabs>
          <w:tab w:val="left" w:pos="-1080"/>
          <w:tab w:val="left" w:pos="-720"/>
          <w:tab w:val="left" w:pos="0"/>
          <w:tab w:val="left" w:pos="180"/>
          <w:tab w:val="left" w:pos="2160"/>
          <w:tab w:val="left" w:pos="3600"/>
          <w:tab w:val="left" w:pos="5040"/>
        </w:tabs>
        <w:suppressAutoHyphens/>
        <w:spacing w:after="0" w:line="240" w:lineRule="auto"/>
        <w:rPr>
          <w:rFonts w:ascii="Times New Roman" w:eastAsia="Times New Roman" w:hAnsi="Times New Roman" w:cs="Times New Roman"/>
          <w:color w:val="000000"/>
          <w:szCs w:val="20"/>
          <w:lang w:eastAsia="ar-SA"/>
        </w:rPr>
      </w:pPr>
      <w:r w:rsidRPr="000B01F8">
        <w:rPr>
          <w:rFonts w:ascii="Times New Roman" w:eastAsia="Times New Roman" w:hAnsi="Times New Roman" w:cs="Times New Roman"/>
          <w:color w:val="000000"/>
          <w:sz w:val="16"/>
          <w:szCs w:val="16"/>
          <w:lang w:eastAsia="ar-SA"/>
        </w:rPr>
        <w:lastRenderedPageBreak/>
        <w:t xml:space="preserve">Adapted by Mary K. Munson and used with permission from </w:t>
      </w:r>
      <w:r w:rsidRPr="000B01F8">
        <w:rPr>
          <w:rFonts w:ascii="Times New Roman" w:eastAsia="Times New Roman" w:hAnsi="Times New Roman" w:cs="Times New Roman"/>
          <w:i/>
          <w:color w:val="000000"/>
          <w:sz w:val="16"/>
          <w:szCs w:val="16"/>
          <w:lang w:eastAsia="ar-SA"/>
        </w:rPr>
        <w:t>Managing Special Event Risks:  10 Steps to Safety</w:t>
      </w:r>
      <w:r w:rsidR="00AF71A5">
        <w:rPr>
          <w:rFonts w:ascii="Times New Roman" w:eastAsia="Times New Roman" w:hAnsi="Times New Roman" w:cs="Times New Roman"/>
          <w:color w:val="000000"/>
          <w:sz w:val="16"/>
          <w:szCs w:val="16"/>
          <w:lang w:eastAsia="ar-SA"/>
        </w:rPr>
        <w:t xml:space="preserve">. </w:t>
      </w:r>
      <w:r w:rsidRPr="000B01F8">
        <w:rPr>
          <w:rFonts w:ascii="Times New Roman" w:eastAsia="Times New Roman" w:hAnsi="Times New Roman" w:cs="Times New Roman"/>
          <w:color w:val="000000"/>
          <w:sz w:val="16"/>
          <w:szCs w:val="16"/>
          <w:lang w:eastAsia="ar-SA"/>
        </w:rPr>
        <w:t>Washington, DC:  Nonprofits Insurance Alliance of California and the Nonprofit Risk Management Center, 1997</w:t>
      </w:r>
      <w:r w:rsidRPr="000B01F8">
        <w:rPr>
          <w:rFonts w:ascii="Times New Roman" w:eastAsia="Times New Roman" w:hAnsi="Times New Roman" w:cs="Times New Roman"/>
          <w:color w:val="000000"/>
          <w:szCs w:val="20"/>
          <w:lang w:eastAsia="ar-SA"/>
        </w:rPr>
        <w:t>.</w:t>
      </w:r>
    </w:p>
    <w:p w14:paraId="3F129CE3" w14:textId="77777777" w:rsidR="000B01F8" w:rsidRPr="000B01F8" w:rsidRDefault="0033557E" w:rsidP="000B01F8">
      <w:pPr>
        <w:spacing w:after="0" w:line="240" w:lineRule="auto"/>
        <w:jc w:val="right"/>
        <w:rPr>
          <w:rFonts w:ascii="Times New Roman" w:hAnsi="Times New Roman" w:cs="Times New Roman"/>
          <w:color w:val="000000"/>
          <w:sz w:val="24"/>
        </w:rPr>
      </w:pPr>
      <w:r w:rsidRPr="000B01F8">
        <w:rPr>
          <w:noProof/>
        </w:rPr>
        <w:drawing>
          <wp:anchor distT="0" distB="0" distL="114935" distR="114935" simplePos="0" relativeHeight="251740160" behindDoc="1" locked="0" layoutInCell="1" allowOverlap="1" wp14:anchorId="5E008814" wp14:editId="43C09AE5">
            <wp:simplePos x="0" y="0"/>
            <wp:positionH relativeFrom="column">
              <wp:posOffset>2111687</wp:posOffset>
            </wp:positionH>
            <wp:positionV relativeFrom="paragraph">
              <wp:posOffset>57150</wp:posOffset>
            </wp:positionV>
            <wp:extent cx="2136786" cy="561340"/>
            <wp:effectExtent l="0" t="0" r="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a:picLocks noChangeAspect="1" noChangeArrowheads="1"/>
                    </pic:cNvPicPr>
                  </pic:nvPicPr>
                  <pic:blipFill>
                    <a:blip r:embed="rId80" cstate="print">
                      <a:extLst>
                        <a:ext uri="{28A0092B-C50C-407E-A947-70E740481C1C}">
                          <a14:useLocalDpi xmlns:a14="http://schemas.microsoft.com/office/drawing/2010/main" val="0"/>
                        </a:ext>
                      </a:extLst>
                    </a:blip>
                    <a:stretch>
                      <a:fillRect/>
                    </a:stretch>
                  </pic:blipFill>
                  <pic:spPr bwMode="auto">
                    <a:xfrm>
                      <a:off x="0" y="0"/>
                      <a:ext cx="2136786" cy="56134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48198715" w14:textId="77777777" w:rsidR="000B01F8" w:rsidRDefault="000B01F8" w:rsidP="000B01F8">
      <w:pPr>
        <w:spacing w:after="0" w:line="240" w:lineRule="auto"/>
        <w:jc w:val="center"/>
        <w:rPr>
          <w:rFonts w:cs="Times New Roman"/>
          <w:b/>
          <w:color w:val="000000"/>
          <w:sz w:val="28"/>
          <w:szCs w:val="28"/>
          <w:u w:val="single"/>
        </w:rPr>
      </w:pPr>
    </w:p>
    <w:p w14:paraId="16600992" w14:textId="77777777" w:rsidR="006546A3" w:rsidRDefault="006546A3" w:rsidP="000B01F8">
      <w:pPr>
        <w:spacing w:after="0" w:line="240" w:lineRule="auto"/>
        <w:jc w:val="center"/>
        <w:rPr>
          <w:rFonts w:cs="Times New Roman"/>
          <w:b/>
          <w:color w:val="000000"/>
          <w:sz w:val="28"/>
          <w:szCs w:val="28"/>
          <w:u w:val="single"/>
        </w:rPr>
      </w:pPr>
    </w:p>
    <w:p w14:paraId="7D5BF0D0" w14:textId="77777777" w:rsidR="006546A3" w:rsidRDefault="006546A3" w:rsidP="000B01F8">
      <w:pPr>
        <w:spacing w:after="0" w:line="240" w:lineRule="auto"/>
        <w:jc w:val="center"/>
        <w:rPr>
          <w:rFonts w:cs="Times New Roman"/>
          <w:b/>
          <w:color w:val="000000"/>
          <w:sz w:val="28"/>
          <w:szCs w:val="28"/>
          <w:u w:val="single"/>
        </w:rPr>
      </w:pPr>
    </w:p>
    <w:p w14:paraId="4B326667" w14:textId="77777777" w:rsidR="000B01F8" w:rsidRPr="000B01F8" w:rsidRDefault="006546A3" w:rsidP="000B01F8">
      <w:pPr>
        <w:spacing w:after="0" w:line="240" w:lineRule="auto"/>
        <w:jc w:val="center"/>
        <w:rPr>
          <w:rFonts w:cs="Times New Roman"/>
          <w:b/>
          <w:color w:val="000000"/>
          <w:sz w:val="24"/>
          <w:szCs w:val="24"/>
          <w:u w:val="single"/>
        </w:rPr>
      </w:pPr>
      <w:r>
        <w:rPr>
          <w:rFonts w:cs="Times New Roman"/>
          <w:b/>
          <w:color w:val="000000"/>
          <w:sz w:val="24"/>
          <w:szCs w:val="24"/>
          <w:u w:val="single"/>
        </w:rPr>
        <w:t>B</w:t>
      </w:r>
      <w:r w:rsidR="000B01F8" w:rsidRPr="000B01F8">
        <w:rPr>
          <w:rFonts w:cs="Times New Roman"/>
          <w:b/>
          <w:color w:val="000000"/>
          <w:sz w:val="24"/>
          <w:szCs w:val="24"/>
          <w:u w:val="single"/>
        </w:rPr>
        <w:t>ureau County 4-H Fair, Request for Reasonable Accommodation</w:t>
      </w:r>
    </w:p>
    <w:p w14:paraId="678F6D95" w14:textId="77777777" w:rsidR="000B01F8" w:rsidRPr="000B01F8" w:rsidRDefault="000B01F8" w:rsidP="000B01F8">
      <w:pPr>
        <w:spacing w:after="0" w:line="240" w:lineRule="auto"/>
        <w:jc w:val="center"/>
        <w:rPr>
          <w:rFonts w:cs="Times New Roman"/>
          <w:b/>
          <w:color w:val="000000"/>
          <w:sz w:val="24"/>
          <w:szCs w:val="24"/>
          <w:u w:val="single"/>
        </w:rPr>
      </w:pPr>
    </w:p>
    <w:p w14:paraId="046BEA1D" w14:textId="77777777" w:rsidR="000B01F8" w:rsidRPr="000B01F8" w:rsidRDefault="000B01F8" w:rsidP="000B01F8">
      <w:pPr>
        <w:rPr>
          <w:rFonts w:cs="Times New Roman"/>
          <w:b/>
          <w:color w:val="000000"/>
          <w:sz w:val="24"/>
          <w:szCs w:val="24"/>
          <w:u w:val="single"/>
        </w:rPr>
      </w:pPr>
      <w:r w:rsidRPr="000B01F8">
        <w:rPr>
          <w:rFonts w:cs="Times New Roman"/>
          <w:b/>
          <w:color w:val="000000"/>
          <w:sz w:val="24"/>
          <w:szCs w:val="24"/>
          <w:u w:val="single"/>
        </w:rPr>
        <w:t>Name of person making request: _________________________________________</w:t>
      </w:r>
    </w:p>
    <w:p w14:paraId="3B010D1D" w14:textId="77777777" w:rsidR="000B01F8" w:rsidRPr="000B01F8" w:rsidRDefault="000B01F8" w:rsidP="000B01F8">
      <w:pPr>
        <w:spacing w:after="0" w:line="240" w:lineRule="auto"/>
        <w:rPr>
          <w:rFonts w:cs="Times New Roman"/>
          <w:b/>
          <w:color w:val="000000"/>
          <w:sz w:val="24"/>
          <w:szCs w:val="24"/>
          <w:u w:val="single"/>
        </w:rPr>
      </w:pPr>
    </w:p>
    <w:p w14:paraId="3260DC51" w14:textId="77777777" w:rsidR="000B01F8" w:rsidRPr="000B01F8" w:rsidRDefault="000B01F8" w:rsidP="000B01F8">
      <w:pPr>
        <w:spacing w:after="0" w:line="240" w:lineRule="auto"/>
        <w:rPr>
          <w:rFonts w:cs="Times New Roman"/>
          <w:b/>
          <w:color w:val="000000"/>
          <w:sz w:val="24"/>
          <w:szCs w:val="24"/>
          <w:u w:val="single"/>
        </w:rPr>
      </w:pPr>
      <w:r w:rsidRPr="000B01F8">
        <w:rPr>
          <w:rFonts w:cs="Times New Roman"/>
          <w:b/>
          <w:color w:val="000000"/>
          <w:sz w:val="24"/>
          <w:szCs w:val="24"/>
          <w:u w:val="single"/>
        </w:rPr>
        <w:t>Address:  _____________________________________________________________</w:t>
      </w:r>
    </w:p>
    <w:p w14:paraId="48F0CD8B" w14:textId="77777777" w:rsidR="000B01F8" w:rsidRPr="000B01F8" w:rsidRDefault="000B01F8" w:rsidP="000B01F8">
      <w:pPr>
        <w:spacing w:after="0" w:line="240" w:lineRule="auto"/>
        <w:rPr>
          <w:rFonts w:cs="Times New Roman"/>
          <w:b/>
          <w:color w:val="000000"/>
          <w:sz w:val="24"/>
          <w:szCs w:val="24"/>
          <w:u w:val="single"/>
        </w:rPr>
      </w:pPr>
    </w:p>
    <w:p w14:paraId="590A1739" w14:textId="77777777" w:rsidR="000B01F8" w:rsidRPr="000B01F8" w:rsidRDefault="000B01F8" w:rsidP="000B01F8">
      <w:pPr>
        <w:spacing w:after="0" w:line="240" w:lineRule="auto"/>
        <w:rPr>
          <w:rFonts w:cs="Times New Roman"/>
          <w:b/>
          <w:color w:val="000000"/>
          <w:sz w:val="24"/>
          <w:szCs w:val="24"/>
          <w:u w:val="single"/>
        </w:rPr>
      </w:pPr>
      <w:r w:rsidRPr="000B01F8">
        <w:rPr>
          <w:rFonts w:cs="Times New Roman"/>
          <w:b/>
          <w:color w:val="000000"/>
          <w:sz w:val="24"/>
          <w:szCs w:val="24"/>
          <w:u w:val="single"/>
        </w:rPr>
        <w:t>Phone Number: _______________________________________________________</w:t>
      </w:r>
    </w:p>
    <w:p w14:paraId="7329DBB7" w14:textId="77777777" w:rsidR="000B01F8" w:rsidRPr="000B01F8" w:rsidRDefault="000B01F8" w:rsidP="000B01F8">
      <w:pPr>
        <w:spacing w:after="0" w:line="240" w:lineRule="auto"/>
        <w:rPr>
          <w:rFonts w:cs="Times New Roman"/>
          <w:b/>
          <w:color w:val="000000"/>
          <w:sz w:val="24"/>
          <w:szCs w:val="24"/>
          <w:u w:val="single"/>
        </w:rPr>
      </w:pPr>
    </w:p>
    <w:p w14:paraId="27DEFEE8" w14:textId="77777777" w:rsidR="000B01F8" w:rsidRPr="000B01F8" w:rsidRDefault="000B01F8" w:rsidP="000B01F8">
      <w:pPr>
        <w:spacing w:after="0" w:line="240" w:lineRule="auto"/>
        <w:rPr>
          <w:rFonts w:cs="Times New Roman"/>
          <w:b/>
          <w:color w:val="000000"/>
          <w:sz w:val="24"/>
          <w:szCs w:val="24"/>
        </w:rPr>
      </w:pPr>
      <w:r w:rsidRPr="000B01F8">
        <w:rPr>
          <w:rFonts w:cs="Times New Roman"/>
          <w:b/>
          <w:color w:val="000000"/>
          <w:sz w:val="24"/>
          <w:szCs w:val="24"/>
        </w:rPr>
        <w:t>Person/group this request is for (if different from above):</w:t>
      </w:r>
    </w:p>
    <w:p w14:paraId="30E5D4D6" w14:textId="77777777" w:rsidR="000B01F8" w:rsidRPr="000B01F8" w:rsidRDefault="000B01F8" w:rsidP="000B01F8">
      <w:pPr>
        <w:spacing w:after="0" w:line="240" w:lineRule="auto"/>
        <w:rPr>
          <w:rFonts w:cs="Times New Roman"/>
          <w:b/>
          <w:color w:val="000000"/>
          <w:sz w:val="24"/>
          <w:szCs w:val="24"/>
          <w:u w:val="single"/>
        </w:rPr>
      </w:pPr>
    </w:p>
    <w:p w14:paraId="7C22E550" w14:textId="77777777" w:rsidR="000B01F8" w:rsidRPr="000B01F8" w:rsidRDefault="000B01F8" w:rsidP="000B01F8">
      <w:pPr>
        <w:spacing w:after="0" w:line="240" w:lineRule="auto"/>
        <w:rPr>
          <w:rFonts w:cs="Times New Roman"/>
          <w:b/>
          <w:color w:val="000000"/>
          <w:sz w:val="24"/>
          <w:szCs w:val="24"/>
          <w:u w:val="single"/>
        </w:rPr>
      </w:pPr>
      <w:r w:rsidRPr="000B01F8">
        <w:rPr>
          <w:rFonts w:cs="Times New Roman"/>
          <w:b/>
          <w:color w:val="000000"/>
          <w:sz w:val="24"/>
          <w:szCs w:val="24"/>
          <w:u w:val="single"/>
        </w:rPr>
        <w:t>_____________________________________________________________________</w:t>
      </w:r>
    </w:p>
    <w:p w14:paraId="61C42A84" w14:textId="77777777" w:rsidR="000B01F8" w:rsidRPr="000B01F8" w:rsidRDefault="000B01F8" w:rsidP="000B01F8">
      <w:pPr>
        <w:spacing w:after="0" w:line="240" w:lineRule="auto"/>
        <w:rPr>
          <w:rFonts w:cs="Times New Roman"/>
          <w:b/>
          <w:color w:val="000000"/>
          <w:sz w:val="24"/>
          <w:szCs w:val="24"/>
          <w:u w:val="single"/>
        </w:rPr>
      </w:pPr>
    </w:p>
    <w:p w14:paraId="3D9FFEEB" w14:textId="77777777" w:rsidR="000B01F8" w:rsidRPr="000B01F8" w:rsidRDefault="000B01F8" w:rsidP="000B01F8">
      <w:pPr>
        <w:spacing w:after="0" w:line="240" w:lineRule="auto"/>
        <w:rPr>
          <w:rFonts w:cs="Times New Roman"/>
          <w:b/>
          <w:color w:val="000000"/>
          <w:sz w:val="24"/>
          <w:szCs w:val="24"/>
        </w:rPr>
      </w:pPr>
      <w:r w:rsidRPr="000B01F8">
        <w:rPr>
          <w:rFonts w:cs="Times New Roman"/>
          <w:b/>
          <w:color w:val="000000"/>
          <w:sz w:val="24"/>
          <w:szCs w:val="24"/>
        </w:rPr>
        <w:t>Please describe the accommodation needed (be specific and include the reason you need this accommodation if possible):</w:t>
      </w:r>
    </w:p>
    <w:p w14:paraId="3E03459A" w14:textId="77777777" w:rsidR="000B01F8" w:rsidRPr="000B01F8" w:rsidRDefault="000B01F8" w:rsidP="000B01F8">
      <w:pPr>
        <w:spacing w:after="0" w:line="240" w:lineRule="auto"/>
        <w:rPr>
          <w:rFonts w:cs="Times New Roman"/>
          <w:b/>
          <w:color w:val="000000"/>
          <w:sz w:val="24"/>
          <w:szCs w:val="24"/>
          <w:u w:val="single"/>
        </w:rPr>
      </w:pPr>
    </w:p>
    <w:p w14:paraId="1E9202AF" w14:textId="77777777" w:rsidR="000B01F8" w:rsidRPr="000B01F8" w:rsidRDefault="000B01F8" w:rsidP="000B01F8">
      <w:pPr>
        <w:spacing w:after="0" w:line="240" w:lineRule="auto"/>
        <w:rPr>
          <w:rFonts w:cs="Times New Roman"/>
          <w:color w:val="000000"/>
          <w:sz w:val="24"/>
          <w:szCs w:val="24"/>
          <w:u w:val="single"/>
        </w:rPr>
      </w:pPr>
      <w:r w:rsidRPr="000B01F8">
        <w:rPr>
          <w:rFonts w:cs="Times New Roman"/>
          <w:color w:val="000000"/>
          <w:sz w:val="24"/>
          <w:szCs w:val="24"/>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7DAFF7" w14:textId="77777777" w:rsidR="000B01F8" w:rsidRPr="000B01F8" w:rsidRDefault="000B01F8" w:rsidP="000B01F8">
      <w:pPr>
        <w:spacing w:after="0" w:line="240" w:lineRule="auto"/>
        <w:rPr>
          <w:rFonts w:cs="Times New Roman"/>
          <w:color w:val="000000"/>
          <w:sz w:val="24"/>
          <w:szCs w:val="24"/>
          <w:u w:val="single"/>
        </w:rPr>
      </w:pPr>
    </w:p>
    <w:p w14:paraId="0AD48002" w14:textId="77777777" w:rsidR="000B01F8" w:rsidRPr="000B01F8" w:rsidRDefault="000B01F8" w:rsidP="000B01F8">
      <w:pPr>
        <w:spacing w:after="0" w:line="240" w:lineRule="auto"/>
        <w:rPr>
          <w:rFonts w:cs="Times New Roman"/>
          <w:b/>
          <w:color w:val="000000"/>
          <w:sz w:val="24"/>
          <w:szCs w:val="24"/>
          <w:u w:val="single"/>
        </w:rPr>
      </w:pPr>
    </w:p>
    <w:p w14:paraId="153F8813" w14:textId="77777777" w:rsidR="002724F1" w:rsidRDefault="002724F1" w:rsidP="000B01F8">
      <w:pPr>
        <w:spacing w:after="0" w:line="240" w:lineRule="auto"/>
        <w:rPr>
          <w:rFonts w:cs="Times New Roman"/>
          <w:b/>
          <w:color w:val="000000"/>
          <w:sz w:val="24"/>
          <w:szCs w:val="24"/>
        </w:rPr>
      </w:pPr>
    </w:p>
    <w:p w14:paraId="4153EEFC" w14:textId="77777777" w:rsidR="002724F1" w:rsidRDefault="002724F1" w:rsidP="000B01F8">
      <w:pPr>
        <w:spacing w:after="0" w:line="240" w:lineRule="auto"/>
        <w:rPr>
          <w:rFonts w:cs="Times New Roman"/>
          <w:b/>
          <w:color w:val="000000"/>
          <w:sz w:val="24"/>
          <w:szCs w:val="24"/>
        </w:rPr>
      </w:pPr>
    </w:p>
    <w:p w14:paraId="4C040839" w14:textId="77777777" w:rsidR="000B01F8" w:rsidRPr="000B01F8" w:rsidRDefault="000B01F8" w:rsidP="000B01F8">
      <w:pPr>
        <w:spacing w:after="0" w:line="240" w:lineRule="auto"/>
        <w:rPr>
          <w:rFonts w:cs="Times New Roman"/>
          <w:b/>
          <w:color w:val="000000"/>
          <w:sz w:val="24"/>
          <w:szCs w:val="24"/>
          <w:u w:val="single"/>
        </w:rPr>
      </w:pPr>
      <w:r w:rsidRPr="000B01F8">
        <w:rPr>
          <w:rFonts w:cs="Times New Roman"/>
          <w:b/>
          <w:color w:val="000000"/>
          <w:sz w:val="24"/>
          <w:szCs w:val="24"/>
        </w:rPr>
        <w:t>Date Submitted:</w:t>
      </w:r>
      <w:r w:rsidRPr="000B01F8">
        <w:rPr>
          <w:rFonts w:cs="Times New Roman"/>
          <w:b/>
          <w:color w:val="000000"/>
          <w:sz w:val="24"/>
          <w:szCs w:val="24"/>
          <w:u w:val="single"/>
        </w:rPr>
        <w:t xml:space="preserve"> _______________</w:t>
      </w:r>
      <w:r w:rsidRPr="000B01F8">
        <w:rPr>
          <w:rFonts w:cs="Times New Roman"/>
          <w:b/>
          <w:color w:val="000000"/>
          <w:sz w:val="24"/>
          <w:szCs w:val="24"/>
        </w:rPr>
        <w:t xml:space="preserve">    Signature:</w:t>
      </w:r>
      <w:r w:rsidRPr="000B01F8">
        <w:rPr>
          <w:rFonts w:cs="Times New Roman"/>
          <w:b/>
          <w:color w:val="000000"/>
          <w:sz w:val="24"/>
          <w:szCs w:val="24"/>
          <w:u w:val="single"/>
        </w:rPr>
        <w:t>_____________________________</w:t>
      </w:r>
    </w:p>
    <w:p w14:paraId="51BC41E8" w14:textId="77777777" w:rsidR="000B01F8" w:rsidRPr="000B01F8" w:rsidRDefault="000B01F8" w:rsidP="000B01F8">
      <w:pPr>
        <w:spacing w:after="0" w:line="240" w:lineRule="auto"/>
        <w:rPr>
          <w:rFonts w:cs="Times New Roman"/>
          <w:b/>
          <w:color w:val="000000"/>
          <w:sz w:val="24"/>
          <w:szCs w:val="24"/>
          <w:u w:val="single"/>
        </w:rPr>
      </w:pPr>
    </w:p>
    <w:p w14:paraId="3E393AE5" w14:textId="77777777" w:rsidR="000B01F8" w:rsidRPr="000B01F8" w:rsidRDefault="000B01F8" w:rsidP="000B01F8">
      <w:pPr>
        <w:spacing w:after="0" w:line="240" w:lineRule="auto"/>
        <w:rPr>
          <w:rFonts w:cs="Times New Roman"/>
          <w:b/>
          <w:color w:val="000000"/>
          <w:sz w:val="24"/>
          <w:szCs w:val="24"/>
          <w:u w:val="single"/>
        </w:rPr>
      </w:pPr>
    </w:p>
    <w:p w14:paraId="34954653" w14:textId="77777777" w:rsidR="000B01F8" w:rsidRPr="000B01F8" w:rsidRDefault="000B01F8" w:rsidP="000B01F8">
      <w:pPr>
        <w:spacing w:after="0" w:line="240" w:lineRule="auto"/>
        <w:rPr>
          <w:rFonts w:cs="Times New Roman"/>
          <w:b/>
          <w:color w:val="000000"/>
          <w:sz w:val="24"/>
          <w:szCs w:val="24"/>
          <w:u w:val="single"/>
        </w:rPr>
      </w:pPr>
      <w:r w:rsidRPr="000B01F8">
        <w:rPr>
          <w:rFonts w:cs="Times New Roman"/>
          <w:b/>
          <w:color w:val="000000"/>
          <w:sz w:val="24"/>
          <w:szCs w:val="24"/>
          <w:u w:val="single"/>
        </w:rPr>
        <w:t>Please return to:</w:t>
      </w:r>
    </w:p>
    <w:p w14:paraId="5DB79D8A" w14:textId="77777777" w:rsidR="000B01F8" w:rsidRPr="000B01F8" w:rsidRDefault="000B01F8" w:rsidP="000B01F8">
      <w:pPr>
        <w:spacing w:after="0" w:line="240" w:lineRule="auto"/>
        <w:rPr>
          <w:rFonts w:cs="Times New Roman"/>
          <w:color w:val="000000"/>
          <w:sz w:val="24"/>
          <w:szCs w:val="24"/>
        </w:rPr>
      </w:pPr>
      <w:r w:rsidRPr="000B01F8">
        <w:rPr>
          <w:rFonts w:cs="Times New Roman"/>
          <w:color w:val="000000"/>
          <w:sz w:val="24"/>
          <w:szCs w:val="24"/>
        </w:rPr>
        <w:t>University of Illinois Extension, BLMP Unit</w:t>
      </w:r>
    </w:p>
    <w:p w14:paraId="3B5485E6" w14:textId="6356E0F4" w:rsidR="000B01F8" w:rsidRPr="000B01F8" w:rsidRDefault="003D5823" w:rsidP="000B01F8">
      <w:pPr>
        <w:spacing w:after="0" w:line="240" w:lineRule="auto"/>
        <w:rPr>
          <w:rFonts w:cs="Times New Roman"/>
          <w:color w:val="000000"/>
          <w:sz w:val="24"/>
          <w:szCs w:val="24"/>
        </w:rPr>
      </w:pPr>
      <w:r>
        <w:rPr>
          <w:rFonts w:cs="Times New Roman"/>
          <w:color w:val="000000"/>
          <w:sz w:val="24"/>
          <w:szCs w:val="24"/>
        </w:rPr>
        <w:t xml:space="preserve">850 </w:t>
      </w:r>
      <w:r w:rsidR="00F13429">
        <w:rPr>
          <w:rFonts w:cs="Times New Roman"/>
          <w:color w:val="000000"/>
          <w:sz w:val="24"/>
          <w:szCs w:val="24"/>
        </w:rPr>
        <w:t xml:space="preserve">E. </w:t>
      </w:r>
      <w:r>
        <w:rPr>
          <w:rFonts w:cs="Times New Roman"/>
          <w:color w:val="000000"/>
          <w:sz w:val="24"/>
          <w:szCs w:val="24"/>
        </w:rPr>
        <w:t>Thompson St. Princeton, IL 61</w:t>
      </w:r>
      <w:r w:rsidR="00F13429">
        <w:rPr>
          <w:rFonts w:cs="Times New Roman"/>
          <w:color w:val="000000"/>
          <w:sz w:val="24"/>
          <w:szCs w:val="24"/>
        </w:rPr>
        <w:t>356</w:t>
      </w:r>
    </w:p>
    <w:p w14:paraId="34A1ABFC" w14:textId="77777777" w:rsidR="000B01F8" w:rsidRPr="000B01F8" w:rsidRDefault="000B01F8" w:rsidP="000B01F8">
      <w:pPr>
        <w:spacing w:after="0" w:line="240" w:lineRule="auto"/>
        <w:rPr>
          <w:rFonts w:cs="Times New Roman"/>
          <w:b/>
          <w:color w:val="000000"/>
          <w:sz w:val="24"/>
          <w:szCs w:val="24"/>
          <w:u w:val="single"/>
        </w:rPr>
      </w:pPr>
    </w:p>
    <w:p w14:paraId="394FBDCF" w14:textId="77777777" w:rsidR="000B01F8" w:rsidRPr="000B01F8" w:rsidRDefault="000B01F8" w:rsidP="000B01F8">
      <w:pPr>
        <w:spacing w:after="0" w:line="240" w:lineRule="auto"/>
        <w:rPr>
          <w:rFonts w:cs="Times New Roman"/>
          <w:b/>
          <w:color w:val="000000"/>
          <w:sz w:val="24"/>
          <w:szCs w:val="24"/>
          <w:u w:val="single"/>
        </w:rPr>
      </w:pPr>
      <w:r w:rsidRPr="000B01F8">
        <w:rPr>
          <w:rFonts w:cs="Times New Roman"/>
          <w:b/>
          <w:color w:val="000000"/>
          <w:sz w:val="24"/>
          <w:szCs w:val="24"/>
          <w:u w:val="single"/>
        </w:rPr>
        <w:t>At least two weeks prior to the event.</w:t>
      </w:r>
    </w:p>
    <w:p w14:paraId="4331912E" w14:textId="77777777" w:rsidR="000B01F8" w:rsidRPr="000B01F8" w:rsidRDefault="000B01F8" w:rsidP="000B01F8">
      <w:pPr>
        <w:spacing w:after="0" w:line="240" w:lineRule="auto"/>
        <w:jc w:val="center"/>
        <w:rPr>
          <w:rFonts w:cs="Times New Roman"/>
          <w:b/>
          <w:color w:val="000000"/>
          <w:sz w:val="24"/>
          <w:szCs w:val="24"/>
          <w:u w:val="single"/>
        </w:rPr>
      </w:pPr>
    </w:p>
    <w:p w14:paraId="5F9B6986" w14:textId="77777777" w:rsidR="000B01F8" w:rsidRPr="000B01F8" w:rsidRDefault="000B01F8" w:rsidP="000B01F8">
      <w:pPr>
        <w:spacing w:after="0" w:line="240" w:lineRule="auto"/>
        <w:jc w:val="center"/>
        <w:rPr>
          <w:rFonts w:cs="Times New Roman"/>
          <w:b/>
          <w:color w:val="000000"/>
          <w:sz w:val="24"/>
          <w:szCs w:val="24"/>
          <w:u w:val="single"/>
        </w:rPr>
      </w:pPr>
    </w:p>
    <w:p w14:paraId="682C3562" w14:textId="77777777" w:rsidR="000B01F8" w:rsidRPr="000B01F8" w:rsidRDefault="000B01F8" w:rsidP="002724F1">
      <w:pPr>
        <w:spacing w:after="0" w:line="240" w:lineRule="auto"/>
        <w:rPr>
          <w:rFonts w:cs="Times New Roman"/>
          <w:b/>
          <w:color w:val="000000"/>
          <w:sz w:val="24"/>
          <w:szCs w:val="24"/>
          <w:u w:val="single"/>
        </w:rPr>
      </w:pPr>
      <w:r w:rsidRPr="000B01F8">
        <w:rPr>
          <w:rFonts w:cs="Times New Roman"/>
          <w:b/>
          <w:color w:val="000000"/>
          <w:sz w:val="24"/>
          <w:szCs w:val="24"/>
          <w:u w:val="single"/>
        </w:rPr>
        <w:t>You will be notified as to whether this request is approved.</w:t>
      </w:r>
    </w:p>
    <w:p w14:paraId="0308EC89" w14:textId="7641B532" w:rsidR="000B01F8" w:rsidRPr="000B01F8" w:rsidRDefault="000B01F8" w:rsidP="000B01F8">
      <w:pPr>
        <w:jc w:val="center"/>
        <w:rPr>
          <w:b/>
        </w:rPr>
      </w:pPr>
      <w:r w:rsidRPr="000B01F8">
        <w:rPr>
          <w:szCs w:val="24"/>
        </w:rPr>
        <w:br w:type="page"/>
      </w:r>
      <w:r w:rsidR="00D75444">
        <w:rPr>
          <w:b/>
        </w:rPr>
        <w:lastRenderedPageBreak/>
        <w:t>202</w:t>
      </w:r>
      <w:r w:rsidR="003D5823">
        <w:rPr>
          <w:b/>
        </w:rPr>
        <w:t>6</w:t>
      </w:r>
      <w:r w:rsidRPr="000B01F8">
        <w:rPr>
          <w:b/>
        </w:rPr>
        <w:t xml:space="preserve"> Bureau County 4-H Fair Evaluation</w:t>
      </w:r>
    </w:p>
    <w:p w14:paraId="086707E2" w14:textId="0C694A17" w:rsidR="000B01F8" w:rsidRPr="000B01F8" w:rsidRDefault="005B2FE3" w:rsidP="000B01F8">
      <w:pPr>
        <w:jc w:val="center"/>
      </w:pPr>
      <w:r>
        <w:rPr>
          <w:noProof/>
        </w:rPr>
        <mc:AlternateContent>
          <mc:Choice Requires="wps">
            <w:drawing>
              <wp:anchor distT="4294967294" distB="4294967294" distL="114300" distR="114300" simplePos="0" relativeHeight="251742208" behindDoc="0" locked="0" layoutInCell="1" allowOverlap="1" wp14:anchorId="2D8582E2" wp14:editId="4F032F2A">
                <wp:simplePos x="0" y="0"/>
                <wp:positionH relativeFrom="column">
                  <wp:posOffset>651510</wp:posOffset>
                </wp:positionH>
                <wp:positionV relativeFrom="paragraph">
                  <wp:posOffset>248284</wp:posOffset>
                </wp:positionV>
                <wp:extent cx="5829300" cy="0"/>
                <wp:effectExtent l="0" t="19050" r="38100" b="38100"/>
                <wp:wrapNone/>
                <wp:docPr id="1378161603" name="Straight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9D50B6E" id="Straight Connector 1" o:spid="_x0000_s1026" alt="&quot;&quot;" style="position:absolute;z-index:2517422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1.3pt,19.55pt" to="510.3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" strokeweight="4.5pt">
                <v:stroke linestyle="thinThick"/>
              </v:line>
            </w:pict>
          </mc:Fallback>
        </mc:AlternateContent>
      </w:r>
      <w:r w:rsidR="000B01F8" w:rsidRPr="000B01F8">
        <w:t>The Unit Council and the 4-H Fair Review Committee request your assistance in evaluating this year’s 4-H Fair.</w:t>
      </w:r>
    </w:p>
    <w:p w14:paraId="73A620D9" w14:textId="77777777" w:rsidR="000B01F8" w:rsidRPr="000B01F8" w:rsidRDefault="000B01F8" w:rsidP="000B01F8">
      <w:r w:rsidRPr="000B01F8">
        <w:t xml:space="preserve">Do you have any suggestions/recommendations that would improve project judging? </w:t>
      </w:r>
    </w:p>
    <w:p w14:paraId="47471B0F" w14:textId="77777777" w:rsidR="000B01F8" w:rsidRPr="000B01F8" w:rsidRDefault="000B01F8" w:rsidP="000B01F8"/>
    <w:p w14:paraId="0DE5F148" w14:textId="77777777" w:rsidR="000B01F8" w:rsidRPr="000B01F8" w:rsidRDefault="000B01F8" w:rsidP="000B01F8"/>
    <w:p w14:paraId="49662109" w14:textId="77777777" w:rsidR="000B01F8" w:rsidRPr="000B01F8" w:rsidRDefault="000B01F8" w:rsidP="000B01F8">
      <w:r w:rsidRPr="000B01F8">
        <w:t>Should any of the judging times and/or dates be changed? If so, please explain.</w:t>
      </w:r>
    </w:p>
    <w:p w14:paraId="6E0E33DA" w14:textId="77777777" w:rsidR="000B01F8" w:rsidRPr="000B01F8" w:rsidRDefault="000B01F8" w:rsidP="000B01F8"/>
    <w:p w14:paraId="31E82D61" w14:textId="77777777" w:rsidR="000B01F8" w:rsidRPr="000B01F8" w:rsidRDefault="000B01F8" w:rsidP="000B01F8">
      <w:r w:rsidRPr="000B01F8">
        <w:t>Do you have any suggestions/recommendations regarding additions or deletions to judging classes?</w:t>
      </w:r>
    </w:p>
    <w:p w14:paraId="3321AD64" w14:textId="77777777" w:rsidR="000B01F8" w:rsidRPr="000B01F8" w:rsidRDefault="000B01F8" w:rsidP="000B01F8"/>
    <w:p w14:paraId="2E05B649" w14:textId="77777777" w:rsidR="000B01F8" w:rsidRPr="000B01F8" w:rsidRDefault="000B01F8" w:rsidP="000B01F8">
      <w:r w:rsidRPr="000B01F8">
        <w:t>Other comments/suggestions:</w:t>
      </w:r>
    </w:p>
    <w:p w14:paraId="2C2EEA02" w14:textId="77777777" w:rsidR="000B01F8" w:rsidRPr="000B01F8" w:rsidRDefault="000B01F8" w:rsidP="000B01F8"/>
    <w:p w14:paraId="1ED42040" w14:textId="77777777" w:rsidR="000B01F8" w:rsidRPr="000B01F8" w:rsidRDefault="000B01F8" w:rsidP="000B01F8">
      <w:r w:rsidRPr="000B01F8">
        <w:t>Would you be interested in serving on the Fair Review Committee or Fair Organization &amp; Development Committee?      _____ Yes        _____ No</w:t>
      </w:r>
    </w:p>
    <w:p w14:paraId="4AE602B4" w14:textId="77777777" w:rsidR="000B01F8" w:rsidRPr="000B01F8" w:rsidRDefault="000B01F8" w:rsidP="000B01F8"/>
    <w:p w14:paraId="750289DB" w14:textId="77777777" w:rsidR="000B01F8" w:rsidRPr="000B01F8" w:rsidRDefault="000B01F8" w:rsidP="000B01F8">
      <w:r w:rsidRPr="000B01F8">
        <w:t>Contact me: ______________________________</w:t>
      </w:r>
    </w:p>
    <w:p w14:paraId="7D6F87EC" w14:textId="77777777" w:rsidR="000B01F8" w:rsidRPr="000B01F8" w:rsidRDefault="000B01F8" w:rsidP="000B01F8"/>
    <w:p w14:paraId="3ABE6232" w14:textId="77777777" w:rsidR="000B01F8" w:rsidRPr="000B01F8" w:rsidRDefault="000B01F8" w:rsidP="000B01F8">
      <w:r w:rsidRPr="000B01F8">
        <w:t>Please check the appropriate blanks:</w:t>
      </w:r>
    </w:p>
    <w:p w14:paraId="34C9DC93" w14:textId="77777777" w:rsidR="000B01F8" w:rsidRPr="000B01F8" w:rsidRDefault="000B01F8" w:rsidP="000B01F8"/>
    <w:p w14:paraId="3F1FC706" w14:textId="77777777" w:rsidR="000B01F8" w:rsidRPr="000B01F8" w:rsidRDefault="000B01F8" w:rsidP="000B01F8">
      <w:r w:rsidRPr="000B01F8">
        <w:t>I am a ____ 4-H Leader     _____ 4-H Member    _____ 4-H Parent     ____ Judge</w:t>
      </w:r>
    </w:p>
    <w:p w14:paraId="4122FFEE" w14:textId="77777777" w:rsidR="000B01F8" w:rsidRPr="000B01F8" w:rsidRDefault="000B01F8" w:rsidP="000B01F8"/>
    <w:p w14:paraId="76C123A0" w14:textId="77777777" w:rsidR="000B01F8" w:rsidRPr="000B01F8" w:rsidRDefault="000B01F8" w:rsidP="000B01F8">
      <w:r w:rsidRPr="000B01F8">
        <w:t xml:space="preserve">          _____ Superintendent       _____ Other</w:t>
      </w:r>
    </w:p>
    <w:p w14:paraId="6A80ACFB" w14:textId="77777777" w:rsidR="000B01F8" w:rsidRPr="000B01F8" w:rsidRDefault="000B01F8" w:rsidP="000B01F8">
      <w:pPr>
        <w:rPr>
          <w:i/>
        </w:rPr>
      </w:pPr>
      <w:r w:rsidRPr="000B01F8">
        <w:rPr>
          <w:i/>
        </w:rPr>
        <w:t>Signature (This is optional)</w:t>
      </w:r>
    </w:p>
    <w:p w14:paraId="6578FCC3" w14:textId="77777777" w:rsidR="000B01F8" w:rsidRPr="000B01F8" w:rsidRDefault="000B01F8" w:rsidP="000B01F8">
      <w:pPr>
        <w:rPr>
          <w:i/>
        </w:rPr>
      </w:pPr>
    </w:p>
    <w:p w14:paraId="6D85AE09" w14:textId="2E81038E" w:rsidR="000B01F8" w:rsidRPr="000B01F8" w:rsidRDefault="000B01F8" w:rsidP="000B01F8">
      <w:pPr>
        <w:rPr>
          <w:i/>
          <w:iCs/>
        </w:rPr>
      </w:pPr>
      <w:r w:rsidRPr="000B01F8">
        <w:rPr>
          <w:u w:val="single"/>
        </w:rPr>
        <w:t xml:space="preserve">Return to the Bureau County Extension office, 850 Thompson Street, Princeton, IL  61356 </w:t>
      </w:r>
      <w:r w:rsidRPr="000B01F8">
        <w:rPr>
          <w:b/>
          <w:u w:val="single"/>
        </w:rPr>
        <w:t>as soon as possible</w:t>
      </w:r>
      <w:r w:rsidRPr="000B01F8">
        <w:rPr>
          <w:u w:val="single"/>
        </w:rPr>
        <w:t xml:space="preserve">. </w:t>
      </w:r>
      <w:r w:rsidRPr="000B01F8">
        <w:t>The Unit Council and Fair Review Committee need your comments for their review process. The Fair Review Committee will begin meeting in August or September, at the Bureau County Extension office. These meetings are open to the public. All interested parties are encouraged to attend to discuss recommendations for future 4-H Fairs</w:t>
      </w:r>
      <w:r w:rsidR="00AF71A5">
        <w:t xml:space="preserve">. </w:t>
      </w:r>
      <w:r w:rsidRPr="000B01F8">
        <w:rPr>
          <w:i/>
          <w:iCs/>
        </w:rPr>
        <w:t>Thank You!</w:t>
      </w:r>
    </w:p>
    <w:sectPr w:rsidR="000B01F8" w:rsidRPr="000B01F8" w:rsidSect="001D256D">
      <w:type w:val="continuous"/>
      <w:pgSz w:w="12240" w:h="15840"/>
      <w:pgMar w:top="720" w:right="720" w:bottom="720" w:left="720"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B41688" w14:textId="77777777" w:rsidR="00D70398" w:rsidRDefault="00D70398" w:rsidP="00E2027F">
      <w:pPr>
        <w:spacing w:after="0" w:line="240" w:lineRule="auto"/>
      </w:pPr>
      <w:r>
        <w:separator/>
      </w:r>
    </w:p>
  </w:endnote>
  <w:endnote w:type="continuationSeparator" w:id="0">
    <w:p w14:paraId="5D07602A" w14:textId="77777777" w:rsidR="00D70398" w:rsidRDefault="00D70398" w:rsidP="00E20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Univers 55;Arial">
    <w:altName w:val="Times New Roman"/>
    <w:panose1 w:val="00000000000000000000"/>
    <w:charset w:val="00"/>
    <w:family w:val="roman"/>
    <w:notTrueType/>
    <w:pitch w:val="default"/>
  </w:font>
  <w:font w:name="Univ NewswCommPi">
    <w:charset w:val="00"/>
    <w:family w:val="auto"/>
    <w:pitch w:val="default"/>
  </w:font>
  <w:font w:name="Mangal">
    <w:panose1 w:val="00000400000000000000"/>
    <w:charset w:val="00"/>
    <w:family w:val="roman"/>
    <w:pitch w:val="variable"/>
    <w:sig w:usb0="00008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masis MT Pro Black">
    <w:charset w:val="00"/>
    <w:family w:val="roman"/>
    <w:pitch w:val="variable"/>
    <w:sig w:usb0="A00000AF" w:usb1="4000205B" w:usb2="00000000" w:usb3="00000000" w:csb0="00000093" w:csb1="00000000"/>
  </w:font>
  <w:font w:name="Adobe Devanagari">
    <w:altName w:val="Kokila"/>
    <w:panose1 w:val="00000000000000000000"/>
    <w:charset w:val="00"/>
    <w:family w:val="roman"/>
    <w:notTrueType/>
    <w:pitch w:val="variable"/>
    <w:sig w:usb0="00008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C817D" w14:textId="77777777" w:rsidR="00AE054E" w:rsidRDefault="00AE05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6247936"/>
      <w:docPartObj>
        <w:docPartGallery w:val="Page Numbers (Bottom of Page)"/>
        <w:docPartUnique/>
      </w:docPartObj>
    </w:sdtPr>
    <w:sdtEndPr>
      <w:rPr>
        <w:spacing w:val="60"/>
      </w:rPr>
    </w:sdtEndPr>
    <w:sdtContent>
      <w:p w14:paraId="2D43E0BF" w14:textId="77777777" w:rsidR="00EE5FD4" w:rsidRDefault="00EE5FD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7C2D4B">
          <w:rPr>
            <w:spacing w:val="60"/>
          </w:rPr>
          <w:t>Page</w:t>
        </w:r>
      </w:p>
    </w:sdtContent>
  </w:sdt>
  <w:p w14:paraId="2011CF30" w14:textId="77777777" w:rsidR="00EE5FD4" w:rsidRDefault="00EE5F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429BF" w14:textId="77777777" w:rsidR="00AE054E" w:rsidRDefault="00AE054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60"/>
      <w:gridCol w:w="3360"/>
      <w:gridCol w:w="3360"/>
    </w:tblGrid>
    <w:tr w:rsidR="00101AE9" w14:paraId="6B088D03" w14:textId="77777777" w:rsidTr="002943F7">
      <w:tc>
        <w:tcPr>
          <w:tcW w:w="3360" w:type="dxa"/>
        </w:tcPr>
        <w:p w14:paraId="0F147D43" w14:textId="77777777" w:rsidR="00101AE9" w:rsidRDefault="00101AE9" w:rsidP="0039086B">
          <w:pPr>
            <w:pStyle w:val="Header"/>
          </w:pPr>
        </w:p>
      </w:tc>
      <w:tc>
        <w:tcPr>
          <w:tcW w:w="3360" w:type="dxa"/>
        </w:tcPr>
        <w:p w14:paraId="20161F40" w14:textId="77777777" w:rsidR="00101AE9" w:rsidRDefault="00101AE9" w:rsidP="0039086B">
          <w:pPr>
            <w:pStyle w:val="Header"/>
          </w:pPr>
        </w:p>
      </w:tc>
      <w:tc>
        <w:tcPr>
          <w:tcW w:w="3360" w:type="dxa"/>
        </w:tcPr>
        <w:p w14:paraId="0BB99EAA" w14:textId="77777777" w:rsidR="00101AE9" w:rsidRDefault="00101AE9" w:rsidP="0039086B">
          <w:pPr>
            <w:pStyle w:val="Header"/>
          </w:pPr>
        </w:p>
      </w:tc>
    </w:tr>
  </w:tbl>
  <w:p w14:paraId="4216A134" w14:textId="77777777" w:rsidR="00101AE9" w:rsidRDefault="00101AE9" w:rsidP="0039086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FFC47" w14:textId="77777777" w:rsidR="00A15C03" w:rsidRDefault="00A15C03" w:rsidP="007F31BE">
    <w:pPr>
      <w:pStyle w:val="Footer"/>
      <w:pBdr>
        <w:top w:val="single" w:sz="4" w:space="0" w:color="D9D9D9" w:themeColor="background1" w:themeShade="D9"/>
      </w:pBdr>
      <w:jc w:val="right"/>
    </w:pPr>
    <w:r>
      <w:fldChar w:fldCharType="begin"/>
    </w:r>
    <w:r>
      <w:instrText xml:space="preserve"> PAGE  \* Arabic \* MERGEFORMAT </w:instrText>
    </w:r>
    <w:r>
      <w:fldChar w:fldCharType="separate"/>
    </w:r>
    <w:r>
      <w:rPr>
        <w:noProof/>
      </w:rPr>
      <w:t>118</w:t>
    </w:r>
    <w:r>
      <w:fldChar w:fldCharType="end"/>
    </w:r>
    <w:r>
      <w:t xml:space="preserve"> | </w:t>
    </w:r>
    <w:r w:rsidRPr="00270ED6">
      <w:rPr>
        <w:color w:val="215868" w:themeColor="accent5" w:themeShade="80"/>
        <w:spacing w:val="60"/>
      </w:rPr>
      <w:t>Page</w:t>
    </w:r>
  </w:p>
  <w:p w14:paraId="714DF3E7" w14:textId="77777777" w:rsidR="00A15C03" w:rsidRPr="002B4A50" w:rsidRDefault="00A15C03" w:rsidP="00673F84">
    <w:pPr>
      <w:pStyle w:val="Footer"/>
      <w:jc w:val="center"/>
      <w:rPr>
        <w:rFonts w:ascii="Adobe Devanagari" w:hAnsi="Adobe Devanagari" w:cs="Adobe Devanagari"/>
      </w:rPr>
    </w:pPr>
  </w:p>
  <w:p w14:paraId="5692CE87" w14:textId="77777777" w:rsidR="00A15C03" w:rsidRDefault="00A15C0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1CB5D" w14:textId="77777777" w:rsidR="00EE5FD4" w:rsidRDefault="00EE5FD4" w:rsidP="007F31BE">
    <w:pPr>
      <w:pStyle w:val="Footer"/>
      <w:pBdr>
        <w:top w:val="single" w:sz="4" w:space="0" w:color="D9D9D9" w:themeColor="background1" w:themeShade="D9"/>
      </w:pBdr>
      <w:jc w:val="right"/>
    </w:pPr>
    <w:r>
      <w:fldChar w:fldCharType="begin"/>
    </w:r>
    <w:r>
      <w:instrText xml:space="preserve"> PAGE  \* Arabic \* MERGEFORMAT </w:instrText>
    </w:r>
    <w:r>
      <w:fldChar w:fldCharType="separate"/>
    </w:r>
    <w:r>
      <w:rPr>
        <w:noProof/>
      </w:rPr>
      <w:t>118</w:t>
    </w:r>
    <w:r>
      <w:fldChar w:fldCharType="end"/>
    </w:r>
    <w:r>
      <w:t xml:space="preserve"> | </w:t>
    </w:r>
    <w:r w:rsidRPr="007C2D4B">
      <w:rPr>
        <w:spacing w:val="60"/>
      </w:rPr>
      <w:t>Page</w:t>
    </w:r>
  </w:p>
  <w:p w14:paraId="76635944" w14:textId="77777777" w:rsidR="00EE5FD4" w:rsidRPr="002B4A50" w:rsidRDefault="00EE5FD4" w:rsidP="00673F84">
    <w:pPr>
      <w:pStyle w:val="Footer"/>
      <w:jc w:val="center"/>
      <w:rPr>
        <w:rFonts w:ascii="Adobe Devanagari" w:hAnsi="Adobe Devanagari" w:cs="Adobe Devanagari"/>
      </w:rPr>
    </w:pPr>
  </w:p>
  <w:p w14:paraId="5C648588" w14:textId="77777777" w:rsidR="00EE5FD4" w:rsidRDefault="00EE5FD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8633E4" w14:textId="77777777" w:rsidR="00D70398" w:rsidRDefault="00D70398" w:rsidP="00E2027F">
      <w:pPr>
        <w:spacing w:after="0" w:line="240" w:lineRule="auto"/>
      </w:pPr>
      <w:r>
        <w:separator/>
      </w:r>
    </w:p>
  </w:footnote>
  <w:footnote w:type="continuationSeparator" w:id="0">
    <w:p w14:paraId="53CA13F8" w14:textId="77777777" w:rsidR="00D70398" w:rsidRDefault="00D70398" w:rsidP="00E202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B6D629" w14:textId="2588EC6D" w:rsidR="00AE054E" w:rsidRDefault="00AE054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CF245" w14:textId="45F01F82" w:rsidR="00AE054E" w:rsidRDefault="00AE054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151C7" w14:textId="367FE543" w:rsidR="00AE054E" w:rsidRDefault="00AE054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D63F0" w14:textId="638AFE8C" w:rsidR="00AE054E" w:rsidRDefault="00AE054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E6DD0" w14:textId="21438632" w:rsidR="00AE054E" w:rsidRDefault="00AE05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1C0ED3" w14:textId="10E2E84B" w:rsidR="00AE054E" w:rsidRDefault="00AE05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E42B8" w14:textId="50995619" w:rsidR="00AE054E" w:rsidRDefault="00AE054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8EF4E" w14:textId="60D3B867" w:rsidR="00AE054E" w:rsidRDefault="00AE054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28011" w14:textId="35562C59" w:rsidR="00EE5FD4" w:rsidRDefault="00EE5FD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BD1F0C" w14:textId="6BF63ECA" w:rsidR="00AE054E" w:rsidRDefault="00AE054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4938D6" w14:textId="77777777" w:rsidR="006B43AD" w:rsidRDefault="006B43A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AD87F" w14:textId="27F59B84" w:rsidR="00AE054E" w:rsidRDefault="00AE054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60"/>
      <w:gridCol w:w="3360"/>
      <w:gridCol w:w="3360"/>
    </w:tblGrid>
    <w:tr w:rsidR="00101AE9" w14:paraId="4642458C" w14:textId="77777777" w:rsidTr="002943F7">
      <w:tc>
        <w:tcPr>
          <w:tcW w:w="3360" w:type="dxa"/>
        </w:tcPr>
        <w:p w14:paraId="33E8B8C3" w14:textId="77777777" w:rsidR="00101AE9" w:rsidRDefault="00101AE9" w:rsidP="0039086B">
          <w:pPr>
            <w:pStyle w:val="Header"/>
          </w:pPr>
        </w:p>
      </w:tc>
      <w:tc>
        <w:tcPr>
          <w:tcW w:w="3360" w:type="dxa"/>
        </w:tcPr>
        <w:p w14:paraId="0204DA33" w14:textId="77777777" w:rsidR="00101AE9" w:rsidRDefault="00101AE9" w:rsidP="0039086B">
          <w:pPr>
            <w:pStyle w:val="Header"/>
          </w:pPr>
        </w:p>
      </w:tc>
      <w:tc>
        <w:tcPr>
          <w:tcW w:w="3360" w:type="dxa"/>
        </w:tcPr>
        <w:p w14:paraId="0F338356" w14:textId="77777777" w:rsidR="00101AE9" w:rsidRDefault="00101AE9" w:rsidP="0039086B">
          <w:pPr>
            <w:pStyle w:val="Header"/>
          </w:pPr>
        </w:p>
      </w:tc>
    </w:tr>
  </w:tbl>
  <w:p w14:paraId="7772EB64" w14:textId="145BCFE7" w:rsidR="00101AE9" w:rsidRDefault="00101AE9" w:rsidP="003908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440" w:hanging="360"/>
      </w:pPr>
      <w:rPr>
        <w:rFonts w:ascii="Symbol" w:hAnsi="Symbol"/>
      </w:rPr>
    </w:lvl>
  </w:abstractNum>
  <w:abstractNum w:abstractNumId="3" w15:restartNumberingAfterBreak="0">
    <w:nsid w:val="00000006"/>
    <w:multiLevelType w:val="singleLevel"/>
    <w:tmpl w:val="00000006"/>
    <w:name w:val="WW8Num7"/>
    <w:lvl w:ilvl="0">
      <w:start w:val="1"/>
      <w:numFmt w:val="decimal"/>
      <w:lvlText w:val="%1."/>
      <w:lvlJc w:val="left"/>
      <w:pPr>
        <w:tabs>
          <w:tab w:val="num" w:pos="720"/>
        </w:tabs>
        <w:ind w:left="720" w:hanging="360"/>
      </w:pPr>
    </w:lvl>
  </w:abstractNum>
  <w:abstractNum w:abstractNumId="4" w15:restartNumberingAfterBreak="0">
    <w:nsid w:val="00000007"/>
    <w:multiLevelType w:val="singleLevel"/>
    <w:tmpl w:val="00000007"/>
    <w:name w:val="WW8Num9"/>
    <w:lvl w:ilvl="0">
      <w:start w:val="1"/>
      <w:numFmt w:val="decimal"/>
      <w:lvlText w:val="%1."/>
      <w:lvlJc w:val="left"/>
      <w:pPr>
        <w:tabs>
          <w:tab w:val="num" w:pos="720"/>
        </w:tabs>
        <w:ind w:left="720" w:hanging="360"/>
      </w:pPr>
    </w:lvl>
  </w:abstractNum>
  <w:abstractNum w:abstractNumId="5" w15:restartNumberingAfterBreak="0">
    <w:nsid w:val="0000000E"/>
    <w:multiLevelType w:val="singleLevel"/>
    <w:tmpl w:val="0000000E"/>
    <w:name w:val="WW8Num21"/>
    <w:lvl w:ilvl="0">
      <w:start w:val="1"/>
      <w:numFmt w:val="decimal"/>
      <w:lvlText w:val="%1."/>
      <w:lvlJc w:val="left"/>
      <w:pPr>
        <w:tabs>
          <w:tab w:val="num" w:pos="720"/>
        </w:tabs>
        <w:ind w:left="720" w:hanging="360"/>
      </w:pPr>
    </w:lvl>
  </w:abstractNum>
  <w:abstractNum w:abstractNumId="6" w15:restartNumberingAfterBreak="0">
    <w:nsid w:val="0000000F"/>
    <w:multiLevelType w:val="singleLevel"/>
    <w:tmpl w:val="0000000F"/>
    <w:name w:val="WW8Num23"/>
    <w:lvl w:ilvl="0">
      <w:start w:val="12"/>
      <w:numFmt w:val="lowerLetter"/>
      <w:lvlText w:val="%1."/>
      <w:lvlJc w:val="left"/>
      <w:pPr>
        <w:tabs>
          <w:tab w:val="num" w:pos="360"/>
        </w:tabs>
        <w:ind w:left="360" w:hanging="360"/>
      </w:pPr>
    </w:lvl>
  </w:abstractNum>
  <w:abstractNum w:abstractNumId="7" w15:restartNumberingAfterBreak="0">
    <w:nsid w:val="00000010"/>
    <w:multiLevelType w:val="singleLevel"/>
    <w:tmpl w:val="00000010"/>
    <w:name w:val="WW8Num5"/>
    <w:lvl w:ilvl="0">
      <w:start w:val="12"/>
      <w:numFmt w:val="decimal"/>
      <w:lvlText w:val="%1."/>
      <w:lvlJc w:val="left"/>
      <w:pPr>
        <w:tabs>
          <w:tab w:val="num" w:pos="720"/>
        </w:tabs>
        <w:ind w:left="720" w:hanging="360"/>
      </w:pPr>
    </w:lvl>
  </w:abstractNum>
  <w:abstractNum w:abstractNumId="8" w15:restartNumberingAfterBreak="0">
    <w:nsid w:val="00000011"/>
    <w:multiLevelType w:val="singleLevel"/>
    <w:tmpl w:val="5F0A938A"/>
    <w:name w:val="WW8Num11"/>
    <w:lvl w:ilvl="0">
      <w:start w:val="8"/>
      <w:numFmt w:val="decimal"/>
      <w:lvlText w:val="%1."/>
      <w:lvlJc w:val="left"/>
      <w:pPr>
        <w:tabs>
          <w:tab w:val="num" w:pos="360"/>
        </w:tabs>
        <w:ind w:left="360" w:hanging="360"/>
      </w:pPr>
    </w:lvl>
  </w:abstractNum>
  <w:abstractNum w:abstractNumId="9" w15:restartNumberingAfterBreak="0">
    <w:nsid w:val="00000013"/>
    <w:multiLevelType w:val="singleLevel"/>
    <w:tmpl w:val="00000013"/>
    <w:name w:val="WW8Num13"/>
    <w:lvl w:ilvl="0">
      <w:start w:val="1"/>
      <w:numFmt w:val="bullet"/>
      <w:lvlText w:val=""/>
      <w:lvlJc w:val="left"/>
      <w:pPr>
        <w:tabs>
          <w:tab w:val="num" w:pos="1080"/>
        </w:tabs>
        <w:ind w:left="1080" w:hanging="360"/>
      </w:pPr>
      <w:rPr>
        <w:rFonts w:ascii="Wingdings" w:hAnsi="Wingdings"/>
        <w:sz w:val="32"/>
      </w:rPr>
    </w:lvl>
  </w:abstractNum>
  <w:abstractNum w:abstractNumId="10" w15:restartNumberingAfterBreak="0">
    <w:nsid w:val="00000016"/>
    <w:multiLevelType w:val="singleLevel"/>
    <w:tmpl w:val="00000016"/>
    <w:name w:val="WW8Num20"/>
    <w:lvl w:ilvl="0">
      <w:start w:val="1"/>
      <w:numFmt w:val="bullet"/>
      <w:lvlText w:val=""/>
      <w:lvlJc w:val="left"/>
      <w:pPr>
        <w:tabs>
          <w:tab w:val="num" w:pos="1080"/>
        </w:tabs>
        <w:ind w:left="1080" w:hanging="360"/>
      </w:pPr>
      <w:rPr>
        <w:rFonts w:ascii="Wingdings" w:hAnsi="Wingdings"/>
        <w:sz w:val="32"/>
      </w:rPr>
    </w:lvl>
  </w:abstractNum>
  <w:abstractNum w:abstractNumId="11" w15:restartNumberingAfterBreak="0">
    <w:nsid w:val="0000001C"/>
    <w:multiLevelType w:val="singleLevel"/>
    <w:tmpl w:val="0000001C"/>
    <w:name w:val="WW8Num31"/>
    <w:lvl w:ilvl="0">
      <w:start w:val="1"/>
      <w:numFmt w:val="decimal"/>
      <w:lvlText w:val="%1."/>
      <w:lvlJc w:val="left"/>
      <w:pPr>
        <w:tabs>
          <w:tab w:val="num" w:pos="720"/>
        </w:tabs>
        <w:ind w:left="720" w:hanging="720"/>
      </w:pPr>
    </w:lvl>
  </w:abstractNum>
  <w:abstractNum w:abstractNumId="12" w15:restartNumberingAfterBreak="0">
    <w:nsid w:val="0000001D"/>
    <w:multiLevelType w:val="singleLevel"/>
    <w:tmpl w:val="0000001D"/>
    <w:name w:val="WW8Num27"/>
    <w:lvl w:ilvl="0">
      <w:start w:val="4"/>
      <w:numFmt w:val="decimal"/>
      <w:lvlText w:val="%1."/>
      <w:lvlJc w:val="left"/>
      <w:pPr>
        <w:tabs>
          <w:tab w:val="num" w:pos="720"/>
        </w:tabs>
        <w:ind w:left="720" w:hanging="360"/>
      </w:pPr>
    </w:lvl>
  </w:abstractNum>
  <w:abstractNum w:abstractNumId="13" w15:restartNumberingAfterBreak="0">
    <w:nsid w:val="0000001E"/>
    <w:multiLevelType w:val="singleLevel"/>
    <w:tmpl w:val="0000001E"/>
    <w:name w:val="WW8Num44"/>
    <w:lvl w:ilvl="0">
      <w:start w:val="13"/>
      <w:numFmt w:val="decimal"/>
      <w:lvlText w:val="%1."/>
      <w:lvlJc w:val="left"/>
      <w:pPr>
        <w:tabs>
          <w:tab w:val="num" w:pos="360"/>
        </w:tabs>
        <w:ind w:left="360" w:hanging="360"/>
      </w:pPr>
    </w:lvl>
  </w:abstractNum>
  <w:abstractNum w:abstractNumId="14" w15:restartNumberingAfterBreak="0">
    <w:nsid w:val="0000001F"/>
    <w:multiLevelType w:val="singleLevel"/>
    <w:tmpl w:val="0000001F"/>
    <w:name w:val="WW8Num30"/>
    <w:lvl w:ilvl="0">
      <w:start w:val="1"/>
      <w:numFmt w:val="decimal"/>
      <w:lvlText w:val="%1."/>
      <w:lvlJc w:val="left"/>
      <w:pPr>
        <w:tabs>
          <w:tab w:val="num" w:pos="720"/>
        </w:tabs>
        <w:ind w:left="720" w:hanging="720"/>
      </w:pPr>
      <w:rPr>
        <w:b w:val="0"/>
        <w:strike w:val="0"/>
        <w:dstrike w:val="0"/>
      </w:rPr>
    </w:lvl>
  </w:abstractNum>
  <w:abstractNum w:abstractNumId="15" w15:restartNumberingAfterBreak="0">
    <w:nsid w:val="00000020"/>
    <w:multiLevelType w:val="singleLevel"/>
    <w:tmpl w:val="00000020"/>
    <w:name w:val="WW8Num51"/>
    <w:lvl w:ilvl="0">
      <w:start w:val="1"/>
      <w:numFmt w:val="decimal"/>
      <w:lvlText w:val="%1."/>
      <w:lvlJc w:val="left"/>
      <w:pPr>
        <w:tabs>
          <w:tab w:val="num" w:pos="720"/>
        </w:tabs>
        <w:ind w:left="720" w:hanging="360"/>
      </w:pPr>
    </w:lvl>
  </w:abstractNum>
  <w:abstractNum w:abstractNumId="16" w15:restartNumberingAfterBreak="0">
    <w:nsid w:val="00000402"/>
    <w:multiLevelType w:val="multilevel"/>
    <w:tmpl w:val="9E92D812"/>
    <w:lvl w:ilvl="0">
      <w:start w:val="1"/>
      <w:numFmt w:val="bullet"/>
      <w:lvlText w:val=""/>
      <w:lvlJc w:val="left"/>
      <w:pPr>
        <w:ind w:hanging="432"/>
      </w:pPr>
      <w:rPr>
        <w:rFonts w:ascii="Symbol" w:hAnsi="Symbol" w:hint="default"/>
        <w:b w:val="0"/>
        <w:bCs w:val="0"/>
        <w:w w:val="99"/>
        <w:sz w:val="20"/>
        <w:szCs w:val="20"/>
      </w:rPr>
    </w:lvl>
    <w:lvl w:ilvl="1">
      <w:start w:val="1"/>
      <w:numFmt w:val="bullet"/>
      <w:lvlText w:val=""/>
      <w:lvlJc w:val="left"/>
      <w:pPr>
        <w:ind w:hanging="432"/>
      </w:pPr>
      <w:rPr>
        <w:rFonts w:ascii="Symbol" w:hAnsi="Symbol" w:hint="default"/>
        <w:b w:val="0"/>
        <w:bCs w:val="0"/>
        <w:w w:val="99"/>
        <w:sz w:val="20"/>
        <w:szCs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7" w15:restartNumberingAfterBreak="0">
    <w:nsid w:val="000F67BF"/>
    <w:multiLevelType w:val="hybridMultilevel"/>
    <w:tmpl w:val="CA604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011A6FBE"/>
    <w:multiLevelType w:val="hybridMultilevel"/>
    <w:tmpl w:val="21449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13E52DE"/>
    <w:multiLevelType w:val="hybridMultilevel"/>
    <w:tmpl w:val="D10C65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025A6EB8"/>
    <w:multiLevelType w:val="hybridMultilevel"/>
    <w:tmpl w:val="CEF88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2632CE5"/>
    <w:multiLevelType w:val="hybridMultilevel"/>
    <w:tmpl w:val="1E34FCE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03852580"/>
    <w:multiLevelType w:val="hybridMultilevel"/>
    <w:tmpl w:val="A81CD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40B5C5D"/>
    <w:multiLevelType w:val="hybridMultilevel"/>
    <w:tmpl w:val="451EFFC0"/>
    <w:lvl w:ilvl="0" w:tplc="FFFFFFFF">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24" w15:restartNumberingAfterBreak="0">
    <w:nsid w:val="043175FB"/>
    <w:multiLevelType w:val="hybridMultilevel"/>
    <w:tmpl w:val="DC1CA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7B84FA0"/>
    <w:multiLevelType w:val="hybridMultilevel"/>
    <w:tmpl w:val="CE2CFCB6"/>
    <w:lvl w:ilvl="0" w:tplc="119E3E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850165E"/>
    <w:multiLevelType w:val="hybridMultilevel"/>
    <w:tmpl w:val="1B16729E"/>
    <w:name w:val="WW8Num35"/>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B87C265A">
      <w:start w:val="1"/>
      <w:numFmt w:val="upperLetter"/>
      <w:lvlText w:val="%4)"/>
      <w:lvlJc w:val="left"/>
      <w:pPr>
        <w:ind w:left="2880" w:hanging="360"/>
      </w:pPr>
      <w:rPr>
        <w:rFonts w:ascii="Times New Roman" w:hAnsi="Times New Roman" w:hint="default"/>
        <w:color w:val="000000"/>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08C0669E"/>
    <w:multiLevelType w:val="hybridMultilevel"/>
    <w:tmpl w:val="4698C74E"/>
    <w:lvl w:ilvl="0" w:tplc="119E3E0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9B92282"/>
    <w:multiLevelType w:val="hybridMultilevel"/>
    <w:tmpl w:val="3126E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D860A9F"/>
    <w:multiLevelType w:val="hybridMultilevel"/>
    <w:tmpl w:val="1E6698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0F030D47"/>
    <w:multiLevelType w:val="hybridMultilevel"/>
    <w:tmpl w:val="28C6B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10F2956"/>
    <w:multiLevelType w:val="hybridMultilevel"/>
    <w:tmpl w:val="F4C82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14A03B6"/>
    <w:multiLevelType w:val="hybridMultilevel"/>
    <w:tmpl w:val="34A86072"/>
    <w:lvl w:ilvl="0" w:tplc="09E27D9A">
      <w:numFmt w:val="bullet"/>
      <w:lvlText w:val="•"/>
      <w:lvlJc w:val="left"/>
      <w:pPr>
        <w:ind w:left="810" w:hanging="45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17A1B8D"/>
    <w:multiLevelType w:val="hybridMultilevel"/>
    <w:tmpl w:val="5CAE1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29E74BA"/>
    <w:multiLevelType w:val="multilevel"/>
    <w:tmpl w:val="8FE498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179A2B4C"/>
    <w:multiLevelType w:val="hybridMultilevel"/>
    <w:tmpl w:val="8D080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80C3819"/>
    <w:multiLevelType w:val="hybridMultilevel"/>
    <w:tmpl w:val="C0C4BE22"/>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7" w15:restartNumberingAfterBreak="0">
    <w:nsid w:val="1A5E4BE7"/>
    <w:multiLevelType w:val="hybridMultilevel"/>
    <w:tmpl w:val="4E58E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C603680"/>
    <w:multiLevelType w:val="hybridMultilevel"/>
    <w:tmpl w:val="04D80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E5D120C"/>
    <w:multiLevelType w:val="hybridMultilevel"/>
    <w:tmpl w:val="001CA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FD260B0"/>
    <w:multiLevelType w:val="hybridMultilevel"/>
    <w:tmpl w:val="86608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0591D13"/>
    <w:multiLevelType w:val="hybridMultilevel"/>
    <w:tmpl w:val="62805DFA"/>
    <w:lvl w:ilvl="0" w:tplc="119E3E0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5ED2E64"/>
    <w:multiLevelType w:val="hybridMultilevel"/>
    <w:tmpl w:val="F8C43A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27CB4416"/>
    <w:multiLevelType w:val="hybridMultilevel"/>
    <w:tmpl w:val="68E69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973592B"/>
    <w:multiLevelType w:val="hybridMultilevel"/>
    <w:tmpl w:val="BD120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CD53078"/>
    <w:multiLevelType w:val="hybridMultilevel"/>
    <w:tmpl w:val="49B65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2565187"/>
    <w:multiLevelType w:val="hybridMultilevel"/>
    <w:tmpl w:val="D16A8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2757523"/>
    <w:multiLevelType w:val="hybridMultilevel"/>
    <w:tmpl w:val="2C4A6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35D4390"/>
    <w:multiLevelType w:val="hybridMultilevel"/>
    <w:tmpl w:val="690678A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3DD6866"/>
    <w:multiLevelType w:val="hybridMultilevel"/>
    <w:tmpl w:val="FEB61EEE"/>
    <w:lvl w:ilvl="0" w:tplc="A18CF02E">
      <w:start w:val="1"/>
      <w:numFmt w:val="decimal"/>
      <w:lvlText w:val="%1."/>
      <w:lvlJc w:val="left"/>
      <w:pPr>
        <w:ind w:left="720" w:hanging="360"/>
      </w:pPr>
      <w:rPr>
        <w:rFonts w:hint="default"/>
      </w:rPr>
    </w:lvl>
    <w:lvl w:ilvl="1" w:tplc="D4C89090" w:tentative="1">
      <w:start w:val="1"/>
      <w:numFmt w:val="lowerLetter"/>
      <w:lvlText w:val="%2."/>
      <w:lvlJc w:val="left"/>
      <w:pPr>
        <w:ind w:left="1440" w:hanging="360"/>
      </w:pPr>
    </w:lvl>
    <w:lvl w:ilvl="2" w:tplc="7E2AAE64" w:tentative="1">
      <w:start w:val="1"/>
      <w:numFmt w:val="lowerRoman"/>
      <w:lvlText w:val="%3."/>
      <w:lvlJc w:val="right"/>
      <w:pPr>
        <w:ind w:left="2160" w:hanging="180"/>
      </w:pPr>
    </w:lvl>
    <w:lvl w:ilvl="3" w:tplc="D4BCD97C" w:tentative="1">
      <w:start w:val="1"/>
      <w:numFmt w:val="decimal"/>
      <w:lvlText w:val="%4."/>
      <w:lvlJc w:val="left"/>
      <w:pPr>
        <w:ind w:left="2880" w:hanging="360"/>
      </w:pPr>
    </w:lvl>
    <w:lvl w:ilvl="4" w:tplc="E72AFC72" w:tentative="1">
      <w:start w:val="1"/>
      <w:numFmt w:val="lowerLetter"/>
      <w:lvlText w:val="%5."/>
      <w:lvlJc w:val="left"/>
      <w:pPr>
        <w:ind w:left="3600" w:hanging="360"/>
      </w:pPr>
    </w:lvl>
    <w:lvl w:ilvl="5" w:tplc="338C058A" w:tentative="1">
      <w:start w:val="1"/>
      <w:numFmt w:val="lowerRoman"/>
      <w:lvlText w:val="%6."/>
      <w:lvlJc w:val="right"/>
      <w:pPr>
        <w:ind w:left="4320" w:hanging="180"/>
      </w:pPr>
    </w:lvl>
    <w:lvl w:ilvl="6" w:tplc="C0366C42" w:tentative="1">
      <w:start w:val="1"/>
      <w:numFmt w:val="decimal"/>
      <w:lvlText w:val="%7."/>
      <w:lvlJc w:val="left"/>
      <w:pPr>
        <w:ind w:left="5040" w:hanging="360"/>
      </w:pPr>
    </w:lvl>
    <w:lvl w:ilvl="7" w:tplc="A984C744" w:tentative="1">
      <w:start w:val="1"/>
      <w:numFmt w:val="lowerLetter"/>
      <w:lvlText w:val="%8."/>
      <w:lvlJc w:val="left"/>
      <w:pPr>
        <w:ind w:left="5760" w:hanging="360"/>
      </w:pPr>
    </w:lvl>
    <w:lvl w:ilvl="8" w:tplc="3668AFEA" w:tentative="1">
      <w:start w:val="1"/>
      <w:numFmt w:val="lowerRoman"/>
      <w:lvlText w:val="%9."/>
      <w:lvlJc w:val="right"/>
      <w:pPr>
        <w:ind w:left="6480" w:hanging="180"/>
      </w:pPr>
    </w:lvl>
  </w:abstractNum>
  <w:abstractNum w:abstractNumId="50" w15:restartNumberingAfterBreak="0">
    <w:nsid w:val="33E94296"/>
    <w:multiLevelType w:val="hybridMultilevel"/>
    <w:tmpl w:val="66BE2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6144D92"/>
    <w:multiLevelType w:val="hybridMultilevel"/>
    <w:tmpl w:val="511E4662"/>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68FE2CC"/>
    <w:multiLevelType w:val="hybridMultilevel"/>
    <w:tmpl w:val="F8EE70A8"/>
    <w:lvl w:ilvl="0" w:tplc="76307FCE">
      <w:start w:val="1"/>
      <w:numFmt w:val="bullet"/>
      <w:lvlText w:val=""/>
      <w:lvlJc w:val="left"/>
      <w:pPr>
        <w:ind w:left="720" w:hanging="360"/>
      </w:pPr>
      <w:rPr>
        <w:rFonts w:ascii="Symbol" w:hAnsi="Symbol" w:hint="default"/>
      </w:rPr>
    </w:lvl>
    <w:lvl w:ilvl="1" w:tplc="7D8E1C4A">
      <w:start w:val="1"/>
      <w:numFmt w:val="bullet"/>
      <w:lvlText w:val="o"/>
      <w:lvlJc w:val="left"/>
      <w:pPr>
        <w:ind w:left="1440" w:hanging="360"/>
      </w:pPr>
      <w:rPr>
        <w:rFonts w:ascii="Courier New" w:hAnsi="Courier New" w:hint="default"/>
      </w:rPr>
    </w:lvl>
    <w:lvl w:ilvl="2" w:tplc="90FA4186">
      <w:start w:val="1"/>
      <w:numFmt w:val="bullet"/>
      <w:lvlText w:val=""/>
      <w:lvlJc w:val="left"/>
      <w:pPr>
        <w:ind w:left="2160" w:hanging="360"/>
      </w:pPr>
      <w:rPr>
        <w:rFonts w:ascii="Wingdings" w:hAnsi="Wingdings" w:hint="default"/>
      </w:rPr>
    </w:lvl>
    <w:lvl w:ilvl="3" w:tplc="110E969C">
      <w:start w:val="1"/>
      <w:numFmt w:val="bullet"/>
      <w:lvlText w:val=""/>
      <w:lvlJc w:val="left"/>
      <w:pPr>
        <w:ind w:left="2880" w:hanging="360"/>
      </w:pPr>
      <w:rPr>
        <w:rFonts w:ascii="Symbol" w:hAnsi="Symbol" w:hint="default"/>
      </w:rPr>
    </w:lvl>
    <w:lvl w:ilvl="4" w:tplc="7B32CC2E">
      <w:start w:val="1"/>
      <w:numFmt w:val="bullet"/>
      <w:lvlText w:val="o"/>
      <w:lvlJc w:val="left"/>
      <w:pPr>
        <w:ind w:left="3600" w:hanging="360"/>
      </w:pPr>
      <w:rPr>
        <w:rFonts w:ascii="Courier New" w:hAnsi="Courier New" w:hint="default"/>
      </w:rPr>
    </w:lvl>
    <w:lvl w:ilvl="5" w:tplc="8002388A">
      <w:start w:val="1"/>
      <w:numFmt w:val="bullet"/>
      <w:lvlText w:val=""/>
      <w:lvlJc w:val="left"/>
      <w:pPr>
        <w:ind w:left="4320" w:hanging="360"/>
      </w:pPr>
      <w:rPr>
        <w:rFonts w:ascii="Wingdings" w:hAnsi="Wingdings" w:hint="default"/>
      </w:rPr>
    </w:lvl>
    <w:lvl w:ilvl="6" w:tplc="79F2B2A8">
      <w:start w:val="1"/>
      <w:numFmt w:val="bullet"/>
      <w:lvlText w:val=""/>
      <w:lvlJc w:val="left"/>
      <w:pPr>
        <w:ind w:left="5040" w:hanging="360"/>
      </w:pPr>
      <w:rPr>
        <w:rFonts w:ascii="Symbol" w:hAnsi="Symbol" w:hint="default"/>
      </w:rPr>
    </w:lvl>
    <w:lvl w:ilvl="7" w:tplc="7CB0F36C">
      <w:start w:val="1"/>
      <w:numFmt w:val="bullet"/>
      <w:lvlText w:val="o"/>
      <w:lvlJc w:val="left"/>
      <w:pPr>
        <w:ind w:left="5760" w:hanging="360"/>
      </w:pPr>
      <w:rPr>
        <w:rFonts w:ascii="Courier New" w:hAnsi="Courier New" w:hint="default"/>
      </w:rPr>
    </w:lvl>
    <w:lvl w:ilvl="8" w:tplc="FC7E164A">
      <w:start w:val="1"/>
      <w:numFmt w:val="bullet"/>
      <w:lvlText w:val=""/>
      <w:lvlJc w:val="left"/>
      <w:pPr>
        <w:ind w:left="6480" w:hanging="360"/>
      </w:pPr>
      <w:rPr>
        <w:rFonts w:ascii="Wingdings" w:hAnsi="Wingdings" w:hint="default"/>
      </w:rPr>
    </w:lvl>
  </w:abstractNum>
  <w:abstractNum w:abstractNumId="53" w15:restartNumberingAfterBreak="0">
    <w:nsid w:val="37C94994"/>
    <w:multiLevelType w:val="hybridMultilevel"/>
    <w:tmpl w:val="CCF46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7D22EB9"/>
    <w:multiLevelType w:val="hybridMultilevel"/>
    <w:tmpl w:val="E854600E"/>
    <w:lvl w:ilvl="0" w:tplc="119E3E0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89C64C4"/>
    <w:multiLevelType w:val="hybridMultilevel"/>
    <w:tmpl w:val="BA6E8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8EA202F"/>
    <w:multiLevelType w:val="hybridMultilevel"/>
    <w:tmpl w:val="578A9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EBB574C"/>
    <w:multiLevelType w:val="hybridMultilevel"/>
    <w:tmpl w:val="A2E49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0EF607A"/>
    <w:multiLevelType w:val="hybridMultilevel"/>
    <w:tmpl w:val="05726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14C31D2"/>
    <w:multiLevelType w:val="hybridMultilevel"/>
    <w:tmpl w:val="2132C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17F6F10"/>
    <w:multiLevelType w:val="hybridMultilevel"/>
    <w:tmpl w:val="61FA0E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24503F3"/>
    <w:multiLevelType w:val="hybridMultilevel"/>
    <w:tmpl w:val="5AACE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36A699A"/>
    <w:multiLevelType w:val="hybridMultilevel"/>
    <w:tmpl w:val="24A8A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45A773E"/>
    <w:multiLevelType w:val="hybridMultilevel"/>
    <w:tmpl w:val="2F44BF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4924C43"/>
    <w:multiLevelType w:val="hybridMultilevel"/>
    <w:tmpl w:val="F530D4C6"/>
    <w:name w:val="WW8Num18"/>
    <w:lvl w:ilvl="0" w:tplc="80D02802">
      <w:start w:val="1"/>
      <w:numFmt w:val="bullet"/>
      <w:lvlText w:val=""/>
      <w:lvlJc w:val="left"/>
      <w:pPr>
        <w:ind w:left="720" w:hanging="360"/>
      </w:pPr>
      <w:rPr>
        <w:rFonts w:ascii="Symbol" w:hAnsi="Symbol" w:hint="default"/>
      </w:rPr>
    </w:lvl>
    <w:lvl w:ilvl="1" w:tplc="488A31A8" w:tentative="1">
      <w:start w:val="1"/>
      <w:numFmt w:val="bullet"/>
      <w:lvlText w:val="o"/>
      <w:lvlJc w:val="left"/>
      <w:pPr>
        <w:ind w:left="1440" w:hanging="360"/>
      </w:pPr>
      <w:rPr>
        <w:rFonts w:ascii="Courier New" w:hAnsi="Courier New" w:cs="Courier New" w:hint="default"/>
      </w:rPr>
    </w:lvl>
    <w:lvl w:ilvl="2" w:tplc="4D980DEA" w:tentative="1">
      <w:start w:val="1"/>
      <w:numFmt w:val="bullet"/>
      <w:lvlText w:val=""/>
      <w:lvlJc w:val="left"/>
      <w:pPr>
        <w:ind w:left="2160" w:hanging="360"/>
      </w:pPr>
      <w:rPr>
        <w:rFonts w:ascii="Wingdings" w:hAnsi="Wingdings" w:hint="default"/>
      </w:rPr>
    </w:lvl>
    <w:lvl w:ilvl="3" w:tplc="1B40A5AA" w:tentative="1">
      <w:start w:val="1"/>
      <w:numFmt w:val="bullet"/>
      <w:lvlText w:val=""/>
      <w:lvlJc w:val="left"/>
      <w:pPr>
        <w:ind w:left="2880" w:hanging="360"/>
      </w:pPr>
      <w:rPr>
        <w:rFonts w:ascii="Symbol" w:hAnsi="Symbol" w:hint="default"/>
      </w:rPr>
    </w:lvl>
    <w:lvl w:ilvl="4" w:tplc="F110B2C8" w:tentative="1">
      <w:start w:val="1"/>
      <w:numFmt w:val="bullet"/>
      <w:lvlText w:val="o"/>
      <w:lvlJc w:val="left"/>
      <w:pPr>
        <w:ind w:left="3600" w:hanging="360"/>
      </w:pPr>
      <w:rPr>
        <w:rFonts w:ascii="Courier New" w:hAnsi="Courier New" w:cs="Courier New" w:hint="default"/>
      </w:rPr>
    </w:lvl>
    <w:lvl w:ilvl="5" w:tplc="2124BC4A" w:tentative="1">
      <w:start w:val="1"/>
      <w:numFmt w:val="bullet"/>
      <w:lvlText w:val=""/>
      <w:lvlJc w:val="left"/>
      <w:pPr>
        <w:ind w:left="4320" w:hanging="360"/>
      </w:pPr>
      <w:rPr>
        <w:rFonts w:ascii="Wingdings" w:hAnsi="Wingdings" w:hint="default"/>
      </w:rPr>
    </w:lvl>
    <w:lvl w:ilvl="6" w:tplc="08864076" w:tentative="1">
      <w:start w:val="1"/>
      <w:numFmt w:val="bullet"/>
      <w:lvlText w:val=""/>
      <w:lvlJc w:val="left"/>
      <w:pPr>
        <w:ind w:left="5040" w:hanging="360"/>
      </w:pPr>
      <w:rPr>
        <w:rFonts w:ascii="Symbol" w:hAnsi="Symbol" w:hint="default"/>
      </w:rPr>
    </w:lvl>
    <w:lvl w:ilvl="7" w:tplc="73366232" w:tentative="1">
      <w:start w:val="1"/>
      <w:numFmt w:val="bullet"/>
      <w:lvlText w:val="o"/>
      <w:lvlJc w:val="left"/>
      <w:pPr>
        <w:ind w:left="5760" w:hanging="360"/>
      </w:pPr>
      <w:rPr>
        <w:rFonts w:ascii="Courier New" w:hAnsi="Courier New" w:cs="Courier New" w:hint="default"/>
      </w:rPr>
    </w:lvl>
    <w:lvl w:ilvl="8" w:tplc="76AE7E3C" w:tentative="1">
      <w:start w:val="1"/>
      <w:numFmt w:val="bullet"/>
      <w:lvlText w:val=""/>
      <w:lvlJc w:val="left"/>
      <w:pPr>
        <w:ind w:left="6480" w:hanging="360"/>
      </w:pPr>
      <w:rPr>
        <w:rFonts w:ascii="Wingdings" w:hAnsi="Wingdings" w:hint="default"/>
      </w:rPr>
    </w:lvl>
  </w:abstractNum>
  <w:abstractNum w:abstractNumId="65" w15:restartNumberingAfterBreak="0">
    <w:nsid w:val="454074C7"/>
    <w:multiLevelType w:val="hybridMultilevel"/>
    <w:tmpl w:val="AC78E1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5CE298D"/>
    <w:multiLevelType w:val="hybridMultilevel"/>
    <w:tmpl w:val="A468A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6516296"/>
    <w:multiLevelType w:val="hybridMultilevel"/>
    <w:tmpl w:val="D7487C54"/>
    <w:lvl w:ilvl="0" w:tplc="0409000F">
      <w:start w:val="1"/>
      <w:numFmt w:val="decimal"/>
      <w:lvlText w:val="%1."/>
      <w:lvlJc w:val="left"/>
      <w:pPr>
        <w:ind w:left="720" w:hanging="360"/>
      </w:pPr>
    </w:lvl>
    <w:lvl w:ilvl="1" w:tplc="396EAF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68402BE"/>
    <w:multiLevelType w:val="hybridMultilevel"/>
    <w:tmpl w:val="DE945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6C3584E"/>
    <w:multiLevelType w:val="hybridMultilevel"/>
    <w:tmpl w:val="A1A6F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72E7419"/>
    <w:multiLevelType w:val="hybridMultilevel"/>
    <w:tmpl w:val="4AE6D1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4AD807C8"/>
    <w:multiLevelType w:val="hybridMultilevel"/>
    <w:tmpl w:val="6E74EE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B083943"/>
    <w:multiLevelType w:val="hybridMultilevel"/>
    <w:tmpl w:val="6C4AC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BCA3AD0"/>
    <w:multiLevelType w:val="hybridMultilevel"/>
    <w:tmpl w:val="F72AB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D200B60"/>
    <w:multiLevelType w:val="hybridMultilevel"/>
    <w:tmpl w:val="1C8CB0D8"/>
    <w:lvl w:ilvl="0" w:tplc="04090001">
      <w:start w:val="1"/>
      <w:numFmt w:val="bullet"/>
      <w:lvlText w:val=""/>
      <w:lvlJc w:val="left"/>
      <w:pPr>
        <w:ind w:left="810" w:hanging="360"/>
      </w:pPr>
      <w:rPr>
        <w:rFonts w:ascii="Symbol" w:hAnsi="Symbo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E7474CF"/>
    <w:multiLevelType w:val="hybridMultilevel"/>
    <w:tmpl w:val="066A6C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6" w15:restartNumberingAfterBreak="0">
    <w:nsid w:val="4E9B4AB0"/>
    <w:multiLevelType w:val="hybridMultilevel"/>
    <w:tmpl w:val="27D45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158662F"/>
    <w:multiLevelType w:val="hybridMultilevel"/>
    <w:tmpl w:val="C8F4F4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1E500DB"/>
    <w:multiLevelType w:val="hybridMultilevel"/>
    <w:tmpl w:val="EA381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3A36C9D"/>
    <w:multiLevelType w:val="hybridMultilevel"/>
    <w:tmpl w:val="163AF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3F06D19"/>
    <w:multiLevelType w:val="hybridMultilevel"/>
    <w:tmpl w:val="AACE29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1" w15:restartNumberingAfterBreak="0">
    <w:nsid w:val="541B54B0"/>
    <w:multiLevelType w:val="hybridMultilevel"/>
    <w:tmpl w:val="78968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6EC625F"/>
    <w:multiLevelType w:val="hybridMultilevel"/>
    <w:tmpl w:val="67220728"/>
    <w:lvl w:ilvl="0" w:tplc="85E41EB4">
      <w:numFmt w:val="bullet"/>
      <w:lvlText w:val=""/>
      <w:lvlJc w:val="left"/>
      <w:pPr>
        <w:ind w:left="720" w:hanging="360"/>
      </w:pPr>
      <w:rPr>
        <w:rFonts w:ascii="Symbol" w:eastAsia="Times New Roman" w:hAnsi="Symbol" w:cs="Calibr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82F3947"/>
    <w:multiLevelType w:val="hybridMultilevel"/>
    <w:tmpl w:val="1D4C4FF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589B73AD"/>
    <w:multiLevelType w:val="hybridMultilevel"/>
    <w:tmpl w:val="07629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B7440ED"/>
    <w:multiLevelType w:val="hybridMultilevel"/>
    <w:tmpl w:val="E80250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6" w15:restartNumberingAfterBreak="0">
    <w:nsid w:val="5B965A10"/>
    <w:multiLevelType w:val="hybridMultilevel"/>
    <w:tmpl w:val="D5C80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DAB28C6"/>
    <w:multiLevelType w:val="hybridMultilevel"/>
    <w:tmpl w:val="CEFC2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F0B65F1"/>
    <w:multiLevelType w:val="hybridMultilevel"/>
    <w:tmpl w:val="370C29AC"/>
    <w:lvl w:ilvl="0" w:tplc="119E3E0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604D2946"/>
    <w:multiLevelType w:val="hybridMultilevel"/>
    <w:tmpl w:val="264E0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0" w15:restartNumberingAfterBreak="0">
    <w:nsid w:val="616A5F55"/>
    <w:multiLevelType w:val="hybridMultilevel"/>
    <w:tmpl w:val="2C787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43F15A1"/>
    <w:multiLevelType w:val="hybridMultilevel"/>
    <w:tmpl w:val="F2EE2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6F76EA9"/>
    <w:multiLevelType w:val="hybridMultilevel"/>
    <w:tmpl w:val="25405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8C6479D"/>
    <w:multiLevelType w:val="hybridMultilevel"/>
    <w:tmpl w:val="2FA8A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9B74E80"/>
    <w:multiLevelType w:val="hybridMultilevel"/>
    <w:tmpl w:val="8F786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AD1237B"/>
    <w:multiLevelType w:val="hybridMultilevel"/>
    <w:tmpl w:val="631A6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DD4253C"/>
    <w:multiLevelType w:val="hybridMultilevel"/>
    <w:tmpl w:val="5FAA5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DDB47D8"/>
    <w:multiLevelType w:val="hybridMultilevel"/>
    <w:tmpl w:val="E5B04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E2B38AF"/>
    <w:multiLevelType w:val="hybridMultilevel"/>
    <w:tmpl w:val="AB44FD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E52186A"/>
    <w:multiLevelType w:val="hybridMultilevel"/>
    <w:tmpl w:val="B776C6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0" w15:restartNumberingAfterBreak="0">
    <w:nsid w:val="6E812B7D"/>
    <w:multiLevelType w:val="hybridMultilevel"/>
    <w:tmpl w:val="33186B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1" w15:restartNumberingAfterBreak="0">
    <w:nsid w:val="6FD63647"/>
    <w:multiLevelType w:val="hybridMultilevel"/>
    <w:tmpl w:val="26201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04015E2"/>
    <w:multiLevelType w:val="hybridMultilevel"/>
    <w:tmpl w:val="4364C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1121E0D"/>
    <w:multiLevelType w:val="hybridMultilevel"/>
    <w:tmpl w:val="FD76398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4" w15:restartNumberingAfterBreak="0">
    <w:nsid w:val="71D01252"/>
    <w:multiLevelType w:val="hybridMultilevel"/>
    <w:tmpl w:val="F3AA4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2DF3891"/>
    <w:multiLevelType w:val="hybridMultilevel"/>
    <w:tmpl w:val="8084B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34E52F7"/>
    <w:multiLevelType w:val="hybridMultilevel"/>
    <w:tmpl w:val="E69A3ACA"/>
    <w:lvl w:ilvl="0" w:tplc="DE1A04D0">
      <w:start w:val="1"/>
      <w:numFmt w:val="decimal"/>
      <w:lvlText w:val="%1."/>
      <w:lvlJc w:val="left"/>
      <w:pPr>
        <w:ind w:left="720" w:hanging="360"/>
      </w:pPr>
      <w:rPr>
        <w:rFonts w:asciiTheme="minorHAnsi" w:hAnsiTheme="minorHAnsi" w:cstheme="minorHAnsi" w:hint="default"/>
        <w:color w:val="1F497D"/>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7" w15:restartNumberingAfterBreak="0">
    <w:nsid w:val="765D13BB"/>
    <w:multiLevelType w:val="hybridMultilevel"/>
    <w:tmpl w:val="38D80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6697178"/>
    <w:multiLevelType w:val="hybridMultilevel"/>
    <w:tmpl w:val="A8FAF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8B04176"/>
    <w:multiLevelType w:val="hybridMultilevel"/>
    <w:tmpl w:val="FF7601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0" w15:restartNumberingAfterBreak="0">
    <w:nsid w:val="79B973E7"/>
    <w:multiLevelType w:val="hybridMultilevel"/>
    <w:tmpl w:val="F5322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9EE62D3"/>
    <w:multiLevelType w:val="hybridMultilevel"/>
    <w:tmpl w:val="21FE9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A990BC1"/>
    <w:multiLevelType w:val="hybridMultilevel"/>
    <w:tmpl w:val="7C623C7E"/>
    <w:lvl w:ilvl="0" w:tplc="B5226A3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3" w15:restartNumberingAfterBreak="0">
    <w:nsid w:val="7AE91209"/>
    <w:multiLevelType w:val="hybridMultilevel"/>
    <w:tmpl w:val="50683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7B6221E4"/>
    <w:multiLevelType w:val="hybridMultilevel"/>
    <w:tmpl w:val="D1928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7BB222BF"/>
    <w:multiLevelType w:val="hybridMultilevel"/>
    <w:tmpl w:val="75B40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C772393"/>
    <w:multiLevelType w:val="hybridMultilevel"/>
    <w:tmpl w:val="03F4FBC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7" w15:restartNumberingAfterBreak="0">
    <w:nsid w:val="7CA64EE2"/>
    <w:multiLevelType w:val="hybridMultilevel"/>
    <w:tmpl w:val="D770A04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0076911">
    <w:abstractNumId w:val="49"/>
  </w:num>
  <w:num w:numId="2" w16cid:durableId="306203902">
    <w:abstractNumId w:val="85"/>
  </w:num>
  <w:num w:numId="3" w16cid:durableId="1415469913">
    <w:abstractNumId w:val="110"/>
  </w:num>
  <w:num w:numId="4" w16cid:durableId="1582179525">
    <w:abstractNumId w:val="83"/>
  </w:num>
  <w:num w:numId="5" w16cid:durableId="124393398">
    <w:abstractNumId w:val="44"/>
  </w:num>
  <w:num w:numId="6" w16cid:durableId="572353893">
    <w:abstractNumId w:val="36"/>
  </w:num>
  <w:num w:numId="7" w16cid:durableId="452361543">
    <w:abstractNumId w:val="67"/>
  </w:num>
  <w:num w:numId="8" w16cid:durableId="537089885">
    <w:abstractNumId w:val="16"/>
  </w:num>
  <w:num w:numId="9" w16cid:durableId="470752290">
    <w:abstractNumId w:val="51"/>
  </w:num>
  <w:num w:numId="10" w16cid:durableId="813914999">
    <w:abstractNumId w:val="39"/>
  </w:num>
  <w:num w:numId="11" w16cid:durableId="471406724">
    <w:abstractNumId w:val="46"/>
  </w:num>
  <w:num w:numId="12" w16cid:durableId="1602103139">
    <w:abstractNumId w:val="35"/>
  </w:num>
  <w:num w:numId="13" w16cid:durableId="1352535945">
    <w:abstractNumId w:val="66"/>
  </w:num>
  <w:num w:numId="14" w16cid:durableId="1574048974">
    <w:abstractNumId w:val="97"/>
  </w:num>
  <w:num w:numId="15" w16cid:durableId="1008289954">
    <w:abstractNumId w:val="91"/>
  </w:num>
  <w:num w:numId="16" w16cid:durableId="1330525932">
    <w:abstractNumId w:val="21"/>
  </w:num>
  <w:num w:numId="17" w16cid:durableId="175534909">
    <w:abstractNumId w:val="0"/>
  </w:num>
  <w:num w:numId="18" w16cid:durableId="1364788603">
    <w:abstractNumId w:val="3"/>
  </w:num>
  <w:num w:numId="19" w16cid:durableId="300114383">
    <w:abstractNumId w:val="4"/>
  </w:num>
  <w:num w:numId="20" w16cid:durableId="234052382">
    <w:abstractNumId w:val="5"/>
  </w:num>
  <w:num w:numId="21" w16cid:durableId="1282960377">
    <w:abstractNumId w:val="15"/>
  </w:num>
  <w:num w:numId="22" w16cid:durableId="2068647617">
    <w:abstractNumId w:val="100"/>
  </w:num>
  <w:num w:numId="23" w16cid:durableId="1613439017">
    <w:abstractNumId w:val="104"/>
  </w:num>
  <w:num w:numId="24" w16cid:durableId="277764989">
    <w:abstractNumId w:val="86"/>
  </w:num>
  <w:num w:numId="25" w16cid:durableId="1429934923">
    <w:abstractNumId w:val="73"/>
  </w:num>
  <w:num w:numId="26" w16cid:durableId="660700047">
    <w:abstractNumId w:val="30"/>
  </w:num>
  <w:num w:numId="27" w16cid:durableId="1895849120">
    <w:abstractNumId w:val="112"/>
  </w:num>
  <w:num w:numId="28" w16cid:durableId="887767743">
    <w:abstractNumId w:val="70"/>
  </w:num>
  <w:num w:numId="29" w16cid:durableId="942417710">
    <w:abstractNumId w:val="42"/>
  </w:num>
  <w:num w:numId="30" w16cid:durableId="1642536194">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68193786">
    <w:abstractNumId w:val="19"/>
  </w:num>
  <w:num w:numId="32" w16cid:durableId="1214342622">
    <w:abstractNumId w:val="109"/>
  </w:num>
  <w:num w:numId="33" w16cid:durableId="1909421158">
    <w:abstractNumId w:val="17"/>
  </w:num>
  <w:num w:numId="34" w16cid:durableId="1976330998">
    <w:abstractNumId w:val="80"/>
  </w:num>
  <w:num w:numId="35" w16cid:durableId="1893229135">
    <w:abstractNumId w:val="99"/>
  </w:num>
  <w:num w:numId="36" w16cid:durableId="919484655">
    <w:abstractNumId w:val="75"/>
  </w:num>
  <w:num w:numId="37" w16cid:durableId="548691050">
    <w:abstractNumId w:val="22"/>
  </w:num>
  <w:num w:numId="38" w16cid:durableId="964962878">
    <w:abstractNumId w:val="56"/>
  </w:num>
  <w:num w:numId="39" w16cid:durableId="323633249">
    <w:abstractNumId w:val="52"/>
  </w:num>
  <w:num w:numId="40" w16cid:durableId="948974116">
    <w:abstractNumId w:val="105"/>
  </w:num>
  <w:num w:numId="41" w16cid:durableId="704913282">
    <w:abstractNumId w:val="58"/>
  </w:num>
  <w:num w:numId="42" w16cid:durableId="1036733929">
    <w:abstractNumId w:val="90"/>
  </w:num>
  <w:num w:numId="43" w16cid:durableId="1933902110">
    <w:abstractNumId w:val="84"/>
  </w:num>
  <w:num w:numId="44" w16cid:durableId="426655332">
    <w:abstractNumId w:val="113"/>
  </w:num>
  <w:num w:numId="45" w16cid:durableId="173153888">
    <w:abstractNumId w:val="62"/>
  </w:num>
  <w:num w:numId="46" w16cid:durableId="741752434">
    <w:abstractNumId w:val="18"/>
  </w:num>
  <w:num w:numId="47" w16cid:durableId="824323584">
    <w:abstractNumId w:val="117"/>
  </w:num>
  <w:num w:numId="48" w16cid:durableId="1017267522">
    <w:abstractNumId w:val="59"/>
  </w:num>
  <w:num w:numId="49" w16cid:durableId="1744065998">
    <w:abstractNumId w:val="82"/>
  </w:num>
  <w:num w:numId="50" w16cid:durableId="707295096">
    <w:abstractNumId w:val="115"/>
  </w:num>
  <w:num w:numId="51" w16cid:durableId="867762323">
    <w:abstractNumId w:val="92"/>
  </w:num>
  <w:num w:numId="52" w16cid:durableId="1422992837">
    <w:abstractNumId w:val="76"/>
  </w:num>
  <w:num w:numId="53" w16cid:durableId="114914082">
    <w:abstractNumId w:val="93"/>
  </w:num>
  <w:num w:numId="54" w16cid:durableId="375013266">
    <w:abstractNumId w:val="28"/>
  </w:num>
  <w:num w:numId="55" w16cid:durableId="2063479857">
    <w:abstractNumId w:val="61"/>
  </w:num>
  <w:num w:numId="56" w16cid:durableId="100297431">
    <w:abstractNumId w:val="102"/>
  </w:num>
  <w:num w:numId="57" w16cid:durableId="1292515557">
    <w:abstractNumId w:val="47"/>
  </w:num>
  <w:num w:numId="58" w16cid:durableId="599458199">
    <w:abstractNumId w:val="31"/>
  </w:num>
  <w:num w:numId="59" w16cid:durableId="218368830">
    <w:abstractNumId w:val="74"/>
  </w:num>
  <w:num w:numId="60" w16cid:durableId="170801241">
    <w:abstractNumId w:val="87"/>
  </w:num>
  <w:num w:numId="61" w16cid:durableId="1927497281">
    <w:abstractNumId w:val="32"/>
  </w:num>
  <w:num w:numId="62" w16cid:durableId="393898383">
    <w:abstractNumId w:val="89"/>
  </w:num>
  <w:num w:numId="63" w16cid:durableId="1787772198">
    <w:abstractNumId w:val="114"/>
  </w:num>
  <w:num w:numId="64" w16cid:durableId="524901956">
    <w:abstractNumId w:val="40"/>
  </w:num>
  <w:num w:numId="65" w16cid:durableId="1963068896">
    <w:abstractNumId w:val="108"/>
  </w:num>
  <w:num w:numId="66" w16cid:durableId="460878820">
    <w:abstractNumId w:val="79"/>
  </w:num>
  <w:num w:numId="67" w16cid:durableId="183636678">
    <w:abstractNumId w:val="107"/>
  </w:num>
  <w:num w:numId="68" w16cid:durableId="1578321778">
    <w:abstractNumId w:val="45"/>
  </w:num>
  <w:num w:numId="69" w16cid:durableId="754471812">
    <w:abstractNumId w:val="57"/>
  </w:num>
  <w:num w:numId="70" w16cid:durableId="2085489788">
    <w:abstractNumId w:val="33"/>
  </w:num>
  <w:num w:numId="71" w16cid:durableId="1993479448">
    <w:abstractNumId w:val="94"/>
  </w:num>
  <w:num w:numId="72" w16cid:durableId="5180568">
    <w:abstractNumId w:val="81"/>
  </w:num>
  <w:num w:numId="73" w16cid:durableId="418331477">
    <w:abstractNumId w:val="101"/>
  </w:num>
  <w:num w:numId="74" w16cid:durableId="1121993699">
    <w:abstractNumId w:val="38"/>
  </w:num>
  <w:num w:numId="75" w16cid:durableId="1839610465">
    <w:abstractNumId w:val="78"/>
  </w:num>
  <w:num w:numId="76" w16cid:durableId="248122123">
    <w:abstractNumId w:val="69"/>
  </w:num>
  <w:num w:numId="77" w16cid:durableId="325788378">
    <w:abstractNumId w:val="55"/>
  </w:num>
  <w:num w:numId="78" w16cid:durableId="1667198166">
    <w:abstractNumId w:val="72"/>
  </w:num>
  <w:num w:numId="79" w16cid:durableId="744037434">
    <w:abstractNumId w:val="37"/>
  </w:num>
  <w:num w:numId="80" w16cid:durableId="128207002">
    <w:abstractNumId w:val="111"/>
  </w:num>
  <w:num w:numId="81" w16cid:durableId="1156457327">
    <w:abstractNumId w:val="24"/>
  </w:num>
  <w:num w:numId="82" w16cid:durableId="1745294486">
    <w:abstractNumId w:val="23"/>
  </w:num>
  <w:num w:numId="83" w16cid:durableId="425731727">
    <w:abstractNumId w:val="95"/>
  </w:num>
  <w:num w:numId="84" w16cid:durableId="1954508016">
    <w:abstractNumId w:val="116"/>
  </w:num>
  <w:num w:numId="85" w16cid:durableId="268392703">
    <w:abstractNumId w:val="103"/>
  </w:num>
  <w:num w:numId="86" w16cid:durableId="1057164411">
    <w:abstractNumId w:val="25"/>
  </w:num>
  <w:num w:numId="87" w16cid:durableId="753018825">
    <w:abstractNumId w:val="34"/>
  </w:num>
  <w:num w:numId="88" w16cid:durableId="1013146279">
    <w:abstractNumId w:val="54"/>
  </w:num>
  <w:num w:numId="89" w16cid:durableId="600071611">
    <w:abstractNumId w:val="88"/>
  </w:num>
  <w:num w:numId="90" w16cid:durableId="640157793">
    <w:abstractNumId w:val="41"/>
  </w:num>
  <w:num w:numId="91" w16cid:durableId="1409498910">
    <w:abstractNumId w:val="50"/>
  </w:num>
  <w:num w:numId="92" w16cid:durableId="1065299595">
    <w:abstractNumId w:val="53"/>
  </w:num>
  <w:num w:numId="93" w16cid:durableId="1339892237">
    <w:abstractNumId w:val="20"/>
  </w:num>
  <w:num w:numId="94" w16cid:durableId="496505467">
    <w:abstractNumId w:val="48"/>
  </w:num>
  <w:num w:numId="95" w16cid:durableId="2128354888">
    <w:abstractNumId w:val="96"/>
  </w:num>
  <w:num w:numId="96" w16cid:durableId="92895390">
    <w:abstractNumId w:val="27"/>
  </w:num>
  <w:num w:numId="97" w16cid:durableId="1258556154">
    <w:abstractNumId w:val="65"/>
  </w:num>
  <w:num w:numId="98" w16cid:durableId="1539974211">
    <w:abstractNumId w:val="63"/>
  </w:num>
  <w:num w:numId="99" w16cid:durableId="1871796727">
    <w:abstractNumId w:val="43"/>
  </w:num>
  <w:num w:numId="100" w16cid:durableId="1852791181">
    <w:abstractNumId w:val="77"/>
  </w:num>
  <w:num w:numId="101" w16cid:durableId="1824588584">
    <w:abstractNumId w:val="60"/>
  </w:num>
  <w:num w:numId="102" w16cid:durableId="972753354">
    <w:abstractNumId w:val="71"/>
  </w:num>
  <w:num w:numId="103" w16cid:durableId="1506481726">
    <w:abstractNumId w:val="29"/>
  </w:num>
  <w:num w:numId="104" w16cid:durableId="208348708">
    <w:abstractNumId w:val="98"/>
  </w:num>
  <w:num w:numId="105" w16cid:durableId="1804107605">
    <w:abstractNumId w:val="68"/>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571"/>
    <w:rsid w:val="0000048E"/>
    <w:rsid w:val="000008CD"/>
    <w:rsid w:val="00003651"/>
    <w:rsid w:val="000040E3"/>
    <w:rsid w:val="0000459E"/>
    <w:rsid w:val="0000467C"/>
    <w:rsid w:val="00004D27"/>
    <w:rsid w:val="000063A2"/>
    <w:rsid w:val="0000780F"/>
    <w:rsid w:val="000106DF"/>
    <w:rsid w:val="0001365C"/>
    <w:rsid w:val="00013C4A"/>
    <w:rsid w:val="00017739"/>
    <w:rsid w:val="00020B7D"/>
    <w:rsid w:val="00021B03"/>
    <w:rsid w:val="00021EF7"/>
    <w:rsid w:val="000233A0"/>
    <w:rsid w:val="000254C5"/>
    <w:rsid w:val="000258E6"/>
    <w:rsid w:val="000309EF"/>
    <w:rsid w:val="00030C83"/>
    <w:rsid w:val="000316B8"/>
    <w:rsid w:val="00033B98"/>
    <w:rsid w:val="00033BDB"/>
    <w:rsid w:val="00033E54"/>
    <w:rsid w:val="00033FFB"/>
    <w:rsid w:val="00034C5D"/>
    <w:rsid w:val="000401C0"/>
    <w:rsid w:val="00040618"/>
    <w:rsid w:val="000418C5"/>
    <w:rsid w:val="000419F9"/>
    <w:rsid w:val="00043771"/>
    <w:rsid w:val="00043DCB"/>
    <w:rsid w:val="00044768"/>
    <w:rsid w:val="000452F2"/>
    <w:rsid w:val="00047450"/>
    <w:rsid w:val="000518C0"/>
    <w:rsid w:val="00053123"/>
    <w:rsid w:val="00054648"/>
    <w:rsid w:val="000559C9"/>
    <w:rsid w:val="00055C04"/>
    <w:rsid w:val="00056A75"/>
    <w:rsid w:val="0005711F"/>
    <w:rsid w:val="00062E52"/>
    <w:rsid w:val="00063057"/>
    <w:rsid w:val="0006347A"/>
    <w:rsid w:val="00066A12"/>
    <w:rsid w:val="00066A28"/>
    <w:rsid w:val="00066AD5"/>
    <w:rsid w:val="0006717A"/>
    <w:rsid w:val="000714A0"/>
    <w:rsid w:val="000716D9"/>
    <w:rsid w:val="00073A8C"/>
    <w:rsid w:val="0007442E"/>
    <w:rsid w:val="00074F0C"/>
    <w:rsid w:val="00075094"/>
    <w:rsid w:val="00077DA5"/>
    <w:rsid w:val="000853D5"/>
    <w:rsid w:val="00085A02"/>
    <w:rsid w:val="0008627E"/>
    <w:rsid w:val="0009218A"/>
    <w:rsid w:val="00095E4E"/>
    <w:rsid w:val="00096871"/>
    <w:rsid w:val="00097098"/>
    <w:rsid w:val="00097E38"/>
    <w:rsid w:val="000A04F9"/>
    <w:rsid w:val="000A2133"/>
    <w:rsid w:val="000A2392"/>
    <w:rsid w:val="000A4122"/>
    <w:rsid w:val="000A4979"/>
    <w:rsid w:val="000A5700"/>
    <w:rsid w:val="000A595A"/>
    <w:rsid w:val="000A5DF8"/>
    <w:rsid w:val="000A6FBB"/>
    <w:rsid w:val="000A7557"/>
    <w:rsid w:val="000B01F8"/>
    <w:rsid w:val="000B11ED"/>
    <w:rsid w:val="000B1DF4"/>
    <w:rsid w:val="000B2FEB"/>
    <w:rsid w:val="000B552E"/>
    <w:rsid w:val="000B6D8B"/>
    <w:rsid w:val="000B7A27"/>
    <w:rsid w:val="000C0007"/>
    <w:rsid w:val="000C3CA7"/>
    <w:rsid w:val="000C4E0D"/>
    <w:rsid w:val="000C59E4"/>
    <w:rsid w:val="000C5EA6"/>
    <w:rsid w:val="000C6EA6"/>
    <w:rsid w:val="000C72D1"/>
    <w:rsid w:val="000D0532"/>
    <w:rsid w:val="000D3018"/>
    <w:rsid w:val="000D3697"/>
    <w:rsid w:val="000D4161"/>
    <w:rsid w:val="000D4730"/>
    <w:rsid w:val="000E226B"/>
    <w:rsid w:val="000E274B"/>
    <w:rsid w:val="000E6692"/>
    <w:rsid w:val="000F1787"/>
    <w:rsid w:val="000F1CD2"/>
    <w:rsid w:val="000F277C"/>
    <w:rsid w:val="000F2DF1"/>
    <w:rsid w:val="000F3A09"/>
    <w:rsid w:val="000F4104"/>
    <w:rsid w:val="000F41B1"/>
    <w:rsid w:val="000F4365"/>
    <w:rsid w:val="000F566F"/>
    <w:rsid w:val="00100FC0"/>
    <w:rsid w:val="00101AE9"/>
    <w:rsid w:val="00101FDD"/>
    <w:rsid w:val="00103944"/>
    <w:rsid w:val="00103981"/>
    <w:rsid w:val="001055D2"/>
    <w:rsid w:val="00113620"/>
    <w:rsid w:val="001151B1"/>
    <w:rsid w:val="001160D8"/>
    <w:rsid w:val="00120652"/>
    <w:rsid w:val="001223EF"/>
    <w:rsid w:val="00123B9C"/>
    <w:rsid w:val="00124063"/>
    <w:rsid w:val="0012413D"/>
    <w:rsid w:val="00124218"/>
    <w:rsid w:val="00131759"/>
    <w:rsid w:val="00131A86"/>
    <w:rsid w:val="00135DF0"/>
    <w:rsid w:val="00140BC8"/>
    <w:rsid w:val="00141F12"/>
    <w:rsid w:val="001433FB"/>
    <w:rsid w:val="00146E4D"/>
    <w:rsid w:val="00147013"/>
    <w:rsid w:val="00147973"/>
    <w:rsid w:val="00151754"/>
    <w:rsid w:val="001544A0"/>
    <w:rsid w:val="00156E5D"/>
    <w:rsid w:val="001620A1"/>
    <w:rsid w:val="00164262"/>
    <w:rsid w:val="001658C5"/>
    <w:rsid w:val="00166656"/>
    <w:rsid w:val="001677CE"/>
    <w:rsid w:val="00172ADF"/>
    <w:rsid w:val="00173497"/>
    <w:rsid w:val="001742BB"/>
    <w:rsid w:val="00174877"/>
    <w:rsid w:val="00177325"/>
    <w:rsid w:val="00183EFE"/>
    <w:rsid w:val="001843AA"/>
    <w:rsid w:val="00184F1D"/>
    <w:rsid w:val="001939E2"/>
    <w:rsid w:val="001949E2"/>
    <w:rsid w:val="00195FC4"/>
    <w:rsid w:val="0019696E"/>
    <w:rsid w:val="001A1A2C"/>
    <w:rsid w:val="001A29BF"/>
    <w:rsid w:val="001A4B48"/>
    <w:rsid w:val="001A78F6"/>
    <w:rsid w:val="001B129A"/>
    <w:rsid w:val="001B15B5"/>
    <w:rsid w:val="001B35AC"/>
    <w:rsid w:val="001B488B"/>
    <w:rsid w:val="001B6995"/>
    <w:rsid w:val="001B7A85"/>
    <w:rsid w:val="001C0FD8"/>
    <w:rsid w:val="001C148B"/>
    <w:rsid w:val="001C2996"/>
    <w:rsid w:val="001C31DB"/>
    <w:rsid w:val="001C331B"/>
    <w:rsid w:val="001C500A"/>
    <w:rsid w:val="001D13C4"/>
    <w:rsid w:val="001D14E7"/>
    <w:rsid w:val="001D256D"/>
    <w:rsid w:val="001D3C3B"/>
    <w:rsid w:val="001D6F36"/>
    <w:rsid w:val="001D7237"/>
    <w:rsid w:val="001D7A6B"/>
    <w:rsid w:val="001E359B"/>
    <w:rsid w:val="001E4EE1"/>
    <w:rsid w:val="001E7A8E"/>
    <w:rsid w:val="001F05A4"/>
    <w:rsid w:val="001F16A9"/>
    <w:rsid w:val="001F21E7"/>
    <w:rsid w:val="001F3620"/>
    <w:rsid w:val="001F5BFE"/>
    <w:rsid w:val="001F798F"/>
    <w:rsid w:val="002018F9"/>
    <w:rsid w:val="002022B4"/>
    <w:rsid w:val="002050AC"/>
    <w:rsid w:val="00205AEA"/>
    <w:rsid w:val="00210F2D"/>
    <w:rsid w:val="00212A8C"/>
    <w:rsid w:val="002142BE"/>
    <w:rsid w:val="0021652A"/>
    <w:rsid w:val="00220396"/>
    <w:rsid w:val="0022117C"/>
    <w:rsid w:val="00221827"/>
    <w:rsid w:val="00222D33"/>
    <w:rsid w:val="00230650"/>
    <w:rsid w:val="00232504"/>
    <w:rsid w:val="00232923"/>
    <w:rsid w:val="00232C6A"/>
    <w:rsid w:val="00235DC3"/>
    <w:rsid w:val="00235FF3"/>
    <w:rsid w:val="0023767B"/>
    <w:rsid w:val="00237E1D"/>
    <w:rsid w:val="0024140E"/>
    <w:rsid w:val="002438F4"/>
    <w:rsid w:val="00244846"/>
    <w:rsid w:val="00245BE9"/>
    <w:rsid w:val="00245F8B"/>
    <w:rsid w:val="0026542C"/>
    <w:rsid w:val="00265BCF"/>
    <w:rsid w:val="00267003"/>
    <w:rsid w:val="00267711"/>
    <w:rsid w:val="00270ED6"/>
    <w:rsid w:val="002714BA"/>
    <w:rsid w:val="00272075"/>
    <w:rsid w:val="002724F1"/>
    <w:rsid w:val="002749AC"/>
    <w:rsid w:val="002836D6"/>
    <w:rsid w:val="00283700"/>
    <w:rsid w:val="0028466B"/>
    <w:rsid w:val="00287694"/>
    <w:rsid w:val="0029182C"/>
    <w:rsid w:val="00294005"/>
    <w:rsid w:val="002949E7"/>
    <w:rsid w:val="0029655E"/>
    <w:rsid w:val="0029665E"/>
    <w:rsid w:val="0029675A"/>
    <w:rsid w:val="002968AA"/>
    <w:rsid w:val="00297095"/>
    <w:rsid w:val="002A1FA6"/>
    <w:rsid w:val="002A40EF"/>
    <w:rsid w:val="002A5773"/>
    <w:rsid w:val="002A608B"/>
    <w:rsid w:val="002B1655"/>
    <w:rsid w:val="002B2479"/>
    <w:rsid w:val="002B498C"/>
    <w:rsid w:val="002C3310"/>
    <w:rsid w:val="002C580F"/>
    <w:rsid w:val="002C5E9F"/>
    <w:rsid w:val="002C6677"/>
    <w:rsid w:val="002C6EE1"/>
    <w:rsid w:val="002C7E58"/>
    <w:rsid w:val="002D4D47"/>
    <w:rsid w:val="002D71DD"/>
    <w:rsid w:val="002D726E"/>
    <w:rsid w:val="002D7362"/>
    <w:rsid w:val="002E5B15"/>
    <w:rsid w:val="002E6475"/>
    <w:rsid w:val="002E75B6"/>
    <w:rsid w:val="002F04FA"/>
    <w:rsid w:val="002F21D6"/>
    <w:rsid w:val="002F2815"/>
    <w:rsid w:val="002F3D12"/>
    <w:rsid w:val="002F695B"/>
    <w:rsid w:val="00304A6A"/>
    <w:rsid w:val="00305A89"/>
    <w:rsid w:val="00306CB7"/>
    <w:rsid w:val="00316736"/>
    <w:rsid w:val="00320A9D"/>
    <w:rsid w:val="00321349"/>
    <w:rsid w:val="00322784"/>
    <w:rsid w:val="00325C4C"/>
    <w:rsid w:val="00330D5C"/>
    <w:rsid w:val="00331CE1"/>
    <w:rsid w:val="0033277D"/>
    <w:rsid w:val="00332B21"/>
    <w:rsid w:val="0033312B"/>
    <w:rsid w:val="0033557E"/>
    <w:rsid w:val="00335815"/>
    <w:rsid w:val="003374A0"/>
    <w:rsid w:val="0035207C"/>
    <w:rsid w:val="00352270"/>
    <w:rsid w:val="00353ED7"/>
    <w:rsid w:val="00355D8C"/>
    <w:rsid w:val="00356F1E"/>
    <w:rsid w:val="0035798F"/>
    <w:rsid w:val="00362E86"/>
    <w:rsid w:val="00364206"/>
    <w:rsid w:val="00370F8E"/>
    <w:rsid w:val="003737C9"/>
    <w:rsid w:val="00375637"/>
    <w:rsid w:val="00375842"/>
    <w:rsid w:val="00375A87"/>
    <w:rsid w:val="003776EE"/>
    <w:rsid w:val="00380EAC"/>
    <w:rsid w:val="00381151"/>
    <w:rsid w:val="00385392"/>
    <w:rsid w:val="00387441"/>
    <w:rsid w:val="00390E2C"/>
    <w:rsid w:val="00393684"/>
    <w:rsid w:val="003A0D94"/>
    <w:rsid w:val="003A1E4F"/>
    <w:rsid w:val="003A2934"/>
    <w:rsid w:val="003A3861"/>
    <w:rsid w:val="003A4859"/>
    <w:rsid w:val="003A5ADE"/>
    <w:rsid w:val="003A66FA"/>
    <w:rsid w:val="003B3A1D"/>
    <w:rsid w:val="003B45A1"/>
    <w:rsid w:val="003B635F"/>
    <w:rsid w:val="003B6596"/>
    <w:rsid w:val="003B7828"/>
    <w:rsid w:val="003C05FD"/>
    <w:rsid w:val="003C2978"/>
    <w:rsid w:val="003C2CE7"/>
    <w:rsid w:val="003C4D2E"/>
    <w:rsid w:val="003D01AC"/>
    <w:rsid w:val="003D0202"/>
    <w:rsid w:val="003D2A05"/>
    <w:rsid w:val="003D2B42"/>
    <w:rsid w:val="003D2D9A"/>
    <w:rsid w:val="003D5823"/>
    <w:rsid w:val="003E1235"/>
    <w:rsid w:val="003E19FE"/>
    <w:rsid w:val="003E2509"/>
    <w:rsid w:val="003E2913"/>
    <w:rsid w:val="003E33D7"/>
    <w:rsid w:val="003E4000"/>
    <w:rsid w:val="003E4E99"/>
    <w:rsid w:val="003E4EE7"/>
    <w:rsid w:val="003E50C9"/>
    <w:rsid w:val="003E5EA2"/>
    <w:rsid w:val="003F3899"/>
    <w:rsid w:val="00406F3A"/>
    <w:rsid w:val="00407FF5"/>
    <w:rsid w:val="004103EE"/>
    <w:rsid w:val="004107DA"/>
    <w:rsid w:val="00412F64"/>
    <w:rsid w:val="00413422"/>
    <w:rsid w:val="0041486F"/>
    <w:rsid w:val="00415034"/>
    <w:rsid w:val="004151C6"/>
    <w:rsid w:val="00416BDC"/>
    <w:rsid w:val="00417339"/>
    <w:rsid w:val="00417527"/>
    <w:rsid w:val="0042112B"/>
    <w:rsid w:val="0042144D"/>
    <w:rsid w:val="00421FA9"/>
    <w:rsid w:val="004239C2"/>
    <w:rsid w:val="0043077F"/>
    <w:rsid w:val="0043209E"/>
    <w:rsid w:val="00434FB4"/>
    <w:rsid w:val="00436256"/>
    <w:rsid w:val="004401C1"/>
    <w:rsid w:val="00440A55"/>
    <w:rsid w:val="00445F7C"/>
    <w:rsid w:val="004560E8"/>
    <w:rsid w:val="00456117"/>
    <w:rsid w:val="00462B19"/>
    <w:rsid w:val="00462EC5"/>
    <w:rsid w:val="00463FE9"/>
    <w:rsid w:val="00464C34"/>
    <w:rsid w:val="00466128"/>
    <w:rsid w:val="00467C22"/>
    <w:rsid w:val="0047276D"/>
    <w:rsid w:val="00472D6A"/>
    <w:rsid w:val="004732B9"/>
    <w:rsid w:val="004733A6"/>
    <w:rsid w:val="00481A6B"/>
    <w:rsid w:val="00482810"/>
    <w:rsid w:val="00484D7A"/>
    <w:rsid w:val="00486978"/>
    <w:rsid w:val="00487E35"/>
    <w:rsid w:val="00487F6D"/>
    <w:rsid w:val="0049192A"/>
    <w:rsid w:val="004919BA"/>
    <w:rsid w:val="004930C9"/>
    <w:rsid w:val="00494913"/>
    <w:rsid w:val="00494CDE"/>
    <w:rsid w:val="00495237"/>
    <w:rsid w:val="004954AA"/>
    <w:rsid w:val="00496EAD"/>
    <w:rsid w:val="00497588"/>
    <w:rsid w:val="004A5F10"/>
    <w:rsid w:val="004A7BD7"/>
    <w:rsid w:val="004B1691"/>
    <w:rsid w:val="004B353A"/>
    <w:rsid w:val="004B6340"/>
    <w:rsid w:val="004B652E"/>
    <w:rsid w:val="004B6850"/>
    <w:rsid w:val="004B7F1D"/>
    <w:rsid w:val="004C0439"/>
    <w:rsid w:val="004C65D0"/>
    <w:rsid w:val="004C76E6"/>
    <w:rsid w:val="004C7820"/>
    <w:rsid w:val="004C7D14"/>
    <w:rsid w:val="004D04E7"/>
    <w:rsid w:val="004D1573"/>
    <w:rsid w:val="004D629D"/>
    <w:rsid w:val="004E0E7D"/>
    <w:rsid w:val="004E173C"/>
    <w:rsid w:val="004E36A0"/>
    <w:rsid w:val="004E48FD"/>
    <w:rsid w:val="004E63F3"/>
    <w:rsid w:val="004E7667"/>
    <w:rsid w:val="004E7AE6"/>
    <w:rsid w:val="004F02B7"/>
    <w:rsid w:val="004F10AC"/>
    <w:rsid w:val="004F6290"/>
    <w:rsid w:val="00500331"/>
    <w:rsid w:val="0050481A"/>
    <w:rsid w:val="00511178"/>
    <w:rsid w:val="0051137A"/>
    <w:rsid w:val="00511BCC"/>
    <w:rsid w:val="00512585"/>
    <w:rsid w:val="00514116"/>
    <w:rsid w:val="00515631"/>
    <w:rsid w:val="00520AB7"/>
    <w:rsid w:val="005214ED"/>
    <w:rsid w:val="0052476D"/>
    <w:rsid w:val="00525712"/>
    <w:rsid w:val="005266A2"/>
    <w:rsid w:val="00532973"/>
    <w:rsid w:val="00534B76"/>
    <w:rsid w:val="0053550F"/>
    <w:rsid w:val="005372AB"/>
    <w:rsid w:val="005405AF"/>
    <w:rsid w:val="005448C4"/>
    <w:rsid w:val="00550A1A"/>
    <w:rsid w:val="00552798"/>
    <w:rsid w:val="0055279A"/>
    <w:rsid w:val="00552DD4"/>
    <w:rsid w:val="00553269"/>
    <w:rsid w:val="005534EE"/>
    <w:rsid w:val="00553E24"/>
    <w:rsid w:val="00554687"/>
    <w:rsid w:val="00556799"/>
    <w:rsid w:val="0055761B"/>
    <w:rsid w:val="00561214"/>
    <w:rsid w:val="00563DD4"/>
    <w:rsid w:val="005643F3"/>
    <w:rsid w:val="00565431"/>
    <w:rsid w:val="00567D33"/>
    <w:rsid w:val="0057205A"/>
    <w:rsid w:val="00572FCC"/>
    <w:rsid w:val="005731C3"/>
    <w:rsid w:val="005745C3"/>
    <w:rsid w:val="00575BB4"/>
    <w:rsid w:val="005760B9"/>
    <w:rsid w:val="005816E4"/>
    <w:rsid w:val="00582143"/>
    <w:rsid w:val="005831BC"/>
    <w:rsid w:val="0058334A"/>
    <w:rsid w:val="00583992"/>
    <w:rsid w:val="00587118"/>
    <w:rsid w:val="00587D02"/>
    <w:rsid w:val="0059040F"/>
    <w:rsid w:val="00591F6F"/>
    <w:rsid w:val="005926D4"/>
    <w:rsid w:val="00593DB2"/>
    <w:rsid w:val="00597485"/>
    <w:rsid w:val="00597850"/>
    <w:rsid w:val="005978D1"/>
    <w:rsid w:val="00597CFE"/>
    <w:rsid w:val="005A1419"/>
    <w:rsid w:val="005A2C17"/>
    <w:rsid w:val="005A2C1F"/>
    <w:rsid w:val="005A3C08"/>
    <w:rsid w:val="005A5512"/>
    <w:rsid w:val="005A7675"/>
    <w:rsid w:val="005A7B49"/>
    <w:rsid w:val="005B26F6"/>
    <w:rsid w:val="005B2FE3"/>
    <w:rsid w:val="005B31EA"/>
    <w:rsid w:val="005B3791"/>
    <w:rsid w:val="005B3B81"/>
    <w:rsid w:val="005B4614"/>
    <w:rsid w:val="005B710E"/>
    <w:rsid w:val="005B7867"/>
    <w:rsid w:val="005C016C"/>
    <w:rsid w:val="005C0469"/>
    <w:rsid w:val="005C0859"/>
    <w:rsid w:val="005C1161"/>
    <w:rsid w:val="005C28C9"/>
    <w:rsid w:val="005D17FC"/>
    <w:rsid w:val="005D513F"/>
    <w:rsid w:val="005D66B1"/>
    <w:rsid w:val="005D71AD"/>
    <w:rsid w:val="005E39E0"/>
    <w:rsid w:val="005E4456"/>
    <w:rsid w:val="005E544F"/>
    <w:rsid w:val="005F2B99"/>
    <w:rsid w:val="005F7927"/>
    <w:rsid w:val="00600056"/>
    <w:rsid w:val="00603EF2"/>
    <w:rsid w:val="00604BCD"/>
    <w:rsid w:val="00606FD4"/>
    <w:rsid w:val="0061213D"/>
    <w:rsid w:val="00613A55"/>
    <w:rsid w:val="00614BC8"/>
    <w:rsid w:val="00616BA4"/>
    <w:rsid w:val="00616FCD"/>
    <w:rsid w:val="00617868"/>
    <w:rsid w:val="00617B4E"/>
    <w:rsid w:val="00621AD7"/>
    <w:rsid w:val="00622430"/>
    <w:rsid w:val="00623B6C"/>
    <w:rsid w:val="006254D0"/>
    <w:rsid w:val="006256C5"/>
    <w:rsid w:val="00625994"/>
    <w:rsid w:val="0062780D"/>
    <w:rsid w:val="00632799"/>
    <w:rsid w:val="006336BD"/>
    <w:rsid w:val="00634C3C"/>
    <w:rsid w:val="0063522E"/>
    <w:rsid w:val="00637284"/>
    <w:rsid w:val="006373C4"/>
    <w:rsid w:val="00640B2E"/>
    <w:rsid w:val="00642C15"/>
    <w:rsid w:val="00642D9F"/>
    <w:rsid w:val="00642DC9"/>
    <w:rsid w:val="00644633"/>
    <w:rsid w:val="00645491"/>
    <w:rsid w:val="006465EC"/>
    <w:rsid w:val="00647406"/>
    <w:rsid w:val="006528A7"/>
    <w:rsid w:val="006546A3"/>
    <w:rsid w:val="00655817"/>
    <w:rsid w:val="00656FA6"/>
    <w:rsid w:val="00657133"/>
    <w:rsid w:val="0066508E"/>
    <w:rsid w:val="006659F4"/>
    <w:rsid w:val="00667532"/>
    <w:rsid w:val="0067029E"/>
    <w:rsid w:val="0067136A"/>
    <w:rsid w:val="00673F84"/>
    <w:rsid w:val="0067418F"/>
    <w:rsid w:val="00674846"/>
    <w:rsid w:val="006751F3"/>
    <w:rsid w:val="00675207"/>
    <w:rsid w:val="006800E1"/>
    <w:rsid w:val="00680E5F"/>
    <w:rsid w:val="006827E5"/>
    <w:rsid w:val="006834DB"/>
    <w:rsid w:val="00687665"/>
    <w:rsid w:val="0069359D"/>
    <w:rsid w:val="00695165"/>
    <w:rsid w:val="006A1203"/>
    <w:rsid w:val="006A1C52"/>
    <w:rsid w:val="006A2131"/>
    <w:rsid w:val="006A2BCF"/>
    <w:rsid w:val="006A496E"/>
    <w:rsid w:val="006B1704"/>
    <w:rsid w:val="006B3418"/>
    <w:rsid w:val="006B43AD"/>
    <w:rsid w:val="006B43CD"/>
    <w:rsid w:val="006B59B8"/>
    <w:rsid w:val="006B5A28"/>
    <w:rsid w:val="006D076E"/>
    <w:rsid w:val="006D1BEC"/>
    <w:rsid w:val="006D2D22"/>
    <w:rsid w:val="006D2D79"/>
    <w:rsid w:val="006D49E0"/>
    <w:rsid w:val="006D4ABC"/>
    <w:rsid w:val="006D6D0D"/>
    <w:rsid w:val="006F28A5"/>
    <w:rsid w:val="006F4020"/>
    <w:rsid w:val="006F575A"/>
    <w:rsid w:val="00702B26"/>
    <w:rsid w:val="00704630"/>
    <w:rsid w:val="00705CD4"/>
    <w:rsid w:val="00705EC8"/>
    <w:rsid w:val="00706D02"/>
    <w:rsid w:val="007147F6"/>
    <w:rsid w:val="00714C93"/>
    <w:rsid w:val="00715763"/>
    <w:rsid w:val="007209CA"/>
    <w:rsid w:val="007215DC"/>
    <w:rsid w:val="00721892"/>
    <w:rsid w:val="00721F98"/>
    <w:rsid w:val="00723207"/>
    <w:rsid w:val="007236AA"/>
    <w:rsid w:val="00724491"/>
    <w:rsid w:val="00724BCC"/>
    <w:rsid w:val="0073055A"/>
    <w:rsid w:val="007310B0"/>
    <w:rsid w:val="00735F7B"/>
    <w:rsid w:val="00742CA2"/>
    <w:rsid w:val="007438CE"/>
    <w:rsid w:val="00746D83"/>
    <w:rsid w:val="00747260"/>
    <w:rsid w:val="00751AA0"/>
    <w:rsid w:val="00753BC9"/>
    <w:rsid w:val="0075637A"/>
    <w:rsid w:val="00756B41"/>
    <w:rsid w:val="00761B34"/>
    <w:rsid w:val="00761F19"/>
    <w:rsid w:val="0076316D"/>
    <w:rsid w:val="007638BB"/>
    <w:rsid w:val="00764E5E"/>
    <w:rsid w:val="00767B6F"/>
    <w:rsid w:val="00771573"/>
    <w:rsid w:val="0077320C"/>
    <w:rsid w:val="00774153"/>
    <w:rsid w:val="0077520A"/>
    <w:rsid w:val="0077558A"/>
    <w:rsid w:val="007774C7"/>
    <w:rsid w:val="00777968"/>
    <w:rsid w:val="00780D2E"/>
    <w:rsid w:val="00784413"/>
    <w:rsid w:val="00786DCE"/>
    <w:rsid w:val="00792889"/>
    <w:rsid w:val="0079302A"/>
    <w:rsid w:val="00794205"/>
    <w:rsid w:val="007A2ADB"/>
    <w:rsid w:val="007A7025"/>
    <w:rsid w:val="007B14D7"/>
    <w:rsid w:val="007B4A93"/>
    <w:rsid w:val="007B52DB"/>
    <w:rsid w:val="007B6672"/>
    <w:rsid w:val="007C2BD8"/>
    <w:rsid w:val="007C2D4B"/>
    <w:rsid w:val="007C43D2"/>
    <w:rsid w:val="007C560A"/>
    <w:rsid w:val="007C6600"/>
    <w:rsid w:val="007C758D"/>
    <w:rsid w:val="007D22D0"/>
    <w:rsid w:val="007D285B"/>
    <w:rsid w:val="007D2ED0"/>
    <w:rsid w:val="007D2F91"/>
    <w:rsid w:val="007D3B89"/>
    <w:rsid w:val="007D485D"/>
    <w:rsid w:val="007D4F90"/>
    <w:rsid w:val="007D5A35"/>
    <w:rsid w:val="007D5A3C"/>
    <w:rsid w:val="007D61D4"/>
    <w:rsid w:val="007D6E03"/>
    <w:rsid w:val="007D6FB1"/>
    <w:rsid w:val="007D776E"/>
    <w:rsid w:val="007E153C"/>
    <w:rsid w:val="007E503D"/>
    <w:rsid w:val="007E6143"/>
    <w:rsid w:val="007E6B93"/>
    <w:rsid w:val="007E727E"/>
    <w:rsid w:val="007F103F"/>
    <w:rsid w:val="007F136C"/>
    <w:rsid w:val="007F31BE"/>
    <w:rsid w:val="007F3A48"/>
    <w:rsid w:val="00800493"/>
    <w:rsid w:val="00801878"/>
    <w:rsid w:val="008034BD"/>
    <w:rsid w:val="00805DE8"/>
    <w:rsid w:val="00807CCC"/>
    <w:rsid w:val="00810968"/>
    <w:rsid w:val="00810B68"/>
    <w:rsid w:val="00811E1C"/>
    <w:rsid w:val="008145BC"/>
    <w:rsid w:val="00816C3E"/>
    <w:rsid w:val="00820A66"/>
    <w:rsid w:val="0082221F"/>
    <w:rsid w:val="00824DE8"/>
    <w:rsid w:val="00825FCB"/>
    <w:rsid w:val="00826F49"/>
    <w:rsid w:val="00827D03"/>
    <w:rsid w:val="00834C68"/>
    <w:rsid w:val="00835D22"/>
    <w:rsid w:val="00836A46"/>
    <w:rsid w:val="00837BB2"/>
    <w:rsid w:val="008419EF"/>
    <w:rsid w:val="008426FD"/>
    <w:rsid w:val="00842A96"/>
    <w:rsid w:val="00847420"/>
    <w:rsid w:val="00850865"/>
    <w:rsid w:val="008536C5"/>
    <w:rsid w:val="00853F0B"/>
    <w:rsid w:val="0085513B"/>
    <w:rsid w:val="00856C86"/>
    <w:rsid w:val="0086221E"/>
    <w:rsid w:val="00864BF4"/>
    <w:rsid w:val="00864C78"/>
    <w:rsid w:val="00864C84"/>
    <w:rsid w:val="00866A93"/>
    <w:rsid w:val="008721E7"/>
    <w:rsid w:val="00875A1B"/>
    <w:rsid w:val="00882D43"/>
    <w:rsid w:val="00886E9A"/>
    <w:rsid w:val="008914A6"/>
    <w:rsid w:val="00893B17"/>
    <w:rsid w:val="008A4A31"/>
    <w:rsid w:val="008A54C4"/>
    <w:rsid w:val="008A5B6D"/>
    <w:rsid w:val="008A79B2"/>
    <w:rsid w:val="008A7D17"/>
    <w:rsid w:val="008B2C67"/>
    <w:rsid w:val="008B6A98"/>
    <w:rsid w:val="008B719D"/>
    <w:rsid w:val="008B79AF"/>
    <w:rsid w:val="008B7A06"/>
    <w:rsid w:val="008C0A22"/>
    <w:rsid w:val="008C2053"/>
    <w:rsid w:val="008C2335"/>
    <w:rsid w:val="008C3051"/>
    <w:rsid w:val="008C3CC3"/>
    <w:rsid w:val="008C4621"/>
    <w:rsid w:val="008C5C8E"/>
    <w:rsid w:val="008D0489"/>
    <w:rsid w:val="008D122F"/>
    <w:rsid w:val="008D65B7"/>
    <w:rsid w:val="008E11ED"/>
    <w:rsid w:val="008E207D"/>
    <w:rsid w:val="008E31C8"/>
    <w:rsid w:val="008E43C2"/>
    <w:rsid w:val="008E6ADC"/>
    <w:rsid w:val="008F0A0D"/>
    <w:rsid w:val="008F1133"/>
    <w:rsid w:val="008F134C"/>
    <w:rsid w:val="008F7115"/>
    <w:rsid w:val="00902D1B"/>
    <w:rsid w:val="00913476"/>
    <w:rsid w:val="00914C8C"/>
    <w:rsid w:val="00915DE5"/>
    <w:rsid w:val="009164DB"/>
    <w:rsid w:val="00920A23"/>
    <w:rsid w:val="00921FDD"/>
    <w:rsid w:val="009229FD"/>
    <w:rsid w:val="00923C83"/>
    <w:rsid w:val="0092543B"/>
    <w:rsid w:val="00931A63"/>
    <w:rsid w:val="009345A5"/>
    <w:rsid w:val="00935E5F"/>
    <w:rsid w:val="0094027D"/>
    <w:rsid w:val="00942973"/>
    <w:rsid w:val="00943E7E"/>
    <w:rsid w:val="0094621A"/>
    <w:rsid w:val="00946235"/>
    <w:rsid w:val="00950567"/>
    <w:rsid w:val="00950683"/>
    <w:rsid w:val="00950A03"/>
    <w:rsid w:val="00950F6F"/>
    <w:rsid w:val="0095176E"/>
    <w:rsid w:val="00951EC9"/>
    <w:rsid w:val="00953A95"/>
    <w:rsid w:val="009550E1"/>
    <w:rsid w:val="009555E5"/>
    <w:rsid w:val="00956B89"/>
    <w:rsid w:val="00957483"/>
    <w:rsid w:val="00962FCB"/>
    <w:rsid w:val="00965550"/>
    <w:rsid w:val="009659D6"/>
    <w:rsid w:val="00970DA5"/>
    <w:rsid w:val="0097522D"/>
    <w:rsid w:val="00976520"/>
    <w:rsid w:val="009770AF"/>
    <w:rsid w:val="009770CB"/>
    <w:rsid w:val="00977B4E"/>
    <w:rsid w:val="00985EF4"/>
    <w:rsid w:val="00991768"/>
    <w:rsid w:val="00992197"/>
    <w:rsid w:val="009941DB"/>
    <w:rsid w:val="009A0865"/>
    <w:rsid w:val="009A0894"/>
    <w:rsid w:val="009A3B10"/>
    <w:rsid w:val="009A6FAB"/>
    <w:rsid w:val="009B05F7"/>
    <w:rsid w:val="009B2546"/>
    <w:rsid w:val="009B2CE3"/>
    <w:rsid w:val="009B4901"/>
    <w:rsid w:val="009B5FCE"/>
    <w:rsid w:val="009B7030"/>
    <w:rsid w:val="009C222D"/>
    <w:rsid w:val="009C56F7"/>
    <w:rsid w:val="009C6B93"/>
    <w:rsid w:val="009C71C2"/>
    <w:rsid w:val="009D0AE7"/>
    <w:rsid w:val="009D262E"/>
    <w:rsid w:val="009D384E"/>
    <w:rsid w:val="009D3F5D"/>
    <w:rsid w:val="009D476B"/>
    <w:rsid w:val="009D60BD"/>
    <w:rsid w:val="009D6E1D"/>
    <w:rsid w:val="009E0B80"/>
    <w:rsid w:val="009E225B"/>
    <w:rsid w:val="009E49FE"/>
    <w:rsid w:val="009E59F1"/>
    <w:rsid w:val="009E7EEE"/>
    <w:rsid w:val="009F236A"/>
    <w:rsid w:val="009F279F"/>
    <w:rsid w:val="00A00C50"/>
    <w:rsid w:val="00A01495"/>
    <w:rsid w:val="00A0254D"/>
    <w:rsid w:val="00A02CFE"/>
    <w:rsid w:val="00A0350D"/>
    <w:rsid w:val="00A049F5"/>
    <w:rsid w:val="00A050CE"/>
    <w:rsid w:val="00A0522B"/>
    <w:rsid w:val="00A060BC"/>
    <w:rsid w:val="00A07A86"/>
    <w:rsid w:val="00A114B2"/>
    <w:rsid w:val="00A12415"/>
    <w:rsid w:val="00A15C03"/>
    <w:rsid w:val="00A164D8"/>
    <w:rsid w:val="00A21158"/>
    <w:rsid w:val="00A24FBA"/>
    <w:rsid w:val="00A25AA3"/>
    <w:rsid w:val="00A26121"/>
    <w:rsid w:val="00A27116"/>
    <w:rsid w:val="00A27780"/>
    <w:rsid w:val="00A27AFC"/>
    <w:rsid w:val="00A30A7F"/>
    <w:rsid w:val="00A31126"/>
    <w:rsid w:val="00A31A2C"/>
    <w:rsid w:val="00A32C71"/>
    <w:rsid w:val="00A34B7B"/>
    <w:rsid w:val="00A356FD"/>
    <w:rsid w:val="00A36280"/>
    <w:rsid w:val="00A4113A"/>
    <w:rsid w:val="00A4130C"/>
    <w:rsid w:val="00A46A2B"/>
    <w:rsid w:val="00A50465"/>
    <w:rsid w:val="00A53954"/>
    <w:rsid w:val="00A573EE"/>
    <w:rsid w:val="00A61F02"/>
    <w:rsid w:val="00A72BC6"/>
    <w:rsid w:val="00A75038"/>
    <w:rsid w:val="00A75347"/>
    <w:rsid w:val="00A82F09"/>
    <w:rsid w:val="00A84686"/>
    <w:rsid w:val="00A84BC6"/>
    <w:rsid w:val="00A84E07"/>
    <w:rsid w:val="00A85133"/>
    <w:rsid w:val="00A852A7"/>
    <w:rsid w:val="00A85C56"/>
    <w:rsid w:val="00A87062"/>
    <w:rsid w:val="00A903BB"/>
    <w:rsid w:val="00A90B67"/>
    <w:rsid w:val="00A94A08"/>
    <w:rsid w:val="00A97DDF"/>
    <w:rsid w:val="00AA0FDA"/>
    <w:rsid w:val="00AA14DA"/>
    <w:rsid w:val="00AA7E0C"/>
    <w:rsid w:val="00AB117A"/>
    <w:rsid w:val="00AB1559"/>
    <w:rsid w:val="00AB18C2"/>
    <w:rsid w:val="00AB3E96"/>
    <w:rsid w:val="00AB5E79"/>
    <w:rsid w:val="00AC1212"/>
    <w:rsid w:val="00AC2CD0"/>
    <w:rsid w:val="00AC3125"/>
    <w:rsid w:val="00AC3B78"/>
    <w:rsid w:val="00AC4283"/>
    <w:rsid w:val="00AC56B8"/>
    <w:rsid w:val="00AC7C4E"/>
    <w:rsid w:val="00AD19F4"/>
    <w:rsid w:val="00AD1AB6"/>
    <w:rsid w:val="00AD1DFF"/>
    <w:rsid w:val="00AD3D1C"/>
    <w:rsid w:val="00AE054E"/>
    <w:rsid w:val="00AE1750"/>
    <w:rsid w:val="00AE1810"/>
    <w:rsid w:val="00AE2A9C"/>
    <w:rsid w:val="00AE2D88"/>
    <w:rsid w:val="00AE553D"/>
    <w:rsid w:val="00AF0885"/>
    <w:rsid w:val="00AF08C8"/>
    <w:rsid w:val="00AF71A5"/>
    <w:rsid w:val="00AF7A3D"/>
    <w:rsid w:val="00B02EE7"/>
    <w:rsid w:val="00B038B3"/>
    <w:rsid w:val="00B06967"/>
    <w:rsid w:val="00B116B4"/>
    <w:rsid w:val="00B11F39"/>
    <w:rsid w:val="00B129B1"/>
    <w:rsid w:val="00B12A27"/>
    <w:rsid w:val="00B20A80"/>
    <w:rsid w:val="00B20FC7"/>
    <w:rsid w:val="00B22C26"/>
    <w:rsid w:val="00B23F69"/>
    <w:rsid w:val="00B26564"/>
    <w:rsid w:val="00B2686B"/>
    <w:rsid w:val="00B30EAC"/>
    <w:rsid w:val="00B31605"/>
    <w:rsid w:val="00B34B17"/>
    <w:rsid w:val="00B37E22"/>
    <w:rsid w:val="00B40531"/>
    <w:rsid w:val="00B416FA"/>
    <w:rsid w:val="00B418E6"/>
    <w:rsid w:val="00B446A5"/>
    <w:rsid w:val="00B44705"/>
    <w:rsid w:val="00B44766"/>
    <w:rsid w:val="00B450D2"/>
    <w:rsid w:val="00B478C3"/>
    <w:rsid w:val="00B47A0B"/>
    <w:rsid w:val="00B516C4"/>
    <w:rsid w:val="00B543D1"/>
    <w:rsid w:val="00B544C2"/>
    <w:rsid w:val="00B57C58"/>
    <w:rsid w:val="00B62034"/>
    <w:rsid w:val="00B62962"/>
    <w:rsid w:val="00B65B60"/>
    <w:rsid w:val="00B66702"/>
    <w:rsid w:val="00B705A7"/>
    <w:rsid w:val="00B70B4A"/>
    <w:rsid w:val="00B71F95"/>
    <w:rsid w:val="00B74CE8"/>
    <w:rsid w:val="00B74EB2"/>
    <w:rsid w:val="00B7584B"/>
    <w:rsid w:val="00B77543"/>
    <w:rsid w:val="00B8092F"/>
    <w:rsid w:val="00B8315F"/>
    <w:rsid w:val="00B84F41"/>
    <w:rsid w:val="00B86BB9"/>
    <w:rsid w:val="00B87BBA"/>
    <w:rsid w:val="00B92CDA"/>
    <w:rsid w:val="00B93113"/>
    <w:rsid w:val="00B9337A"/>
    <w:rsid w:val="00B94572"/>
    <w:rsid w:val="00B97C24"/>
    <w:rsid w:val="00BA0490"/>
    <w:rsid w:val="00BA0696"/>
    <w:rsid w:val="00BA1D3F"/>
    <w:rsid w:val="00BA2B9B"/>
    <w:rsid w:val="00BA5BB1"/>
    <w:rsid w:val="00BA6B6C"/>
    <w:rsid w:val="00BB1C21"/>
    <w:rsid w:val="00BB2D01"/>
    <w:rsid w:val="00BB61B2"/>
    <w:rsid w:val="00BC2415"/>
    <w:rsid w:val="00BC4B41"/>
    <w:rsid w:val="00BC4E2E"/>
    <w:rsid w:val="00BC5878"/>
    <w:rsid w:val="00BD0B99"/>
    <w:rsid w:val="00BD17E3"/>
    <w:rsid w:val="00BD4423"/>
    <w:rsid w:val="00BD462C"/>
    <w:rsid w:val="00BD4EFF"/>
    <w:rsid w:val="00BE3303"/>
    <w:rsid w:val="00BE4395"/>
    <w:rsid w:val="00BE7E35"/>
    <w:rsid w:val="00BF3E20"/>
    <w:rsid w:val="00BF702C"/>
    <w:rsid w:val="00BF74C7"/>
    <w:rsid w:val="00BF7935"/>
    <w:rsid w:val="00C00872"/>
    <w:rsid w:val="00C0147F"/>
    <w:rsid w:val="00C016B4"/>
    <w:rsid w:val="00C03AB5"/>
    <w:rsid w:val="00C04C85"/>
    <w:rsid w:val="00C100F2"/>
    <w:rsid w:val="00C116AB"/>
    <w:rsid w:val="00C130B1"/>
    <w:rsid w:val="00C13649"/>
    <w:rsid w:val="00C16287"/>
    <w:rsid w:val="00C1719F"/>
    <w:rsid w:val="00C2075D"/>
    <w:rsid w:val="00C21857"/>
    <w:rsid w:val="00C219AE"/>
    <w:rsid w:val="00C23DAA"/>
    <w:rsid w:val="00C32553"/>
    <w:rsid w:val="00C325C7"/>
    <w:rsid w:val="00C32B20"/>
    <w:rsid w:val="00C332EC"/>
    <w:rsid w:val="00C3363E"/>
    <w:rsid w:val="00C3457C"/>
    <w:rsid w:val="00C34A4A"/>
    <w:rsid w:val="00C45B10"/>
    <w:rsid w:val="00C47120"/>
    <w:rsid w:val="00C47747"/>
    <w:rsid w:val="00C47B7E"/>
    <w:rsid w:val="00C52217"/>
    <w:rsid w:val="00C5222F"/>
    <w:rsid w:val="00C52B28"/>
    <w:rsid w:val="00C54A9E"/>
    <w:rsid w:val="00C55148"/>
    <w:rsid w:val="00C554C7"/>
    <w:rsid w:val="00C56A12"/>
    <w:rsid w:val="00C60446"/>
    <w:rsid w:val="00C60988"/>
    <w:rsid w:val="00C6270C"/>
    <w:rsid w:val="00C64A40"/>
    <w:rsid w:val="00C678C6"/>
    <w:rsid w:val="00C719DE"/>
    <w:rsid w:val="00C71A38"/>
    <w:rsid w:val="00C72481"/>
    <w:rsid w:val="00C72C56"/>
    <w:rsid w:val="00C7423A"/>
    <w:rsid w:val="00C75A8C"/>
    <w:rsid w:val="00C75F4E"/>
    <w:rsid w:val="00C77C1F"/>
    <w:rsid w:val="00C811DC"/>
    <w:rsid w:val="00C82315"/>
    <w:rsid w:val="00C82571"/>
    <w:rsid w:val="00C835D8"/>
    <w:rsid w:val="00C84164"/>
    <w:rsid w:val="00C87964"/>
    <w:rsid w:val="00C9026D"/>
    <w:rsid w:val="00C9360B"/>
    <w:rsid w:val="00C93AE3"/>
    <w:rsid w:val="00C95985"/>
    <w:rsid w:val="00C97E1B"/>
    <w:rsid w:val="00CA065A"/>
    <w:rsid w:val="00CA7A4D"/>
    <w:rsid w:val="00CB09AB"/>
    <w:rsid w:val="00CB192E"/>
    <w:rsid w:val="00CB576A"/>
    <w:rsid w:val="00CB5C08"/>
    <w:rsid w:val="00CB6AD2"/>
    <w:rsid w:val="00CB7B4F"/>
    <w:rsid w:val="00CC328B"/>
    <w:rsid w:val="00CD1A32"/>
    <w:rsid w:val="00CD41DB"/>
    <w:rsid w:val="00CD5887"/>
    <w:rsid w:val="00CD6F1E"/>
    <w:rsid w:val="00CE2B6C"/>
    <w:rsid w:val="00CE3162"/>
    <w:rsid w:val="00CE5114"/>
    <w:rsid w:val="00CE60CF"/>
    <w:rsid w:val="00CF03CF"/>
    <w:rsid w:val="00CF381B"/>
    <w:rsid w:val="00D00F42"/>
    <w:rsid w:val="00D01043"/>
    <w:rsid w:val="00D01AFF"/>
    <w:rsid w:val="00D01C09"/>
    <w:rsid w:val="00D0258D"/>
    <w:rsid w:val="00D04A42"/>
    <w:rsid w:val="00D057CC"/>
    <w:rsid w:val="00D05F68"/>
    <w:rsid w:val="00D0625C"/>
    <w:rsid w:val="00D069DF"/>
    <w:rsid w:val="00D06E6C"/>
    <w:rsid w:val="00D10CB3"/>
    <w:rsid w:val="00D12ABE"/>
    <w:rsid w:val="00D12CC9"/>
    <w:rsid w:val="00D15717"/>
    <w:rsid w:val="00D164FE"/>
    <w:rsid w:val="00D168EA"/>
    <w:rsid w:val="00D17A8B"/>
    <w:rsid w:val="00D204D5"/>
    <w:rsid w:val="00D21FCE"/>
    <w:rsid w:val="00D2304D"/>
    <w:rsid w:val="00D36A23"/>
    <w:rsid w:val="00D37166"/>
    <w:rsid w:val="00D433A2"/>
    <w:rsid w:val="00D44623"/>
    <w:rsid w:val="00D45C34"/>
    <w:rsid w:val="00D45C3A"/>
    <w:rsid w:val="00D46774"/>
    <w:rsid w:val="00D47F0F"/>
    <w:rsid w:val="00D5225C"/>
    <w:rsid w:val="00D5527B"/>
    <w:rsid w:val="00D57111"/>
    <w:rsid w:val="00D60D9E"/>
    <w:rsid w:val="00D615AD"/>
    <w:rsid w:val="00D61C4F"/>
    <w:rsid w:val="00D658E0"/>
    <w:rsid w:val="00D66A3A"/>
    <w:rsid w:val="00D70398"/>
    <w:rsid w:val="00D7109D"/>
    <w:rsid w:val="00D72E9E"/>
    <w:rsid w:val="00D74A61"/>
    <w:rsid w:val="00D75444"/>
    <w:rsid w:val="00D8399C"/>
    <w:rsid w:val="00D84F68"/>
    <w:rsid w:val="00D91F2B"/>
    <w:rsid w:val="00D930CF"/>
    <w:rsid w:val="00DA1CE8"/>
    <w:rsid w:val="00DA2A62"/>
    <w:rsid w:val="00DA4B23"/>
    <w:rsid w:val="00DA58CA"/>
    <w:rsid w:val="00DA5B21"/>
    <w:rsid w:val="00DB0DDD"/>
    <w:rsid w:val="00DB2A6C"/>
    <w:rsid w:val="00DB3876"/>
    <w:rsid w:val="00DB54D7"/>
    <w:rsid w:val="00DB5F58"/>
    <w:rsid w:val="00DB6C3B"/>
    <w:rsid w:val="00DC11FB"/>
    <w:rsid w:val="00DC1470"/>
    <w:rsid w:val="00DC47BC"/>
    <w:rsid w:val="00DC564F"/>
    <w:rsid w:val="00DC5D10"/>
    <w:rsid w:val="00DC7694"/>
    <w:rsid w:val="00DD077A"/>
    <w:rsid w:val="00DD483E"/>
    <w:rsid w:val="00DD6CC1"/>
    <w:rsid w:val="00DD7D87"/>
    <w:rsid w:val="00DE01ED"/>
    <w:rsid w:val="00DE3179"/>
    <w:rsid w:val="00DE541C"/>
    <w:rsid w:val="00DE73D4"/>
    <w:rsid w:val="00DF060F"/>
    <w:rsid w:val="00DF07D3"/>
    <w:rsid w:val="00DF367E"/>
    <w:rsid w:val="00DF3A55"/>
    <w:rsid w:val="00DF6348"/>
    <w:rsid w:val="00DF663B"/>
    <w:rsid w:val="00E00FF3"/>
    <w:rsid w:val="00E010AC"/>
    <w:rsid w:val="00E02D38"/>
    <w:rsid w:val="00E04196"/>
    <w:rsid w:val="00E0441A"/>
    <w:rsid w:val="00E055D0"/>
    <w:rsid w:val="00E0693E"/>
    <w:rsid w:val="00E06F1C"/>
    <w:rsid w:val="00E10F2C"/>
    <w:rsid w:val="00E12C93"/>
    <w:rsid w:val="00E1333E"/>
    <w:rsid w:val="00E13AEF"/>
    <w:rsid w:val="00E1519A"/>
    <w:rsid w:val="00E158EA"/>
    <w:rsid w:val="00E2027F"/>
    <w:rsid w:val="00E20600"/>
    <w:rsid w:val="00E20C80"/>
    <w:rsid w:val="00E20D7F"/>
    <w:rsid w:val="00E2140E"/>
    <w:rsid w:val="00E214ED"/>
    <w:rsid w:val="00E23238"/>
    <w:rsid w:val="00E264DA"/>
    <w:rsid w:val="00E27376"/>
    <w:rsid w:val="00E348C8"/>
    <w:rsid w:val="00E34EA8"/>
    <w:rsid w:val="00E37EAF"/>
    <w:rsid w:val="00E44AA1"/>
    <w:rsid w:val="00E45F5C"/>
    <w:rsid w:val="00E50D21"/>
    <w:rsid w:val="00E51076"/>
    <w:rsid w:val="00E52012"/>
    <w:rsid w:val="00E5302C"/>
    <w:rsid w:val="00E542FA"/>
    <w:rsid w:val="00E6021E"/>
    <w:rsid w:val="00E61266"/>
    <w:rsid w:val="00E61D38"/>
    <w:rsid w:val="00E64187"/>
    <w:rsid w:val="00E708F8"/>
    <w:rsid w:val="00E712B8"/>
    <w:rsid w:val="00E73C0C"/>
    <w:rsid w:val="00E774C0"/>
    <w:rsid w:val="00E775A7"/>
    <w:rsid w:val="00E81EF9"/>
    <w:rsid w:val="00E82D7E"/>
    <w:rsid w:val="00E82ECD"/>
    <w:rsid w:val="00E8437F"/>
    <w:rsid w:val="00E84FDB"/>
    <w:rsid w:val="00E86875"/>
    <w:rsid w:val="00E876FB"/>
    <w:rsid w:val="00E8795B"/>
    <w:rsid w:val="00E9107F"/>
    <w:rsid w:val="00E9203B"/>
    <w:rsid w:val="00E93519"/>
    <w:rsid w:val="00E936EA"/>
    <w:rsid w:val="00E93DA2"/>
    <w:rsid w:val="00E93FAA"/>
    <w:rsid w:val="00E9495C"/>
    <w:rsid w:val="00E95949"/>
    <w:rsid w:val="00E96117"/>
    <w:rsid w:val="00E96C6C"/>
    <w:rsid w:val="00E971C0"/>
    <w:rsid w:val="00EA2ED8"/>
    <w:rsid w:val="00EA6A54"/>
    <w:rsid w:val="00EA74D0"/>
    <w:rsid w:val="00EB7046"/>
    <w:rsid w:val="00EB751C"/>
    <w:rsid w:val="00EB7639"/>
    <w:rsid w:val="00EC15DA"/>
    <w:rsid w:val="00EC2967"/>
    <w:rsid w:val="00EC5DC6"/>
    <w:rsid w:val="00EC7B6C"/>
    <w:rsid w:val="00ED37C5"/>
    <w:rsid w:val="00ED3E51"/>
    <w:rsid w:val="00ED60CB"/>
    <w:rsid w:val="00EE0F17"/>
    <w:rsid w:val="00EE102B"/>
    <w:rsid w:val="00EE32C7"/>
    <w:rsid w:val="00EE5815"/>
    <w:rsid w:val="00EE5B7E"/>
    <w:rsid w:val="00EE5FD4"/>
    <w:rsid w:val="00EE659E"/>
    <w:rsid w:val="00EF0C8C"/>
    <w:rsid w:val="00EF1CC4"/>
    <w:rsid w:val="00EF3D1A"/>
    <w:rsid w:val="00EF3FE9"/>
    <w:rsid w:val="00EF44B6"/>
    <w:rsid w:val="00EF56B3"/>
    <w:rsid w:val="00EF57F7"/>
    <w:rsid w:val="00EF7322"/>
    <w:rsid w:val="00F001AE"/>
    <w:rsid w:val="00F02053"/>
    <w:rsid w:val="00F03308"/>
    <w:rsid w:val="00F06734"/>
    <w:rsid w:val="00F075C3"/>
    <w:rsid w:val="00F102C9"/>
    <w:rsid w:val="00F10436"/>
    <w:rsid w:val="00F12D59"/>
    <w:rsid w:val="00F13429"/>
    <w:rsid w:val="00F136E1"/>
    <w:rsid w:val="00F14459"/>
    <w:rsid w:val="00F158E6"/>
    <w:rsid w:val="00F15BA0"/>
    <w:rsid w:val="00F17709"/>
    <w:rsid w:val="00F21E5E"/>
    <w:rsid w:val="00F221A4"/>
    <w:rsid w:val="00F222D3"/>
    <w:rsid w:val="00F23CC2"/>
    <w:rsid w:val="00F26BCE"/>
    <w:rsid w:val="00F30B4B"/>
    <w:rsid w:val="00F327B6"/>
    <w:rsid w:val="00F32E56"/>
    <w:rsid w:val="00F41242"/>
    <w:rsid w:val="00F417AD"/>
    <w:rsid w:val="00F41FA1"/>
    <w:rsid w:val="00F45248"/>
    <w:rsid w:val="00F5009D"/>
    <w:rsid w:val="00F51699"/>
    <w:rsid w:val="00F521C7"/>
    <w:rsid w:val="00F5491A"/>
    <w:rsid w:val="00F5544A"/>
    <w:rsid w:val="00F55FBE"/>
    <w:rsid w:val="00F5644A"/>
    <w:rsid w:val="00F61675"/>
    <w:rsid w:val="00F667C7"/>
    <w:rsid w:val="00F67630"/>
    <w:rsid w:val="00F67648"/>
    <w:rsid w:val="00F7044F"/>
    <w:rsid w:val="00F7167A"/>
    <w:rsid w:val="00F72745"/>
    <w:rsid w:val="00F73F3B"/>
    <w:rsid w:val="00F7446A"/>
    <w:rsid w:val="00F77184"/>
    <w:rsid w:val="00F773EA"/>
    <w:rsid w:val="00F77C40"/>
    <w:rsid w:val="00F80A0B"/>
    <w:rsid w:val="00F810EC"/>
    <w:rsid w:val="00F83640"/>
    <w:rsid w:val="00F838D8"/>
    <w:rsid w:val="00F83F58"/>
    <w:rsid w:val="00F85120"/>
    <w:rsid w:val="00F8615C"/>
    <w:rsid w:val="00F865F8"/>
    <w:rsid w:val="00F9354C"/>
    <w:rsid w:val="00F93696"/>
    <w:rsid w:val="00F949C7"/>
    <w:rsid w:val="00F963C1"/>
    <w:rsid w:val="00FA0135"/>
    <w:rsid w:val="00FA520B"/>
    <w:rsid w:val="00FA6C7E"/>
    <w:rsid w:val="00FB0D11"/>
    <w:rsid w:val="00FB5984"/>
    <w:rsid w:val="00FC00D0"/>
    <w:rsid w:val="00FC74F3"/>
    <w:rsid w:val="00FD0BAA"/>
    <w:rsid w:val="00FD12C7"/>
    <w:rsid w:val="00FD1449"/>
    <w:rsid w:val="00FD1688"/>
    <w:rsid w:val="00FD2904"/>
    <w:rsid w:val="00FD3CD5"/>
    <w:rsid w:val="00FD5242"/>
    <w:rsid w:val="00FE38B2"/>
    <w:rsid w:val="00FE3AC0"/>
    <w:rsid w:val="00FE3E65"/>
    <w:rsid w:val="00FE5FC2"/>
    <w:rsid w:val="00FE6167"/>
    <w:rsid w:val="00FE795A"/>
    <w:rsid w:val="00FE7D3A"/>
    <w:rsid w:val="00FF2B31"/>
    <w:rsid w:val="00FF3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5690D"/>
  <w15:docId w15:val="{851364F1-D8DC-400D-A6AF-237052188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46A2B"/>
    <w:pPr>
      <w:keepNext/>
      <w:spacing w:after="0" w:line="240" w:lineRule="auto"/>
      <w:jc w:val="center"/>
      <w:outlineLvl w:val="0"/>
    </w:pPr>
    <w:rPr>
      <w:rFonts w:ascii="Century Schoolbook" w:eastAsia="Times New Roman" w:hAnsi="Century Schoolbook" w:cs="Times New Roman"/>
      <w:sz w:val="48"/>
      <w:szCs w:val="24"/>
    </w:rPr>
  </w:style>
  <w:style w:type="paragraph" w:styleId="Heading2">
    <w:name w:val="heading 2"/>
    <w:basedOn w:val="Normal"/>
    <w:next w:val="Normal"/>
    <w:link w:val="Heading2Char"/>
    <w:qFormat/>
    <w:rsid w:val="00A46A2B"/>
    <w:pPr>
      <w:keepNext/>
      <w:spacing w:after="0" w:line="240" w:lineRule="auto"/>
      <w:jc w:val="center"/>
      <w:outlineLvl w:val="1"/>
    </w:pPr>
    <w:rPr>
      <w:rFonts w:ascii="Times New Roman" w:eastAsia="Times New Roman" w:hAnsi="Times New Roman" w:cs="Times New Roman"/>
      <w:b/>
      <w:bCs/>
      <w:i/>
      <w:iCs/>
      <w:sz w:val="32"/>
      <w:szCs w:val="24"/>
    </w:rPr>
  </w:style>
  <w:style w:type="paragraph" w:styleId="Heading3">
    <w:name w:val="heading 3"/>
    <w:basedOn w:val="Normal"/>
    <w:next w:val="Normal"/>
    <w:link w:val="Heading3Char"/>
    <w:qFormat/>
    <w:rsid w:val="00A46A2B"/>
    <w:pPr>
      <w:keepNext/>
      <w:spacing w:after="0" w:line="240" w:lineRule="auto"/>
      <w:jc w:val="center"/>
      <w:outlineLvl w:val="2"/>
    </w:pPr>
    <w:rPr>
      <w:rFonts w:ascii="Times New Roman" w:eastAsia="Times New Roman" w:hAnsi="Times New Roman" w:cs="Times New Roman"/>
      <w:i/>
      <w:iCs/>
      <w:sz w:val="26"/>
      <w:szCs w:val="24"/>
    </w:rPr>
  </w:style>
  <w:style w:type="paragraph" w:styleId="Heading4">
    <w:name w:val="heading 4"/>
    <w:basedOn w:val="Normal"/>
    <w:next w:val="Normal"/>
    <w:link w:val="Heading4Char"/>
    <w:unhideWhenUsed/>
    <w:qFormat/>
    <w:rsid w:val="00E2027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D204D5"/>
    <w:pPr>
      <w:keepNext/>
      <w:tabs>
        <w:tab w:val="num" w:pos="0"/>
      </w:tabs>
      <w:suppressAutoHyphens/>
      <w:spacing w:after="0" w:line="240" w:lineRule="auto"/>
      <w:ind w:left="1008" w:hanging="1008"/>
      <w:outlineLvl w:val="4"/>
    </w:pPr>
    <w:rPr>
      <w:rFonts w:ascii="Times New Roman" w:eastAsia="Times New Roman" w:hAnsi="Times New Roman" w:cs="Times New Roman"/>
      <w:b/>
      <w:sz w:val="24"/>
      <w:szCs w:val="20"/>
      <w:lang w:eastAsia="ar-SA"/>
    </w:rPr>
  </w:style>
  <w:style w:type="paragraph" w:styleId="Heading6">
    <w:name w:val="heading 6"/>
    <w:basedOn w:val="Normal"/>
    <w:next w:val="Normal"/>
    <w:link w:val="Heading6Char"/>
    <w:uiPriority w:val="9"/>
    <w:semiHidden/>
    <w:unhideWhenUsed/>
    <w:qFormat/>
    <w:rsid w:val="0084742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D204D5"/>
    <w:pPr>
      <w:keepNext/>
      <w:tabs>
        <w:tab w:val="left" w:pos="-1152"/>
        <w:tab w:val="left" w:pos="-720"/>
        <w:tab w:val="left" w:pos="0"/>
        <w:tab w:val="left" w:pos="288"/>
        <w:tab w:val="left" w:pos="720"/>
        <w:tab w:val="left" w:pos="3600"/>
        <w:tab w:val="left" w:pos="6930"/>
        <w:tab w:val="left" w:pos="7920"/>
      </w:tabs>
      <w:suppressAutoHyphens/>
      <w:spacing w:after="0" w:line="240" w:lineRule="auto"/>
      <w:ind w:right="-288"/>
      <w:jc w:val="center"/>
      <w:outlineLvl w:val="6"/>
    </w:pPr>
    <w:rPr>
      <w:rFonts w:ascii="Arial" w:eastAsia="Times New Roman" w:hAnsi="Arial" w:cs="Times New Roman"/>
      <w:b/>
      <w:sz w:val="28"/>
      <w:szCs w:val="20"/>
      <w:lang w:eastAsia="ar-SA"/>
    </w:rPr>
  </w:style>
  <w:style w:type="paragraph" w:styleId="Heading8">
    <w:name w:val="heading 8"/>
    <w:basedOn w:val="Normal"/>
    <w:next w:val="Normal"/>
    <w:link w:val="Heading8Char"/>
    <w:qFormat/>
    <w:rsid w:val="00D204D5"/>
    <w:pPr>
      <w:keepNext/>
      <w:tabs>
        <w:tab w:val="left" w:pos="-1080"/>
        <w:tab w:val="left" w:pos="-720"/>
        <w:tab w:val="left" w:pos="0"/>
        <w:tab w:val="left" w:pos="180"/>
        <w:tab w:val="left" w:pos="2880"/>
        <w:tab w:val="left" w:pos="3600"/>
        <w:tab w:val="left" w:pos="5040"/>
      </w:tabs>
      <w:suppressAutoHyphens/>
      <w:spacing w:after="0" w:line="211" w:lineRule="auto"/>
      <w:ind w:left="1440" w:hanging="1440"/>
      <w:jc w:val="center"/>
      <w:outlineLvl w:val="7"/>
    </w:pPr>
    <w:rPr>
      <w:rFonts w:ascii="Times New Roman" w:eastAsia="Times New Roman" w:hAnsi="Times New Roman" w:cs="Times New Roman"/>
      <w:b/>
      <w:szCs w:val="20"/>
      <w:lang w:eastAsia="ar-SA"/>
    </w:rPr>
  </w:style>
  <w:style w:type="paragraph" w:styleId="Heading9">
    <w:name w:val="heading 9"/>
    <w:basedOn w:val="Normal"/>
    <w:next w:val="Normal"/>
    <w:link w:val="Heading9Char"/>
    <w:unhideWhenUsed/>
    <w:qFormat/>
    <w:rsid w:val="00331CE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6A2B"/>
    <w:rPr>
      <w:rFonts w:ascii="Century Schoolbook" w:eastAsia="Times New Roman" w:hAnsi="Century Schoolbook" w:cs="Times New Roman"/>
      <w:sz w:val="48"/>
      <w:szCs w:val="24"/>
    </w:rPr>
  </w:style>
  <w:style w:type="character" w:customStyle="1" w:styleId="Heading2Char">
    <w:name w:val="Heading 2 Char"/>
    <w:basedOn w:val="DefaultParagraphFont"/>
    <w:link w:val="Heading2"/>
    <w:rsid w:val="00A46A2B"/>
    <w:rPr>
      <w:rFonts w:ascii="Times New Roman" w:eastAsia="Times New Roman" w:hAnsi="Times New Roman" w:cs="Times New Roman"/>
      <w:b/>
      <w:bCs/>
      <w:i/>
      <w:iCs/>
      <w:sz w:val="32"/>
      <w:szCs w:val="24"/>
    </w:rPr>
  </w:style>
  <w:style w:type="character" w:customStyle="1" w:styleId="Heading3Char">
    <w:name w:val="Heading 3 Char"/>
    <w:basedOn w:val="DefaultParagraphFont"/>
    <w:link w:val="Heading3"/>
    <w:rsid w:val="00A46A2B"/>
    <w:rPr>
      <w:rFonts w:ascii="Times New Roman" w:eastAsia="Times New Roman" w:hAnsi="Times New Roman" w:cs="Times New Roman"/>
      <w:i/>
      <w:iCs/>
      <w:sz w:val="26"/>
      <w:szCs w:val="24"/>
    </w:rPr>
  </w:style>
  <w:style w:type="paragraph" w:styleId="BalloonText">
    <w:name w:val="Balloon Text"/>
    <w:basedOn w:val="Normal"/>
    <w:link w:val="BalloonTextChar"/>
    <w:uiPriority w:val="99"/>
    <w:semiHidden/>
    <w:unhideWhenUsed/>
    <w:rsid w:val="00A46A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A2B"/>
    <w:rPr>
      <w:rFonts w:ascii="Tahoma" w:hAnsi="Tahoma" w:cs="Tahoma"/>
      <w:sz w:val="16"/>
      <w:szCs w:val="16"/>
    </w:rPr>
  </w:style>
  <w:style w:type="character" w:customStyle="1" w:styleId="Heading9Char">
    <w:name w:val="Heading 9 Char"/>
    <w:basedOn w:val="DefaultParagraphFont"/>
    <w:link w:val="Heading9"/>
    <w:rsid w:val="00331CE1"/>
    <w:rPr>
      <w:rFonts w:asciiTheme="majorHAnsi" w:eastAsiaTheme="majorEastAsia" w:hAnsiTheme="majorHAnsi" w:cstheme="majorBidi"/>
      <w:i/>
      <w:iCs/>
      <w:color w:val="404040" w:themeColor="text1" w:themeTint="BF"/>
      <w:sz w:val="20"/>
      <w:szCs w:val="20"/>
    </w:rPr>
  </w:style>
  <w:style w:type="paragraph" w:styleId="BlockText">
    <w:name w:val="Block Text"/>
    <w:basedOn w:val="Normal"/>
    <w:rsid w:val="00331CE1"/>
    <w:pPr>
      <w:tabs>
        <w:tab w:val="left" w:pos="-1080"/>
        <w:tab w:val="left" w:pos="-720"/>
        <w:tab w:val="left" w:pos="0"/>
        <w:tab w:val="left" w:pos="720"/>
        <w:tab w:val="left" w:pos="1440"/>
        <w:tab w:val="left" w:pos="2880"/>
      </w:tabs>
      <w:suppressAutoHyphens/>
      <w:spacing w:after="0" w:line="240" w:lineRule="auto"/>
      <w:ind w:left="720" w:right="-18" w:hanging="720"/>
      <w:jc w:val="both"/>
    </w:pPr>
    <w:rPr>
      <w:rFonts w:ascii="Times New Roman" w:eastAsia="Times New Roman" w:hAnsi="Times New Roman" w:cs="Times New Roman"/>
      <w:szCs w:val="20"/>
      <w:lang w:eastAsia="ar-SA"/>
    </w:rPr>
  </w:style>
  <w:style w:type="paragraph" w:styleId="PlainText">
    <w:name w:val="Plain Text"/>
    <w:basedOn w:val="Normal"/>
    <w:link w:val="PlainTextChar"/>
    <w:rsid w:val="00331CE1"/>
    <w:pPr>
      <w:suppressAutoHyphens/>
      <w:spacing w:after="0" w:line="240" w:lineRule="auto"/>
    </w:pPr>
    <w:rPr>
      <w:rFonts w:ascii="Consolas" w:eastAsia="Calibri" w:hAnsi="Consolas" w:cs="Times New Roman"/>
      <w:sz w:val="21"/>
      <w:szCs w:val="21"/>
      <w:lang w:eastAsia="ar-SA"/>
    </w:rPr>
  </w:style>
  <w:style w:type="character" w:customStyle="1" w:styleId="PlainTextChar">
    <w:name w:val="Plain Text Char"/>
    <w:basedOn w:val="DefaultParagraphFont"/>
    <w:link w:val="PlainText"/>
    <w:uiPriority w:val="99"/>
    <w:rsid w:val="00331CE1"/>
    <w:rPr>
      <w:rFonts w:ascii="Consolas" w:eastAsia="Calibri" w:hAnsi="Consolas" w:cs="Times New Roman"/>
      <w:sz w:val="21"/>
      <w:szCs w:val="21"/>
      <w:lang w:eastAsia="ar-SA"/>
    </w:rPr>
  </w:style>
  <w:style w:type="paragraph" w:styleId="ListParagraph">
    <w:name w:val="List Paragraph"/>
    <w:basedOn w:val="Normal"/>
    <w:uiPriority w:val="34"/>
    <w:qFormat/>
    <w:rsid w:val="007774C7"/>
    <w:pPr>
      <w:ind w:left="720"/>
      <w:contextualSpacing/>
    </w:pPr>
  </w:style>
  <w:style w:type="paragraph" w:styleId="BodyText3">
    <w:name w:val="Body Text 3"/>
    <w:basedOn w:val="Normal"/>
    <w:link w:val="BodyText3Char"/>
    <w:rsid w:val="000419F9"/>
    <w:pPr>
      <w:suppressAutoHyphens/>
      <w:spacing w:after="0" w:line="240" w:lineRule="auto"/>
      <w:jc w:val="both"/>
    </w:pPr>
    <w:rPr>
      <w:rFonts w:ascii="Arial" w:eastAsia="Times New Roman" w:hAnsi="Arial" w:cs="Times New Roman"/>
      <w:b/>
      <w:sz w:val="24"/>
      <w:szCs w:val="20"/>
      <w:lang w:eastAsia="ar-SA"/>
    </w:rPr>
  </w:style>
  <w:style w:type="character" w:customStyle="1" w:styleId="BodyText3Char">
    <w:name w:val="Body Text 3 Char"/>
    <w:basedOn w:val="DefaultParagraphFont"/>
    <w:link w:val="BodyText3"/>
    <w:rsid w:val="000419F9"/>
    <w:rPr>
      <w:rFonts w:ascii="Arial" w:eastAsia="Times New Roman" w:hAnsi="Arial" w:cs="Times New Roman"/>
      <w:b/>
      <w:sz w:val="24"/>
      <w:szCs w:val="20"/>
      <w:lang w:eastAsia="ar-SA"/>
    </w:rPr>
  </w:style>
  <w:style w:type="paragraph" w:styleId="Header">
    <w:name w:val="header"/>
    <w:basedOn w:val="Normal"/>
    <w:link w:val="HeaderChar"/>
    <w:uiPriority w:val="99"/>
    <w:unhideWhenUsed/>
    <w:rsid w:val="00E202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27F"/>
  </w:style>
  <w:style w:type="paragraph" w:styleId="Footer">
    <w:name w:val="footer"/>
    <w:basedOn w:val="Normal"/>
    <w:link w:val="FooterChar"/>
    <w:uiPriority w:val="99"/>
    <w:unhideWhenUsed/>
    <w:rsid w:val="00E202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27F"/>
  </w:style>
  <w:style w:type="character" w:customStyle="1" w:styleId="Heading4Char">
    <w:name w:val="Heading 4 Char"/>
    <w:basedOn w:val="DefaultParagraphFont"/>
    <w:link w:val="Heading4"/>
    <w:rsid w:val="00E2027F"/>
    <w:rPr>
      <w:rFonts w:asciiTheme="majorHAnsi" w:eastAsiaTheme="majorEastAsia" w:hAnsiTheme="majorHAnsi" w:cstheme="majorBidi"/>
      <w:b/>
      <w:bCs/>
      <w:i/>
      <w:iCs/>
      <w:color w:val="4F81BD" w:themeColor="accent1"/>
    </w:rPr>
  </w:style>
  <w:style w:type="paragraph" w:styleId="BodyText">
    <w:name w:val="Body Text"/>
    <w:basedOn w:val="Normal"/>
    <w:link w:val="BodyTextChar"/>
    <w:unhideWhenUsed/>
    <w:rsid w:val="00E2027F"/>
    <w:pPr>
      <w:spacing w:after="120"/>
    </w:pPr>
  </w:style>
  <w:style w:type="character" w:customStyle="1" w:styleId="BodyTextChar">
    <w:name w:val="Body Text Char"/>
    <w:basedOn w:val="DefaultParagraphFont"/>
    <w:link w:val="BodyText"/>
    <w:rsid w:val="00E2027F"/>
  </w:style>
  <w:style w:type="paragraph" w:styleId="Title">
    <w:name w:val="Title"/>
    <w:basedOn w:val="Normal"/>
    <w:next w:val="Subtitle"/>
    <w:link w:val="TitleChar"/>
    <w:uiPriority w:val="10"/>
    <w:qFormat/>
    <w:rsid w:val="00E2027F"/>
    <w:pPr>
      <w:suppressAutoHyphens/>
      <w:spacing w:after="0" w:line="240" w:lineRule="auto"/>
      <w:jc w:val="center"/>
    </w:pPr>
    <w:rPr>
      <w:rFonts w:ascii="Times New Roman" w:eastAsia="Times New Roman" w:hAnsi="Times New Roman" w:cs="Times New Roman"/>
      <w:b/>
      <w:sz w:val="36"/>
      <w:szCs w:val="20"/>
      <w:lang w:eastAsia="ar-SA"/>
    </w:rPr>
  </w:style>
  <w:style w:type="character" w:customStyle="1" w:styleId="TitleChar">
    <w:name w:val="Title Char"/>
    <w:basedOn w:val="DefaultParagraphFont"/>
    <w:link w:val="Title"/>
    <w:uiPriority w:val="10"/>
    <w:rsid w:val="00E2027F"/>
    <w:rPr>
      <w:rFonts w:ascii="Times New Roman" w:eastAsia="Times New Roman" w:hAnsi="Times New Roman" w:cs="Times New Roman"/>
      <w:b/>
      <w:sz w:val="36"/>
      <w:szCs w:val="20"/>
      <w:lang w:eastAsia="ar-SA"/>
    </w:rPr>
  </w:style>
  <w:style w:type="paragraph" w:styleId="Date">
    <w:name w:val="Date"/>
    <w:basedOn w:val="Normal"/>
    <w:next w:val="Normal"/>
    <w:link w:val="DateChar"/>
    <w:rsid w:val="00E2027F"/>
    <w:pPr>
      <w:suppressAutoHyphens/>
      <w:spacing w:after="0" w:line="240" w:lineRule="auto"/>
    </w:pPr>
    <w:rPr>
      <w:rFonts w:ascii="Times New Roman" w:eastAsia="Times New Roman" w:hAnsi="Times New Roman" w:cs="Times New Roman"/>
      <w:sz w:val="20"/>
      <w:szCs w:val="20"/>
      <w:lang w:eastAsia="ar-SA"/>
    </w:rPr>
  </w:style>
  <w:style w:type="character" w:customStyle="1" w:styleId="DateChar">
    <w:name w:val="Date Char"/>
    <w:basedOn w:val="DefaultParagraphFont"/>
    <w:link w:val="Date"/>
    <w:rsid w:val="00E2027F"/>
    <w:rPr>
      <w:rFonts w:ascii="Times New Roman" w:eastAsia="Times New Roman" w:hAnsi="Times New Roman" w:cs="Times New Roman"/>
      <w:sz w:val="20"/>
      <w:szCs w:val="20"/>
      <w:lang w:eastAsia="ar-SA"/>
    </w:rPr>
  </w:style>
  <w:style w:type="paragraph" w:styleId="Subtitle">
    <w:name w:val="Subtitle"/>
    <w:basedOn w:val="Normal"/>
    <w:next w:val="Normal"/>
    <w:link w:val="SubtitleChar"/>
    <w:uiPriority w:val="11"/>
    <w:qFormat/>
    <w:rsid w:val="00E2027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2027F"/>
    <w:rPr>
      <w:rFonts w:asciiTheme="majorHAnsi" w:eastAsiaTheme="majorEastAsia" w:hAnsiTheme="majorHAnsi" w:cstheme="majorBidi"/>
      <w:i/>
      <w:iCs/>
      <w:color w:val="4F81BD" w:themeColor="accent1"/>
      <w:spacing w:val="15"/>
      <w:sz w:val="24"/>
      <w:szCs w:val="24"/>
    </w:rPr>
  </w:style>
  <w:style w:type="character" w:customStyle="1" w:styleId="Heading5Char">
    <w:name w:val="Heading 5 Char"/>
    <w:basedOn w:val="DefaultParagraphFont"/>
    <w:link w:val="Heading5"/>
    <w:rsid w:val="00D204D5"/>
    <w:rPr>
      <w:rFonts w:ascii="Times New Roman" w:eastAsia="Times New Roman" w:hAnsi="Times New Roman" w:cs="Times New Roman"/>
      <w:b/>
      <w:sz w:val="24"/>
      <w:szCs w:val="20"/>
      <w:lang w:eastAsia="ar-SA"/>
    </w:rPr>
  </w:style>
  <w:style w:type="character" w:customStyle="1" w:styleId="Heading7Char">
    <w:name w:val="Heading 7 Char"/>
    <w:basedOn w:val="DefaultParagraphFont"/>
    <w:link w:val="Heading7"/>
    <w:rsid w:val="00D204D5"/>
    <w:rPr>
      <w:rFonts w:ascii="Arial" w:eastAsia="Times New Roman" w:hAnsi="Arial" w:cs="Times New Roman"/>
      <w:b/>
      <w:sz w:val="28"/>
      <w:szCs w:val="20"/>
      <w:lang w:eastAsia="ar-SA"/>
    </w:rPr>
  </w:style>
  <w:style w:type="character" w:customStyle="1" w:styleId="Heading8Char">
    <w:name w:val="Heading 8 Char"/>
    <w:basedOn w:val="DefaultParagraphFont"/>
    <w:link w:val="Heading8"/>
    <w:rsid w:val="00D204D5"/>
    <w:rPr>
      <w:rFonts w:ascii="Times New Roman" w:eastAsia="Times New Roman" w:hAnsi="Times New Roman" w:cs="Times New Roman"/>
      <w:b/>
      <w:szCs w:val="20"/>
      <w:lang w:eastAsia="ar-SA"/>
    </w:rPr>
  </w:style>
  <w:style w:type="paragraph" w:styleId="BodyTextIndent2">
    <w:name w:val="Body Text Indent 2"/>
    <w:basedOn w:val="Normal"/>
    <w:link w:val="BodyTextIndent2Char"/>
    <w:rsid w:val="00D204D5"/>
    <w:pPr>
      <w:tabs>
        <w:tab w:val="left" w:pos="-1080"/>
        <w:tab w:val="left" w:pos="-720"/>
        <w:tab w:val="left" w:pos="0"/>
        <w:tab w:val="left" w:pos="180"/>
        <w:tab w:val="left" w:pos="2160"/>
        <w:tab w:val="left" w:pos="3600"/>
        <w:tab w:val="left" w:pos="5040"/>
      </w:tabs>
      <w:suppressAutoHyphens/>
      <w:spacing w:after="0" w:line="211" w:lineRule="auto"/>
      <w:ind w:left="2160" w:hanging="1980"/>
    </w:pPr>
    <w:rPr>
      <w:rFonts w:ascii="Times New Roman" w:eastAsia="Times New Roman" w:hAnsi="Times New Roman" w:cs="Times New Roman"/>
      <w:szCs w:val="20"/>
      <w:lang w:eastAsia="ar-SA"/>
    </w:rPr>
  </w:style>
  <w:style w:type="character" w:customStyle="1" w:styleId="BodyTextIndent2Char">
    <w:name w:val="Body Text Indent 2 Char"/>
    <w:basedOn w:val="DefaultParagraphFont"/>
    <w:link w:val="BodyTextIndent2"/>
    <w:rsid w:val="00D204D5"/>
    <w:rPr>
      <w:rFonts w:ascii="Times New Roman" w:eastAsia="Times New Roman" w:hAnsi="Times New Roman" w:cs="Times New Roman"/>
      <w:szCs w:val="20"/>
      <w:lang w:eastAsia="ar-SA"/>
    </w:rPr>
  </w:style>
  <w:style w:type="character" w:styleId="Hyperlink">
    <w:name w:val="Hyperlink"/>
    <w:basedOn w:val="DefaultParagraphFont"/>
    <w:uiPriority w:val="99"/>
    <w:rsid w:val="003E5EA2"/>
    <w:rPr>
      <w:color w:val="0000FF"/>
      <w:u w:val="single"/>
    </w:rPr>
  </w:style>
  <w:style w:type="paragraph" w:styleId="BodyText2">
    <w:name w:val="Body Text 2"/>
    <w:basedOn w:val="Normal"/>
    <w:link w:val="BodyText2Char"/>
    <w:rsid w:val="00245F8B"/>
    <w:pPr>
      <w:tabs>
        <w:tab w:val="left" w:pos="-1080"/>
        <w:tab w:val="left" w:pos="-720"/>
        <w:tab w:val="left" w:pos="0"/>
        <w:tab w:val="left" w:pos="180"/>
        <w:tab w:val="left" w:pos="2160"/>
        <w:tab w:val="left" w:pos="3600"/>
        <w:tab w:val="left" w:pos="5040"/>
      </w:tabs>
      <w:suppressAutoHyphens/>
      <w:spacing w:after="0" w:line="211" w:lineRule="auto"/>
    </w:pPr>
    <w:rPr>
      <w:rFonts w:ascii="Times New Roman" w:eastAsia="Times New Roman" w:hAnsi="Times New Roman" w:cs="Times New Roman"/>
      <w:szCs w:val="20"/>
      <w:lang w:eastAsia="ar-SA"/>
    </w:rPr>
  </w:style>
  <w:style w:type="character" w:customStyle="1" w:styleId="BodyText2Char">
    <w:name w:val="Body Text 2 Char"/>
    <w:basedOn w:val="DefaultParagraphFont"/>
    <w:link w:val="BodyText2"/>
    <w:rsid w:val="00245F8B"/>
    <w:rPr>
      <w:rFonts w:ascii="Times New Roman" w:eastAsia="Times New Roman" w:hAnsi="Times New Roman" w:cs="Times New Roman"/>
      <w:szCs w:val="20"/>
      <w:lang w:eastAsia="ar-SA"/>
    </w:rPr>
  </w:style>
  <w:style w:type="paragraph" w:customStyle="1" w:styleId="Default">
    <w:name w:val="Default"/>
    <w:rsid w:val="000040E3"/>
    <w:pPr>
      <w:tabs>
        <w:tab w:val="left" w:pos="709"/>
      </w:tabs>
      <w:suppressAutoHyphens/>
      <w:spacing w:line="276" w:lineRule="atLeast"/>
    </w:pPr>
    <w:rPr>
      <w:rFonts w:ascii="Calibri" w:eastAsia="SimSun" w:hAnsi="Calibri"/>
    </w:rPr>
  </w:style>
  <w:style w:type="character" w:customStyle="1" w:styleId="InternetLink">
    <w:name w:val="Internet Link"/>
    <w:rsid w:val="00914C8C"/>
    <w:rPr>
      <w:color w:val="0000FF"/>
      <w:u w:val="single"/>
    </w:rPr>
  </w:style>
  <w:style w:type="character" w:customStyle="1" w:styleId="A4">
    <w:name w:val="A4"/>
    <w:rsid w:val="00807CCC"/>
    <w:rPr>
      <w:rFonts w:cs="Univers 55;Arial"/>
      <w:b/>
      <w:bCs/>
      <w:i/>
      <w:iCs/>
      <w:color w:val="000000"/>
    </w:rPr>
  </w:style>
  <w:style w:type="character" w:customStyle="1" w:styleId="A1">
    <w:name w:val="A1"/>
    <w:rsid w:val="00807CCC"/>
    <w:rPr>
      <w:rFonts w:ascii="Univ NewswCommPi" w:hAnsi="Univ NewswCommPi" w:cs="Univ NewswCommPi"/>
      <w:color w:val="000000"/>
      <w:sz w:val="22"/>
      <w:szCs w:val="22"/>
    </w:rPr>
  </w:style>
  <w:style w:type="paragraph" w:customStyle="1" w:styleId="Pa1">
    <w:name w:val="Pa1"/>
    <w:basedOn w:val="Default"/>
    <w:next w:val="Default"/>
    <w:rsid w:val="00807CCC"/>
    <w:pPr>
      <w:widowControl w:val="0"/>
      <w:autoSpaceDE w:val="0"/>
      <w:spacing w:line="221" w:lineRule="atLeast"/>
    </w:pPr>
    <w:rPr>
      <w:rFonts w:ascii="Univers 55;Arial" w:hAnsi="Univers 55;Arial" w:cs="Mangal"/>
      <w:sz w:val="24"/>
      <w:szCs w:val="24"/>
      <w:lang w:eastAsia="zh-CN" w:bidi="hi-IN"/>
    </w:rPr>
  </w:style>
  <w:style w:type="paragraph" w:customStyle="1" w:styleId="Pa7">
    <w:name w:val="Pa7"/>
    <w:basedOn w:val="Default"/>
    <w:next w:val="Default"/>
    <w:rsid w:val="00807CCC"/>
    <w:pPr>
      <w:widowControl w:val="0"/>
      <w:autoSpaceDE w:val="0"/>
      <w:spacing w:line="201" w:lineRule="atLeast"/>
    </w:pPr>
    <w:rPr>
      <w:rFonts w:ascii="Univers 55;Arial" w:hAnsi="Univers 55;Arial" w:cs="Mangal"/>
      <w:sz w:val="24"/>
      <w:szCs w:val="24"/>
      <w:lang w:eastAsia="zh-CN" w:bidi="hi-IN"/>
    </w:rPr>
  </w:style>
  <w:style w:type="table" w:styleId="TableGrid">
    <w:name w:val="Table Grid"/>
    <w:basedOn w:val="TableNormal"/>
    <w:uiPriority w:val="59"/>
    <w:rsid w:val="00A3628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F667C7"/>
    <w:rPr>
      <w:i/>
      <w:iCs/>
      <w:color w:val="808080" w:themeColor="text1" w:themeTint="7F"/>
    </w:rPr>
  </w:style>
  <w:style w:type="character" w:customStyle="1" w:styleId="Heading6Char">
    <w:name w:val="Heading 6 Char"/>
    <w:basedOn w:val="DefaultParagraphFont"/>
    <w:link w:val="Heading6"/>
    <w:uiPriority w:val="9"/>
    <w:semiHidden/>
    <w:rsid w:val="00847420"/>
    <w:rPr>
      <w:rFonts w:asciiTheme="majorHAnsi" w:eastAsiaTheme="majorEastAsia" w:hAnsiTheme="majorHAnsi" w:cstheme="majorBidi"/>
      <w:i/>
      <w:iCs/>
      <w:color w:val="243F60" w:themeColor="accent1" w:themeShade="7F"/>
    </w:rPr>
  </w:style>
  <w:style w:type="paragraph" w:customStyle="1" w:styleId="c1">
    <w:name w:val="c1"/>
    <w:basedOn w:val="Normal"/>
    <w:rsid w:val="00847420"/>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c2">
    <w:name w:val="c2"/>
    <w:basedOn w:val="Normal"/>
    <w:rsid w:val="00847420"/>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p3">
    <w:name w:val="p3"/>
    <w:basedOn w:val="Normal"/>
    <w:rsid w:val="00847420"/>
    <w:pPr>
      <w:widowControl w:val="0"/>
      <w:tabs>
        <w:tab w:val="left" w:pos="22"/>
        <w:tab w:val="left" w:pos="732"/>
        <w:tab w:val="left" w:pos="1452"/>
        <w:tab w:val="left" w:pos="2172"/>
        <w:tab w:val="left" w:pos="2892"/>
        <w:tab w:val="left" w:pos="3612"/>
        <w:tab w:val="left" w:pos="4332"/>
        <w:tab w:val="left" w:pos="5052"/>
        <w:tab w:val="left" w:pos="5772"/>
        <w:tab w:val="left" w:pos="6492"/>
        <w:tab w:val="left" w:pos="7212"/>
        <w:tab w:val="left" w:pos="7932"/>
      </w:tabs>
      <w:autoSpaceDE w:val="0"/>
      <w:autoSpaceDN w:val="0"/>
      <w:adjustRightInd w:val="0"/>
      <w:spacing w:after="0" w:line="240" w:lineRule="auto"/>
      <w:ind w:left="708"/>
    </w:pPr>
    <w:rPr>
      <w:rFonts w:ascii="Times New Roman" w:eastAsia="Times New Roman" w:hAnsi="Times New Roman" w:cs="Times New Roman"/>
      <w:sz w:val="24"/>
      <w:szCs w:val="24"/>
    </w:rPr>
  </w:style>
  <w:style w:type="paragraph" w:customStyle="1" w:styleId="p5">
    <w:name w:val="p5"/>
    <w:basedOn w:val="Normal"/>
    <w:rsid w:val="00847420"/>
    <w:pPr>
      <w:widowControl w:val="0"/>
      <w:tabs>
        <w:tab w:val="left" w:pos="22"/>
        <w:tab w:val="left" w:pos="732"/>
        <w:tab w:val="left" w:pos="1452"/>
        <w:tab w:val="left" w:pos="2172"/>
        <w:tab w:val="left" w:pos="2892"/>
        <w:tab w:val="left" w:pos="3612"/>
        <w:tab w:val="left" w:pos="4332"/>
        <w:tab w:val="left" w:pos="5052"/>
        <w:tab w:val="left" w:pos="5772"/>
        <w:tab w:val="left" w:pos="6492"/>
        <w:tab w:val="left" w:pos="7212"/>
        <w:tab w:val="left" w:pos="7932"/>
      </w:tabs>
      <w:autoSpaceDE w:val="0"/>
      <w:autoSpaceDN w:val="0"/>
      <w:adjustRightInd w:val="0"/>
      <w:spacing w:after="0" w:line="240" w:lineRule="auto"/>
      <w:ind w:left="708" w:hanging="730"/>
    </w:pPr>
    <w:rPr>
      <w:rFonts w:ascii="Times New Roman" w:eastAsia="Times New Roman" w:hAnsi="Times New Roman" w:cs="Times New Roman"/>
      <w:sz w:val="24"/>
      <w:szCs w:val="24"/>
    </w:rPr>
  </w:style>
  <w:style w:type="paragraph" w:customStyle="1" w:styleId="p2">
    <w:name w:val="p2"/>
    <w:basedOn w:val="Normal"/>
    <w:rsid w:val="00847420"/>
    <w:pPr>
      <w:widowControl w:val="0"/>
      <w:tabs>
        <w:tab w:val="left" w:pos="-709"/>
        <w:tab w:val="left" w:pos="6"/>
        <w:tab w:val="left" w:pos="726"/>
        <w:tab w:val="left" w:pos="1446"/>
        <w:tab w:val="left" w:pos="2166"/>
        <w:tab w:val="left" w:pos="2886"/>
        <w:tab w:val="left" w:pos="3606"/>
        <w:tab w:val="left" w:pos="4326"/>
        <w:tab w:val="left" w:pos="5046"/>
        <w:tab w:val="left" w:pos="5766"/>
        <w:tab w:val="left" w:pos="6486"/>
        <w:tab w:val="left" w:pos="7206"/>
      </w:tabs>
      <w:autoSpaceDE w:val="0"/>
      <w:autoSpaceDN w:val="0"/>
      <w:adjustRightInd w:val="0"/>
      <w:spacing w:after="0" w:line="240" w:lineRule="auto"/>
      <w:ind w:left="1434" w:hanging="708"/>
    </w:pPr>
    <w:rPr>
      <w:rFonts w:ascii="Times New Roman" w:eastAsia="Times New Roman" w:hAnsi="Times New Roman" w:cs="Times New Roman"/>
      <w:sz w:val="24"/>
      <w:szCs w:val="24"/>
    </w:rPr>
  </w:style>
  <w:style w:type="paragraph" w:styleId="NormalWeb">
    <w:name w:val="Normal (Web)"/>
    <w:basedOn w:val="Normal"/>
    <w:uiPriority w:val="99"/>
    <w:unhideWhenUsed/>
    <w:rsid w:val="008474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Normal"/>
    <w:link w:val="Style1Char"/>
    <w:qFormat/>
    <w:rsid w:val="000A6FBB"/>
    <w:pPr>
      <w:pBdr>
        <w:bottom w:val="single" w:sz="12" w:space="0" w:color="auto"/>
      </w:pBdr>
      <w:tabs>
        <w:tab w:val="left" w:pos="720"/>
        <w:tab w:val="left" w:pos="1170"/>
      </w:tabs>
      <w:spacing w:after="0"/>
    </w:pPr>
  </w:style>
  <w:style w:type="character" w:customStyle="1" w:styleId="Style1Char">
    <w:name w:val="Style1 Char"/>
    <w:basedOn w:val="DefaultParagraphFont"/>
    <w:link w:val="Style1"/>
    <w:rsid w:val="000A6FBB"/>
  </w:style>
  <w:style w:type="paragraph" w:customStyle="1" w:styleId="xmsonormal">
    <w:name w:val="x_msonormal"/>
    <w:basedOn w:val="Normal"/>
    <w:uiPriority w:val="99"/>
    <w:rsid w:val="00834C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834C6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basedOn w:val="Normal"/>
    <w:uiPriority w:val="1"/>
    <w:qFormat/>
    <w:rsid w:val="000C4E0D"/>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B1C21"/>
    <w:rPr>
      <w:color w:val="605E5C"/>
      <w:shd w:val="clear" w:color="auto" w:fill="E1DFDD"/>
    </w:rPr>
  </w:style>
  <w:style w:type="paragraph" w:styleId="CommentText">
    <w:name w:val="annotation text"/>
    <w:basedOn w:val="Normal"/>
    <w:link w:val="CommentTextChar"/>
    <w:unhideWhenUsed/>
    <w:rsid w:val="00B129B1"/>
    <w:pPr>
      <w:widowControl w:val="0"/>
      <w:snapToGrid w:val="0"/>
      <w:spacing w:after="0" w:line="240" w:lineRule="auto"/>
    </w:pPr>
    <w:rPr>
      <w:rFonts w:ascii="Courier" w:eastAsia="Times New Roman" w:hAnsi="Courier" w:cs="Times New Roman"/>
      <w:sz w:val="20"/>
      <w:szCs w:val="20"/>
    </w:rPr>
  </w:style>
  <w:style w:type="character" w:customStyle="1" w:styleId="CommentTextChar">
    <w:name w:val="Comment Text Char"/>
    <w:basedOn w:val="DefaultParagraphFont"/>
    <w:link w:val="CommentText"/>
    <w:rsid w:val="00B129B1"/>
    <w:rPr>
      <w:rFonts w:ascii="Courier" w:eastAsia="Times New Roman" w:hAnsi="Courier" w:cs="Times New Roman"/>
      <w:sz w:val="20"/>
      <w:szCs w:val="20"/>
    </w:rPr>
  </w:style>
  <w:style w:type="character" w:styleId="CommentReference">
    <w:name w:val="annotation reference"/>
    <w:basedOn w:val="DefaultParagraphFont"/>
    <w:unhideWhenUsed/>
    <w:rsid w:val="00B129B1"/>
    <w:rPr>
      <w:sz w:val="16"/>
      <w:szCs w:val="16"/>
    </w:rPr>
  </w:style>
  <w:style w:type="paragraph" w:customStyle="1" w:styleId="xxmsonormal">
    <w:name w:val="x_xmsonormal"/>
    <w:basedOn w:val="Normal"/>
    <w:uiPriority w:val="99"/>
    <w:semiHidden/>
    <w:rsid w:val="003B635F"/>
    <w:pPr>
      <w:spacing w:after="0" w:line="240" w:lineRule="auto"/>
    </w:pPr>
    <w:rPr>
      <w:rFonts w:ascii="Calibri" w:eastAsiaTheme="minorHAnsi" w:hAnsi="Calibri" w:cs="Calibri"/>
    </w:rPr>
  </w:style>
  <w:style w:type="character" w:styleId="FollowedHyperlink">
    <w:name w:val="FollowedHyperlink"/>
    <w:basedOn w:val="DefaultParagraphFont"/>
    <w:uiPriority w:val="99"/>
    <w:semiHidden/>
    <w:unhideWhenUsed/>
    <w:rsid w:val="00674846"/>
    <w:rPr>
      <w:color w:val="800080" w:themeColor="followedHyperlink"/>
      <w:u w:val="single"/>
    </w:rPr>
  </w:style>
  <w:style w:type="character" w:styleId="Strong">
    <w:name w:val="Strong"/>
    <w:basedOn w:val="DefaultParagraphFont"/>
    <w:uiPriority w:val="22"/>
    <w:qFormat/>
    <w:rsid w:val="00634C3C"/>
    <w:rPr>
      <w:b/>
      <w:bCs/>
    </w:rPr>
  </w:style>
  <w:style w:type="character" w:customStyle="1" w:styleId="contentpasted0">
    <w:name w:val="contentpasted0"/>
    <w:basedOn w:val="DefaultParagraphFont"/>
    <w:rsid w:val="00634C3C"/>
  </w:style>
  <w:style w:type="character" w:customStyle="1" w:styleId="contentpasted2">
    <w:name w:val="contentpasted2"/>
    <w:basedOn w:val="DefaultParagraphFont"/>
    <w:rsid w:val="00634C3C"/>
  </w:style>
  <w:style w:type="paragraph" w:customStyle="1" w:styleId="ShowbookFormatting">
    <w:name w:val="Showbook Formatting"/>
    <w:basedOn w:val="Normal"/>
    <w:link w:val="ShowbookFormattingChar"/>
    <w:rsid w:val="00D47F0F"/>
    <w:pPr>
      <w:widowControl w:val="0"/>
      <w:tabs>
        <w:tab w:val="left" w:pos="720"/>
        <w:tab w:val="left" w:pos="1170"/>
      </w:tabs>
      <w:spacing w:after="0" w:line="240" w:lineRule="auto"/>
    </w:pPr>
    <w:rPr>
      <w:b/>
      <w:bCs/>
      <w:sz w:val="20"/>
      <w:szCs w:val="20"/>
    </w:rPr>
  </w:style>
  <w:style w:type="character" w:customStyle="1" w:styleId="ShowbookFormattingChar">
    <w:name w:val="Showbook Formatting Char"/>
    <w:basedOn w:val="DefaultParagraphFont"/>
    <w:link w:val="ShowbookFormatting"/>
    <w:rsid w:val="00D47F0F"/>
    <w:rPr>
      <w:b/>
      <w:bCs/>
      <w:sz w:val="20"/>
      <w:szCs w:val="20"/>
    </w:rPr>
  </w:style>
  <w:style w:type="paragraph" w:styleId="TOCHeading">
    <w:name w:val="TOC Heading"/>
    <w:basedOn w:val="Heading1"/>
    <w:next w:val="Normal"/>
    <w:uiPriority w:val="39"/>
    <w:unhideWhenUsed/>
    <w:qFormat/>
    <w:rsid w:val="00800493"/>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TOC2">
    <w:name w:val="toc 2"/>
    <w:basedOn w:val="Normal"/>
    <w:next w:val="Normal"/>
    <w:autoRedefine/>
    <w:uiPriority w:val="39"/>
    <w:unhideWhenUsed/>
    <w:rsid w:val="00800493"/>
    <w:pPr>
      <w:spacing w:after="100"/>
      <w:ind w:left="220"/>
    </w:pPr>
  </w:style>
  <w:style w:type="paragraph" w:styleId="TOC3">
    <w:name w:val="toc 3"/>
    <w:basedOn w:val="Normal"/>
    <w:next w:val="Normal"/>
    <w:autoRedefine/>
    <w:uiPriority w:val="39"/>
    <w:unhideWhenUsed/>
    <w:rsid w:val="00800493"/>
    <w:pPr>
      <w:spacing w:after="100"/>
      <w:ind w:left="440"/>
    </w:pPr>
  </w:style>
  <w:style w:type="paragraph" w:styleId="TOC1">
    <w:name w:val="toc 1"/>
    <w:basedOn w:val="Normal"/>
    <w:next w:val="Normal"/>
    <w:autoRedefine/>
    <w:uiPriority w:val="39"/>
    <w:unhideWhenUsed/>
    <w:rsid w:val="00800493"/>
    <w:pPr>
      <w:spacing w:after="100"/>
    </w:pPr>
  </w:style>
  <w:style w:type="paragraph" w:styleId="TOC4">
    <w:name w:val="toc 4"/>
    <w:basedOn w:val="Normal"/>
    <w:next w:val="Normal"/>
    <w:autoRedefine/>
    <w:uiPriority w:val="39"/>
    <w:unhideWhenUsed/>
    <w:rsid w:val="00800493"/>
    <w:pPr>
      <w:spacing w:after="100" w:line="278" w:lineRule="auto"/>
      <w:ind w:left="720"/>
    </w:pPr>
    <w:rPr>
      <w:kern w:val="2"/>
      <w:sz w:val="24"/>
      <w:szCs w:val="24"/>
    </w:rPr>
  </w:style>
  <w:style w:type="paragraph" w:styleId="TOC5">
    <w:name w:val="toc 5"/>
    <w:basedOn w:val="Normal"/>
    <w:next w:val="Normal"/>
    <w:autoRedefine/>
    <w:uiPriority w:val="39"/>
    <w:unhideWhenUsed/>
    <w:rsid w:val="00800493"/>
    <w:pPr>
      <w:spacing w:after="100" w:line="278" w:lineRule="auto"/>
      <w:ind w:left="960"/>
    </w:pPr>
    <w:rPr>
      <w:kern w:val="2"/>
      <w:sz w:val="24"/>
      <w:szCs w:val="24"/>
    </w:rPr>
  </w:style>
  <w:style w:type="paragraph" w:styleId="TOC6">
    <w:name w:val="toc 6"/>
    <w:basedOn w:val="Normal"/>
    <w:next w:val="Normal"/>
    <w:autoRedefine/>
    <w:uiPriority w:val="39"/>
    <w:unhideWhenUsed/>
    <w:rsid w:val="00800493"/>
    <w:pPr>
      <w:spacing w:after="100" w:line="278" w:lineRule="auto"/>
      <w:ind w:left="1200"/>
    </w:pPr>
    <w:rPr>
      <w:kern w:val="2"/>
      <w:sz w:val="24"/>
      <w:szCs w:val="24"/>
    </w:rPr>
  </w:style>
  <w:style w:type="paragraph" w:styleId="TOC7">
    <w:name w:val="toc 7"/>
    <w:basedOn w:val="Normal"/>
    <w:next w:val="Normal"/>
    <w:autoRedefine/>
    <w:uiPriority w:val="39"/>
    <w:unhideWhenUsed/>
    <w:rsid w:val="00800493"/>
    <w:pPr>
      <w:spacing w:after="100" w:line="278" w:lineRule="auto"/>
      <w:ind w:left="1440"/>
    </w:pPr>
    <w:rPr>
      <w:kern w:val="2"/>
      <w:sz w:val="24"/>
      <w:szCs w:val="24"/>
    </w:rPr>
  </w:style>
  <w:style w:type="paragraph" w:styleId="TOC8">
    <w:name w:val="toc 8"/>
    <w:basedOn w:val="Normal"/>
    <w:next w:val="Normal"/>
    <w:autoRedefine/>
    <w:uiPriority w:val="39"/>
    <w:unhideWhenUsed/>
    <w:rsid w:val="00800493"/>
    <w:pPr>
      <w:spacing w:after="100" w:line="278" w:lineRule="auto"/>
      <w:ind w:left="1680"/>
    </w:pPr>
    <w:rPr>
      <w:kern w:val="2"/>
      <w:sz w:val="24"/>
      <w:szCs w:val="24"/>
    </w:rPr>
  </w:style>
  <w:style w:type="paragraph" w:styleId="TOC9">
    <w:name w:val="toc 9"/>
    <w:basedOn w:val="Normal"/>
    <w:next w:val="Normal"/>
    <w:autoRedefine/>
    <w:uiPriority w:val="39"/>
    <w:unhideWhenUsed/>
    <w:rsid w:val="00800493"/>
    <w:pPr>
      <w:spacing w:after="100" w:line="278" w:lineRule="auto"/>
      <w:ind w:left="1920"/>
    </w:pPr>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9602">
      <w:bodyDiv w:val="1"/>
      <w:marLeft w:val="0"/>
      <w:marRight w:val="0"/>
      <w:marTop w:val="0"/>
      <w:marBottom w:val="0"/>
      <w:divBdr>
        <w:top w:val="none" w:sz="0" w:space="0" w:color="auto"/>
        <w:left w:val="none" w:sz="0" w:space="0" w:color="auto"/>
        <w:bottom w:val="none" w:sz="0" w:space="0" w:color="auto"/>
        <w:right w:val="none" w:sz="0" w:space="0" w:color="auto"/>
      </w:divBdr>
    </w:div>
    <w:div w:id="17658317">
      <w:bodyDiv w:val="1"/>
      <w:marLeft w:val="0"/>
      <w:marRight w:val="0"/>
      <w:marTop w:val="0"/>
      <w:marBottom w:val="0"/>
      <w:divBdr>
        <w:top w:val="none" w:sz="0" w:space="0" w:color="auto"/>
        <w:left w:val="none" w:sz="0" w:space="0" w:color="auto"/>
        <w:bottom w:val="none" w:sz="0" w:space="0" w:color="auto"/>
        <w:right w:val="none" w:sz="0" w:space="0" w:color="auto"/>
      </w:divBdr>
    </w:div>
    <w:div w:id="19088124">
      <w:bodyDiv w:val="1"/>
      <w:marLeft w:val="0"/>
      <w:marRight w:val="0"/>
      <w:marTop w:val="0"/>
      <w:marBottom w:val="0"/>
      <w:divBdr>
        <w:top w:val="none" w:sz="0" w:space="0" w:color="auto"/>
        <w:left w:val="none" w:sz="0" w:space="0" w:color="auto"/>
        <w:bottom w:val="none" w:sz="0" w:space="0" w:color="auto"/>
        <w:right w:val="none" w:sz="0" w:space="0" w:color="auto"/>
      </w:divBdr>
    </w:div>
    <w:div w:id="22872824">
      <w:bodyDiv w:val="1"/>
      <w:marLeft w:val="0"/>
      <w:marRight w:val="0"/>
      <w:marTop w:val="0"/>
      <w:marBottom w:val="0"/>
      <w:divBdr>
        <w:top w:val="none" w:sz="0" w:space="0" w:color="auto"/>
        <w:left w:val="none" w:sz="0" w:space="0" w:color="auto"/>
        <w:bottom w:val="none" w:sz="0" w:space="0" w:color="auto"/>
        <w:right w:val="none" w:sz="0" w:space="0" w:color="auto"/>
      </w:divBdr>
    </w:div>
    <w:div w:id="79986445">
      <w:bodyDiv w:val="1"/>
      <w:marLeft w:val="0"/>
      <w:marRight w:val="0"/>
      <w:marTop w:val="0"/>
      <w:marBottom w:val="0"/>
      <w:divBdr>
        <w:top w:val="none" w:sz="0" w:space="0" w:color="auto"/>
        <w:left w:val="none" w:sz="0" w:space="0" w:color="auto"/>
        <w:bottom w:val="none" w:sz="0" w:space="0" w:color="auto"/>
        <w:right w:val="none" w:sz="0" w:space="0" w:color="auto"/>
      </w:divBdr>
    </w:div>
    <w:div w:id="129175142">
      <w:bodyDiv w:val="1"/>
      <w:marLeft w:val="0"/>
      <w:marRight w:val="0"/>
      <w:marTop w:val="0"/>
      <w:marBottom w:val="0"/>
      <w:divBdr>
        <w:top w:val="none" w:sz="0" w:space="0" w:color="auto"/>
        <w:left w:val="none" w:sz="0" w:space="0" w:color="auto"/>
        <w:bottom w:val="none" w:sz="0" w:space="0" w:color="auto"/>
        <w:right w:val="none" w:sz="0" w:space="0" w:color="auto"/>
      </w:divBdr>
    </w:div>
    <w:div w:id="148640029">
      <w:bodyDiv w:val="1"/>
      <w:marLeft w:val="0"/>
      <w:marRight w:val="0"/>
      <w:marTop w:val="0"/>
      <w:marBottom w:val="0"/>
      <w:divBdr>
        <w:top w:val="none" w:sz="0" w:space="0" w:color="auto"/>
        <w:left w:val="none" w:sz="0" w:space="0" w:color="auto"/>
        <w:bottom w:val="none" w:sz="0" w:space="0" w:color="auto"/>
        <w:right w:val="none" w:sz="0" w:space="0" w:color="auto"/>
      </w:divBdr>
    </w:div>
    <w:div w:id="186529927">
      <w:bodyDiv w:val="1"/>
      <w:marLeft w:val="0"/>
      <w:marRight w:val="0"/>
      <w:marTop w:val="0"/>
      <w:marBottom w:val="0"/>
      <w:divBdr>
        <w:top w:val="none" w:sz="0" w:space="0" w:color="auto"/>
        <w:left w:val="none" w:sz="0" w:space="0" w:color="auto"/>
        <w:bottom w:val="none" w:sz="0" w:space="0" w:color="auto"/>
        <w:right w:val="none" w:sz="0" w:space="0" w:color="auto"/>
      </w:divBdr>
    </w:div>
    <w:div w:id="216748756">
      <w:bodyDiv w:val="1"/>
      <w:marLeft w:val="0"/>
      <w:marRight w:val="0"/>
      <w:marTop w:val="0"/>
      <w:marBottom w:val="0"/>
      <w:divBdr>
        <w:top w:val="none" w:sz="0" w:space="0" w:color="auto"/>
        <w:left w:val="none" w:sz="0" w:space="0" w:color="auto"/>
        <w:bottom w:val="none" w:sz="0" w:space="0" w:color="auto"/>
        <w:right w:val="none" w:sz="0" w:space="0" w:color="auto"/>
      </w:divBdr>
    </w:div>
    <w:div w:id="281957306">
      <w:bodyDiv w:val="1"/>
      <w:marLeft w:val="0"/>
      <w:marRight w:val="0"/>
      <w:marTop w:val="0"/>
      <w:marBottom w:val="0"/>
      <w:divBdr>
        <w:top w:val="none" w:sz="0" w:space="0" w:color="auto"/>
        <w:left w:val="none" w:sz="0" w:space="0" w:color="auto"/>
        <w:bottom w:val="none" w:sz="0" w:space="0" w:color="auto"/>
        <w:right w:val="none" w:sz="0" w:space="0" w:color="auto"/>
      </w:divBdr>
    </w:div>
    <w:div w:id="317730797">
      <w:bodyDiv w:val="1"/>
      <w:marLeft w:val="0"/>
      <w:marRight w:val="0"/>
      <w:marTop w:val="0"/>
      <w:marBottom w:val="0"/>
      <w:divBdr>
        <w:top w:val="none" w:sz="0" w:space="0" w:color="auto"/>
        <w:left w:val="none" w:sz="0" w:space="0" w:color="auto"/>
        <w:bottom w:val="none" w:sz="0" w:space="0" w:color="auto"/>
        <w:right w:val="none" w:sz="0" w:space="0" w:color="auto"/>
      </w:divBdr>
    </w:div>
    <w:div w:id="318078570">
      <w:bodyDiv w:val="1"/>
      <w:marLeft w:val="0"/>
      <w:marRight w:val="0"/>
      <w:marTop w:val="0"/>
      <w:marBottom w:val="0"/>
      <w:divBdr>
        <w:top w:val="none" w:sz="0" w:space="0" w:color="auto"/>
        <w:left w:val="none" w:sz="0" w:space="0" w:color="auto"/>
        <w:bottom w:val="none" w:sz="0" w:space="0" w:color="auto"/>
        <w:right w:val="none" w:sz="0" w:space="0" w:color="auto"/>
      </w:divBdr>
    </w:div>
    <w:div w:id="494684851">
      <w:bodyDiv w:val="1"/>
      <w:marLeft w:val="0"/>
      <w:marRight w:val="0"/>
      <w:marTop w:val="0"/>
      <w:marBottom w:val="0"/>
      <w:divBdr>
        <w:top w:val="none" w:sz="0" w:space="0" w:color="auto"/>
        <w:left w:val="none" w:sz="0" w:space="0" w:color="auto"/>
        <w:bottom w:val="none" w:sz="0" w:space="0" w:color="auto"/>
        <w:right w:val="none" w:sz="0" w:space="0" w:color="auto"/>
      </w:divBdr>
    </w:div>
    <w:div w:id="510802528">
      <w:bodyDiv w:val="1"/>
      <w:marLeft w:val="0"/>
      <w:marRight w:val="0"/>
      <w:marTop w:val="0"/>
      <w:marBottom w:val="0"/>
      <w:divBdr>
        <w:top w:val="none" w:sz="0" w:space="0" w:color="auto"/>
        <w:left w:val="none" w:sz="0" w:space="0" w:color="auto"/>
        <w:bottom w:val="none" w:sz="0" w:space="0" w:color="auto"/>
        <w:right w:val="none" w:sz="0" w:space="0" w:color="auto"/>
      </w:divBdr>
    </w:div>
    <w:div w:id="529729261">
      <w:bodyDiv w:val="1"/>
      <w:marLeft w:val="0"/>
      <w:marRight w:val="0"/>
      <w:marTop w:val="0"/>
      <w:marBottom w:val="0"/>
      <w:divBdr>
        <w:top w:val="none" w:sz="0" w:space="0" w:color="auto"/>
        <w:left w:val="none" w:sz="0" w:space="0" w:color="auto"/>
        <w:bottom w:val="none" w:sz="0" w:space="0" w:color="auto"/>
        <w:right w:val="none" w:sz="0" w:space="0" w:color="auto"/>
      </w:divBdr>
    </w:div>
    <w:div w:id="551574562">
      <w:bodyDiv w:val="1"/>
      <w:marLeft w:val="0"/>
      <w:marRight w:val="0"/>
      <w:marTop w:val="0"/>
      <w:marBottom w:val="0"/>
      <w:divBdr>
        <w:top w:val="none" w:sz="0" w:space="0" w:color="auto"/>
        <w:left w:val="none" w:sz="0" w:space="0" w:color="auto"/>
        <w:bottom w:val="none" w:sz="0" w:space="0" w:color="auto"/>
        <w:right w:val="none" w:sz="0" w:space="0" w:color="auto"/>
      </w:divBdr>
    </w:div>
    <w:div w:id="553347413">
      <w:bodyDiv w:val="1"/>
      <w:marLeft w:val="0"/>
      <w:marRight w:val="0"/>
      <w:marTop w:val="0"/>
      <w:marBottom w:val="0"/>
      <w:divBdr>
        <w:top w:val="none" w:sz="0" w:space="0" w:color="auto"/>
        <w:left w:val="none" w:sz="0" w:space="0" w:color="auto"/>
        <w:bottom w:val="none" w:sz="0" w:space="0" w:color="auto"/>
        <w:right w:val="none" w:sz="0" w:space="0" w:color="auto"/>
      </w:divBdr>
    </w:div>
    <w:div w:id="561604948">
      <w:bodyDiv w:val="1"/>
      <w:marLeft w:val="0"/>
      <w:marRight w:val="0"/>
      <w:marTop w:val="0"/>
      <w:marBottom w:val="0"/>
      <w:divBdr>
        <w:top w:val="none" w:sz="0" w:space="0" w:color="auto"/>
        <w:left w:val="none" w:sz="0" w:space="0" w:color="auto"/>
        <w:bottom w:val="none" w:sz="0" w:space="0" w:color="auto"/>
        <w:right w:val="none" w:sz="0" w:space="0" w:color="auto"/>
      </w:divBdr>
    </w:div>
    <w:div w:id="572205715">
      <w:bodyDiv w:val="1"/>
      <w:marLeft w:val="0"/>
      <w:marRight w:val="0"/>
      <w:marTop w:val="0"/>
      <w:marBottom w:val="0"/>
      <w:divBdr>
        <w:top w:val="none" w:sz="0" w:space="0" w:color="auto"/>
        <w:left w:val="none" w:sz="0" w:space="0" w:color="auto"/>
        <w:bottom w:val="none" w:sz="0" w:space="0" w:color="auto"/>
        <w:right w:val="none" w:sz="0" w:space="0" w:color="auto"/>
      </w:divBdr>
    </w:div>
    <w:div w:id="584072254">
      <w:bodyDiv w:val="1"/>
      <w:marLeft w:val="0"/>
      <w:marRight w:val="0"/>
      <w:marTop w:val="0"/>
      <w:marBottom w:val="0"/>
      <w:divBdr>
        <w:top w:val="none" w:sz="0" w:space="0" w:color="auto"/>
        <w:left w:val="none" w:sz="0" w:space="0" w:color="auto"/>
        <w:bottom w:val="none" w:sz="0" w:space="0" w:color="auto"/>
        <w:right w:val="none" w:sz="0" w:space="0" w:color="auto"/>
      </w:divBdr>
    </w:div>
    <w:div w:id="728647111">
      <w:bodyDiv w:val="1"/>
      <w:marLeft w:val="0"/>
      <w:marRight w:val="0"/>
      <w:marTop w:val="0"/>
      <w:marBottom w:val="0"/>
      <w:divBdr>
        <w:top w:val="none" w:sz="0" w:space="0" w:color="auto"/>
        <w:left w:val="none" w:sz="0" w:space="0" w:color="auto"/>
        <w:bottom w:val="none" w:sz="0" w:space="0" w:color="auto"/>
        <w:right w:val="none" w:sz="0" w:space="0" w:color="auto"/>
      </w:divBdr>
    </w:div>
    <w:div w:id="766076798">
      <w:bodyDiv w:val="1"/>
      <w:marLeft w:val="0"/>
      <w:marRight w:val="0"/>
      <w:marTop w:val="0"/>
      <w:marBottom w:val="0"/>
      <w:divBdr>
        <w:top w:val="none" w:sz="0" w:space="0" w:color="auto"/>
        <w:left w:val="none" w:sz="0" w:space="0" w:color="auto"/>
        <w:bottom w:val="none" w:sz="0" w:space="0" w:color="auto"/>
        <w:right w:val="none" w:sz="0" w:space="0" w:color="auto"/>
      </w:divBdr>
    </w:div>
    <w:div w:id="793062274">
      <w:bodyDiv w:val="1"/>
      <w:marLeft w:val="0"/>
      <w:marRight w:val="0"/>
      <w:marTop w:val="0"/>
      <w:marBottom w:val="0"/>
      <w:divBdr>
        <w:top w:val="none" w:sz="0" w:space="0" w:color="auto"/>
        <w:left w:val="none" w:sz="0" w:space="0" w:color="auto"/>
        <w:bottom w:val="none" w:sz="0" w:space="0" w:color="auto"/>
        <w:right w:val="none" w:sz="0" w:space="0" w:color="auto"/>
      </w:divBdr>
    </w:div>
    <w:div w:id="799759581">
      <w:bodyDiv w:val="1"/>
      <w:marLeft w:val="0"/>
      <w:marRight w:val="0"/>
      <w:marTop w:val="0"/>
      <w:marBottom w:val="0"/>
      <w:divBdr>
        <w:top w:val="none" w:sz="0" w:space="0" w:color="auto"/>
        <w:left w:val="none" w:sz="0" w:space="0" w:color="auto"/>
        <w:bottom w:val="none" w:sz="0" w:space="0" w:color="auto"/>
        <w:right w:val="none" w:sz="0" w:space="0" w:color="auto"/>
      </w:divBdr>
    </w:div>
    <w:div w:id="811560562">
      <w:bodyDiv w:val="1"/>
      <w:marLeft w:val="0"/>
      <w:marRight w:val="0"/>
      <w:marTop w:val="0"/>
      <w:marBottom w:val="0"/>
      <w:divBdr>
        <w:top w:val="none" w:sz="0" w:space="0" w:color="auto"/>
        <w:left w:val="none" w:sz="0" w:space="0" w:color="auto"/>
        <w:bottom w:val="none" w:sz="0" w:space="0" w:color="auto"/>
        <w:right w:val="none" w:sz="0" w:space="0" w:color="auto"/>
      </w:divBdr>
    </w:div>
    <w:div w:id="845485552">
      <w:bodyDiv w:val="1"/>
      <w:marLeft w:val="0"/>
      <w:marRight w:val="0"/>
      <w:marTop w:val="0"/>
      <w:marBottom w:val="0"/>
      <w:divBdr>
        <w:top w:val="none" w:sz="0" w:space="0" w:color="auto"/>
        <w:left w:val="none" w:sz="0" w:space="0" w:color="auto"/>
        <w:bottom w:val="none" w:sz="0" w:space="0" w:color="auto"/>
        <w:right w:val="none" w:sz="0" w:space="0" w:color="auto"/>
      </w:divBdr>
    </w:div>
    <w:div w:id="929239549">
      <w:bodyDiv w:val="1"/>
      <w:marLeft w:val="0"/>
      <w:marRight w:val="0"/>
      <w:marTop w:val="0"/>
      <w:marBottom w:val="0"/>
      <w:divBdr>
        <w:top w:val="none" w:sz="0" w:space="0" w:color="auto"/>
        <w:left w:val="none" w:sz="0" w:space="0" w:color="auto"/>
        <w:bottom w:val="none" w:sz="0" w:space="0" w:color="auto"/>
        <w:right w:val="none" w:sz="0" w:space="0" w:color="auto"/>
      </w:divBdr>
    </w:div>
    <w:div w:id="936719367">
      <w:bodyDiv w:val="1"/>
      <w:marLeft w:val="0"/>
      <w:marRight w:val="0"/>
      <w:marTop w:val="0"/>
      <w:marBottom w:val="0"/>
      <w:divBdr>
        <w:top w:val="none" w:sz="0" w:space="0" w:color="auto"/>
        <w:left w:val="none" w:sz="0" w:space="0" w:color="auto"/>
        <w:bottom w:val="none" w:sz="0" w:space="0" w:color="auto"/>
        <w:right w:val="none" w:sz="0" w:space="0" w:color="auto"/>
      </w:divBdr>
    </w:div>
    <w:div w:id="953438478">
      <w:bodyDiv w:val="1"/>
      <w:marLeft w:val="0"/>
      <w:marRight w:val="0"/>
      <w:marTop w:val="0"/>
      <w:marBottom w:val="0"/>
      <w:divBdr>
        <w:top w:val="none" w:sz="0" w:space="0" w:color="auto"/>
        <w:left w:val="none" w:sz="0" w:space="0" w:color="auto"/>
        <w:bottom w:val="none" w:sz="0" w:space="0" w:color="auto"/>
        <w:right w:val="none" w:sz="0" w:space="0" w:color="auto"/>
      </w:divBdr>
    </w:div>
    <w:div w:id="955674571">
      <w:bodyDiv w:val="1"/>
      <w:marLeft w:val="0"/>
      <w:marRight w:val="0"/>
      <w:marTop w:val="0"/>
      <w:marBottom w:val="0"/>
      <w:divBdr>
        <w:top w:val="none" w:sz="0" w:space="0" w:color="auto"/>
        <w:left w:val="none" w:sz="0" w:space="0" w:color="auto"/>
        <w:bottom w:val="none" w:sz="0" w:space="0" w:color="auto"/>
        <w:right w:val="none" w:sz="0" w:space="0" w:color="auto"/>
      </w:divBdr>
    </w:div>
    <w:div w:id="982587552">
      <w:bodyDiv w:val="1"/>
      <w:marLeft w:val="0"/>
      <w:marRight w:val="0"/>
      <w:marTop w:val="0"/>
      <w:marBottom w:val="0"/>
      <w:divBdr>
        <w:top w:val="none" w:sz="0" w:space="0" w:color="auto"/>
        <w:left w:val="none" w:sz="0" w:space="0" w:color="auto"/>
        <w:bottom w:val="none" w:sz="0" w:space="0" w:color="auto"/>
        <w:right w:val="none" w:sz="0" w:space="0" w:color="auto"/>
      </w:divBdr>
    </w:div>
    <w:div w:id="999046276">
      <w:bodyDiv w:val="1"/>
      <w:marLeft w:val="0"/>
      <w:marRight w:val="0"/>
      <w:marTop w:val="0"/>
      <w:marBottom w:val="0"/>
      <w:divBdr>
        <w:top w:val="none" w:sz="0" w:space="0" w:color="auto"/>
        <w:left w:val="none" w:sz="0" w:space="0" w:color="auto"/>
        <w:bottom w:val="none" w:sz="0" w:space="0" w:color="auto"/>
        <w:right w:val="none" w:sz="0" w:space="0" w:color="auto"/>
      </w:divBdr>
    </w:div>
    <w:div w:id="1036004621">
      <w:bodyDiv w:val="1"/>
      <w:marLeft w:val="0"/>
      <w:marRight w:val="0"/>
      <w:marTop w:val="0"/>
      <w:marBottom w:val="0"/>
      <w:divBdr>
        <w:top w:val="none" w:sz="0" w:space="0" w:color="auto"/>
        <w:left w:val="none" w:sz="0" w:space="0" w:color="auto"/>
        <w:bottom w:val="none" w:sz="0" w:space="0" w:color="auto"/>
        <w:right w:val="none" w:sz="0" w:space="0" w:color="auto"/>
      </w:divBdr>
    </w:div>
    <w:div w:id="1047292807">
      <w:bodyDiv w:val="1"/>
      <w:marLeft w:val="0"/>
      <w:marRight w:val="0"/>
      <w:marTop w:val="0"/>
      <w:marBottom w:val="0"/>
      <w:divBdr>
        <w:top w:val="none" w:sz="0" w:space="0" w:color="auto"/>
        <w:left w:val="none" w:sz="0" w:space="0" w:color="auto"/>
        <w:bottom w:val="none" w:sz="0" w:space="0" w:color="auto"/>
        <w:right w:val="none" w:sz="0" w:space="0" w:color="auto"/>
      </w:divBdr>
    </w:div>
    <w:div w:id="1062366097">
      <w:bodyDiv w:val="1"/>
      <w:marLeft w:val="0"/>
      <w:marRight w:val="0"/>
      <w:marTop w:val="0"/>
      <w:marBottom w:val="0"/>
      <w:divBdr>
        <w:top w:val="none" w:sz="0" w:space="0" w:color="auto"/>
        <w:left w:val="none" w:sz="0" w:space="0" w:color="auto"/>
        <w:bottom w:val="none" w:sz="0" w:space="0" w:color="auto"/>
        <w:right w:val="none" w:sz="0" w:space="0" w:color="auto"/>
      </w:divBdr>
    </w:div>
    <w:div w:id="1072657982">
      <w:bodyDiv w:val="1"/>
      <w:marLeft w:val="0"/>
      <w:marRight w:val="0"/>
      <w:marTop w:val="0"/>
      <w:marBottom w:val="0"/>
      <w:divBdr>
        <w:top w:val="none" w:sz="0" w:space="0" w:color="auto"/>
        <w:left w:val="none" w:sz="0" w:space="0" w:color="auto"/>
        <w:bottom w:val="none" w:sz="0" w:space="0" w:color="auto"/>
        <w:right w:val="none" w:sz="0" w:space="0" w:color="auto"/>
      </w:divBdr>
    </w:div>
    <w:div w:id="1129082218">
      <w:bodyDiv w:val="1"/>
      <w:marLeft w:val="0"/>
      <w:marRight w:val="0"/>
      <w:marTop w:val="0"/>
      <w:marBottom w:val="0"/>
      <w:divBdr>
        <w:top w:val="none" w:sz="0" w:space="0" w:color="auto"/>
        <w:left w:val="none" w:sz="0" w:space="0" w:color="auto"/>
        <w:bottom w:val="none" w:sz="0" w:space="0" w:color="auto"/>
        <w:right w:val="none" w:sz="0" w:space="0" w:color="auto"/>
      </w:divBdr>
    </w:div>
    <w:div w:id="1131946959">
      <w:bodyDiv w:val="1"/>
      <w:marLeft w:val="0"/>
      <w:marRight w:val="0"/>
      <w:marTop w:val="0"/>
      <w:marBottom w:val="0"/>
      <w:divBdr>
        <w:top w:val="none" w:sz="0" w:space="0" w:color="auto"/>
        <w:left w:val="none" w:sz="0" w:space="0" w:color="auto"/>
        <w:bottom w:val="none" w:sz="0" w:space="0" w:color="auto"/>
        <w:right w:val="none" w:sz="0" w:space="0" w:color="auto"/>
      </w:divBdr>
    </w:div>
    <w:div w:id="1171066671">
      <w:bodyDiv w:val="1"/>
      <w:marLeft w:val="0"/>
      <w:marRight w:val="0"/>
      <w:marTop w:val="0"/>
      <w:marBottom w:val="0"/>
      <w:divBdr>
        <w:top w:val="none" w:sz="0" w:space="0" w:color="auto"/>
        <w:left w:val="none" w:sz="0" w:space="0" w:color="auto"/>
        <w:bottom w:val="none" w:sz="0" w:space="0" w:color="auto"/>
        <w:right w:val="none" w:sz="0" w:space="0" w:color="auto"/>
      </w:divBdr>
    </w:div>
    <w:div w:id="1188104338">
      <w:bodyDiv w:val="1"/>
      <w:marLeft w:val="0"/>
      <w:marRight w:val="0"/>
      <w:marTop w:val="0"/>
      <w:marBottom w:val="0"/>
      <w:divBdr>
        <w:top w:val="none" w:sz="0" w:space="0" w:color="auto"/>
        <w:left w:val="none" w:sz="0" w:space="0" w:color="auto"/>
        <w:bottom w:val="none" w:sz="0" w:space="0" w:color="auto"/>
        <w:right w:val="none" w:sz="0" w:space="0" w:color="auto"/>
      </w:divBdr>
    </w:div>
    <w:div w:id="1202589762">
      <w:bodyDiv w:val="1"/>
      <w:marLeft w:val="0"/>
      <w:marRight w:val="0"/>
      <w:marTop w:val="0"/>
      <w:marBottom w:val="0"/>
      <w:divBdr>
        <w:top w:val="none" w:sz="0" w:space="0" w:color="auto"/>
        <w:left w:val="none" w:sz="0" w:space="0" w:color="auto"/>
        <w:bottom w:val="none" w:sz="0" w:space="0" w:color="auto"/>
        <w:right w:val="none" w:sz="0" w:space="0" w:color="auto"/>
      </w:divBdr>
    </w:div>
    <w:div w:id="1223324718">
      <w:bodyDiv w:val="1"/>
      <w:marLeft w:val="0"/>
      <w:marRight w:val="0"/>
      <w:marTop w:val="0"/>
      <w:marBottom w:val="0"/>
      <w:divBdr>
        <w:top w:val="none" w:sz="0" w:space="0" w:color="auto"/>
        <w:left w:val="none" w:sz="0" w:space="0" w:color="auto"/>
        <w:bottom w:val="none" w:sz="0" w:space="0" w:color="auto"/>
        <w:right w:val="none" w:sz="0" w:space="0" w:color="auto"/>
      </w:divBdr>
    </w:div>
    <w:div w:id="1247376421">
      <w:bodyDiv w:val="1"/>
      <w:marLeft w:val="0"/>
      <w:marRight w:val="0"/>
      <w:marTop w:val="0"/>
      <w:marBottom w:val="0"/>
      <w:divBdr>
        <w:top w:val="none" w:sz="0" w:space="0" w:color="auto"/>
        <w:left w:val="none" w:sz="0" w:space="0" w:color="auto"/>
        <w:bottom w:val="none" w:sz="0" w:space="0" w:color="auto"/>
        <w:right w:val="none" w:sz="0" w:space="0" w:color="auto"/>
      </w:divBdr>
      <w:divsChild>
        <w:div w:id="75981880">
          <w:marLeft w:val="0"/>
          <w:marRight w:val="0"/>
          <w:marTop w:val="0"/>
          <w:marBottom w:val="0"/>
          <w:divBdr>
            <w:top w:val="none" w:sz="0" w:space="0" w:color="auto"/>
            <w:left w:val="none" w:sz="0" w:space="0" w:color="auto"/>
            <w:bottom w:val="none" w:sz="0" w:space="0" w:color="auto"/>
            <w:right w:val="none" w:sz="0" w:space="0" w:color="auto"/>
          </w:divBdr>
          <w:divsChild>
            <w:div w:id="1877085065">
              <w:marLeft w:val="0"/>
              <w:marRight w:val="0"/>
              <w:marTop w:val="0"/>
              <w:marBottom w:val="0"/>
              <w:divBdr>
                <w:top w:val="none" w:sz="0" w:space="0" w:color="auto"/>
                <w:left w:val="none" w:sz="0" w:space="0" w:color="auto"/>
                <w:bottom w:val="none" w:sz="0" w:space="0" w:color="auto"/>
                <w:right w:val="none" w:sz="0" w:space="0" w:color="auto"/>
              </w:divBdr>
              <w:divsChild>
                <w:div w:id="2174993">
                  <w:marLeft w:val="0"/>
                  <w:marRight w:val="0"/>
                  <w:marTop w:val="0"/>
                  <w:marBottom w:val="0"/>
                  <w:divBdr>
                    <w:top w:val="none" w:sz="0" w:space="0" w:color="auto"/>
                    <w:left w:val="none" w:sz="0" w:space="0" w:color="auto"/>
                    <w:bottom w:val="none" w:sz="0" w:space="0" w:color="auto"/>
                    <w:right w:val="none" w:sz="0" w:space="0" w:color="auto"/>
                  </w:divBdr>
                </w:div>
                <w:div w:id="56755160">
                  <w:marLeft w:val="0"/>
                  <w:marRight w:val="0"/>
                  <w:marTop w:val="0"/>
                  <w:marBottom w:val="0"/>
                  <w:divBdr>
                    <w:top w:val="none" w:sz="0" w:space="0" w:color="auto"/>
                    <w:left w:val="none" w:sz="0" w:space="0" w:color="auto"/>
                    <w:bottom w:val="none" w:sz="0" w:space="0" w:color="auto"/>
                    <w:right w:val="none" w:sz="0" w:space="0" w:color="auto"/>
                  </w:divBdr>
                </w:div>
                <w:div w:id="102923959">
                  <w:marLeft w:val="0"/>
                  <w:marRight w:val="0"/>
                  <w:marTop w:val="0"/>
                  <w:marBottom w:val="0"/>
                  <w:divBdr>
                    <w:top w:val="none" w:sz="0" w:space="0" w:color="auto"/>
                    <w:left w:val="none" w:sz="0" w:space="0" w:color="auto"/>
                    <w:bottom w:val="none" w:sz="0" w:space="0" w:color="auto"/>
                    <w:right w:val="none" w:sz="0" w:space="0" w:color="auto"/>
                  </w:divBdr>
                </w:div>
                <w:div w:id="190074458">
                  <w:marLeft w:val="0"/>
                  <w:marRight w:val="0"/>
                  <w:marTop w:val="0"/>
                  <w:marBottom w:val="0"/>
                  <w:divBdr>
                    <w:top w:val="none" w:sz="0" w:space="0" w:color="auto"/>
                    <w:left w:val="none" w:sz="0" w:space="0" w:color="auto"/>
                    <w:bottom w:val="none" w:sz="0" w:space="0" w:color="auto"/>
                    <w:right w:val="none" w:sz="0" w:space="0" w:color="auto"/>
                  </w:divBdr>
                </w:div>
                <w:div w:id="253394587">
                  <w:marLeft w:val="0"/>
                  <w:marRight w:val="0"/>
                  <w:marTop w:val="0"/>
                  <w:marBottom w:val="0"/>
                  <w:divBdr>
                    <w:top w:val="none" w:sz="0" w:space="0" w:color="auto"/>
                    <w:left w:val="none" w:sz="0" w:space="0" w:color="auto"/>
                    <w:bottom w:val="none" w:sz="0" w:space="0" w:color="auto"/>
                    <w:right w:val="none" w:sz="0" w:space="0" w:color="auto"/>
                  </w:divBdr>
                </w:div>
                <w:div w:id="295961483">
                  <w:marLeft w:val="0"/>
                  <w:marRight w:val="0"/>
                  <w:marTop w:val="0"/>
                  <w:marBottom w:val="0"/>
                  <w:divBdr>
                    <w:top w:val="none" w:sz="0" w:space="0" w:color="auto"/>
                    <w:left w:val="none" w:sz="0" w:space="0" w:color="auto"/>
                    <w:bottom w:val="none" w:sz="0" w:space="0" w:color="auto"/>
                    <w:right w:val="none" w:sz="0" w:space="0" w:color="auto"/>
                  </w:divBdr>
                </w:div>
                <w:div w:id="333338967">
                  <w:marLeft w:val="0"/>
                  <w:marRight w:val="0"/>
                  <w:marTop w:val="0"/>
                  <w:marBottom w:val="0"/>
                  <w:divBdr>
                    <w:top w:val="none" w:sz="0" w:space="0" w:color="auto"/>
                    <w:left w:val="none" w:sz="0" w:space="0" w:color="auto"/>
                    <w:bottom w:val="none" w:sz="0" w:space="0" w:color="auto"/>
                    <w:right w:val="none" w:sz="0" w:space="0" w:color="auto"/>
                  </w:divBdr>
                </w:div>
                <w:div w:id="349573811">
                  <w:marLeft w:val="0"/>
                  <w:marRight w:val="0"/>
                  <w:marTop w:val="0"/>
                  <w:marBottom w:val="0"/>
                  <w:divBdr>
                    <w:top w:val="none" w:sz="0" w:space="0" w:color="auto"/>
                    <w:left w:val="none" w:sz="0" w:space="0" w:color="auto"/>
                    <w:bottom w:val="none" w:sz="0" w:space="0" w:color="auto"/>
                    <w:right w:val="none" w:sz="0" w:space="0" w:color="auto"/>
                  </w:divBdr>
                </w:div>
                <w:div w:id="360471190">
                  <w:marLeft w:val="0"/>
                  <w:marRight w:val="0"/>
                  <w:marTop w:val="0"/>
                  <w:marBottom w:val="0"/>
                  <w:divBdr>
                    <w:top w:val="none" w:sz="0" w:space="0" w:color="auto"/>
                    <w:left w:val="none" w:sz="0" w:space="0" w:color="auto"/>
                    <w:bottom w:val="none" w:sz="0" w:space="0" w:color="auto"/>
                    <w:right w:val="none" w:sz="0" w:space="0" w:color="auto"/>
                  </w:divBdr>
                </w:div>
                <w:div w:id="371350817">
                  <w:marLeft w:val="0"/>
                  <w:marRight w:val="0"/>
                  <w:marTop w:val="0"/>
                  <w:marBottom w:val="0"/>
                  <w:divBdr>
                    <w:top w:val="none" w:sz="0" w:space="0" w:color="auto"/>
                    <w:left w:val="none" w:sz="0" w:space="0" w:color="auto"/>
                    <w:bottom w:val="none" w:sz="0" w:space="0" w:color="auto"/>
                    <w:right w:val="none" w:sz="0" w:space="0" w:color="auto"/>
                  </w:divBdr>
                </w:div>
                <w:div w:id="426078233">
                  <w:marLeft w:val="0"/>
                  <w:marRight w:val="0"/>
                  <w:marTop w:val="0"/>
                  <w:marBottom w:val="0"/>
                  <w:divBdr>
                    <w:top w:val="none" w:sz="0" w:space="0" w:color="auto"/>
                    <w:left w:val="none" w:sz="0" w:space="0" w:color="auto"/>
                    <w:bottom w:val="none" w:sz="0" w:space="0" w:color="auto"/>
                    <w:right w:val="none" w:sz="0" w:space="0" w:color="auto"/>
                  </w:divBdr>
                </w:div>
                <w:div w:id="521863858">
                  <w:marLeft w:val="0"/>
                  <w:marRight w:val="0"/>
                  <w:marTop w:val="0"/>
                  <w:marBottom w:val="0"/>
                  <w:divBdr>
                    <w:top w:val="none" w:sz="0" w:space="0" w:color="auto"/>
                    <w:left w:val="none" w:sz="0" w:space="0" w:color="auto"/>
                    <w:bottom w:val="none" w:sz="0" w:space="0" w:color="auto"/>
                    <w:right w:val="none" w:sz="0" w:space="0" w:color="auto"/>
                  </w:divBdr>
                </w:div>
                <w:div w:id="541595139">
                  <w:marLeft w:val="0"/>
                  <w:marRight w:val="0"/>
                  <w:marTop w:val="0"/>
                  <w:marBottom w:val="0"/>
                  <w:divBdr>
                    <w:top w:val="none" w:sz="0" w:space="0" w:color="auto"/>
                    <w:left w:val="none" w:sz="0" w:space="0" w:color="auto"/>
                    <w:bottom w:val="none" w:sz="0" w:space="0" w:color="auto"/>
                    <w:right w:val="none" w:sz="0" w:space="0" w:color="auto"/>
                  </w:divBdr>
                </w:div>
                <w:div w:id="607545908">
                  <w:marLeft w:val="0"/>
                  <w:marRight w:val="0"/>
                  <w:marTop w:val="0"/>
                  <w:marBottom w:val="0"/>
                  <w:divBdr>
                    <w:top w:val="none" w:sz="0" w:space="0" w:color="auto"/>
                    <w:left w:val="none" w:sz="0" w:space="0" w:color="auto"/>
                    <w:bottom w:val="none" w:sz="0" w:space="0" w:color="auto"/>
                    <w:right w:val="none" w:sz="0" w:space="0" w:color="auto"/>
                  </w:divBdr>
                </w:div>
                <w:div w:id="630551165">
                  <w:marLeft w:val="0"/>
                  <w:marRight w:val="0"/>
                  <w:marTop w:val="0"/>
                  <w:marBottom w:val="0"/>
                  <w:divBdr>
                    <w:top w:val="none" w:sz="0" w:space="0" w:color="auto"/>
                    <w:left w:val="none" w:sz="0" w:space="0" w:color="auto"/>
                    <w:bottom w:val="none" w:sz="0" w:space="0" w:color="auto"/>
                    <w:right w:val="none" w:sz="0" w:space="0" w:color="auto"/>
                  </w:divBdr>
                </w:div>
                <w:div w:id="687873842">
                  <w:marLeft w:val="0"/>
                  <w:marRight w:val="0"/>
                  <w:marTop w:val="0"/>
                  <w:marBottom w:val="0"/>
                  <w:divBdr>
                    <w:top w:val="none" w:sz="0" w:space="0" w:color="auto"/>
                    <w:left w:val="none" w:sz="0" w:space="0" w:color="auto"/>
                    <w:bottom w:val="none" w:sz="0" w:space="0" w:color="auto"/>
                    <w:right w:val="none" w:sz="0" w:space="0" w:color="auto"/>
                  </w:divBdr>
                </w:div>
                <w:div w:id="717432996">
                  <w:marLeft w:val="0"/>
                  <w:marRight w:val="0"/>
                  <w:marTop w:val="0"/>
                  <w:marBottom w:val="0"/>
                  <w:divBdr>
                    <w:top w:val="none" w:sz="0" w:space="0" w:color="auto"/>
                    <w:left w:val="none" w:sz="0" w:space="0" w:color="auto"/>
                    <w:bottom w:val="none" w:sz="0" w:space="0" w:color="auto"/>
                    <w:right w:val="none" w:sz="0" w:space="0" w:color="auto"/>
                  </w:divBdr>
                </w:div>
                <w:div w:id="726755966">
                  <w:marLeft w:val="0"/>
                  <w:marRight w:val="0"/>
                  <w:marTop w:val="0"/>
                  <w:marBottom w:val="0"/>
                  <w:divBdr>
                    <w:top w:val="none" w:sz="0" w:space="0" w:color="auto"/>
                    <w:left w:val="none" w:sz="0" w:space="0" w:color="auto"/>
                    <w:bottom w:val="none" w:sz="0" w:space="0" w:color="auto"/>
                    <w:right w:val="none" w:sz="0" w:space="0" w:color="auto"/>
                  </w:divBdr>
                </w:div>
                <w:div w:id="748237073">
                  <w:marLeft w:val="0"/>
                  <w:marRight w:val="0"/>
                  <w:marTop w:val="0"/>
                  <w:marBottom w:val="0"/>
                  <w:divBdr>
                    <w:top w:val="none" w:sz="0" w:space="0" w:color="auto"/>
                    <w:left w:val="none" w:sz="0" w:space="0" w:color="auto"/>
                    <w:bottom w:val="none" w:sz="0" w:space="0" w:color="auto"/>
                    <w:right w:val="none" w:sz="0" w:space="0" w:color="auto"/>
                  </w:divBdr>
                </w:div>
                <w:div w:id="796413731">
                  <w:marLeft w:val="0"/>
                  <w:marRight w:val="0"/>
                  <w:marTop w:val="0"/>
                  <w:marBottom w:val="0"/>
                  <w:divBdr>
                    <w:top w:val="none" w:sz="0" w:space="0" w:color="auto"/>
                    <w:left w:val="none" w:sz="0" w:space="0" w:color="auto"/>
                    <w:bottom w:val="none" w:sz="0" w:space="0" w:color="auto"/>
                    <w:right w:val="none" w:sz="0" w:space="0" w:color="auto"/>
                  </w:divBdr>
                </w:div>
                <w:div w:id="798113528">
                  <w:marLeft w:val="0"/>
                  <w:marRight w:val="0"/>
                  <w:marTop w:val="0"/>
                  <w:marBottom w:val="0"/>
                  <w:divBdr>
                    <w:top w:val="none" w:sz="0" w:space="0" w:color="auto"/>
                    <w:left w:val="none" w:sz="0" w:space="0" w:color="auto"/>
                    <w:bottom w:val="none" w:sz="0" w:space="0" w:color="auto"/>
                    <w:right w:val="none" w:sz="0" w:space="0" w:color="auto"/>
                  </w:divBdr>
                </w:div>
                <w:div w:id="807432518">
                  <w:marLeft w:val="0"/>
                  <w:marRight w:val="0"/>
                  <w:marTop w:val="0"/>
                  <w:marBottom w:val="0"/>
                  <w:divBdr>
                    <w:top w:val="none" w:sz="0" w:space="0" w:color="auto"/>
                    <w:left w:val="none" w:sz="0" w:space="0" w:color="auto"/>
                    <w:bottom w:val="none" w:sz="0" w:space="0" w:color="auto"/>
                    <w:right w:val="none" w:sz="0" w:space="0" w:color="auto"/>
                  </w:divBdr>
                </w:div>
                <w:div w:id="836924332">
                  <w:marLeft w:val="0"/>
                  <w:marRight w:val="0"/>
                  <w:marTop w:val="0"/>
                  <w:marBottom w:val="0"/>
                  <w:divBdr>
                    <w:top w:val="none" w:sz="0" w:space="0" w:color="auto"/>
                    <w:left w:val="none" w:sz="0" w:space="0" w:color="auto"/>
                    <w:bottom w:val="none" w:sz="0" w:space="0" w:color="auto"/>
                    <w:right w:val="none" w:sz="0" w:space="0" w:color="auto"/>
                  </w:divBdr>
                </w:div>
                <w:div w:id="880899541">
                  <w:marLeft w:val="0"/>
                  <w:marRight w:val="0"/>
                  <w:marTop w:val="0"/>
                  <w:marBottom w:val="0"/>
                  <w:divBdr>
                    <w:top w:val="none" w:sz="0" w:space="0" w:color="auto"/>
                    <w:left w:val="none" w:sz="0" w:space="0" w:color="auto"/>
                    <w:bottom w:val="none" w:sz="0" w:space="0" w:color="auto"/>
                    <w:right w:val="none" w:sz="0" w:space="0" w:color="auto"/>
                  </w:divBdr>
                </w:div>
                <w:div w:id="907500475">
                  <w:marLeft w:val="0"/>
                  <w:marRight w:val="0"/>
                  <w:marTop w:val="0"/>
                  <w:marBottom w:val="0"/>
                  <w:divBdr>
                    <w:top w:val="none" w:sz="0" w:space="0" w:color="auto"/>
                    <w:left w:val="none" w:sz="0" w:space="0" w:color="auto"/>
                    <w:bottom w:val="none" w:sz="0" w:space="0" w:color="auto"/>
                    <w:right w:val="none" w:sz="0" w:space="0" w:color="auto"/>
                  </w:divBdr>
                </w:div>
                <w:div w:id="959840542">
                  <w:marLeft w:val="0"/>
                  <w:marRight w:val="0"/>
                  <w:marTop w:val="0"/>
                  <w:marBottom w:val="0"/>
                  <w:divBdr>
                    <w:top w:val="none" w:sz="0" w:space="0" w:color="auto"/>
                    <w:left w:val="none" w:sz="0" w:space="0" w:color="auto"/>
                    <w:bottom w:val="none" w:sz="0" w:space="0" w:color="auto"/>
                    <w:right w:val="none" w:sz="0" w:space="0" w:color="auto"/>
                  </w:divBdr>
                </w:div>
                <w:div w:id="1102460279">
                  <w:marLeft w:val="0"/>
                  <w:marRight w:val="0"/>
                  <w:marTop w:val="0"/>
                  <w:marBottom w:val="0"/>
                  <w:divBdr>
                    <w:top w:val="none" w:sz="0" w:space="0" w:color="auto"/>
                    <w:left w:val="none" w:sz="0" w:space="0" w:color="auto"/>
                    <w:bottom w:val="none" w:sz="0" w:space="0" w:color="auto"/>
                    <w:right w:val="none" w:sz="0" w:space="0" w:color="auto"/>
                  </w:divBdr>
                </w:div>
                <w:div w:id="1110124518">
                  <w:marLeft w:val="0"/>
                  <w:marRight w:val="0"/>
                  <w:marTop w:val="0"/>
                  <w:marBottom w:val="0"/>
                  <w:divBdr>
                    <w:top w:val="none" w:sz="0" w:space="0" w:color="auto"/>
                    <w:left w:val="none" w:sz="0" w:space="0" w:color="auto"/>
                    <w:bottom w:val="none" w:sz="0" w:space="0" w:color="auto"/>
                    <w:right w:val="none" w:sz="0" w:space="0" w:color="auto"/>
                  </w:divBdr>
                </w:div>
                <w:div w:id="1130977273">
                  <w:marLeft w:val="0"/>
                  <w:marRight w:val="0"/>
                  <w:marTop w:val="0"/>
                  <w:marBottom w:val="0"/>
                  <w:divBdr>
                    <w:top w:val="none" w:sz="0" w:space="0" w:color="auto"/>
                    <w:left w:val="none" w:sz="0" w:space="0" w:color="auto"/>
                    <w:bottom w:val="none" w:sz="0" w:space="0" w:color="auto"/>
                    <w:right w:val="none" w:sz="0" w:space="0" w:color="auto"/>
                  </w:divBdr>
                </w:div>
                <w:div w:id="1244410828">
                  <w:marLeft w:val="0"/>
                  <w:marRight w:val="0"/>
                  <w:marTop w:val="0"/>
                  <w:marBottom w:val="0"/>
                  <w:divBdr>
                    <w:top w:val="none" w:sz="0" w:space="0" w:color="auto"/>
                    <w:left w:val="none" w:sz="0" w:space="0" w:color="auto"/>
                    <w:bottom w:val="none" w:sz="0" w:space="0" w:color="auto"/>
                    <w:right w:val="none" w:sz="0" w:space="0" w:color="auto"/>
                  </w:divBdr>
                </w:div>
                <w:div w:id="1354916330">
                  <w:marLeft w:val="0"/>
                  <w:marRight w:val="0"/>
                  <w:marTop w:val="0"/>
                  <w:marBottom w:val="0"/>
                  <w:divBdr>
                    <w:top w:val="none" w:sz="0" w:space="0" w:color="auto"/>
                    <w:left w:val="none" w:sz="0" w:space="0" w:color="auto"/>
                    <w:bottom w:val="none" w:sz="0" w:space="0" w:color="auto"/>
                    <w:right w:val="none" w:sz="0" w:space="0" w:color="auto"/>
                  </w:divBdr>
                </w:div>
                <w:div w:id="1406293619">
                  <w:marLeft w:val="0"/>
                  <w:marRight w:val="0"/>
                  <w:marTop w:val="0"/>
                  <w:marBottom w:val="0"/>
                  <w:divBdr>
                    <w:top w:val="none" w:sz="0" w:space="0" w:color="auto"/>
                    <w:left w:val="none" w:sz="0" w:space="0" w:color="auto"/>
                    <w:bottom w:val="none" w:sz="0" w:space="0" w:color="auto"/>
                    <w:right w:val="none" w:sz="0" w:space="0" w:color="auto"/>
                  </w:divBdr>
                </w:div>
                <w:div w:id="1468742306">
                  <w:marLeft w:val="0"/>
                  <w:marRight w:val="0"/>
                  <w:marTop w:val="0"/>
                  <w:marBottom w:val="0"/>
                  <w:divBdr>
                    <w:top w:val="none" w:sz="0" w:space="0" w:color="auto"/>
                    <w:left w:val="none" w:sz="0" w:space="0" w:color="auto"/>
                    <w:bottom w:val="none" w:sz="0" w:space="0" w:color="auto"/>
                    <w:right w:val="none" w:sz="0" w:space="0" w:color="auto"/>
                  </w:divBdr>
                </w:div>
                <w:div w:id="1512332144">
                  <w:marLeft w:val="0"/>
                  <w:marRight w:val="0"/>
                  <w:marTop w:val="0"/>
                  <w:marBottom w:val="0"/>
                  <w:divBdr>
                    <w:top w:val="none" w:sz="0" w:space="0" w:color="auto"/>
                    <w:left w:val="none" w:sz="0" w:space="0" w:color="auto"/>
                    <w:bottom w:val="none" w:sz="0" w:space="0" w:color="auto"/>
                    <w:right w:val="none" w:sz="0" w:space="0" w:color="auto"/>
                  </w:divBdr>
                </w:div>
                <w:div w:id="1517305663">
                  <w:marLeft w:val="0"/>
                  <w:marRight w:val="0"/>
                  <w:marTop w:val="0"/>
                  <w:marBottom w:val="0"/>
                  <w:divBdr>
                    <w:top w:val="none" w:sz="0" w:space="0" w:color="auto"/>
                    <w:left w:val="none" w:sz="0" w:space="0" w:color="auto"/>
                    <w:bottom w:val="none" w:sz="0" w:space="0" w:color="auto"/>
                    <w:right w:val="none" w:sz="0" w:space="0" w:color="auto"/>
                  </w:divBdr>
                </w:div>
                <w:div w:id="1537042831">
                  <w:marLeft w:val="0"/>
                  <w:marRight w:val="0"/>
                  <w:marTop w:val="0"/>
                  <w:marBottom w:val="0"/>
                  <w:divBdr>
                    <w:top w:val="none" w:sz="0" w:space="0" w:color="auto"/>
                    <w:left w:val="none" w:sz="0" w:space="0" w:color="auto"/>
                    <w:bottom w:val="none" w:sz="0" w:space="0" w:color="auto"/>
                    <w:right w:val="none" w:sz="0" w:space="0" w:color="auto"/>
                  </w:divBdr>
                </w:div>
                <w:div w:id="1597596117">
                  <w:marLeft w:val="0"/>
                  <w:marRight w:val="0"/>
                  <w:marTop w:val="0"/>
                  <w:marBottom w:val="0"/>
                  <w:divBdr>
                    <w:top w:val="none" w:sz="0" w:space="0" w:color="auto"/>
                    <w:left w:val="none" w:sz="0" w:space="0" w:color="auto"/>
                    <w:bottom w:val="none" w:sz="0" w:space="0" w:color="auto"/>
                    <w:right w:val="none" w:sz="0" w:space="0" w:color="auto"/>
                  </w:divBdr>
                </w:div>
                <w:div w:id="1616473837">
                  <w:marLeft w:val="0"/>
                  <w:marRight w:val="0"/>
                  <w:marTop w:val="0"/>
                  <w:marBottom w:val="0"/>
                  <w:divBdr>
                    <w:top w:val="none" w:sz="0" w:space="0" w:color="auto"/>
                    <w:left w:val="none" w:sz="0" w:space="0" w:color="auto"/>
                    <w:bottom w:val="none" w:sz="0" w:space="0" w:color="auto"/>
                    <w:right w:val="none" w:sz="0" w:space="0" w:color="auto"/>
                  </w:divBdr>
                </w:div>
                <w:div w:id="1660579540">
                  <w:marLeft w:val="0"/>
                  <w:marRight w:val="0"/>
                  <w:marTop w:val="0"/>
                  <w:marBottom w:val="0"/>
                  <w:divBdr>
                    <w:top w:val="none" w:sz="0" w:space="0" w:color="auto"/>
                    <w:left w:val="none" w:sz="0" w:space="0" w:color="auto"/>
                    <w:bottom w:val="none" w:sz="0" w:space="0" w:color="auto"/>
                    <w:right w:val="none" w:sz="0" w:space="0" w:color="auto"/>
                  </w:divBdr>
                </w:div>
                <w:div w:id="1677998397">
                  <w:marLeft w:val="0"/>
                  <w:marRight w:val="0"/>
                  <w:marTop w:val="0"/>
                  <w:marBottom w:val="0"/>
                  <w:divBdr>
                    <w:top w:val="none" w:sz="0" w:space="0" w:color="auto"/>
                    <w:left w:val="none" w:sz="0" w:space="0" w:color="auto"/>
                    <w:bottom w:val="none" w:sz="0" w:space="0" w:color="auto"/>
                    <w:right w:val="none" w:sz="0" w:space="0" w:color="auto"/>
                  </w:divBdr>
                </w:div>
                <w:div w:id="1710258022">
                  <w:marLeft w:val="0"/>
                  <w:marRight w:val="0"/>
                  <w:marTop w:val="0"/>
                  <w:marBottom w:val="0"/>
                  <w:divBdr>
                    <w:top w:val="none" w:sz="0" w:space="0" w:color="auto"/>
                    <w:left w:val="none" w:sz="0" w:space="0" w:color="auto"/>
                    <w:bottom w:val="none" w:sz="0" w:space="0" w:color="auto"/>
                    <w:right w:val="none" w:sz="0" w:space="0" w:color="auto"/>
                  </w:divBdr>
                </w:div>
                <w:div w:id="1723597626">
                  <w:marLeft w:val="0"/>
                  <w:marRight w:val="0"/>
                  <w:marTop w:val="0"/>
                  <w:marBottom w:val="0"/>
                  <w:divBdr>
                    <w:top w:val="none" w:sz="0" w:space="0" w:color="auto"/>
                    <w:left w:val="none" w:sz="0" w:space="0" w:color="auto"/>
                    <w:bottom w:val="none" w:sz="0" w:space="0" w:color="auto"/>
                    <w:right w:val="none" w:sz="0" w:space="0" w:color="auto"/>
                  </w:divBdr>
                </w:div>
                <w:div w:id="1771051577">
                  <w:marLeft w:val="0"/>
                  <w:marRight w:val="0"/>
                  <w:marTop w:val="0"/>
                  <w:marBottom w:val="0"/>
                  <w:divBdr>
                    <w:top w:val="none" w:sz="0" w:space="0" w:color="auto"/>
                    <w:left w:val="none" w:sz="0" w:space="0" w:color="auto"/>
                    <w:bottom w:val="none" w:sz="0" w:space="0" w:color="auto"/>
                    <w:right w:val="none" w:sz="0" w:space="0" w:color="auto"/>
                  </w:divBdr>
                </w:div>
                <w:div w:id="1776056816">
                  <w:marLeft w:val="0"/>
                  <w:marRight w:val="0"/>
                  <w:marTop w:val="0"/>
                  <w:marBottom w:val="0"/>
                  <w:divBdr>
                    <w:top w:val="none" w:sz="0" w:space="0" w:color="auto"/>
                    <w:left w:val="none" w:sz="0" w:space="0" w:color="auto"/>
                    <w:bottom w:val="none" w:sz="0" w:space="0" w:color="auto"/>
                    <w:right w:val="none" w:sz="0" w:space="0" w:color="auto"/>
                  </w:divBdr>
                </w:div>
                <w:div w:id="1794716246">
                  <w:marLeft w:val="0"/>
                  <w:marRight w:val="0"/>
                  <w:marTop w:val="0"/>
                  <w:marBottom w:val="0"/>
                  <w:divBdr>
                    <w:top w:val="none" w:sz="0" w:space="0" w:color="auto"/>
                    <w:left w:val="none" w:sz="0" w:space="0" w:color="auto"/>
                    <w:bottom w:val="none" w:sz="0" w:space="0" w:color="auto"/>
                    <w:right w:val="none" w:sz="0" w:space="0" w:color="auto"/>
                  </w:divBdr>
                </w:div>
                <w:div w:id="1807580251">
                  <w:marLeft w:val="0"/>
                  <w:marRight w:val="0"/>
                  <w:marTop w:val="0"/>
                  <w:marBottom w:val="0"/>
                  <w:divBdr>
                    <w:top w:val="none" w:sz="0" w:space="0" w:color="auto"/>
                    <w:left w:val="none" w:sz="0" w:space="0" w:color="auto"/>
                    <w:bottom w:val="none" w:sz="0" w:space="0" w:color="auto"/>
                    <w:right w:val="none" w:sz="0" w:space="0" w:color="auto"/>
                  </w:divBdr>
                </w:div>
                <w:div w:id="1889031610">
                  <w:marLeft w:val="0"/>
                  <w:marRight w:val="0"/>
                  <w:marTop w:val="0"/>
                  <w:marBottom w:val="0"/>
                  <w:divBdr>
                    <w:top w:val="none" w:sz="0" w:space="0" w:color="auto"/>
                    <w:left w:val="none" w:sz="0" w:space="0" w:color="auto"/>
                    <w:bottom w:val="none" w:sz="0" w:space="0" w:color="auto"/>
                    <w:right w:val="none" w:sz="0" w:space="0" w:color="auto"/>
                  </w:divBdr>
                </w:div>
                <w:div w:id="1987052731">
                  <w:marLeft w:val="0"/>
                  <w:marRight w:val="0"/>
                  <w:marTop w:val="0"/>
                  <w:marBottom w:val="0"/>
                  <w:divBdr>
                    <w:top w:val="none" w:sz="0" w:space="0" w:color="auto"/>
                    <w:left w:val="none" w:sz="0" w:space="0" w:color="auto"/>
                    <w:bottom w:val="none" w:sz="0" w:space="0" w:color="auto"/>
                    <w:right w:val="none" w:sz="0" w:space="0" w:color="auto"/>
                  </w:divBdr>
                </w:div>
                <w:div w:id="2021663804">
                  <w:marLeft w:val="0"/>
                  <w:marRight w:val="0"/>
                  <w:marTop w:val="0"/>
                  <w:marBottom w:val="0"/>
                  <w:divBdr>
                    <w:top w:val="none" w:sz="0" w:space="0" w:color="auto"/>
                    <w:left w:val="none" w:sz="0" w:space="0" w:color="auto"/>
                    <w:bottom w:val="none" w:sz="0" w:space="0" w:color="auto"/>
                    <w:right w:val="none" w:sz="0" w:space="0" w:color="auto"/>
                  </w:divBdr>
                </w:div>
                <w:div w:id="2050907597">
                  <w:marLeft w:val="0"/>
                  <w:marRight w:val="0"/>
                  <w:marTop w:val="0"/>
                  <w:marBottom w:val="0"/>
                  <w:divBdr>
                    <w:top w:val="none" w:sz="0" w:space="0" w:color="auto"/>
                    <w:left w:val="none" w:sz="0" w:space="0" w:color="auto"/>
                    <w:bottom w:val="none" w:sz="0" w:space="0" w:color="auto"/>
                    <w:right w:val="none" w:sz="0" w:space="0" w:color="auto"/>
                  </w:divBdr>
                </w:div>
                <w:div w:id="2092576241">
                  <w:marLeft w:val="0"/>
                  <w:marRight w:val="0"/>
                  <w:marTop w:val="0"/>
                  <w:marBottom w:val="0"/>
                  <w:divBdr>
                    <w:top w:val="none" w:sz="0" w:space="0" w:color="auto"/>
                    <w:left w:val="none" w:sz="0" w:space="0" w:color="auto"/>
                    <w:bottom w:val="none" w:sz="0" w:space="0" w:color="auto"/>
                    <w:right w:val="none" w:sz="0" w:space="0" w:color="auto"/>
                  </w:divBdr>
                </w:div>
                <w:div w:id="2099400958">
                  <w:marLeft w:val="0"/>
                  <w:marRight w:val="0"/>
                  <w:marTop w:val="0"/>
                  <w:marBottom w:val="0"/>
                  <w:divBdr>
                    <w:top w:val="none" w:sz="0" w:space="0" w:color="auto"/>
                    <w:left w:val="none" w:sz="0" w:space="0" w:color="auto"/>
                    <w:bottom w:val="none" w:sz="0" w:space="0" w:color="auto"/>
                    <w:right w:val="none" w:sz="0" w:space="0" w:color="auto"/>
                  </w:divBdr>
                </w:div>
                <w:div w:id="214442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655268">
          <w:marLeft w:val="0"/>
          <w:marRight w:val="0"/>
          <w:marTop w:val="0"/>
          <w:marBottom w:val="0"/>
          <w:divBdr>
            <w:top w:val="none" w:sz="0" w:space="0" w:color="auto"/>
            <w:left w:val="none" w:sz="0" w:space="0" w:color="auto"/>
            <w:bottom w:val="none" w:sz="0" w:space="0" w:color="auto"/>
            <w:right w:val="none" w:sz="0" w:space="0" w:color="auto"/>
          </w:divBdr>
          <w:divsChild>
            <w:div w:id="827524771">
              <w:marLeft w:val="0"/>
              <w:marRight w:val="0"/>
              <w:marTop w:val="0"/>
              <w:marBottom w:val="0"/>
              <w:divBdr>
                <w:top w:val="none" w:sz="0" w:space="0" w:color="auto"/>
                <w:left w:val="none" w:sz="0" w:space="0" w:color="auto"/>
                <w:bottom w:val="none" w:sz="0" w:space="0" w:color="auto"/>
                <w:right w:val="none" w:sz="0" w:space="0" w:color="auto"/>
              </w:divBdr>
              <w:divsChild>
                <w:div w:id="53163579">
                  <w:marLeft w:val="0"/>
                  <w:marRight w:val="0"/>
                  <w:marTop w:val="0"/>
                  <w:marBottom w:val="0"/>
                  <w:divBdr>
                    <w:top w:val="none" w:sz="0" w:space="0" w:color="auto"/>
                    <w:left w:val="none" w:sz="0" w:space="0" w:color="auto"/>
                    <w:bottom w:val="none" w:sz="0" w:space="0" w:color="auto"/>
                    <w:right w:val="none" w:sz="0" w:space="0" w:color="auto"/>
                  </w:divBdr>
                </w:div>
                <w:div w:id="97801193">
                  <w:marLeft w:val="0"/>
                  <w:marRight w:val="0"/>
                  <w:marTop w:val="0"/>
                  <w:marBottom w:val="0"/>
                  <w:divBdr>
                    <w:top w:val="none" w:sz="0" w:space="0" w:color="auto"/>
                    <w:left w:val="none" w:sz="0" w:space="0" w:color="auto"/>
                    <w:bottom w:val="none" w:sz="0" w:space="0" w:color="auto"/>
                    <w:right w:val="none" w:sz="0" w:space="0" w:color="auto"/>
                  </w:divBdr>
                </w:div>
                <w:div w:id="165555159">
                  <w:marLeft w:val="0"/>
                  <w:marRight w:val="0"/>
                  <w:marTop w:val="0"/>
                  <w:marBottom w:val="0"/>
                  <w:divBdr>
                    <w:top w:val="none" w:sz="0" w:space="0" w:color="auto"/>
                    <w:left w:val="none" w:sz="0" w:space="0" w:color="auto"/>
                    <w:bottom w:val="none" w:sz="0" w:space="0" w:color="auto"/>
                    <w:right w:val="none" w:sz="0" w:space="0" w:color="auto"/>
                  </w:divBdr>
                </w:div>
                <w:div w:id="194467850">
                  <w:marLeft w:val="0"/>
                  <w:marRight w:val="0"/>
                  <w:marTop w:val="0"/>
                  <w:marBottom w:val="0"/>
                  <w:divBdr>
                    <w:top w:val="none" w:sz="0" w:space="0" w:color="auto"/>
                    <w:left w:val="none" w:sz="0" w:space="0" w:color="auto"/>
                    <w:bottom w:val="none" w:sz="0" w:space="0" w:color="auto"/>
                    <w:right w:val="none" w:sz="0" w:space="0" w:color="auto"/>
                  </w:divBdr>
                </w:div>
                <w:div w:id="262806521">
                  <w:marLeft w:val="0"/>
                  <w:marRight w:val="0"/>
                  <w:marTop w:val="0"/>
                  <w:marBottom w:val="0"/>
                  <w:divBdr>
                    <w:top w:val="none" w:sz="0" w:space="0" w:color="auto"/>
                    <w:left w:val="none" w:sz="0" w:space="0" w:color="auto"/>
                    <w:bottom w:val="none" w:sz="0" w:space="0" w:color="auto"/>
                    <w:right w:val="none" w:sz="0" w:space="0" w:color="auto"/>
                  </w:divBdr>
                </w:div>
                <w:div w:id="308290818">
                  <w:marLeft w:val="0"/>
                  <w:marRight w:val="0"/>
                  <w:marTop w:val="0"/>
                  <w:marBottom w:val="0"/>
                  <w:divBdr>
                    <w:top w:val="none" w:sz="0" w:space="0" w:color="auto"/>
                    <w:left w:val="none" w:sz="0" w:space="0" w:color="auto"/>
                    <w:bottom w:val="none" w:sz="0" w:space="0" w:color="auto"/>
                    <w:right w:val="none" w:sz="0" w:space="0" w:color="auto"/>
                  </w:divBdr>
                </w:div>
                <w:div w:id="309285464">
                  <w:marLeft w:val="0"/>
                  <w:marRight w:val="0"/>
                  <w:marTop w:val="0"/>
                  <w:marBottom w:val="0"/>
                  <w:divBdr>
                    <w:top w:val="none" w:sz="0" w:space="0" w:color="auto"/>
                    <w:left w:val="none" w:sz="0" w:space="0" w:color="auto"/>
                    <w:bottom w:val="none" w:sz="0" w:space="0" w:color="auto"/>
                    <w:right w:val="none" w:sz="0" w:space="0" w:color="auto"/>
                  </w:divBdr>
                </w:div>
                <w:div w:id="341399285">
                  <w:marLeft w:val="0"/>
                  <w:marRight w:val="0"/>
                  <w:marTop w:val="0"/>
                  <w:marBottom w:val="0"/>
                  <w:divBdr>
                    <w:top w:val="none" w:sz="0" w:space="0" w:color="auto"/>
                    <w:left w:val="none" w:sz="0" w:space="0" w:color="auto"/>
                    <w:bottom w:val="none" w:sz="0" w:space="0" w:color="auto"/>
                    <w:right w:val="none" w:sz="0" w:space="0" w:color="auto"/>
                  </w:divBdr>
                </w:div>
                <w:div w:id="348919342">
                  <w:marLeft w:val="0"/>
                  <w:marRight w:val="0"/>
                  <w:marTop w:val="0"/>
                  <w:marBottom w:val="0"/>
                  <w:divBdr>
                    <w:top w:val="none" w:sz="0" w:space="0" w:color="auto"/>
                    <w:left w:val="none" w:sz="0" w:space="0" w:color="auto"/>
                    <w:bottom w:val="none" w:sz="0" w:space="0" w:color="auto"/>
                    <w:right w:val="none" w:sz="0" w:space="0" w:color="auto"/>
                  </w:divBdr>
                </w:div>
                <w:div w:id="460029720">
                  <w:marLeft w:val="0"/>
                  <w:marRight w:val="0"/>
                  <w:marTop w:val="0"/>
                  <w:marBottom w:val="0"/>
                  <w:divBdr>
                    <w:top w:val="none" w:sz="0" w:space="0" w:color="auto"/>
                    <w:left w:val="none" w:sz="0" w:space="0" w:color="auto"/>
                    <w:bottom w:val="none" w:sz="0" w:space="0" w:color="auto"/>
                    <w:right w:val="none" w:sz="0" w:space="0" w:color="auto"/>
                  </w:divBdr>
                </w:div>
                <w:div w:id="519976987">
                  <w:marLeft w:val="0"/>
                  <w:marRight w:val="0"/>
                  <w:marTop w:val="0"/>
                  <w:marBottom w:val="0"/>
                  <w:divBdr>
                    <w:top w:val="none" w:sz="0" w:space="0" w:color="auto"/>
                    <w:left w:val="none" w:sz="0" w:space="0" w:color="auto"/>
                    <w:bottom w:val="none" w:sz="0" w:space="0" w:color="auto"/>
                    <w:right w:val="none" w:sz="0" w:space="0" w:color="auto"/>
                  </w:divBdr>
                </w:div>
                <w:div w:id="581721323">
                  <w:marLeft w:val="0"/>
                  <w:marRight w:val="0"/>
                  <w:marTop w:val="0"/>
                  <w:marBottom w:val="0"/>
                  <w:divBdr>
                    <w:top w:val="none" w:sz="0" w:space="0" w:color="auto"/>
                    <w:left w:val="none" w:sz="0" w:space="0" w:color="auto"/>
                    <w:bottom w:val="none" w:sz="0" w:space="0" w:color="auto"/>
                    <w:right w:val="none" w:sz="0" w:space="0" w:color="auto"/>
                  </w:divBdr>
                </w:div>
                <w:div w:id="623001160">
                  <w:marLeft w:val="0"/>
                  <w:marRight w:val="0"/>
                  <w:marTop w:val="0"/>
                  <w:marBottom w:val="0"/>
                  <w:divBdr>
                    <w:top w:val="none" w:sz="0" w:space="0" w:color="auto"/>
                    <w:left w:val="none" w:sz="0" w:space="0" w:color="auto"/>
                    <w:bottom w:val="none" w:sz="0" w:space="0" w:color="auto"/>
                    <w:right w:val="none" w:sz="0" w:space="0" w:color="auto"/>
                  </w:divBdr>
                </w:div>
                <w:div w:id="638263482">
                  <w:marLeft w:val="0"/>
                  <w:marRight w:val="0"/>
                  <w:marTop w:val="0"/>
                  <w:marBottom w:val="0"/>
                  <w:divBdr>
                    <w:top w:val="none" w:sz="0" w:space="0" w:color="auto"/>
                    <w:left w:val="none" w:sz="0" w:space="0" w:color="auto"/>
                    <w:bottom w:val="none" w:sz="0" w:space="0" w:color="auto"/>
                    <w:right w:val="none" w:sz="0" w:space="0" w:color="auto"/>
                  </w:divBdr>
                </w:div>
                <w:div w:id="731075778">
                  <w:marLeft w:val="0"/>
                  <w:marRight w:val="0"/>
                  <w:marTop w:val="0"/>
                  <w:marBottom w:val="0"/>
                  <w:divBdr>
                    <w:top w:val="none" w:sz="0" w:space="0" w:color="auto"/>
                    <w:left w:val="none" w:sz="0" w:space="0" w:color="auto"/>
                    <w:bottom w:val="none" w:sz="0" w:space="0" w:color="auto"/>
                    <w:right w:val="none" w:sz="0" w:space="0" w:color="auto"/>
                  </w:divBdr>
                </w:div>
                <w:div w:id="733044962">
                  <w:marLeft w:val="0"/>
                  <w:marRight w:val="0"/>
                  <w:marTop w:val="0"/>
                  <w:marBottom w:val="0"/>
                  <w:divBdr>
                    <w:top w:val="none" w:sz="0" w:space="0" w:color="auto"/>
                    <w:left w:val="none" w:sz="0" w:space="0" w:color="auto"/>
                    <w:bottom w:val="none" w:sz="0" w:space="0" w:color="auto"/>
                    <w:right w:val="none" w:sz="0" w:space="0" w:color="auto"/>
                  </w:divBdr>
                </w:div>
                <w:div w:id="762267414">
                  <w:marLeft w:val="0"/>
                  <w:marRight w:val="0"/>
                  <w:marTop w:val="0"/>
                  <w:marBottom w:val="0"/>
                  <w:divBdr>
                    <w:top w:val="none" w:sz="0" w:space="0" w:color="auto"/>
                    <w:left w:val="none" w:sz="0" w:space="0" w:color="auto"/>
                    <w:bottom w:val="none" w:sz="0" w:space="0" w:color="auto"/>
                    <w:right w:val="none" w:sz="0" w:space="0" w:color="auto"/>
                  </w:divBdr>
                </w:div>
                <w:div w:id="775559685">
                  <w:marLeft w:val="0"/>
                  <w:marRight w:val="0"/>
                  <w:marTop w:val="0"/>
                  <w:marBottom w:val="0"/>
                  <w:divBdr>
                    <w:top w:val="none" w:sz="0" w:space="0" w:color="auto"/>
                    <w:left w:val="none" w:sz="0" w:space="0" w:color="auto"/>
                    <w:bottom w:val="none" w:sz="0" w:space="0" w:color="auto"/>
                    <w:right w:val="none" w:sz="0" w:space="0" w:color="auto"/>
                  </w:divBdr>
                </w:div>
                <w:div w:id="813107263">
                  <w:marLeft w:val="0"/>
                  <w:marRight w:val="0"/>
                  <w:marTop w:val="0"/>
                  <w:marBottom w:val="0"/>
                  <w:divBdr>
                    <w:top w:val="none" w:sz="0" w:space="0" w:color="auto"/>
                    <w:left w:val="none" w:sz="0" w:space="0" w:color="auto"/>
                    <w:bottom w:val="none" w:sz="0" w:space="0" w:color="auto"/>
                    <w:right w:val="none" w:sz="0" w:space="0" w:color="auto"/>
                  </w:divBdr>
                </w:div>
                <w:div w:id="836841380">
                  <w:marLeft w:val="0"/>
                  <w:marRight w:val="0"/>
                  <w:marTop w:val="0"/>
                  <w:marBottom w:val="0"/>
                  <w:divBdr>
                    <w:top w:val="none" w:sz="0" w:space="0" w:color="auto"/>
                    <w:left w:val="none" w:sz="0" w:space="0" w:color="auto"/>
                    <w:bottom w:val="none" w:sz="0" w:space="0" w:color="auto"/>
                    <w:right w:val="none" w:sz="0" w:space="0" w:color="auto"/>
                  </w:divBdr>
                </w:div>
                <w:div w:id="875462030">
                  <w:marLeft w:val="0"/>
                  <w:marRight w:val="0"/>
                  <w:marTop w:val="0"/>
                  <w:marBottom w:val="0"/>
                  <w:divBdr>
                    <w:top w:val="none" w:sz="0" w:space="0" w:color="auto"/>
                    <w:left w:val="none" w:sz="0" w:space="0" w:color="auto"/>
                    <w:bottom w:val="none" w:sz="0" w:space="0" w:color="auto"/>
                    <w:right w:val="none" w:sz="0" w:space="0" w:color="auto"/>
                  </w:divBdr>
                </w:div>
                <w:div w:id="930238280">
                  <w:marLeft w:val="0"/>
                  <w:marRight w:val="0"/>
                  <w:marTop w:val="0"/>
                  <w:marBottom w:val="0"/>
                  <w:divBdr>
                    <w:top w:val="none" w:sz="0" w:space="0" w:color="auto"/>
                    <w:left w:val="none" w:sz="0" w:space="0" w:color="auto"/>
                    <w:bottom w:val="none" w:sz="0" w:space="0" w:color="auto"/>
                    <w:right w:val="none" w:sz="0" w:space="0" w:color="auto"/>
                  </w:divBdr>
                </w:div>
                <w:div w:id="942148281">
                  <w:marLeft w:val="0"/>
                  <w:marRight w:val="0"/>
                  <w:marTop w:val="0"/>
                  <w:marBottom w:val="0"/>
                  <w:divBdr>
                    <w:top w:val="none" w:sz="0" w:space="0" w:color="auto"/>
                    <w:left w:val="none" w:sz="0" w:space="0" w:color="auto"/>
                    <w:bottom w:val="none" w:sz="0" w:space="0" w:color="auto"/>
                    <w:right w:val="none" w:sz="0" w:space="0" w:color="auto"/>
                  </w:divBdr>
                </w:div>
                <w:div w:id="944112147">
                  <w:marLeft w:val="0"/>
                  <w:marRight w:val="0"/>
                  <w:marTop w:val="0"/>
                  <w:marBottom w:val="0"/>
                  <w:divBdr>
                    <w:top w:val="none" w:sz="0" w:space="0" w:color="auto"/>
                    <w:left w:val="none" w:sz="0" w:space="0" w:color="auto"/>
                    <w:bottom w:val="none" w:sz="0" w:space="0" w:color="auto"/>
                    <w:right w:val="none" w:sz="0" w:space="0" w:color="auto"/>
                  </w:divBdr>
                </w:div>
                <w:div w:id="1002898651">
                  <w:marLeft w:val="0"/>
                  <w:marRight w:val="0"/>
                  <w:marTop w:val="0"/>
                  <w:marBottom w:val="0"/>
                  <w:divBdr>
                    <w:top w:val="none" w:sz="0" w:space="0" w:color="auto"/>
                    <w:left w:val="none" w:sz="0" w:space="0" w:color="auto"/>
                    <w:bottom w:val="none" w:sz="0" w:space="0" w:color="auto"/>
                    <w:right w:val="none" w:sz="0" w:space="0" w:color="auto"/>
                  </w:divBdr>
                </w:div>
                <w:div w:id="1085762449">
                  <w:marLeft w:val="0"/>
                  <w:marRight w:val="0"/>
                  <w:marTop w:val="0"/>
                  <w:marBottom w:val="0"/>
                  <w:divBdr>
                    <w:top w:val="none" w:sz="0" w:space="0" w:color="auto"/>
                    <w:left w:val="none" w:sz="0" w:space="0" w:color="auto"/>
                    <w:bottom w:val="none" w:sz="0" w:space="0" w:color="auto"/>
                    <w:right w:val="none" w:sz="0" w:space="0" w:color="auto"/>
                  </w:divBdr>
                </w:div>
                <w:div w:id="1147892508">
                  <w:marLeft w:val="0"/>
                  <w:marRight w:val="0"/>
                  <w:marTop w:val="0"/>
                  <w:marBottom w:val="0"/>
                  <w:divBdr>
                    <w:top w:val="none" w:sz="0" w:space="0" w:color="auto"/>
                    <w:left w:val="none" w:sz="0" w:space="0" w:color="auto"/>
                    <w:bottom w:val="none" w:sz="0" w:space="0" w:color="auto"/>
                    <w:right w:val="none" w:sz="0" w:space="0" w:color="auto"/>
                  </w:divBdr>
                </w:div>
                <w:div w:id="1170218490">
                  <w:marLeft w:val="0"/>
                  <w:marRight w:val="0"/>
                  <w:marTop w:val="0"/>
                  <w:marBottom w:val="0"/>
                  <w:divBdr>
                    <w:top w:val="none" w:sz="0" w:space="0" w:color="auto"/>
                    <w:left w:val="none" w:sz="0" w:space="0" w:color="auto"/>
                    <w:bottom w:val="none" w:sz="0" w:space="0" w:color="auto"/>
                    <w:right w:val="none" w:sz="0" w:space="0" w:color="auto"/>
                  </w:divBdr>
                </w:div>
                <w:div w:id="1200780495">
                  <w:marLeft w:val="0"/>
                  <w:marRight w:val="0"/>
                  <w:marTop w:val="0"/>
                  <w:marBottom w:val="0"/>
                  <w:divBdr>
                    <w:top w:val="none" w:sz="0" w:space="0" w:color="auto"/>
                    <w:left w:val="none" w:sz="0" w:space="0" w:color="auto"/>
                    <w:bottom w:val="none" w:sz="0" w:space="0" w:color="auto"/>
                    <w:right w:val="none" w:sz="0" w:space="0" w:color="auto"/>
                  </w:divBdr>
                </w:div>
                <w:div w:id="1208643887">
                  <w:marLeft w:val="0"/>
                  <w:marRight w:val="0"/>
                  <w:marTop w:val="0"/>
                  <w:marBottom w:val="0"/>
                  <w:divBdr>
                    <w:top w:val="none" w:sz="0" w:space="0" w:color="auto"/>
                    <w:left w:val="none" w:sz="0" w:space="0" w:color="auto"/>
                    <w:bottom w:val="none" w:sz="0" w:space="0" w:color="auto"/>
                    <w:right w:val="none" w:sz="0" w:space="0" w:color="auto"/>
                  </w:divBdr>
                </w:div>
                <w:div w:id="1227456277">
                  <w:marLeft w:val="0"/>
                  <w:marRight w:val="0"/>
                  <w:marTop w:val="0"/>
                  <w:marBottom w:val="0"/>
                  <w:divBdr>
                    <w:top w:val="none" w:sz="0" w:space="0" w:color="auto"/>
                    <w:left w:val="none" w:sz="0" w:space="0" w:color="auto"/>
                    <w:bottom w:val="none" w:sz="0" w:space="0" w:color="auto"/>
                    <w:right w:val="none" w:sz="0" w:space="0" w:color="auto"/>
                  </w:divBdr>
                </w:div>
                <w:div w:id="1239250172">
                  <w:marLeft w:val="0"/>
                  <w:marRight w:val="0"/>
                  <w:marTop w:val="0"/>
                  <w:marBottom w:val="0"/>
                  <w:divBdr>
                    <w:top w:val="none" w:sz="0" w:space="0" w:color="auto"/>
                    <w:left w:val="none" w:sz="0" w:space="0" w:color="auto"/>
                    <w:bottom w:val="none" w:sz="0" w:space="0" w:color="auto"/>
                    <w:right w:val="none" w:sz="0" w:space="0" w:color="auto"/>
                  </w:divBdr>
                </w:div>
                <w:div w:id="1255826101">
                  <w:marLeft w:val="0"/>
                  <w:marRight w:val="0"/>
                  <w:marTop w:val="0"/>
                  <w:marBottom w:val="0"/>
                  <w:divBdr>
                    <w:top w:val="none" w:sz="0" w:space="0" w:color="auto"/>
                    <w:left w:val="none" w:sz="0" w:space="0" w:color="auto"/>
                    <w:bottom w:val="none" w:sz="0" w:space="0" w:color="auto"/>
                    <w:right w:val="none" w:sz="0" w:space="0" w:color="auto"/>
                  </w:divBdr>
                </w:div>
                <w:div w:id="1260868261">
                  <w:marLeft w:val="0"/>
                  <w:marRight w:val="0"/>
                  <w:marTop w:val="0"/>
                  <w:marBottom w:val="0"/>
                  <w:divBdr>
                    <w:top w:val="none" w:sz="0" w:space="0" w:color="auto"/>
                    <w:left w:val="none" w:sz="0" w:space="0" w:color="auto"/>
                    <w:bottom w:val="none" w:sz="0" w:space="0" w:color="auto"/>
                    <w:right w:val="none" w:sz="0" w:space="0" w:color="auto"/>
                  </w:divBdr>
                </w:div>
                <w:div w:id="1345596883">
                  <w:marLeft w:val="0"/>
                  <w:marRight w:val="0"/>
                  <w:marTop w:val="0"/>
                  <w:marBottom w:val="0"/>
                  <w:divBdr>
                    <w:top w:val="none" w:sz="0" w:space="0" w:color="auto"/>
                    <w:left w:val="none" w:sz="0" w:space="0" w:color="auto"/>
                    <w:bottom w:val="none" w:sz="0" w:space="0" w:color="auto"/>
                    <w:right w:val="none" w:sz="0" w:space="0" w:color="auto"/>
                  </w:divBdr>
                </w:div>
                <w:div w:id="1385593090">
                  <w:marLeft w:val="0"/>
                  <w:marRight w:val="0"/>
                  <w:marTop w:val="0"/>
                  <w:marBottom w:val="0"/>
                  <w:divBdr>
                    <w:top w:val="none" w:sz="0" w:space="0" w:color="auto"/>
                    <w:left w:val="none" w:sz="0" w:space="0" w:color="auto"/>
                    <w:bottom w:val="none" w:sz="0" w:space="0" w:color="auto"/>
                    <w:right w:val="none" w:sz="0" w:space="0" w:color="auto"/>
                  </w:divBdr>
                </w:div>
                <w:div w:id="1394503300">
                  <w:marLeft w:val="0"/>
                  <w:marRight w:val="0"/>
                  <w:marTop w:val="0"/>
                  <w:marBottom w:val="0"/>
                  <w:divBdr>
                    <w:top w:val="none" w:sz="0" w:space="0" w:color="auto"/>
                    <w:left w:val="none" w:sz="0" w:space="0" w:color="auto"/>
                    <w:bottom w:val="none" w:sz="0" w:space="0" w:color="auto"/>
                    <w:right w:val="none" w:sz="0" w:space="0" w:color="auto"/>
                  </w:divBdr>
                </w:div>
                <w:div w:id="1404838960">
                  <w:marLeft w:val="0"/>
                  <w:marRight w:val="0"/>
                  <w:marTop w:val="0"/>
                  <w:marBottom w:val="0"/>
                  <w:divBdr>
                    <w:top w:val="none" w:sz="0" w:space="0" w:color="auto"/>
                    <w:left w:val="none" w:sz="0" w:space="0" w:color="auto"/>
                    <w:bottom w:val="none" w:sz="0" w:space="0" w:color="auto"/>
                    <w:right w:val="none" w:sz="0" w:space="0" w:color="auto"/>
                  </w:divBdr>
                </w:div>
                <w:div w:id="1479489712">
                  <w:marLeft w:val="0"/>
                  <w:marRight w:val="0"/>
                  <w:marTop w:val="0"/>
                  <w:marBottom w:val="0"/>
                  <w:divBdr>
                    <w:top w:val="none" w:sz="0" w:space="0" w:color="auto"/>
                    <w:left w:val="none" w:sz="0" w:space="0" w:color="auto"/>
                    <w:bottom w:val="none" w:sz="0" w:space="0" w:color="auto"/>
                    <w:right w:val="none" w:sz="0" w:space="0" w:color="auto"/>
                  </w:divBdr>
                </w:div>
                <w:div w:id="1481655256">
                  <w:marLeft w:val="0"/>
                  <w:marRight w:val="0"/>
                  <w:marTop w:val="0"/>
                  <w:marBottom w:val="0"/>
                  <w:divBdr>
                    <w:top w:val="none" w:sz="0" w:space="0" w:color="auto"/>
                    <w:left w:val="none" w:sz="0" w:space="0" w:color="auto"/>
                    <w:bottom w:val="none" w:sz="0" w:space="0" w:color="auto"/>
                    <w:right w:val="none" w:sz="0" w:space="0" w:color="auto"/>
                  </w:divBdr>
                </w:div>
                <w:div w:id="1491410350">
                  <w:marLeft w:val="0"/>
                  <w:marRight w:val="0"/>
                  <w:marTop w:val="0"/>
                  <w:marBottom w:val="0"/>
                  <w:divBdr>
                    <w:top w:val="none" w:sz="0" w:space="0" w:color="auto"/>
                    <w:left w:val="none" w:sz="0" w:space="0" w:color="auto"/>
                    <w:bottom w:val="none" w:sz="0" w:space="0" w:color="auto"/>
                    <w:right w:val="none" w:sz="0" w:space="0" w:color="auto"/>
                  </w:divBdr>
                </w:div>
                <w:div w:id="1505972973">
                  <w:marLeft w:val="0"/>
                  <w:marRight w:val="0"/>
                  <w:marTop w:val="0"/>
                  <w:marBottom w:val="0"/>
                  <w:divBdr>
                    <w:top w:val="none" w:sz="0" w:space="0" w:color="auto"/>
                    <w:left w:val="none" w:sz="0" w:space="0" w:color="auto"/>
                    <w:bottom w:val="none" w:sz="0" w:space="0" w:color="auto"/>
                    <w:right w:val="none" w:sz="0" w:space="0" w:color="auto"/>
                  </w:divBdr>
                </w:div>
                <w:div w:id="1567912093">
                  <w:marLeft w:val="0"/>
                  <w:marRight w:val="0"/>
                  <w:marTop w:val="0"/>
                  <w:marBottom w:val="0"/>
                  <w:divBdr>
                    <w:top w:val="none" w:sz="0" w:space="0" w:color="auto"/>
                    <w:left w:val="none" w:sz="0" w:space="0" w:color="auto"/>
                    <w:bottom w:val="none" w:sz="0" w:space="0" w:color="auto"/>
                    <w:right w:val="none" w:sz="0" w:space="0" w:color="auto"/>
                  </w:divBdr>
                </w:div>
                <w:div w:id="1629235324">
                  <w:marLeft w:val="0"/>
                  <w:marRight w:val="0"/>
                  <w:marTop w:val="0"/>
                  <w:marBottom w:val="0"/>
                  <w:divBdr>
                    <w:top w:val="none" w:sz="0" w:space="0" w:color="auto"/>
                    <w:left w:val="none" w:sz="0" w:space="0" w:color="auto"/>
                    <w:bottom w:val="none" w:sz="0" w:space="0" w:color="auto"/>
                    <w:right w:val="none" w:sz="0" w:space="0" w:color="auto"/>
                  </w:divBdr>
                </w:div>
                <w:div w:id="1676229995">
                  <w:marLeft w:val="0"/>
                  <w:marRight w:val="0"/>
                  <w:marTop w:val="0"/>
                  <w:marBottom w:val="0"/>
                  <w:divBdr>
                    <w:top w:val="none" w:sz="0" w:space="0" w:color="auto"/>
                    <w:left w:val="none" w:sz="0" w:space="0" w:color="auto"/>
                    <w:bottom w:val="none" w:sz="0" w:space="0" w:color="auto"/>
                    <w:right w:val="none" w:sz="0" w:space="0" w:color="auto"/>
                  </w:divBdr>
                </w:div>
                <w:div w:id="1727333338">
                  <w:marLeft w:val="0"/>
                  <w:marRight w:val="0"/>
                  <w:marTop w:val="0"/>
                  <w:marBottom w:val="0"/>
                  <w:divBdr>
                    <w:top w:val="none" w:sz="0" w:space="0" w:color="auto"/>
                    <w:left w:val="none" w:sz="0" w:space="0" w:color="auto"/>
                    <w:bottom w:val="none" w:sz="0" w:space="0" w:color="auto"/>
                    <w:right w:val="none" w:sz="0" w:space="0" w:color="auto"/>
                  </w:divBdr>
                </w:div>
                <w:div w:id="1735545856">
                  <w:marLeft w:val="0"/>
                  <w:marRight w:val="0"/>
                  <w:marTop w:val="0"/>
                  <w:marBottom w:val="0"/>
                  <w:divBdr>
                    <w:top w:val="none" w:sz="0" w:space="0" w:color="auto"/>
                    <w:left w:val="none" w:sz="0" w:space="0" w:color="auto"/>
                    <w:bottom w:val="none" w:sz="0" w:space="0" w:color="auto"/>
                    <w:right w:val="none" w:sz="0" w:space="0" w:color="auto"/>
                  </w:divBdr>
                </w:div>
                <w:div w:id="1739131355">
                  <w:marLeft w:val="0"/>
                  <w:marRight w:val="0"/>
                  <w:marTop w:val="0"/>
                  <w:marBottom w:val="0"/>
                  <w:divBdr>
                    <w:top w:val="none" w:sz="0" w:space="0" w:color="auto"/>
                    <w:left w:val="none" w:sz="0" w:space="0" w:color="auto"/>
                    <w:bottom w:val="none" w:sz="0" w:space="0" w:color="auto"/>
                    <w:right w:val="none" w:sz="0" w:space="0" w:color="auto"/>
                  </w:divBdr>
                </w:div>
                <w:div w:id="1770084578">
                  <w:marLeft w:val="0"/>
                  <w:marRight w:val="0"/>
                  <w:marTop w:val="0"/>
                  <w:marBottom w:val="0"/>
                  <w:divBdr>
                    <w:top w:val="none" w:sz="0" w:space="0" w:color="auto"/>
                    <w:left w:val="none" w:sz="0" w:space="0" w:color="auto"/>
                    <w:bottom w:val="none" w:sz="0" w:space="0" w:color="auto"/>
                    <w:right w:val="none" w:sz="0" w:space="0" w:color="auto"/>
                  </w:divBdr>
                </w:div>
                <w:div w:id="1792048834">
                  <w:marLeft w:val="0"/>
                  <w:marRight w:val="0"/>
                  <w:marTop w:val="0"/>
                  <w:marBottom w:val="0"/>
                  <w:divBdr>
                    <w:top w:val="none" w:sz="0" w:space="0" w:color="auto"/>
                    <w:left w:val="none" w:sz="0" w:space="0" w:color="auto"/>
                    <w:bottom w:val="none" w:sz="0" w:space="0" w:color="auto"/>
                    <w:right w:val="none" w:sz="0" w:space="0" w:color="auto"/>
                  </w:divBdr>
                </w:div>
                <w:div w:id="1794056306">
                  <w:marLeft w:val="0"/>
                  <w:marRight w:val="0"/>
                  <w:marTop w:val="0"/>
                  <w:marBottom w:val="0"/>
                  <w:divBdr>
                    <w:top w:val="none" w:sz="0" w:space="0" w:color="auto"/>
                    <w:left w:val="none" w:sz="0" w:space="0" w:color="auto"/>
                    <w:bottom w:val="none" w:sz="0" w:space="0" w:color="auto"/>
                    <w:right w:val="none" w:sz="0" w:space="0" w:color="auto"/>
                  </w:divBdr>
                </w:div>
                <w:div w:id="1803645706">
                  <w:marLeft w:val="0"/>
                  <w:marRight w:val="0"/>
                  <w:marTop w:val="0"/>
                  <w:marBottom w:val="0"/>
                  <w:divBdr>
                    <w:top w:val="none" w:sz="0" w:space="0" w:color="auto"/>
                    <w:left w:val="none" w:sz="0" w:space="0" w:color="auto"/>
                    <w:bottom w:val="none" w:sz="0" w:space="0" w:color="auto"/>
                    <w:right w:val="none" w:sz="0" w:space="0" w:color="auto"/>
                  </w:divBdr>
                </w:div>
                <w:div w:id="1871651712">
                  <w:marLeft w:val="0"/>
                  <w:marRight w:val="0"/>
                  <w:marTop w:val="0"/>
                  <w:marBottom w:val="0"/>
                  <w:divBdr>
                    <w:top w:val="none" w:sz="0" w:space="0" w:color="auto"/>
                    <w:left w:val="none" w:sz="0" w:space="0" w:color="auto"/>
                    <w:bottom w:val="none" w:sz="0" w:space="0" w:color="auto"/>
                    <w:right w:val="none" w:sz="0" w:space="0" w:color="auto"/>
                  </w:divBdr>
                </w:div>
                <w:div w:id="1904440930">
                  <w:marLeft w:val="0"/>
                  <w:marRight w:val="0"/>
                  <w:marTop w:val="0"/>
                  <w:marBottom w:val="0"/>
                  <w:divBdr>
                    <w:top w:val="none" w:sz="0" w:space="0" w:color="auto"/>
                    <w:left w:val="none" w:sz="0" w:space="0" w:color="auto"/>
                    <w:bottom w:val="none" w:sz="0" w:space="0" w:color="auto"/>
                    <w:right w:val="none" w:sz="0" w:space="0" w:color="auto"/>
                  </w:divBdr>
                </w:div>
                <w:div w:id="1962951859">
                  <w:marLeft w:val="0"/>
                  <w:marRight w:val="0"/>
                  <w:marTop w:val="0"/>
                  <w:marBottom w:val="0"/>
                  <w:divBdr>
                    <w:top w:val="none" w:sz="0" w:space="0" w:color="auto"/>
                    <w:left w:val="none" w:sz="0" w:space="0" w:color="auto"/>
                    <w:bottom w:val="none" w:sz="0" w:space="0" w:color="auto"/>
                    <w:right w:val="none" w:sz="0" w:space="0" w:color="auto"/>
                  </w:divBdr>
                </w:div>
                <w:div w:id="1970436184">
                  <w:marLeft w:val="0"/>
                  <w:marRight w:val="0"/>
                  <w:marTop w:val="0"/>
                  <w:marBottom w:val="0"/>
                  <w:divBdr>
                    <w:top w:val="none" w:sz="0" w:space="0" w:color="auto"/>
                    <w:left w:val="none" w:sz="0" w:space="0" w:color="auto"/>
                    <w:bottom w:val="none" w:sz="0" w:space="0" w:color="auto"/>
                    <w:right w:val="none" w:sz="0" w:space="0" w:color="auto"/>
                  </w:divBdr>
                </w:div>
                <w:div w:id="1997758202">
                  <w:marLeft w:val="0"/>
                  <w:marRight w:val="0"/>
                  <w:marTop w:val="0"/>
                  <w:marBottom w:val="0"/>
                  <w:divBdr>
                    <w:top w:val="none" w:sz="0" w:space="0" w:color="auto"/>
                    <w:left w:val="none" w:sz="0" w:space="0" w:color="auto"/>
                    <w:bottom w:val="none" w:sz="0" w:space="0" w:color="auto"/>
                    <w:right w:val="none" w:sz="0" w:space="0" w:color="auto"/>
                  </w:divBdr>
                </w:div>
                <w:div w:id="2054114789">
                  <w:marLeft w:val="0"/>
                  <w:marRight w:val="0"/>
                  <w:marTop w:val="0"/>
                  <w:marBottom w:val="0"/>
                  <w:divBdr>
                    <w:top w:val="none" w:sz="0" w:space="0" w:color="auto"/>
                    <w:left w:val="none" w:sz="0" w:space="0" w:color="auto"/>
                    <w:bottom w:val="none" w:sz="0" w:space="0" w:color="auto"/>
                    <w:right w:val="none" w:sz="0" w:space="0" w:color="auto"/>
                  </w:divBdr>
                </w:div>
                <w:div w:id="208333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85622">
          <w:marLeft w:val="0"/>
          <w:marRight w:val="0"/>
          <w:marTop w:val="0"/>
          <w:marBottom w:val="0"/>
          <w:divBdr>
            <w:top w:val="none" w:sz="0" w:space="0" w:color="auto"/>
            <w:left w:val="none" w:sz="0" w:space="0" w:color="auto"/>
            <w:bottom w:val="none" w:sz="0" w:space="0" w:color="auto"/>
            <w:right w:val="none" w:sz="0" w:space="0" w:color="auto"/>
          </w:divBdr>
          <w:divsChild>
            <w:div w:id="364327621">
              <w:marLeft w:val="0"/>
              <w:marRight w:val="0"/>
              <w:marTop w:val="0"/>
              <w:marBottom w:val="0"/>
              <w:divBdr>
                <w:top w:val="none" w:sz="0" w:space="0" w:color="auto"/>
                <w:left w:val="none" w:sz="0" w:space="0" w:color="auto"/>
                <w:bottom w:val="none" w:sz="0" w:space="0" w:color="auto"/>
                <w:right w:val="none" w:sz="0" w:space="0" w:color="auto"/>
              </w:divBdr>
              <w:divsChild>
                <w:div w:id="15273">
                  <w:marLeft w:val="0"/>
                  <w:marRight w:val="0"/>
                  <w:marTop w:val="0"/>
                  <w:marBottom w:val="0"/>
                  <w:divBdr>
                    <w:top w:val="none" w:sz="0" w:space="0" w:color="auto"/>
                    <w:left w:val="none" w:sz="0" w:space="0" w:color="auto"/>
                    <w:bottom w:val="none" w:sz="0" w:space="0" w:color="auto"/>
                    <w:right w:val="none" w:sz="0" w:space="0" w:color="auto"/>
                  </w:divBdr>
                </w:div>
                <w:div w:id="106125106">
                  <w:marLeft w:val="0"/>
                  <w:marRight w:val="0"/>
                  <w:marTop w:val="0"/>
                  <w:marBottom w:val="0"/>
                  <w:divBdr>
                    <w:top w:val="none" w:sz="0" w:space="0" w:color="auto"/>
                    <w:left w:val="none" w:sz="0" w:space="0" w:color="auto"/>
                    <w:bottom w:val="none" w:sz="0" w:space="0" w:color="auto"/>
                    <w:right w:val="none" w:sz="0" w:space="0" w:color="auto"/>
                  </w:divBdr>
                </w:div>
                <w:div w:id="116068951">
                  <w:marLeft w:val="0"/>
                  <w:marRight w:val="0"/>
                  <w:marTop w:val="0"/>
                  <w:marBottom w:val="0"/>
                  <w:divBdr>
                    <w:top w:val="none" w:sz="0" w:space="0" w:color="auto"/>
                    <w:left w:val="none" w:sz="0" w:space="0" w:color="auto"/>
                    <w:bottom w:val="none" w:sz="0" w:space="0" w:color="auto"/>
                    <w:right w:val="none" w:sz="0" w:space="0" w:color="auto"/>
                  </w:divBdr>
                </w:div>
                <w:div w:id="130757250">
                  <w:marLeft w:val="0"/>
                  <w:marRight w:val="0"/>
                  <w:marTop w:val="0"/>
                  <w:marBottom w:val="0"/>
                  <w:divBdr>
                    <w:top w:val="none" w:sz="0" w:space="0" w:color="auto"/>
                    <w:left w:val="none" w:sz="0" w:space="0" w:color="auto"/>
                    <w:bottom w:val="none" w:sz="0" w:space="0" w:color="auto"/>
                    <w:right w:val="none" w:sz="0" w:space="0" w:color="auto"/>
                  </w:divBdr>
                </w:div>
                <w:div w:id="158081989">
                  <w:marLeft w:val="0"/>
                  <w:marRight w:val="0"/>
                  <w:marTop w:val="0"/>
                  <w:marBottom w:val="0"/>
                  <w:divBdr>
                    <w:top w:val="none" w:sz="0" w:space="0" w:color="auto"/>
                    <w:left w:val="none" w:sz="0" w:space="0" w:color="auto"/>
                    <w:bottom w:val="none" w:sz="0" w:space="0" w:color="auto"/>
                    <w:right w:val="none" w:sz="0" w:space="0" w:color="auto"/>
                  </w:divBdr>
                </w:div>
                <w:div w:id="209846341">
                  <w:marLeft w:val="0"/>
                  <w:marRight w:val="0"/>
                  <w:marTop w:val="0"/>
                  <w:marBottom w:val="0"/>
                  <w:divBdr>
                    <w:top w:val="none" w:sz="0" w:space="0" w:color="auto"/>
                    <w:left w:val="none" w:sz="0" w:space="0" w:color="auto"/>
                    <w:bottom w:val="none" w:sz="0" w:space="0" w:color="auto"/>
                    <w:right w:val="none" w:sz="0" w:space="0" w:color="auto"/>
                  </w:divBdr>
                </w:div>
                <w:div w:id="244730467">
                  <w:marLeft w:val="0"/>
                  <w:marRight w:val="0"/>
                  <w:marTop w:val="0"/>
                  <w:marBottom w:val="0"/>
                  <w:divBdr>
                    <w:top w:val="none" w:sz="0" w:space="0" w:color="auto"/>
                    <w:left w:val="none" w:sz="0" w:space="0" w:color="auto"/>
                    <w:bottom w:val="none" w:sz="0" w:space="0" w:color="auto"/>
                    <w:right w:val="none" w:sz="0" w:space="0" w:color="auto"/>
                  </w:divBdr>
                </w:div>
                <w:div w:id="273100537">
                  <w:marLeft w:val="0"/>
                  <w:marRight w:val="0"/>
                  <w:marTop w:val="0"/>
                  <w:marBottom w:val="0"/>
                  <w:divBdr>
                    <w:top w:val="none" w:sz="0" w:space="0" w:color="auto"/>
                    <w:left w:val="none" w:sz="0" w:space="0" w:color="auto"/>
                    <w:bottom w:val="none" w:sz="0" w:space="0" w:color="auto"/>
                    <w:right w:val="none" w:sz="0" w:space="0" w:color="auto"/>
                  </w:divBdr>
                </w:div>
                <w:div w:id="363752171">
                  <w:marLeft w:val="0"/>
                  <w:marRight w:val="0"/>
                  <w:marTop w:val="0"/>
                  <w:marBottom w:val="0"/>
                  <w:divBdr>
                    <w:top w:val="none" w:sz="0" w:space="0" w:color="auto"/>
                    <w:left w:val="none" w:sz="0" w:space="0" w:color="auto"/>
                    <w:bottom w:val="none" w:sz="0" w:space="0" w:color="auto"/>
                    <w:right w:val="none" w:sz="0" w:space="0" w:color="auto"/>
                  </w:divBdr>
                </w:div>
                <w:div w:id="421219400">
                  <w:marLeft w:val="0"/>
                  <w:marRight w:val="0"/>
                  <w:marTop w:val="0"/>
                  <w:marBottom w:val="0"/>
                  <w:divBdr>
                    <w:top w:val="none" w:sz="0" w:space="0" w:color="auto"/>
                    <w:left w:val="none" w:sz="0" w:space="0" w:color="auto"/>
                    <w:bottom w:val="none" w:sz="0" w:space="0" w:color="auto"/>
                    <w:right w:val="none" w:sz="0" w:space="0" w:color="auto"/>
                  </w:divBdr>
                </w:div>
                <w:div w:id="437218177">
                  <w:marLeft w:val="0"/>
                  <w:marRight w:val="0"/>
                  <w:marTop w:val="0"/>
                  <w:marBottom w:val="0"/>
                  <w:divBdr>
                    <w:top w:val="none" w:sz="0" w:space="0" w:color="auto"/>
                    <w:left w:val="none" w:sz="0" w:space="0" w:color="auto"/>
                    <w:bottom w:val="none" w:sz="0" w:space="0" w:color="auto"/>
                    <w:right w:val="none" w:sz="0" w:space="0" w:color="auto"/>
                  </w:divBdr>
                </w:div>
                <w:div w:id="476459971">
                  <w:marLeft w:val="0"/>
                  <w:marRight w:val="0"/>
                  <w:marTop w:val="0"/>
                  <w:marBottom w:val="0"/>
                  <w:divBdr>
                    <w:top w:val="none" w:sz="0" w:space="0" w:color="auto"/>
                    <w:left w:val="none" w:sz="0" w:space="0" w:color="auto"/>
                    <w:bottom w:val="none" w:sz="0" w:space="0" w:color="auto"/>
                    <w:right w:val="none" w:sz="0" w:space="0" w:color="auto"/>
                  </w:divBdr>
                </w:div>
                <w:div w:id="500125439">
                  <w:marLeft w:val="0"/>
                  <w:marRight w:val="0"/>
                  <w:marTop w:val="0"/>
                  <w:marBottom w:val="0"/>
                  <w:divBdr>
                    <w:top w:val="none" w:sz="0" w:space="0" w:color="auto"/>
                    <w:left w:val="none" w:sz="0" w:space="0" w:color="auto"/>
                    <w:bottom w:val="none" w:sz="0" w:space="0" w:color="auto"/>
                    <w:right w:val="none" w:sz="0" w:space="0" w:color="auto"/>
                  </w:divBdr>
                </w:div>
                <w:div w:id="523982374">
                  <w:marLeft w:val="0"/>
                  <w:marRight w:val="0"/>
                  <w:marTop w:val="0"/>
                  <w:marBottom w:val="0"/>
                  <w:divBdr>
                    <w:top w:val="none" w:sz="0" w:space="0" w:color="auto"/>
                    <w:left w:val="none" w:sz="0" w:space="0" w:color="auto"/>
                    <w:bottom w:val="none" w:sz="0" w:space="0" w:color="auto"/>
                    <w:right w:val="none" w:sz="0" w:space="0" w:color="auto"/>
                  </w:divBdr>
                </w:div>
                <w:div w:id="585187164">
                  <w:marLeft w:val="0"/>
                  <w:marRight w:val="0"/>
                  <w:marTop w:val="0"/>
                  <w:marBottom w:val="0"/>
                  <w:divBdr>
                    <w:top w:val="none" w:sz="0" w:space="0" w:color="auto"/>
                    <w:left w:val="none" w:sz="0" w:space="0" w:color="auto"/>
                    <w:bottom w:val="none" w:sz="0" w:space="0" w:color="auto"/>
                    <w:right w:val="none" w:sz="0" w:space="0" w:color="auto"/>
                  </w:divBdr>
                </w:div>
                <w:div w:id="703019506">
                  <w:marLeft w:val="0"/>
                  <w:marRight w:val="0"/>
                  <w:marTop w:val="0"/>
                  <w:marBottom w:val="0"/>
                  <w:divBdr>
                    <w:top w:val="none" w:sz="0" w:space="0" w:color="auto"/>
                    <w:left w:val="none" w:sz="0" w:space="0" w:color="auto"/>
                    <w:bottom w:val="none" w:sz="0" w:space="0" w:color="auto"/>
                    <w:right w:val="none" w:sz="0" w:space="0" w:color="auto"/>
                  </w:divBdr>
                </w:div>
                <w:div w:id="718557607">
                  <w:marLeft w:val="0"/>
                  <w:marRight w:val="0"/>
                  <w:marTop w:val="0"/>
                  <w:marBottom w:val="0"/>
                  <w:divBdr>
                    <w:top w:val="none" w:sz="0" w:space="0" w:color="auto"/>
                    <w:left w:val="none" w:sz="0" w:space="0" w:color="auto"/>
                    <w:bottom w:val="none" w:sz="0" w:space="0" w:color="auto"/>
                    <w:right w:val="none" w:sz="0" w:space="0" w:color="auto"/>
                  </w:divBdr>
                </w:div>
                <w:div w:id="736048695">
                  <w:marLeft w:val="0"/>
                  <w:marRight w:val="0"/>
                  <w:marTop w:val="0"/>
                  <w:marBottom w:val="0"/>
                  <w:divBdr>
                    <w:top w:val="none" w:sz="0" w:space="0" w:color="auto"/>
                    <w:left w:val="none" w:sz="0" w:space="0" w:color="auto"/>
                    <w:bottom w:val="none" w:sz="0" w:space="0" w:color="auto"/>
                    <w:right w:val="none" w:sz="0" w:space="0" w:color="auto"/>
                  </w:divBdr>
                </w:div>
                <w:div w:id="755978078">
                  <w:marLeft w:val="0"/>
                  <w:marRight w:val="0"/>
                  <w:marTop w:val="0"/>
                  <w:marBottom w:val="0"/>
                  <w:divBdr>
                    <w:top w:val="none" w:sz="0" w:space="0" w:color="auto"/>
                    <w:left w:val="none" w:sz="0" w:space="0" w:color="auto"/>
                    <w:bottom w:val="none" w:sz="0" w:space="0" w:color="auto"/>
                    <w:right w:val="none" w:sz="0" w:space="0" w:color="auto"/>
                  </w:divBdr>
                </w:div>
                <w:div w:id="777603056">
                  <w:marLeft w:val="0"/>
                  <w:marRight w:val="0"/>
                  <w:marTop w:val="0"/>
                  <w:marBottom w:val="0"/>
                  <w:divBdr>
                    <w:top w:val="none" w:sz="0" w:space="0" w:color="auto"/>
                    <w:left w:val="none" w:sz="0" w:space="0" w:color="auto"/>
                    <w:bottom w:val="none" w:sz="0" w:space="0" w:color="auto"/>
                    <w:right w:val="none" w:sz="0" w:space="0" w:color="auto"/>
                  </w:divBdr>
                </w:div>
                <w:div w:id="802428221">
                  <w:marLeft w:val="0"/>
                  <w:marRight w:val="0"/>
                  <w:marTop w:val="0"/>
                  <w:marBottom w:val="0"/>
                  <w:divBdr>
                    <w:top w:val="none" w:sz="0" w:space="0" w:color="auto"/>
                    <w:left w:val="none" w:sz="0" w:space="0" w:color="auto"/>
                    <w:bottom w:val="none" w:sz="0" w:space="0" w:color="auto"/>
                    <w:right w:val="none" w:sz="0" w:space="0" w:color="auto"/>
                  </w:divBdr>
                </w:div>
                <w:div w:id="840462462">
                  <w:marLeft w:val="0"/>
                  <w:marRight w:val="0"/>
                  <w:marTop w:val="0"/>
                  <w:marBottom w:val="0"/>
                  <w:divBdr>
                    <w:top w:val="none" w:sz="0" w:space="0" w:color="auto"/>
                    <w:left w:val="none" w:sz="0" w:space="0" w:color="auto"/>
                    <w:bottom w:val="none" w:sz="0" w:space="0" w:color="auto"/>
                    <w:right w:val="none" w:sz="0" w:space="0" w:color="auto"/>
                  </w:divBdr>
                </w:div>
                <w:div w:id="877473201">
                  <w:marLeft w:val="0"/>
                  <w:marRight w:val="0"/>
                  <w:marTop w:val="0"/>
                  <w:marBottom w:val="0"/>
                  <w:divBdr>
                    <w:top w:val="none" w:sz="0" w:space="0" w:color="auto"/>
                    <w:left w:val="none" w:sz="0" w:space="0" w:color="auto"/>
                    <w:bottom w:val="none" w:sz="0" w:space="0" w:color="auto"/>
                    <w:right w:val="none" w:sz="0" w:space="0" w:color="auto"/>
                  </w:divBdr>
                </w:div>
                <w:div w:id="881214529">
                  <w:marLeft w:val="0"/>
                  <w:marRight w:val="0"/>
                  <w:marTop w:val="0"/>
                  <w:marBottom w:val="0"/>
                  <w:divBdr>
                    <w:top w:val="none" w:sz="0" w:space="0" w:color="auto"/>
                    <w:left w:val="none" w:sz="0" w:space="0" w:color="auto"/>
                    <w:bottom w:val="none" w:sz="0" w:space="0" w:color="auto"/>
                    <w:right w:val="none" w:sz="0" w:space="0" w:color="auto"/>
                  </w:divBdr>
                </w:div>
                <w:div w:id="950354192">
                  <w:marLeft w:val="0"/>
                  <w:marRight w:val="0"/>
                  <w:marTop w:val="0"/>
                  <w:marBottom w:val="0"/>
                  <w:divBdr>
                    <w:top w:val="none" w:sz="0" w:space="0" w:color="auto"/>
                    <w:left w:val="none" w:sz="0" w:space="0" w:color="auto"/>
                    <w:bottom w:val="none" w:sz="0" w:space="0" w:color="auto"/>
                    <w:right w:val="none" w:sz="0" w:space="0" w:color="auto"/>
                  </w:divBdr>
                </w:div>
                <w:div w:id="1035354211">
                  <w:marLeft w:val="0"/>
                  <w:marRight w:val="0"/>
                  <w:marTop w:val="0"/>
                  <w:marBottom w:val="0"/>
                  <w:divBdr>
                    <w:top w:val="none" w:sz="0" w:space="0" w:color="auto"/>
                    <w:left w:val="none" w:sz="0" w:space="0" w:color="auto"/>
                    <w:bottom w:val="none" w:sz="0" w:space="0" w:color="auto"/>
                    <w:right w:val="none" w:sz="0" w:space="0" w:color="auto"/>
                  </w:divBdr>
                </w:div>
                <w:div w:id="1098713860">
                  <w:marLeft w:val="0"/>
                  <w:marRight w:val="0"/>
                  <w:marTop w:val="0"/>
                  <w:marBottom w:val="0"/>
                  <w:divBdr>
                    <w:top w:val="none" w:sz="0" w:space="0" w:color="auto"/>
                    <w:left w:val="none" w:sz="0" w:space="0" w:color="auto"/>
                    <w:bottom w:val="none" w:sz="0" w:space="0" w:color="auto"/>
                    <w:right w:val="none" w:sz="0" w:space="0" w:color="auto"/>
                  </w:divBdr>
                </w:div>
                <w:div w:id="1117869975">
                  <w:marLeft w:val="0"/>
                  <w:marRight w:val="0"/>
                  <w:marTop w:val="0"/>
                  <w:marBottom w:val="0"/>
                  <w:divBdr>
                    <w:top w:val="none" w:sz="0" w:space="0" w:color="auto"/>
                    <w:left w:val="none" w:sz="0" w:space="0" w:color="auto"/>
                    <w:bottom w:val="none" w:sz="0" w:space="0" w:color="auto"/>
                    <w:right w:val="none" w:sz="0" w:space="0" w:color="auto"/>
                  </w:divBdr>
                </w:div>
                <w:div w:id="1139418980">
                  <w:marLeft w:val="0"/>
                  <w:marRight w:val="0"/>
                  <w:marTop w:val="0"/>
                  <w:marBottom w:val="0"/>
                  <w:divBdr>
                    <w:top w:val="none" w:sz="0" w:space="0" w:color="auto"/>
                    <w:left w:val="none" w:sz="0" w:space="0" w:color="auto"/>
                    <w:bottom w:val="none" w:sz="0" w:space="0" w:color="auto"/>
                    <w:right w:val="none" w:sz="0" w:space="0" w:color="auto"/>
                  </w:divBdr>
                </w:div>
                <w:div w:id="1210922031">
                  <w:marLeft w:val="0"/>
                  <w:marRight w:val="0"/>
                  <w:marTop w:val="0"/>
                  <w:marBottom w:val="0"/>
                  <w:divBdr>
                    <w:top w:val="none" w:sz="0" w:space="0" w:color="auto"/>
                    <w:left w:val="none" w:sz="0" w:space="0" w:color="auto"/>
                    <w:bottom w:val="none" w:sz="0" w:space="0" w:color="auto"/>
                    <w:right w:val="none" w:sz="0" w:space="0" w:color="auto"/>
                  </w:divBdr>
                </w:div>
                <w:div w:id="1285234516">
                  <w:marLeft w:val="0"/>
                  <w:marRight w:val="0"/>
                  <w:marTop w:val="0"/>
                  <w:marBottom w:val="0"/>
                  <w:divBdr>
                    <w:top w:val="none" w:sz="0" w:space="0" w:color="auto"/>
                    <w:left w:val="none" w:sz="0" w:space="0" w:color="auto"/>
                    <w:bottom w:val="none" w:sz="0" w:space="0" w:color="auto"/>
                    <w:right w:val="none" w:sz="0" w:space="0" w:color="auto"/>
                  </w:divBdr>
                </w:div>
                <w:div w:id="1297881843">
                  <w:marLeft w:val="0"/>
                  <w:marRight w:val="0"/>
                  <w:marTop w:val="0"/>
                  <w:marBottom w:val="0"/>
                  <w:divBdr>
                    <w:top w:val="none" w:sz="0" w:space="0" w:color="auto"/>
                    <w:left w:val="none" w:sz="0" w:space="0" w:color="auto"/>
                    <w:bottom w:val="none" w:sz="0" w:space="0" w:color="auto"/>
                    <w:right w:val="none" w:sz="0" w:space="0" w:color="auto"/>
                  </w:divBdr>
                </w:div>
                <w:div w:id="1346247301">
                  <w:marLeft w:val="0"/>
                  <w:marRight w:val="0"/>
                  <w:marTop w:val="0"/>
                  <w:marBottom w:val="0"/>
                  <w:divBdr>
                    <w:top w:val="none" w:sz="0" w:space="0" w:color="auto"/>
                    <w:left w:val="none" w:sz="0" w:space="0" w:color="auto"/>
                    <w:bottom w:val="none" w:sz="0" w:space="0" w:color="auto"/>
                    <w:right w:val="none" w:sz="0" w:space="0" w:color="auto"/>
                  </w:divBdr>
                </w:div>
                <w:div w:id="1403798476">
                  <w:marLeft w:val="0"/>
                  <w:marRight w:val="0"/>
                  <w:marTop w:val="0"/>
                  <w:marBottom w:val="0"/>
                  <w:divBdr>
                    <w:top w:val="none" w:sz="0" w:space="0" w:color="auto"/>
                    <w:left w:val="none" w:sz="0" w:space="0" w:color="auto"/>
                    <w:bottom w:val="none" w:sz="0" w:space="0" w:color="auto"/>
                    <w:right w:val="none" w:sz="0" w:space="0" w:color="auto"/>
                  </w:divBdr>
                </w:div>
                <w:div w:id="1416171888">
                  <w:marLeft w:val="0"/>
                  <w:marRight w:val="0"/>
                  <w:marTop w:val="0"/>
                  <w:marBottom w:val="0"/>
                  <w:divBdr>
                    <w:top w:val="none" w:sz="0" w:space="0" w:color="auto"/>
                    <w:left w:val="none" w:sz="0" w:space="0" w:color="auto"/>
                    <w:bottom w:val="none" w:sz="0" w:space="0" w:color="auto"/>
                    <w:right w:val="none" w:sz="0" w:space="0" w:color="auto"/>
                  </w:divBdr>
                </w:div>
                <w:div w:id="1421174509">
                  <w:marLeft w:val="0"/>
                  <w:marRight w:val="0"/>
                  <w:marTop w:val="0"/>
                  <w:marBottom w:val="0"/>
                  <w:divBdr>
                    <w:top w:val="none" w:sz="0" w:space="0" w:color="auto"/>
                    <w:left w:val="none" w:sz="0" w:space="0" w:color="auto"/>
                    <w:bottom w:val="none" w:sz="0" w:space="0" w:color="auto"/>
                    <w:right w:val="none" w:sz="0" w:space="0" w:color="auto"/>
                  </w:divBdr>
                </w:div>
                <w:div w:id="1462655414">
                  <w:marLeft w:val="0"/>
                  <w:marRight w:val="0"/>
                  <w:marTop w:val="0"/>
                  <w:marBottom w:val="0"/>
                  <w:divBdr>
                    <w:top w:val="none" w:sz="0" w:space="0" w:color="auto"/>
                    <w:left w:val="none" w:sz="0" w:space="0" w:color="auto"/>
                    <w:bottom w:val="none" w:sz="0" w:space="0" w:color="auto"/>
                    <w:right w:val="none" w:sz="0" w:space="0" w:color="auto"/>
                  </w:divBdr>
                </w:div>
                <w:div w:id="1477838759">
                  <w:marLeft w:val="0"/>
                  <w:marRight w:val="0"/>
                  <w:marTop w:val="0"/>
                  <w:marBottom w:val="0"/>
                  <w:divBdr>
                    <w:top w:val="none" w:sz="0" w:space="0" w:color="auto"/>
                    <w:left w:val="none" w:sz="0" w:space="0" w:color="auto"/>
                    <w:bottom w:val="none" w:sz="0" w:space="0" w:color="auto"/>
                    <w:right w:val="none" w:sz="0" w:space="0" w:color="auto"/>
                  </w:divBdr>
                </w:div>
                <w:div w:id="1505433941">
                  <w:marLeft w:val="0"/>
                  <w:marRight w:val="0"/>
                  <w:marTop w:val="0"/>
                  <w:marBottom w:val="0"/>
                  <w:divBdr>
                    <w:top w:val="none" w:sz="0" w:space="0" w:color="auto"/>
                    <w:left w:val="none" w:sz="0" w:space="0" w:color="auto"/>
                    <w:bottom w:val="none" w:sz="0" w:space="0" w:color="auto"/>
                    <w:right w:val="none" w:sz="0" w:space="0" w:color="auto"/>
                  </w:divBdr>
                </w:div>
                <w:div w:id="1541013668">
                  <w:marLeft w:val="0"/>
                  <w:marRight w:val="0"/>
                  <w:marTop w:val="0"/>
                  <w:marBottom w:val="0"/>
                  <w:divBdr>
                    <w:top w:val="none" w:sz="0" w:space="0" w:color="auto"/>
                    <w:left w:val="none" w:sz="0" w:space="0" w:color="auto"/>
                    <w:bottom w:val="none" w:sz="0" w:space="0" w:color="auto"/>
                    <w:right w:val="none" w:sz="0" w:space="0" w:color="auto"/>
                  </w:divBdr>
                </w:div>
                <w:div w:id="1565486541">
                  <w:marLeft w:val="0"/>
                  <w:marRight w:val="0"/>
                  <w:marTop w:val="0"/>
                  <w:marBottom w:val="0"/>
                  <w:divBdr>
                    <w:top w:val="none" w:sz="0" w:space="0" w:color="auto"/>
                    <w:left w:val="none" w:sz="0" w:space="0" w:color="auto"/>
                    <w:bottom w:val="none" w:sz="0" w:space="0" w:color="auto"/>
                    <w:right w:val="none" w:sz="0" w:space="0" w:color="auto"/>
                  </w:divBdr>
                </w:div>
                <w:div w:id="1585383943">
                  <w:marLeft w:val="0"/>
                  <w:marRight w:val="0"/>
                  <w:marTop w:val="0"/>
                  <w:marBottom w:val="0"/>
                  <w:divBdr>
                    <w:top w:val="none" w:sz="0" w:space="0" w:color="auto"/>
                    <w:left w:val="none" w:sz="0" w:space="0" w:color="auto"/>
                    <w:bottom w:val="none" w:sz="0" w:space="0" w:color="auto"/>
                    <w:right w:val="none" w:sz="0" w:space="0" w:color="auto"/>
                  </w:divBdr>
                </w:div>
                <w:div w:id="1597440160">
                  <w:marLeft w:val="0"/>
                  <w:marRight w:val="0"/>
                  <w:marTop w:val="0"/>
                  <w:marBottom w:val="0"/>
                  <w:divBdr>
                    <w:top w:val="none" w:sz="0" w:space="0" w:color="auto"/>
                    <w:left w:val="none" w:sz="0" w:space="0" w:color="auto"/>
                    <w:bottom w:val="none" w:sz="0" w:space="0" w:color="auto"/>
                    <w:right w:val="none" w:sz="0" w:space="0" w:color="auto"/>
                  </w:divBdr>
                </w:div>
                <w:div w:id="1639917916">
                  <w:marLeft w:val="0"/>
                  <w:marRight w:val="0"/>
                  <w:marTop w:val="0"/>
                  <w:marBottom w:val="0"/>
                  <w:divBdr>
                    <w:top w:val="none" w:sz="0" w:space="0" w:color="auto"/>
                    <w:left w:val="none" w:sz="0" w:space="0" w:color="auto"/>
                    <w:bottom w:val="none" w:sz="0" w:space="0" w:color="auto"/>
                    <w:right w:val="none" w:sz="0" w:space="0" w:color="auto"/>
                  </w:divBdr>
                </w:div>
                <w:div w:id="1641420241">
                  <w:marLeft w:val="0"/>
                  <w:marRight w:val="0"/>
                  <w:marTop w:val="0"/>
                  <w:marBottom w:val="0"/>
                  <w:divBdr>
                    <w:top w:val="none" w:sz="0" w:space="0" w:color="auto"/>
                    <w:left w:val="none" w:sz="0" w:space="0" w:color="auto"/>
                    <w:bottom w:val="none" w:sz="0" w:space="0" w:color="auto"/>
                    <w:right w:val="none" w:sz="0" w:space="0" w:color="auto"/>
                  </w:divBdr>
                </w:div>
                <w:div w:id="1712072529">
                  <w:marLeft w:val="0"/>
                  <w:marRight w:val="0"/>
                  <w:marTop w:val="0"/>
                  <w:marBottom w:val="0"/>
                  <w:divBdr>
                    <w:top w:val="none" w:sz="0" w:space="0" w:color="auto"/>
                    <w:left w:val="none" w:sz="0" w:space="0" w:color="auto"/>
                    <w:bottom w:val="none" w:sz="0" w:space="0" w:color="auto"/>
                    <w:right w:val="none" w:sz="0" w:space="0" w:color="auto"/>
                  </w:divBdr>
                </w:div>
                <w:div w:id="1718620352">
                  <w:marLeft w:val="0"/>
                  <w:marRight w:val="0"/>
                  <w:marTop w:val="0"/>
                  <w:marBottom w:val="0"/>
                  <w:divBdr>
                    <w:top w:val="none" w:sz="0" w:space="0" w:color="auto"/>
                    <w:left w:val="none" w:sz="0" w:space="0" w:color="auto"/>
                    <w:bottom w:val="none" w:sz="0" w:space="0" w:color="auto"/>
                    <w:right w:val="none" w:sz="0" w:space="0" w:color="auto"/>
                  </w:divBdr>
                </w:div>
                <w:div w:id="1823425635">
                  <w:marLeft w:val="0"/>
                  <w:marRight w:val="0"/>
                  <w:marTop w:val="0"/>
                  <w:marBottom w:val="0"/>
                  <w:divBdr>
                    <w:top w:val="none" w:sz="0" w:space="0" w:color="auto"/>
                    <w:left w:val="none" w:sz="0" w:space="0" w:color="auto"/>
                    <w:bottom w:val="none" w:sz="0" w:space="0" w:color="auto"/>
                    <w:right w:val="none" w:sz="0" w:space="0" w:color="auto"/>
                  </w:divBdr>
                </w:div>
                <w:div w:id="1860242345">
                  <w:marLeft w:val="0"/>
                  <w:marRight w:val="0"/>
                  <w:marTop w:val="0"/>
                  <w:marBottom w:val="0"/>
                  <w:divBdr>
                    <w:top w:val="none" w:sz="0" w:space="0" w:color="auto"/>
                    <w:left w:val="none" w:sz="0" w:space="0" w:color="auto"/>
                    <w:bottom w:val="none" w:sz="0" w:space="0" w:color="auto"/>
                    <w:right w:val="none" w:sz="0" w:space="0" w:color="auto"/>
                  </w:divBdr>
                </w:div>
                <w:div w:id="1897423784">
                  <w:marLeft w:val="0"/>
                  <w:marRight w:val="0"/>
                  <w:marTop w:val="0"/>
                  <w:marBottom w:val="0"/>
                  <w:divBdr>
                    <w:top w:val="none" w:sz="0" w:space="0" w:color="auto"/>
                    <w:left w:val="none" w:sz="0" w:space="0" w:color="auto"/>
                    <w:bottom w:val="none" w:sz="0" w:space="0" w:color="auto"/>
                    <w:right w:val="none" w:sz="0" w:space="0" w:color="auto"/>
                  </w:divBdr>
                </w:div>
                <w:div w:id="1941521957">
                  <w:marLeft w:val="0"/>
                  <w:marRight w:val="0"/>
                  <w:marTop w:val="0"/>
                  <w:marBottom w:val="0"/>
                  <w:divBdr>
                    <w:top w:val="none" w:sz="0" w:space="0" w:color="auto"/>
                    <w:left w:val="none" w:sz="0" w:space="0" w:color="auto"/>
                    <w:bottom w:val="none" w:sz="0" w:space="0" w:color="auto"/>
                    <w:right w:val="none" w:sz="0" w:space="0" w:color="auto"/>
                  </w:divBdr>
                </w:div>
                <w:div w:id="1976523366">
                  <w:marLeft w:val="0"/>
                  <w:marRight w:val="0"/>
                  <w:marTop w:val="0"/>
                  <w:marBottom w:val="0"/>
                  <w:divBdr>
                    <w:top w:val="none" w:sz="0" w:space="0" w:color="auto"/>
                    <w:left w:val="none" w:sz="0" w:space="0" w:color="auto"/>
                    <w:bottom w:val="none" w:sz="0" w:space="0" w:color="auto"/>
                    <w:right w:val="none" w:sz="0" w:space="0" w:color="auto"/>
                  </w:divBdr>
                </w:div>
                <w:div w:id="1990014241">
                  <w:marLeft w:val="0"/>
                  <w:marRight w:val="0"/>
                  <w:marTop w:val="0"/>
                  <w:marBottom w:val="0"/>
                  <w:divBdr>
                    <w:top w:val="none" w:sz="0" w:space="0" w:color="auto"/>
                    <w:left w:val="none" w:sz="0" w:space="0" w:color="auto"/>
                    <w:bottom w:val="none" w:sz="0" w:space="0" w:color="auto"/>
                    <w:right w:val="none" w:sz="0" w:space="0" w:color="auto"/>
                  </w:divBdr>
                </w:div>
                <w:div w:id="1993681795">
                  <w:marLeft w:val="0"/>
                  <w:marRight w:val="0"/>
                  <w:marTop w:val="0"/>
                  <w:marBottom w:val="0"/>
                  <w:divBdr>
                    <w:top w:val="none" w:sz="0" w:space="0" w:color="auto"/>
                    <w:left w:val="none" w:sz="0" w:space="0" w:color="auto"/>
                    <w:bottom w:val="none" w:sz="0" w:space="0" w:color="auto"/>
                    <w:right w:val="none" w:sz="0" w:space="0" w:color="auto"/>
                  </w:divBdr>
                </w:div>
                <w:div w:id="2030330278">
                  <w:marLeft w:val="0"/>
                  <w:marRight w:val="0"/>
                  <w:marTop w:val="0"/>
                  <w:marBottom w:val="0"/>
                  <w:divBdr>
                    <w:top w:val="none" w:sz="0" w:space="0" w:color="auto"/>
                    <w:left w:val="none" w:sz="0" w:space="0" w:color="auto"/>
                    <w:bottom w:val="none" w:sz="0" w:space="0" w:color="auto"/>
                    <w:right w:val="none" w:sz="0" w:space="0" w:color="auto"/>
                  </w:divBdr>
                </w:div>
                <w:div w:id="2079786935">
                  <w:marLeft w:val="0"/>
                  <w:marRight w:val="0"/>
                  <w:marTop w:val="0"/>
                  <w:marBottom w:val="0"/>
                  <w:divBdr>
                    <w:top w:val="none" w:sz="0" w:space="0" w:color="auto"/>
                    <w:left w:val="none" w:sz="0" w:space="0" w:color="auto"/>
                    <w:bottom w:val="none" w:sz="0" w:space="0" w:color="auto"/>
                    <w:right w:val="none" w:sz="0" w:space="0" w:color="auto"/>
                  </w:divBdr>
                </w:div>
                <w:div w:id="213478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622298">
          <w:marLeft w:val="0"/>
          <w:marRight w:val="0"/>
          <w:marTop w:val="0"/>
          <w:marBottom w:val="0"/>
          <w:divBdr>
            <w:top w:val="none" w:sz="0" w:space="0" w:color="auto"/>
            <w:left w:val="none" w:sz="0" w:space="0" w:color="auto"/>
            <w:bottom w:val="none" w:sz="0" w:space="0" w:color="auto"/>
            <w:right w:val="none" w:sz="0" w:space="0" w:color="auto"/>
          </w:divBdr>
          <w:divsChild>
            <w:div w:id="1923875282">
              <w:marLeft w:val="0"/>
              <w:marRight w:val="0"/>
              <w:marTop w:val="0"/>
              <w:marBottom w:val="0"/>
              <w:divBdr>
                <w:top w:val="none" w:sz="0" w:space="0" w:color="auto"/>
                <w:left w:val="none" w:sz="0" w:space="0" w:color="auto"/>
                <w:bottom w:val="none" w:sz="0" w:space="0" w:color="auto"/>
                <w:right w:val="none" w:sz="0" w:space="0" w:color="auto"/>
              </w:divBdr>
              <w:divsChild>
                <w:div w:id="7485233">
                  <w:marLeft w:val="0"/>
                  <w:marRight w:val="0"/>
                  <w:marTop w:val="0"/>
                  <w:marBottom w:val="0"/>
                  <w:divBdr>
                    <w:top w:val="none" w:sz="0" w:space="0" w:color="auto"/>
                    <w:left w:val="none" w:sz="0" w:space="0" w:color="auto"/>
                    <w:bottom w:val="none" w:sz="0" w:space="0" w:color="auto"/>
                    <w:right w:val="none" w:sz="0" w:space="0" w:color="auto"/>
                  </w:divBdr>
                </w:div>
                <w:div w:id="27533657">
                  <w:marLeft w:val="0"/>
                  <w:marRight w:val="0"/>
                  <w:marTop w:val="0"/>
                  <w:marBottom w:val="0"/>
                  <w:divBdr>
                    <w:top w:val="none" w:sz="0" w:space="0" w:color="auto"/>
                    <w:left w:val="none" w:sz="0" w:space="0" w:color="auto"/>
                    <w:bottom w:val="none" w:sz="0" w:space="0" w:color="auto"/>
                    <w:right w:val="none" w:sz="0" w:space="0" w:color="auto"/>
                  </w:divBdr>
                </w:div>
                <w:div w:id="31151886">
                  <w:marLeft w:val="0"/>
                  <w:marRight w:val="0"/>
                  <w:marTop w:val="0"/>
                  <w:marBottom w:val="0"/>
                  <w:divBdr>
                    <w:top w:val="none" w:sz="0" w:space="0" w:color="auto"/>
                    <w:left w:val="none" w:sz="0" w:space="0" w:color="auto"/>
                    <w:bottom w:val="none" w:sz="0" w:space="0" w:color="auto"/>
                    <w:right w:val="none" w:sz="0" w:space="0" w:color="auto"/>
                  </w:divBdr>
                </w:div>
                <w:div w:id="31273080">
                  <w:marLeft w:val="0"/>
                  <w:marRight w:val="0"/>
                  <w:marTop w:val="0"/>
                  <w:marBottom w:val="0"/>
                  <w:divBdr>
                    <w:top w:val="none" w:sz="0" w:space="0" w:color="auto"/>
                    <w:left w:val="none" w:sz="0" w:space="0" w:color="auto"/>
                    <w:bottom w:val="none" w:sz="0" w:space="0" w:color="auto"/>
                    <w:right w:val="none" w:sz="0" w:space="0" w:color="auto"/>
                  </w:divBdr>
                </w:div>
                <w:div w:id="37823796">
                  <w:marLeft w:val="0"/>
                  <w:marRight w:val="0"/>
                  <w:marTop w:val="0"/>
                  <w:marBottom w:val="0"/>
                  <w:divBdr>
                    <w:top w:val="none" w:sz="0" w:space="0" w:color="auto"/>
                    <w:left w:val="none" w:sz="0" w:space="0" w:color="auto"/>
                    <w:bottom w:val="none" w:sz="0" w:space="0" w:color="auto"/>
                    <w:right w:val="none" w:sz="0" w:space="0" w:color="auto"/>
                  </w:divBdr>
                </w:div>
                <w:div w:id="39330584">
                  <w:marLeft w:val="0"/>
                  <w:marRight w:val="0"/>
                  <w:marTop w:val="0"/>
                  <w:marBottom w:val="0"/>
                  <w:divBdr>
                    <w:top w:val="none" w:sz="0" w:space="0" w:color="auto"/>
                    <w:left w:val="none" w:sz="0" w:space="0" w:color="auto"/>
                    <w:bottom w:val="none" w:sz="0" w:space="0" w:color="auto"/>
                    <w:right w:val="none" w:sz="0" w:space="0" w:color="auto"/>
                  </w:divBdr>
                </w:div>
                <w:div w:id="40448803">
                  <w:marLeft w:val="0"/>
                  <w:marRight w:val="0"/>
                  <w:marTop w:val="0"/>
                  <w:marBottom w:val="0"/>
                  <w:divBdr>
                    <w:top w:val="none" w:sz="0" w:space="0" w:color="auto"/>
                    <w:left w:val="none" w:sz="0" w:space="0" w:color="auto"/>
                    <w:bottom w:val="none" w:sz="0" w:space="0" w:color="auto"/>
                    <w:right w:val="none" w:sz="0" w:space="0" w:color="auto"/>
                  </w:divBdr>
                </w:div>
                <w:div w:id="41176777">
                  <w:marLeft w:val="0"/>
                  <w:marRight w:val="0"/>
                  <w:marTop w:val="0"/>
                  <w:marBottom w:val="0"/>
                  <w:divBdr>
                    <w:top w:val="none" w:sz="0" w:space="0" w:color="auto"/>
                    <w:left w:val="none" w:sz="0" w:space="0" w:color="auto"/>
                    <w:bottom w:val="none" w:sz="0" w:space="0" w:color="auto"/>
                    <w:right w:val="none" w:sz="0" w:space="0" w:color="auto"/>
                  </w:divBdr>
                </w:div>
                <w:div w:id="62068376">
                  <w:marLeft w:val="0"/>
                  <w:marRight w:val="0"/>
                  <w:marTop w:val="0"/>
                  <w:marBottom w:val="0"/>
                  <w:divBdr>
                    <w:top w:val="none" w:sz="0" w:space="0" w:color="auto"/>
                    <w:left w:val="none" w:sz="0" w:space="0" w:color="auto"/>
                    <w:bottom w:val="none" w:sz="0" w:space="0" w:color="auto"/>
                    <w:right w:val="none" w:sz="0" w:space="0" w:color="auto"/>
                  </w:divBdr>
                </w:div>
                <w:div w:id="83888810">
                  <w:marLeft w:val="0"/>
                  <w:marRight w:val="0"/>
                  <w:marTop w:val="0"/>
                  <w:marBottom w:val="0"/>
                  <w:divBdr>
                    <w:top w:val="none" w:sz="0" w:space="0" w:color="auto"/>
                    <w:left w:val="none" w:sz="0" w:space="0" w:color="auto"/>
                    <w:bottom w:val="none" w:sz="0" w:space="0" w:color="auto"/>
                    <w:right w:val="none" w:sz="0" w:space="0" w:color="auto"/>
                  </w:divBdr>
                </w:div>
                <w:div w:id="116798574">
                  <w:marLeft w:val="0"/>
                  <w:marRight w:val="0"/>
                  <w:marTop w:val="0"/>
                  <w:marBottom w:val="0"/>
                  <w:divBdr>
                    <w:top w:val="none" w:sz="0" w:space="0" w:color="auto"/>
                    <w:left w:val="none" w:sz="0" w:space="0" w:color="auto"/>
                    <w:bottom w:val="none" w:sz="0" w:space="0" w:color="auto"/>
                    <w:right w:val="none" w:sz="0" w:space="0" w:color="auto"/>
                  </w:divBdr>
                </w:div>
                <w:div w:id="196044020">
                  <w:marLeft w:val="0"/>
                  <w:marRight w:val="0"/>
                  <w:marTop w:val="0"/>
                  <w:marBottom w:val="0"/>
                  <w:divBdr>
                    <w:top w:val="none" w:sz="0" w:space="0" w:color="auto"/>
                    <w:left w:val="none" w:sz="0" w:space="0" w:color="auto"/>
                    <w:bottom w:val="none" w:sz="0" w:space="0" w:color="auto"/>
                    <w:right w:val="none" w:sz="0" w:space="0" w:color="auto"/>
                  </w:divBdr>
                </w:div>
                <w:div w:id="197670058">
                  <w:marLeft w:val="0"/>
                  <w:marRight w:val="0"/>
                  <w:marTop w:val="0"/>
                  <w:marBottom w:val="0"/>
                  <w:divBdr>
                    <w:top w:val="none" w:sz="0" w:space="0" w:color="auto"/>
                    <w:left w:val="none" w:sz="0" w:space="0" w:color="auto"/>
                    <w:bottom w:val="none" w:sz="0" w:space="0" w:color="auto"/>
                    <w:right w:val="none" w:sz="0" w:space="0" w:color="auto"/>
                  </w:divBdr>
                </w:div>
                <w:div w:id="215437005">
                  <w:marLeft w:val="0"/>
                  <w:marRight w:val="0"/>
                  <w:marTop w:val="0"/>
                  <w:marBottom w:val="0"/>
                  <w:divBdr>
                    <w:top w:val="none" w:sz="0" w:space="0" w:color="auto"/>
                    <w:left w:val="none" w:sz="0" w:space="0" w:color="auto"/>
                    <w:bottom w:val="none" w:sz="0" w:space="0" w:color="auto"/>
                    <w:right w:val="none" w:sz="0" w:space="0" w:color="auto"/>
                  </w:divBdr>
                </w:div>
                <w:div w:id="227304380">
                  <w:marLeft w:val="0"/>
                  <w:marRight w:val="0"/>
                  <w:marTop w:val="0"/>
                  <w:marBottom w:val="0"/>
                  <w:divBdr>
                    <w:top w:val="none" w:sz="0" w:space="0" w:color="auto"/>
                    <w:left w:val="none" w:sz="0" w:space="0" w:color="auto"/>
                    <w:bottom w:val="none" w:sz="0" w:space="0" w:color="auto"/>
                    <w:right w:val="none" w:sz="0" w:space="0" w:color="auto"/>
                  </w:divBdr>
                </w:div>
                <w:div w:id="267273336">
                  <w:marLeft w:val="0"/>
                  <w:marRight w:val="0"/>
                  <w:marTop w:val="0"/>
                  <w:marBottom w:val="0"/>
                  <w:divBdr>
                    <w:top w:val="none" w:sz="0" w:space="0" w:color="auto"/>
                    <w:left w:val="none" w:sz="0" w:space="0" w:color="auto"/>
                    <w:bottom w:val="none" w:sz="0" w:space="0" w:color="auto"/>
                    <w:right w:val="none" w:sz="0" w:space="0" w:color="auto"/>
                  </w:divBdr>
                </w:div>
                <w:div w:id="271791403">
                  <w:marLeft w:val="0"/>
                  <w:marRight w:val="0"/>
                  <w:marTop w:val="0"/>
                  <w:marBottom w:val="0"/>
                  <w:divBdr>
                    <w:top w:val="none" w:sz="0" w:space="0" w:color="auto"/>
                    <w:left w:val="none" w:sz="0" w:space="0" w:color="auto"/>
                    <w:bottom w:val="none" w:sz="0" w:space="0" w:color="auto"/>
                    <w:right w:val="none" w:sz="0" w:space="0" w:color="auto"/>
                  </w:divBdr>
                </w:div>
                <w:div w:id="441194778">
                  <w:marLeft w:val="0"/>
                  <w:marRight w:val="0"/>
                  <w:marTop w:val="0"/>
                  <w:marBottom w:val="0"/>
                  <w:divBdr>
                    <w:top w:val="none" w:sz="0" w:space="0" w:color="auto"/>
                    <w:left w:val="none" w:sz="0" w:space="0" w:color="auto"/>
                    <w:bottom w:val="none" w:sz="0" w:space="0" w:color="auto"/>
                    <w:right w:val="none" w:sz="0" w:space="0" w:color="auto"/>
                  </w:divBdr>
                </w:div>
                <w:div w:id="448856725">
                  <w:marLeft w:val="0"/>
                  <w:marRight w:val="0"/>
                  <w:marTop w:val="0"/>
                  <w:marBottom w:val="0"/>
                  <w:divBdr>
                    <w:top w:val="none" w:sz="0" w:space="0" w:color="auto"/>
                    <w:left w:val="none" w:sz="0" w:space="0" w:color="auto"/>
                    <w:bottom w:val="none" w:sz="0" w:space="0" w:color="auto"/>
                    <w:right w:val="none" w:sz="0" w:space="0" w:color="auto"/>
                  </w:divBdr>
                </w:div>
                <w:div w:id="466356344">
                  <w:marLeft w:val="0"/>
                  <w:marRight w:val="0"/>
                  <w:marTop w:val="0"/>
                  <w:marBottom w:val="0"/>
                  <w:divBdr>
                    <w:top w:val="none" w:sz="0" w:space="0" w:color="auto"/>
                    <w:left w:val="none" w:sz="0" w:space="0" w:color="auto"/>
                    <w:bottom w:val="none" w:sz="0" w:space="0" w:color="auto"/>
                    <w:right w:val="none" w:sz="0" w:space="0" w:color="auto"/>
                  </w:divBdr>
                </w:div>
                <w:div w:id="482700590">
                  <w:marLeft w:val="0"/>
                  <w:marRight w:val="0"/>
                  <w:marTop w:val="0"/>
                  <w:marBottom w:val="0"/>
                  <w:divBdr>
                    <w:top w:val="none" w:sz="0" w:space="0" w:color="auto"/>
                    <w:left w:val="none" w:sz="0" w:space="0" w:color="auto"/>
                    <w:bottom w:val="none" w:sz="0" w:space="0" w:color="auto"/>
                    <w:right w:val="none" w:sz="0" w:space="0" w:color="auto"/>
                  </w:divBdr>
                </w:div>
                <w:div w:id="500698001">
                  <w:marLeft w:val="0"/>
                  <w:marRight w:val="0"/>
                  <w:marTop w:val="0"/>
                  <w:marBottom w:val="0"/>
                  <w:divBdr>
                    <w:top w:val="none" w:sz="0" w:space="0" w:color="auto"/>
                    <w:left w:val="none" w:sz="0" w:space="0" w:color="auto"/>
                    <w:bottom w:val="none" w:sz="0" w:space="0" w:color="auto"/>
                    <w:right w:val="none" w:sz="0" w:space="0" w:color="auto"/>
                  </w:divBdr>
                </w:div>
                <w:div w:id="538669825">
                  <w:marLeft w:val="0"/>
                  <w:marRight w:val="0"/>
                  <w:marTop w:val="0"/>
                  <w:marBottom w:val="0"/>
                  <w:divBdr>
                    <w:top w:val="none" w:sz="0" w:space="0" w:color="auto"/>
                    <w:left w:val="none" w:sz="0" w:space="0" w:color="auto"/>
                    <w:bottom w:val="none" w:sz="0" w:space="0" w:color="auto"/>
                    <w:right w:val="none" w:sz="0" w:space="0" w:color="auto"/>
                  </w:divBdr>
                </w:div>
                <w:div w:id="562954279">
                  <w:marLeft w:val="0"/>
                  <w:marRight w:val="0"/>
                  <w:marTop w:val="0"/>
                  <w:marBottom w:val="0"/>
                  <w:divBdr>
                    <w:top w:val="none" w:sz="0" w:space="0" w:color="auto"/>
                    <w:left w:val="none" w:sz="0" w:space="0" w:color="auto"/>
                    <w:bottom w:val="none" w:sz="0" w:space="0" w:color="auto"/>
                    <w:right w:val="none" w:sz="0" w:space="0" w:color="auto"/>
                  </w:divBdr>
                </w:div>
                <w:div w:id="576789623">
                  <w:marLeft w:val="0"/>
                  <w:marRight w:val="0"/>
                  <w:marTop w:val="0"/>
                  <w:marBottom w:val="0"/>
                  <w:divBdr>
                    <w:top w:val="none" w:sz="0" w:space="0" w:color="auto"/>
                    <w:left w:val="none" w:sz="0" w:space="0" w:color="auto"/>
                    <w:bottom w:val="none" w:sz="0" w:space="0" w:color="auto"/>
                    <w:right w:val="none" w:sz="0" w:space="0" w:color="auto"/>
                  </w:divBdr>
                </w:div>
                <w:div w:id="595670648">
                  <w:marLeft w:val="0"/>
                  <w:marRight w:val="0"/>
                  <w:marTop w:val="0"/>
                  <w:marBottom w:val="0"/>
                  <w:divBdr>
                    <w:top w:val="none" w:sz="0" w:space="0" w:color="auto"/>
                    <w:left w:val="none" w:sz="0" w:space="0" w:color="auto"/>
                    <w:bottom w:val="none" w:sz="0" w:space="0" w:color="auto"/>
                    <w:right w:val="none" w:sz="0" w:space="0" w:color="auto"/>
                  </w:divBdr>
                </w:div>
                <w:div w:id="602107739">
                  <w:marLeft w:val="0"/>
                  <w:marRight w:val="0"/>
                  <w:marTop w:val="0"/>
                  <w:marBottom w:val="0"/>
                  <w:divBdr>
                    <w:top w:val="none" w:sz="0" w:space="0" w:color="auto"/>
                    <w:left w:val="none" w:sz="0" w:space="0" w:color="auto"/>
                    <w:bottom w:val="none" w:sz="0" w:space="0" w:color="auto"/>
                    <w:right w:val="none" w:sz="0" w:space="0" w:color="auto"/>
                  </w:divBdr>
                </w:div>
                <w:div w:id="638149533">
                  <w:marLeft w:val="0"/>
                  <w:marRight w:val="0"/>
                  <w:marTop w:val="0"/>
                  <w:marBottom w:val="0"/>
                  <w:divBdr>
                    <w:top w:val="none" w:sz="0" w:space="0" w:color="auto"/>
                    <w:left w:val="none" w:sz="0" w:space="0" w:color="auto"/>
                    <w:bottom w:val="none" w:sz="0" w:space="0" w:color="auto"/>
                    <w:right w:val="none" w:sz="0" w:space="0" w:color="auto"/>
                  </w:divBdr>
                </w:div>
                <w:div w:id="646979122">
                  <w:marLeft w:val="0"/>
                  <w:marRight w:val="0"/>
                  <w:marTop w:val="0"/>
                  <w:marBottom w:val="0"/>
                  <w:divBdr>
                    <w:top w:val="none" w:sz="0" w:space="0" w:color="auto"/>
                    <w:left w:val="none" w:sz="0" w:space="0" w:color="auto"/>
                    <w:bottom w:val="none" w:sz="0" w:space="0" w:color="auto"/>
                    <w:right w:val="none" w:sz="0" w:space="0" w:color="auto"/>
                  </w:divBdr>
                </w:div>
                <w:div w:id="679160073">
                  <w:marLeft w:val="0"/>
                  <w:marRight w:val="0"/>
                  <w:marTop w:val="0"/>
                  <w:marBottom w:val="0"/>
                  <w:divBdr>
                    <w:top w:val="none" w:sz="0" w:space="0" w:color="auto"/>
                    <w:left w:val="none" w:sz="0" w:space="0" w:color="auto"/>
                    <w:bottom w:val="none" w:sz="0" w:space="0" w:color="auto"/>
                    <w:right w:val="none" w:sz="0" w:space="0" w:color="auto"/>
                  </w:divBdr>
                </w:div>
                <w:div w:id="696348619">
                  <w:marLeft w:val="0"/>
                  <w:marRight w:val="0"/>
                  <w:marTop w:val="0"/>
                  <w:marBottom w:val="0"/>
                  <w:divBdr>
                    <w:top w:val="none" w:sz="0" w:space="0" w:color="auto"/>
                    <w:left w:val="none" w:sz="0" w:space="0" w:color="auto"/>
                    <w:bottom w:val="none" w:sz="0" w:space="0" w:color="auto"/>
                    <w:right w:val="none" w:sz="0" w:space="0" w:color="auto"/>
                  </w:divBdr>
                </w:div>
                <w:div w:id="716512627">
                  <w:marLeft w:val="0"/>
                  <w:marRight w:val="0"/>
                  <w:marTop w:val="0"/>
                  <w:marBottom w:val="0"/>
                  <w:divBdr>
                    <w:top w:val="none" w:sz="0" w:space="0" w:color="auto"/>
                    <w:left w:val="none" w:sz="0" w:space="0" w:color="auto"/>
                    <w:bottom w:val="none" w:sz="0" w:space="0" w:color="auto"/>
                    <w:right w:val="none" w:sz="0" w:space="0" w:color="auto"/>
                  </w:divBdr>
                </w:div>
                <w:div w:id="747650384">
                  <w:marLeft w:val="0"/>
                  <w:marRight w:val="0"/>
                  <w:marTop w:val="0"/>
                  <w:marBottom w:val="0"/>
                  <w:divBdr>
                    <w:top w:val="none" w:sz="0" w:space="0" w:color="auto"/>
                    <w:left w:val="none" w:sz="0" w:space="0" w:color="auto"/>
                    <w:bottom w:val="none" w:sz="0" w:space="0" w:color="auto"/>
                    <w:right w:val="none" w:sz="0" w:space="0" w:color="auto"/>
                  </w:divBdr>
                </w:div>
                <w:div w:id="750931699">
                  <w:marLeft w:val="0"/>
                  <w:marRight w:val="0"/>
                  <w:marTop w:val="0"/>
                  <w:marBottom w:val="0"/>
                  <w:divBdr>
                    <w:top w:val="none" w:sz="0" w:space="0" w:color="auto"/>
                    <w:left w:val="none" w:sz="0" w:space="0" w:color="auto"/>
                    <w:bottom w:val="none" w:sz="0" w:space="0" w:color="auto"/>
                    <w:right w:val="none" w:sz="0" w:space="0" w:color="auto"/>
                  </w:divBdr>
                </w:div>
                <w:div w:id="759374123">
                  <w:marLeft w:val="0"/>
                  <w:marRight w:val="0"/>
                  <w:marTop w:val="0"/>
                  <w:marBottom w:val="0"/>
                  <w:divBdr>
                    <w:top w:val="none" w:sz="0" w:space="0" w:color="auto"/>
                    <w:left w:val="none" w:sz="0" w:space="0" w:color="auto"/>
                    <w:bottom w:val="none" w:sz="0" w:space="0" w:color="auto"/>
                    <w:right w:val="none" w:sz="0" w:space="0" w:color="auto"/>
                  </w:divBdr>
                </w:div>
                <w:div w:id="889416140">
                  <w:marLeft w:val="0"/>
                  <w:marRight w:val="0"/>
                  <w:marTop w:val="0"/>
                  <w:marBottom w:val="0"/>
                  <w:divBdr>
                    <w:top w:val="none" w:sz="0" w:space="0" w:color="auto"/>
                    <w:left w:val="none" w:sz="0" w:space="0" w:color="auto"/>
                    <w:bottom w:val="none" w:sz="0" w:space="0" w:color="auto"/>
                    <w:right w:val="none" w:sz="0" w:space="0" w:color="auto"/>
                  </w:divBdr>
                </w:div>
                <w:div w:id="941188491">
                  <w:marLeft w:val="0"/>
                  <w:marRight w:val="0"/>
                  <w:marTop w:val="0"/>
                  <w:marBottom w:val="0"/>
                  <w:divBdr>
                    <w:top w:val="none" w:sz="0" w:space="0" w:color="auto"/>
                    <w:left w:val="none" w:sz="0" w:space="0" w:color="auto"/>
                    <w:bottom w:val="none" w:sz="0" w:space="0" w:color="auto"/>
                    <w:right w:val="none" w:sz="0" w:space="0" w:color="auto"/>
                  </w:divBdr>
                </w:div>
                <w:div w:id="965744234">
                  <w:marLeft w:val="0"/>
                  <w:marRight w:val="0"/>
                  <w:marTop w:val="0"/>
                  <w:marBottom w:val="0"/>
                  <w:divBdr>
                    <w:top w:val="none" w:sz="0" w:space="0" w:color="auto"/>
                    <w:left w:val="none" w:sz="0" w:space="0" w:color="auto"/>
                    <w:bottom w:val="none" w:sz="0" w:space="0" w:color="auto"/>
                    <w:right w:val="none" w:sz="0" w:space="0" w:color="auto"/>
                  </w:divBdr>
                </w:div>
                <w:div w:id="976178991">
                  <w:marLeft w:val="0"/>
                  <w:marRight w:val="0"/>
                  <w:marTop w:val="0"/>
                  <w:marBottom w:val="0"/>
                  <w:divBdr>
                    <w:top w:val="none" w:sz="0" w:space="0" w:color="auto"/>
                    <w:left w:val="none" w:sz="0" w:space="0" w:color="auto"/>
                    <w:bottom w:val="none" w:sz="0" w:space="0" w:color="auto"/>
                    <w:right w:val="none" w:sz="0" w:space="0" w:color="auto"/>
                  </w:divBdr>
                </w:div>
                <w:div w:id="986318629">
                  <w:marLeft w:val="0"/>
                  <w:marRight w:val="0"/>
                  <w:marTop w:val="0"/>
                  <w:marBottom w:val="0"/>
                  <w:divBdr>
                    <w:top w:val="none" w:sz="0" w:space="0" w:color="auto"/>
                    <w:left w:val="none" w:sz="0" w:space="0" w:color="auto"/>
                    <w:bottom w:val="none" w:sz="0" w:space="0" w:color="auto"/>
                    <w:right w:val="none" w:sz="0" w:space="0" w:color="auto"/>
                  </w:divBdr>
                </w:div>
                <w:div w:id="1038581344">
                  <w:marLeft w:val="0"/>
                  <w:marRight w:val="0"/>
                  <w:marTop w:val="0"/>
                  <w:marBottom w:val="0"/>
                  <w:divBdr>
                    <w:top w:val="none" w:sz="0" w:space="0" w:color="auto"/>
                    <w:left w:val="none" w:sz="0" w:space="0" w:color="auto"/>
                    <w:bottom w:val="none" w:sz="0" w:space="0" w:color="auto"/>
                    <w:right w:val="none" w:sz="0" w:space="0" w:color="auto"/>
                  </w:divBdr>
                </w:div>
                <w:div w:id="1055591955">
                  <w:marLeft w:val="0"/>
                  <w:marRight w:val="0"/>
                  <w:marTop w:val="0"/>
                  <w:marBottom w:val="0"/>
                  <w:divBdr>
                    <w:top w:val="none" w:sz="0" w:space="0" w:color="auto"/>
                    <w:left w:val="none" w:sz="0" w:space="0" w:color="auto"/>
                    <w:bottom w:val="none" w:sz="0" w:space="0" w:color="auto"/>
                    <w:right w:val="none" w:sz="0" w:space="0" w:color="auto"/>
                  </w:divBdr>
                </w:div>
                <w:div w:id="1072191057">
                  <w:marLeft w:val="0"/>
                  <w:marRight w:val="0"/>
                  <w:marTop w:val="0"/>
                  <w:marBottom w:val="0"/>
                  <w:divBdr>
                    <w:top w:val="none" w:sz="0" w:space="0" w:color="auto"/>
                    <w:left w:val="none" w:sz="0" w:space="0" w:color="auto"/>
                    <w:bottom w:val="none" w:sz="0" w:space="0" w:color="auto"/>
                    <w:right w:val="none" w:sz="0" w:space="0" w:color="auto"/>
                  </w:divBdr>
                </w:div>
                <w:div w:id="1072772900">
                  <w:marLeft w:val="0"/>
                  <w:marRight w:val="0"/>
                  <w:marTop w:val="0"/>
                  <w:marBottom w:val="0"/>
                  <w:divBdr>
                    <w:top w:val="none" w:sz="0" w:space="0" w:color="auto"/>
                    <w:left w:val="none" w:sz="0" w:space="0" w:color="auto"/>
                    <w:bottom w:val="none" w:sz="0" w:space="0" w:color="auto"/>
                    <w:right w:val="none" w:sz="0" w:space="0" w:color="auto"/>
                  </w:divBdr>
                </w:div>
                <w:div w:id="1081562369">
                  <w:marLeft w:val="0"/>
                  <w:marRight w:val="0"/>
                  <w:marTop w:val="0"/>
                  <w:marBottom w:val="0"/>
                  <w:divBdr>
                    <w:top w:val="none" w:sz="0" w:space="0" w:color="auto"/>
                    <w:left w:val="none" w:sz="0" w:space="0" w:color="auto"/>
                    <w:bottom w:val="none" w:sz="0" w:space="0" w:color="auto"/>
                    <w:right w:val="none" w:sz="0" w:space="0" w:color="auto"/>
                  </w:divBdr>
                </w:div>
                <w:div w:id="1102995701">
                  <w:marLeft w:val="0"/>
                  <w:marRight w:val="0"/>
                  <w:marTop w:val="0"/>
                  <w:marBottom w:val="0"/>
                  <w:divBdr>
                    <w:top w:val="none" w:sz="0" w:space="0" w:color="auto"/>
                    <w:left w:val="none" w:sz="0" w:space="0" w:color="auto"/>
                    <w:bottom w:val="none" w:sz="0" w:space="0" w:color="auto"/>
                    <w:right w:val="none" w:sz="0" w:space="0" w:color="auto"/>
                  </w:divBdr>
                </w:div>
                <w:div w:id="1108699434">
                  <w:marLeft w:val="0"/>
                  <w:marRight w:val="0"/>
                  <w:marTop w:val="0"/>
                  <w:marBottom w:val="0"/>
                  <w:divBdr>
                    <w:top w:val="none" w:sz="0" w:space="0" w:color="auto"/>
                    <w:left w:val="none" w:sz="0" w:space="0" w:color="auto"/>
                    <w:bottom w:val="none" w:sz="0" w:space="0" w:color="auto"/>
                    <w:right w:val="none" w:sz="0" w:space="0" w:color="auto"/>
                  </w:divBdr>
                </w:div>
                <w:div w:id="1114667645">
                  <w:marLeft w:val="0"/>
                  <w:marRight w:val="0"/>
                  <w:marTop w:val="0"/>
                  <w:marBottom w:val="0"/>
                  <w:divBdr>
                    <w:top w:val="none" w:sz="0" w:space="0" w:color="auto"/>
                    <w:left w:val="none" w:sz="0" w:space="0" w:color="auto"/>
                    <w:bottom w:val="none" w:sz="0" w:space="0" w:color="auto"/>
                    <w:right w:val="none" w:sz="0" w:space="0" w:color="auto"/>
                  </w:divBdr>
                </w:div>
                <w:div w:id="1161047741">
                  <w:marLeft w:val="0"/>
                  <w:marRight w:val="0"/>
                  <w:marTop w:val="0"/>
                  <w:marBottom w:val="0"/>
                  <w:divBdr>
                    <w:top w:val="none" w:sz="0" w:space="0" w:color="auto"/>
                    <w:left w:val="none" w:sz="0" w:space="0" w:color="auto"/>
                    <w:bottom w:val="none" w:sz="0" w:space="0" w:color="auto"/>
                    <w:right w:val="none" w:sz="0" w:space="0" w:color="auto"/>
                  </w:divBdr>
                </w:div>
                <w:div w:id="1162237289">
                  <w:marLeft w:val="0"/>
                  <w:marRight w:val="0"/>
                  <w:marTop w:val="0"/>
                  <w:marBottom w:val="0"/>
                  <w:divBdr>
                    <w:top w:val="none" w:sz="0" w:space="0" w:color="auto"/>
                    <w:left w:val="none" w:sz="0" w:space="0" w:color="auto"/>
                    <w:bottom w:val="none" w:sz="0" w:space="0" w:color="auto"/>
                    <w:right w:val="none" w:sz="0" w:space="0" w:color="auto"/>
                  </w:divBdr>
                </w:div>
                <w:div w:id="1198934685">
                  <w:marLeft w:val="0"/>
                  <w:marRight w:val="0"/>
                  <w:marTop w:val="0"/>
                  <w:marBottom w:val="0"/>
                  <w:divBdr>
                    <w:top w:val="none" w:sz="0" w:space="0" w:color="auto"/>
                    <w:left w:val="none" w:sz="0" w:space="0" w:color="auto"/>
                    <w:bottom w:val="none" w:sz="0" w:space="0" w:color="auto"/>
                    <w:right w:val="none" w:sz="0" w:space="0" w:color="auto"/>
                  </w:divBdr>
                </w:div>
                <w:div w:id="1213737822">
                  <w:marLeft w:val="0"/>
                  <w:marRight w:val="0"/>
                  <w:marTop w:val="0"/>
                  <w:marBottom w:val="0"/>
                  <w:divBdr>
                    <w:top w:val="none" w:sz="0" w:space="0" w:color="auto"/>
                    <w:left w:val="none" w:sz="0" w:space="0" w:color="auto"/>
                    <w:bottom w:val="none" w:sz="0" w:space="0" w:color="auto"/>
                    <w:right w:val="none" w:sz="0" w:space="0" w:color="auto"/>
                  </w:divBdr>
                </w:div>
                <w:div w:id="1236010721">
                  <w:marLeft w:val="0"/>
                  <w:marRight w:val="0"/>
                  <w:marTop w:val="0"/>
                  <w:marBottom w:val="0"/>
                  <w:divBdr>
                    <w:top w:val="none" w:sz="0" w:space="0" w:color="auto"/>
                    <w:left w:val="none" w:sz="0" w:space="0" w:color="auto"/>
                    <w:bottom w:val="none" w:sz="0" w:space="0" w:color="auto"/>
                    <w:right w:val="none" w:sz="0" w:space="0" w:color="auto"/>
                  </w:divBdr>
                </w:div>
                <w:div w:id="1253854477">
                  <w:marLeft w:val="0"/>
                  <w:marRight w:val="0"/>
                  <w:marTop w:val="0"/>
                  <w:marBottom w:val="0"/>
                  <w:divBdr>
                    <w:top w:val="none" w:sz="0" w:space="0" w:color="auto"/>
                    <w:left w:val="none" w:sz="0" w:space="0" w:color="auto"/>
                    <w:bottom w:val="none" w:sz="0" w:space="0" w:color="auto"/>
                    <w:right w:val="none" w:sz="0" w:space="0" w:color="auto"/>
                  </w:divBdr>
                </w:div>
                <w:div w:id="1307927155">
                  <w:marLeft w:val="0"/>
                  <w:marRight w:val="0"/>
                  <w:marTop w:val="0"/>
                  <w:marBottom w:val="0"/>
                  <w:divBdr>
                    <w:top w:val="none" w:sz="0" w:space="0" w:color="auto"/>
                    <w:left w:val="none" w:sz="0" w:space="0" w:color="auto"/>
                    <w:bottom w:val="none" w:sz="0" w:space="0" w:color="auto"/>
                    <w:right w:val="none" w:sz="0" w:space="0" w:color="auto"/>
                  </w:divBdr>
                </w:div>
                <w:div w:id="1381320732">
                  <w:marLeft w:val="0"/>
                  <w:marRight w:val="0"/>
                  <w:marTop w:val="0"/>
                  <w:marBottom w:val="0"/>
                  <w:divBdr>
                    <w:top w:val="none" w:sz="0" w:space="0" w:color="auto"/>
                    <w:left w:val="none" w:sz="0" w:space="0" w:color="auto"/>
                    <w:bottom w:val="none" w:sz="0" w:space="0" w:color="auto"/>
                    <w:right w:val="none" w:sz="0" w:space="0" w:color="auto"/>
                  </w:divBdr>
                </w:div>
                <w:div w:id="1395737443">
                  <w:marLeft w:val="0"/>
                  <w:marRight w:val="0"/>
                  <w:marTop w:val="0"/>
                  <w:marBottom w:val="0"/>
                  <w:divBdr>
                    <w:top w:val="none" w:sz="0" w:space="0" w:color="auto"/>
                    <w:left w:val="none" w:sz="0" w:space="0" w:color="auto"/>
                    <w:bottom w:val="none" w:sz="0" w:space="0" w:color="auto"/>
                    <w:right w:val="none" w:sz="0" w:space="0" w:color="auto"/>
                  </w:divBdr>
                </w:div>
                <w:div w:id="1433430927">
                  <w:marLeft w:val="0"/>
                  <w:marRight w:val="0"/>
                  <w:marTop w:val="0"/>
                  <w:marBottom w:val="0"/>
                  <w:divBdr>
                    <w:top w:val="none" w:sz="0" w:space="0" w:color="auto"/>
                    <w:left w:val="none" w:sz="0" w:space="0" w:color="auto"/>
                    <w:bottom w:val="none" w:sz="0" w:space="0" w:color="auto"/>
                    <w:right w:val="none" w:sz="0" w:space="0" w:color="auto"/>
                  </w:divBdr>
                </w:div>
                <w:div w:id="1454247742">
                  <w:marLeft w:val="0"/>
                  <w:marRight w:val="0"/>
                  <w:marTop w:val="0"/>
                  <w:marBottom w:val="0"/>
                  <w:divBdr>
                    <w:top w:val="none" w:sz="0" w:space="0" w:color="auto"/>
                    <w:left w:val="none" w:sz="0" w:space="0" w:color="auto"/>
                    <w:bottom w:val="none" w:sz="0" w:space="0" w:color="auto"/>
                    <w:right w:val="none" w:sz="0" w:space="0" w:color="auto"/>
                  </w:divBdr>
                </w:div>
                <w:div w:id="1465853094">
                  <w:marLeft w:val="0"/>
                  <w:marRight w:val="0"/>
                  <w:marTop w:val="0"/>
                  <w:marBottom w:val="0"/>
                  <w:divBdr>
                    <w:top w:val="none" w:sz="0" w:space="0" w:color="auto"/>
                    <w:left w:val="none" w:sz="0" w:space="0" w:color="auto"/>
                    <w:bottom w:val="none" w:sz="0" w:space="0" w:color="auto"/>
                    <w:right w:val="none" w:sz="0" w:space="0" w:color="auto"/>
                  </w:divBdr>
                </w:div>
                <w:div w:id="1549758609">
                  <w:marLeft w:val="0"/>
                  <w:marRight w:val="0"/>
                  <w:marTop w:val="0"/>
                  <w:marBottom w:val="0"/>
                  <w:divBdr>
                    <w:top w:val="none" w:sz="0" w:space="0" w:color="auto"/>
                    <w:left w:val="none" w:sz="0" w:space="0" w:color="auto"/>
                    <w:bottom w:val="none" w:sz="0" w:space="0" w:color="auto"/>
                    <w:right w:val="none" w:sz="0" w:space="0" w:color="auto"/>
                  </w:divBdr>
                </w:div>
                <w:div w:id="1560632821">
                  <w:marLeft w:val="0"/>
                  <w:marRight w:val="0"/>
                  <w:marTop w:val="0"/>
                  <w:marBottom w:val="0"/>
                  <w:divBdr>
                    <w:top w:val="none" w:sz="0" w:space="0" w:color="auto"/>
                    <w:left w:val="none" w:sz="0" w:space="0" w:color="auto"/>
                    <w:bottom w:val="none" w:sz="0" w:space="0" w:color="auto"/>
                    <w:right w:val="none" w:sz="0" w:space="0" w:color="auto"/>
                  </w:divBdr>
                </w:div>
                <w:div w:id="1608003152">
                  <w:marLeft w:val="0"/>
                  <w:marRight w:val="0"/>
                  <w:marTop w:val="0"/>
                  <w:marBottom w:val="0"/>
                  <w:divBdr>
                    <w:top w:val="none" w:sz="0" w:space="0" w:color="auto"/>
                    <w:left w:val="none" w:sz="0" w:space="0" w:color="auto"/>
                    <w:bottom w:val="none" w:sz="0" w:space="0" w:color="auto"/>
                    <w:right w:val="none" w:sz="0" w:space="0" w:color="auto"/>
                  </w:divBdr>
                </w:div>
                <w:div w:id="1619023758">
                  <w:marLeft w:val="0"/>
                  <w:marRight w:val="0"/>
                  <w:marTop w:val="0"/>
                  <w:marBottom w:val="0"/>
                  <w:divBdr>
                    <w:top w:val="none" w:sz="0" w:space="0" w:color="auto"/>
                    <w:left w:val="none" w:sz="0" w:space="0" w:color="auto"/>
                    <w:bottom w:val="none" w:sz="0" w:space="0" w:color="auto"/>
                    <w:right w:val="none" w:sz="0" w:space="0" w:color="auto"/>
                  </w:divBdr>
                </w:div>
                <w:div w:id="1628856077">
                  <w:marLeft w:val="0"/>
                  <w:marRight w:val="0"/>
                  <w:marTop w:val="0"/>
                  <w:marBottom w:val="0"/>
                  <w:divBdr>
                    <w:top w:val="none" w:sz="0" w:space="0" w:color="auto"/>
                    <w:left w:val="none" w:sz="0" w:space="0" w:color="auto"/>
                    <w:bottom w:val="none" w:sz="0" w:space="0" w:color="auto"/>
                    <w:right w:val="none" w:sz="0" w:space="0" w:color="auto"/>
                  </w:divBdr>
                </w:div>
                <w:div w:id="1650399423">
                  <w:marLeft w:val="0"/>
                  <w:marRight w:val="0"/>
                  <w:marTop w:val="0"/>
                  <w:marBottom w:val="0"/>
                  <w:divBdr>
                    <w:top w:val="none" w:sz="0" w:space="0" w:color="auto"/>
                    <w:left w:val="none" w:sz="0" w:space="0" w:color="auto"/>
                    <w:bottom w:val="none" w:sz="0" w:space="0" w:color="auto"/>
                    <w:right w:val="none" w:sz="0" w:space="0" w:color="auto"/>
                  </w:divBdr>
                </w:div>
                <w:div w:id="1672953653">
                  <w:marLeft w:val="0"/>
                  <w:marRight w:val="0"/>
                  <w:marTop w:val="0"/>
                  <w:marBottom w:val="0"/>
                  <w:divBdr>
                    <w:top w:val="none" w:sz="0" w:space="0" w:color="auto"/>
                    <w:left w:val="none" w:sz="0" w:space="0" w:color="auto"/>
                    <w:bottom w:val="none" w:sz="0" w:space="0" w:color="auto"/>
                    <w:right w:val="none" w:sz="0" w:space="0" w:color="auto"/>
                  </w:divBdr>
                </w:div>
                <w:div w:id="1686401960">
                  <w:marLeft w:val="0"/>
                  <w:marRight w:val="0"/>
                  <w:marTop w:val="0"/>
                  <w:marBottom w:val="0"/>
                  <w:divBdr>
                    <w:top w:val="none" w:sz="0" w:space="0" w:color="auto"/>
                    <w:left w:val="none" w:sz="0" w:space="0" w:color="auto"/>
                    <w:bottom w:val="none" w:sz="0" w:space="0" w:color="auto"/>
                    <w:right w:val="none" w:sz="0" w:space="0" w:color="auto"/>
                  </w:divBdr>
                </w:div>
                <w:div w:id="1703552353">
                  <w:marLeft w:val="0"/>
                  <w:marRight w:val="0"/>
                  <w:marTop w:val="0"/>
                  <w:marBottom w:val="0"/>
                  <w:divBdr>
                    <w:top w:val="none" w:sz="0" w:space="0" w:color="auto"/>
                    <w:left w:val="none" w:sz="0" w:space="0" w:color="auto"/>
                    <w:bottom w:val="none" w:sz="0" w:space="0" w:color="auto"/>
                    <w:right w:val="none" w:sz="0" w:space="0" w:color="auto"/>
                  </w:divBdr>
                </w:div>
                <w:div w:id="1725564374">
                  <w:marLeft w:val="0"/>
                  <w:marRight w:val="0"/>
                  <w:marTop w:val="0"/>
                  <w:marBottom w:val="0"/>
                  <w:divBdr>
                    <w:top w:val="none" w:sz="0" w:space="0" w:color="auto"/>
                    <w:left w:val="none" w:sz="0" w:space="0" w:color="auto"/>
                    <w:bottom w:val="none" w:sz="0" w:space="0" w:color="auto"/>
                    <w:right w:val="none" w:sz="0" w:space="0" w:color="auto"/>
                  </w:divBdr>
                </w:div>
                <w:div w:id="1731684538">
                  <w:marLeft w:val="0"/>
                  <w:marRight w:val="0"/>
                  <w:marTop w:val="0"/>
                  <w:marBottom w:val="0"/>
                  <w:divBdr>
                    <w:top w:val="none" w:sz="0" w:space="0" w:color="auto"/>
                    <w:left w:val="none" w:sz="0" w:space="0" w:color="auto"/>
                    <w:bottom w:val="none" w:sz="0" w:space="0" w:color="auto"/>
                    <w:right w:val="none" w:sz="0" w:space="0" w:color="auto"/>
                  </w:divBdr>
                </w:div>
                <w:div w:id="1813054879">
                  <w:marLeft w:val="0"/>
                  <w:marRight w:val="0"/>
                  <w:marTop w:val="0"/>
                  <w:marBottom w:val="0"/>
                  <w:divBdr>
                    <w:top w:val="none" w:sz="0" w:space="0" w:color="auto"/>
                    <w:left w:val="none" w:sz="0" w:space="0" w:color="auto"/>
                    <w:bottom w:val="none" w:sz="0" w:space="0" w:color="auto"/>
                    <w:right w:val="none" w:sz="0" w:space="0" w:color="auto"/>
                  </w:divBdr>
                </w:div>
                <w:div w:id="1867791100">
                  <w:marLeft w:val="0"/>
                  <w:marRight w:val="0"/>
                  <w:marTop w:val="0"/>
                  <w:marBottom w:val="0"/>
                  <w:divBdr>
                    <w:top w:val="none" w:sz="0" w:space="0" w:color="auto"/>
                    <w:left w:val="none" w:sz="0" w:space="0" w:color="auto"/>
                    <w:bottom w:val="none" w:sz="0" w:space="0" w:color="auto"/>
                    <w:right w:val="none" w:sz="0" w:space="0" w:color="auto"/>
                  </w:divBdr>
                </w:div>
                <w:div w:id="1892418644">
                  <w:marLeft w:val="0"/>
                  <w:marRight w:val="0"/>
                  <w:marTop w:val="0"/>
                  <w:marBottom w:val="0"/>
                  <w:divBdr>
                    <w:top w:val="none" w:sz="0" w:space="0" w:color="auto"/>
                    <w:left w:val="none" w:sz="0" w:space="0" w:color="auto"/>
                    <w:bottom w:val="none" w:sz="0" w:space="0" w:color="auto"/>
                    <w:right w:val="none" w:sz="0" w:space="0" w:color="auto"/>
                  </w:divBdr>
                </w:div>
                <w:div w:id="1923024960">
                  <w:marLeft w:val="0"/>
                  <w:marRight w:val="0"/>
                  <w:marTop w:val="0"/>
                  <w:marBottom w:val="0"/>
                  <w:divBdr>
                    <w:top w:val="none" w:sz="0" w:space="0" w:color="auto"/>
                    <w:left w:val="none" w:sz="0" w:space="0" w:color="auto"/>
                    <w:bottom w:val="none" w:sz="0" w:space="0" w:color="auto"/>
                    <w:right w:val="none" w:sz="0" w:space="0" w:color="auto"/>
                  </w:divBdr>
                </w:div>
                <w:div w:id="1926766022">
                  <w:marLeft w:val="0"/>
                  <w:marRight w:val="0"/>
                  <w:marTop w:val="0"/>
                  <w:marBottom w:val="0"/>
                  <w:divBdr>
                    <w:top w:val="none" w:sz="0" w:space="0" w:color="auto"/>
                    <w:left w:val="none" w:sz="0" w:space="0" w:color="auto"/>
                    <w:bottom w:val="none" w:sz="0" w:space="0" w:color="auto"/>
                    <w:right w:val="none" w:sz="0" w:space="0" w:color="auto"/>
                  </w:divBdr>
                </w:div>
                <w:div w:id="1936474492">
                  <w:marLeft w:val="0"/>
                  <w:marRight w:val="0"/>
                  <w:marTop w:val="0"/>
                  <w:marBottom w:val="0"/>
                  <w:divBdr>
                    <w:top w:val="none" w:sz="0" w:space="0" w:color="auto"/>
                    <w:left w:val="none" w:sz="0" w:space="0" w:color="auto"/>
                    <w:bottom w:val="none" w:sz="0" w:space="0" w:color="auto"/>
                    <w:right w:val="none" w:sz="0" w:space="0" w:color="auto"/>
                  </w:divBdr>
                </w:div>
                <w:div w:id="1989242681">
                  <w:marLeft w:val="0"/>
                  <w:marRight w:val="0"/>
                  <w:marTop w:val="0"/>
                  <w:marBottom w:val="0"/>
                  <w:divBdr>
                    <w:top w:val="none" w:sz="0" w:space="0" w:color="auto"/>
                    <w:left w:val="none" w:sz="0" w:space="0" w:color="auto"/>
                    <w:bottom w:val="none" w:sz="0" w:space="0" w:color="auto"/>
                    <w:right w:val="none" w:sz="0" w:space="0" w:color="auto"/>
                  </w:divBdr>
                </w:div>
                <w:div w:id="2027974575">
                  <w:marLeft w:val="0"/>
                  <w:marRight w:val="0"/>
                  <w:marTop w:val="0"/>
                  <w:marBottom w:val="0"/>
                  <w:divBdr>
                    <w:top w:val="none" w:sz="0" w:space="0" w:color="auto"/>
                    <w:left w:val="none" w:sz="0" w:space="0" w:color="auto"/>
                    <w:bottom w:val="none" w:sz="0" w:space="0" w:color="auto"/>
                    <w:right w:val="none" w:sz="0" w:space="0" w:color="auto"/>
                  </w:divBdr>
                </w:div>
                <w:div w:id="2029478889">
                  <w:marLeft w:val="0"/>
                  <w:marRight w:val="0"/>
                  <w:marTop w:val="0"/>
                  <w:marBottom w:val="0"/>
                  <w:divBdr>
                    <w:top w:val="none" w:sz="0" w:space="0" w:color="auto"/>
                    <w:left w:val="none" w:sz="0" w:space="0" w:color="auto"/>
                    <w:bottom w:val="none" w:sz="0" w:space="0" w:color="auto"/>
                    <w:right w:val="none" w:sz="0" w:space="0" w:color="auto"/>
                  </w:divBdr>
                </w:div>
                <w:div w:id="2035884526">
                  <w:marLeft w:val="0"/>
                  <w:marRight w:val="0"/>
                  <w:marTop w:val="0"/>
                  <w:marBottom w:val="0"/>
                  <w:divBdr>
                    <w:top w:val="none" w:sz="0" w:space="0" w:color="auto"/>
                    <w:left w:val="none" w:sz="0" w:space="0" w:color="auto"/>
                    <w:bottom w:val="none" w:sz="0" w:space="0" w:color="auto"/>
                    <w:right w:val="none" w:sz="0" w:space="0" w:color="auto"/>
                  </w:divBdr>
                </w:div>
                <w:div w:id="2047288816">
                  <w:marLeft w:val="0"/>
                  <w:marRight w:val="0"/>
                  <w:marTop w:val="0"/>
                  <w:marBottom w:val="0"/>
                  <w:divBdr>
                    <w:top w:val="none" w:sz="0" w:space="0" w:color="auto"/>
                    <w:left w:val="none" w:sz="0" w:space="0" w:color="auto"/>
                    <w:bottom w:val="none" w:sz="0" w:space="0" w:color="auto"/>
                    <w:right w:val="none" w:sz="0" w:space="0" w:color="auto"/>
                  </w:divBdr>
                </w:div>
                <w:div w:id="2081706980">
                  <w:marLeft w:val="0"/>
                  <w:marRight w:val="0"/>
                  <w:marTop w:val="0"/>
                  <w:marBottom w:val="0"/>
                  <w:divBdr>
                    <w:top w:val="none" w:sz="0" w:space="0" w:color="auto"/>
                    <w:left w:val="none" w:sz="0" w:space="0" w:color="auto"/>
                    <w:bottom w:val="none" w:sz="0" w:space="0" w:color="auto"/>
                    <w:right w:val="none" w:sz="0" w:space="0" w:color="auto"/>
                  </w:divBdr>
                </w:div>
                <w:div w:id="2086486454">
                  <w:marLeft w:val="0"/>
                  <w:marRight w:val="0"/>
                  <w:marTop w:val="0"/>
                  <w:marBottom w:val="0"/>
                  <w:divBdr>
                    <w:top w:val="none" w:sz="0" w:space="0" w:color="auto"/>
                    <w:left w:val="none" w:sz="0" w:space="0" w:color="auto"/>
                    <w:bottom w:val="none" w:sz="0" w:space="0" w:color="auto"/>
                    <w:right w:val="none" w:sz="0" w:space="0" w:color="auto"/>
                  </w:divBdr>
                </w:div>
                <w:div w:id="2107654356">
                  <w:marLeft w:val="0"/>
                  <w:marRight w:val="0"/>
                  <w:marTop w:val="0"/>
                  <w:marBottom w:val="0"/>
                  <w:divBdr>
                    <w:top w:val="none" w:sz="0" w:space="0" w:color="auto"/>
                    <w:left w:val="none" w:sz="0" w:space="0" w:color="auto"/>
                    <w:bottom w:val="none" w:sz="0" w:space="0" w:color="auto"/>
                    <w:right w:val="none" w:sz="0" w:space="0" w:color="auto"/>
                  </w:divBdr>
                </w:div>
                <w:div w:id="2114933781">
                  <w:marLeft w:val="0"/>
                  <w:marRight w:val="0"/>
                  <w:marTop w:val="0"/>
                  <w:marBottom w:val="0"/>
                  <w:divBdr>
                    <w:top w:val="none" w:sz="0" w:space="0" w:color="auto"/>
                    <w:left w:val="none" w:sz="0" w:space="0" w:color="auto"/>
                    <w:bottom w:val="none" w:sz="0" w:space="0" w:color="auto"/>
                    <w:right w:val="none" w:sz="0" w:space="0" w:color="auto"/>
                  </w:divBdr>
                </w:div>
                <w:div w:id="212214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05324">
          <w:marLeft w:val="0"/>
          <w:marRight w:val="0"/>
          <w:marTop w:val="0"/>
          <w:marBottom w:val="0"/>
          <w:divBdr>
            <w:top w:val="none" w:sz="0" w:space="0" w:color="auto"/>
            <w:left w:val="none" w:sz="0" w:space="0" w:color="auto"/>
            <w:bottom w:val="none" w:sz="0" w:space="0" w:color="auto"/>
            <w:right w:val="none" w:sz="0" w:space="0" w:color="auto"/>
          </w:divBdr>
          <w:divsChild>
            <w:div w:id="1300963639">
              <w:marLeft w:val="0"/>
              <w:marRight w:val="0"/>
              <w:marTop w:val="0"/>
              <w:marBottom w:val="0"/>
              <w:divBdr>
                <w:top w:val="none" w:sz="0" w:space="0" w:color="auto"/>
                <w:left w:val="none" w:sz="0" w:space="0" w:color="auto"/>
                <w:bottom w:val="none" w:sz="0" w:space="0" w:color="auto"/>
                <w:right w:val="none" w:sz="0" w:space="0" w:color="auto"/>
              </w:divBdr>
              <w:divsChild>
                <w:div w:id="56900122">
                  <w:marLeft w:val="0"/>
                  <w:marRight w:val="0"/>
                  <w:marTop w:val="0"/>
                  <w:marBottom w:val="0"/>
                  <w:divBdr>
                    <w:top w:val="none" w:sz="0" w:space="0" w:color="auto"/>
                    <w:left w:val="none" w:sz="0" w:space="0" w:color="auto"/>
                    <w:bottom w:val="none" w:sz="0" w:space="0" w:color="auto"/>
                    <w:right w:val="none" w:sz="0" w:space="0" w:color="auto"/>
                  </w:divBdr>
                </w:div>
                <w:div w:id="57017836">
                  <w:marLeft w:val="0"/>
                  <w:marRight w:val="0"/>
                  <w:marTop w:val="0"/>
                  <w:marBottom w:val="0"/>
                  <w:divBdr>
                    <w:top w:val="none" w:sz="0" w:space="0" w:color="auto"/>
                    <w:left w:val="none" w:sz="0" w:space="0" w:color="auto"/>
                    <w:bottom w:val="none" w:sz="0" w:space="0" w:color="auto"/>
                    <w:right w:val="none" w:sz="0" w:space="0" w:color="auto"/>
                  </w:divBdr>
                </w:div>
                <w:div w:id="104496794">
                  <w:marLeft w:val="0"/>
                  <w:marRight w:val="0"/>
                  <w:marTop w:val="0"/>
                  <w:marBottom w:val="0"/>
                  <w:divBdr>
                    <w:top w:val="none" w:sz="0" w:space="0" w:color="auto"/>
                    <w:left w:val="none" w:sz="0" w:space="0" w:color="auto"/>
                    <w:bottom w:val="none" w:sz="0" w:space="0" w:color="auto"/>
                    <w:right w:val="none" w:sz="0" w:space="0" w:color="auto"/>
                  </w:divBdr>
                </w:div>
                <w:div w:id="169174718">
                  <w:marLeft w:val="0"/>
                  <w:marRight w:val="0"/>
                  <w:marTop w:val="0"/>
                  <w:marBottom w:val="0"/>
                  <w:divBdr>
                    <w:top w:val="none" w:sz="0" w:space="0" w:color="auto"/>
                    <w:left w:val="none" w:sz="0" w:space="0" w:color="auto"/>
                    <w:bottom w:val="none" w:sz="0" w:space="0" w:color="auto"/>
                    <w:right w:val="none" w:sz="0" w:space="0" w:color="auto"/>
                  </w:divBdr>
                </w:div>
                <w:div w:id="191387797">
                  <w:marLeft w:val="0"/>
                  <w:marRight w:val="0"/>
                  <w:marTop w:val="0"/>
                  <w:marBottom w:val="0"/>
                  <w:divBdr>
                    <w:top w:val="none" w:sz="0" w:space="0" w:color="auto"/>
                    <w:left w:val="none" w:sz="0" w:space="0" w:color="auto"/>
                    <w:bottom w:val="none" w:sz="0" w:space="0" w:color="auto"/>
                    <w:right w:val="none" w:sz="0" w:space="0" w:color="auto"/>
                  </w:divBdr>
                </w:div>
                <w:div w:id="203903892">
                  <w:marLeft w:val="0"/>
                  <w:marRight w:val="0"/>
                  <w:marTop w:val="0"/>
                  <w:marBottom w:val="0"/>
                  <w:divBdr>
                    <w:top w:val="none" w:sz="0" w:space="0" w:color="auto"/>
                    <w:left w:val="none" w:sz="0" w:space="0" w:color="auto"/>
                    <w:bottom w:val="none" w:sz="0" w:space="0" w:color="auto"/>
                    <w:right w:val="none" w:sz="0" w:space="0" w:color="auto"/>
                  </w:divBdr>
                </w:div>
                <w:div w:id="207767227">
                  <w:marLeft w:val="0"/>
                  <w:marRight w:val="0"/>
                  <w:marTop w:val="0"/>
                  <w:marBottom w:val="0"/>
                  <w:divBdr>
                    <w:top w:val="none" w:sz="0" w:space="0" w:color="auto"/>
                    <w:left w:val="none" w:sz="0" w:space="0" w:color="auto"/>
                    <w:bottom w:val="none" w:sz="0" w:space="0" w:color="auto"/>
                    <w:right w:val="none" w:sz="0" w:space="0" w:color="auto"/>
                  </w:divBdr>
                </w:div>
                <w:div w:id="236326567">
                  <w:marLeft w:val="0"/>
                  <w:marRight w:val="0"/>
                  <w:marTop w:val="0"/>
                  <w:marBottom w:val="0"/>
                  <w:divBdr>
                    <w:top w:val="none" w:sz="0" w:space="0" w:color="auto"/>
                    <w:left w:val="none" w:sz="0" w:space="0" w:color="auto"/>
                    <w:bottom w:val="none" w:sz="0" w:space="0" w:color="auto"/>
                    <w:right w:val="none" w:sz="0" w:space="0" w:color="auto"/>
                  </w:divBdr>
                </w:div>
                <w:div w:id="240405782">
                  <w:marLeft w:val="0"/>
                  <w:marRight w:val="0"/>
                  <w:marTop w:val="0"/>
                  <w:marBottom w:val="0"/>
                  <w:divBdr>
                    <w:top w:val="none" w:sz="0" w:space="0" w:color="auto"/>
                    <w:left w:val="none" w:sz="0" w:space="0" w:color="auto"/>
                    <w:bottom w:val="none" w:sz="0" w:space="0" w:color="auto"/>
                    <w:right w:val="none" w:sz="0" w:space="0" w:color="auto"/>
                  </w:divBdr>
                </w:div>
                <w:div w:id="281615886">
                  <w:marLeft w:val="0"/>
                  <w:marRight w:val="0"/>
                  <w:marTop w:val="0"/>
                  <w:marBottom w:val="0"/>
                  <w:divBdr>
                    <w:top w:val="none" w:sz="0" w:space="0" w:color="auto"/>
                    <w:left w:val="none" w:sz="0" w:space="0" w:color="auto"/>
                    <w:bottom w:val="none" w:sz="0" w:space="0" w:color="auto"/>
                    <w:right w:val="none" w:sz="0" w:space="0" w:color="auto"/>
                  </w:divBdr>
                </w:div>
                <w:div w:id="288245760">
                  <w:marLeft w:val="0"/>
                  <w:marRight w:val="0"/>
                  <w:marTop w:val="0"/>
                  <w:marBottom w:val="0"/>
                  <w:divBdr>
                    <w:top w:val="none" w:sz="0" w:space="0" w:color="auto"/>
                    <w:left w:val="none" w:sz="0" w:space="0" w:color="auto"/>
                    <w:bottom w:val="none" w:sz="0" w:space="0" w:color="auto"/>
                    <w:right w:val="none" w:sz="0" w:space="0" w:color="auto"/>
                  </w:divBdr>
                </w:div>
                <w:div w:id="301347387">
                  <w:marLeft w:val="0"/>
                  <w:marRight w:val="0"/>
                  <w:marTop w:val="0"/>
                  <w:marBottom w:val="0"/>
                  <w:divBdr>
                    <w:top w:val="none" w:sz="0" w:space="0" w:color="auto"/>
                    <w:left w:val="none" w:sz="0" w:space="0" w:color="auto"/>
                    <w:bottom w:val="none" w:sz="0" w:space="0" w:color="auto"/>
                    <w:right w:val="none" w:sz="0" w:space="0" w:color="auto"/>
                  </w:divBdr>
                </w:div>
                <w:div w:id="314065977">
                  <w:marLeft w:val="0"/>
                  <w:marRight w:val="0"/>
                  <w:marTop w:val="0"/>
                  <w:marBottom w:val="0"/>
                  <w:divBdr>
                    <w:top w:val="none" w:sz="0" w:space="0" w:color="auto"/>
                    <w:left w:val="none" w:sz="0" w:space="0" w:color="auto"/>
                    <w:bottom w:val="none" w:sz="0" w:space="0" w:color="auto"/>
                    <w:right w:val="none" w:sz="0" w:space="0" w:color="auto"/>
                  </w:divBdr>
                </w:div>
                <w:div w:id="318193522">
                  <w:marLeft w:val="0"/>
                  <w:marRight w:val="0"/>
                  <w:marTop w:val="0"/>
                  <w:marBottom w:val="0"/>
                  <w:divBdr>
                    <w:top w:val="none" w:sz="0" w:space="0" w:color="auto"/>
                    <w:left w:val="none" w:sz="0" w:space="0" w:color="auto"/>
                    <w:bottom w:val="none" w:sz="0" w:space="0" w:color="auto"/>
                    <w:right w:val="none" w:sz="0" w:space="0" w:color="auto"/>
                  </w:divBdr>
                </w:div>
                <w:div w:id="322665459">
                  <w:marLeft w:val="0"/>
                  <w:marRight w:val="0"/>
                  <w:marTop w:val="0"/>
                  <w:marBottom w:val="0"/>
                  <w:divBdr>
                    <w:top w:val="none" w:sz="0" w:space="0" w:color="auto"/>
                    <w:left w:val="none" w:sz="0" w:space="0" w:color="auto"/>
                    <w:bottom w:val="none" w:sz="0" w:space="0" w:color="auto"/>
                    <w:right w:val="none" w:sz="0" w:space="0" w:color="auto"/>
                  </w:divBdr>
                </w:div>
                <w:div w:id="340742068">
                  <w:marLeft w:val="0"/>
                  <w:marRight w:val="0"/>
                  <w:marTop w:val="0"/>
                  <w:marBottom w:val="0"/>
                  <w:divBdr>
                    <w:top w:val="none" w:sz="0" w:space="0" w:color="auto"/>
                    <w:left w:val="none" w:sz="0" w:space="0" w:color="auto"/>
                    <w:bottom w:val="none" w:sz="0" w:space="0" w:color="auto"/>
                    <w:right w:val="none" w:sz="0" w:space="0" w:color="auto"/>
                  </w:divBdr>
                </w:div>
                <w:div w:id="427777181">
                  <w:marLeft w:val="0"/>
                  <w:marRight w:val="0"/>
                  <w:marTop w:val="0"/>
                  <w:marBottom w:val="0"/>
                  <w:divBdr>
                    <w:top w:val="none" w:sz="0" w:space="0" w:color="auto"/>
                    <w:left w:val="none" w:sz="0" w:space="0" w:color="auto"/>
                    <w:bottom w:val="none" w:sz="0" w:space="0" w:color="auto"/>
                    <w:right w:val="none" w:sz="0" w:space="0" w:color="auto"/>
                  </w:divBdr>
                </w:div>
                <w:div w:id="435443049">
                  <w:marLeft w:val="0"/>
                  <w:marRight w:val="0"/>
                  <w:marTop w:val="0"/>
                  <w:marBottom w:val="0"/>
                  <w:divBdr>
                    <w:top w:val="none" w:sz="0" w:space="0" w:color="auto"/>
                    <w:left w:val="none" w:sz="0" w:space="0" w:color="auto"/>
                    <w:bottom w:val="none" w:sz="0" w:space="0" w:color="auto"/>
                    <w:right w:val="none" w:sz="0" w:space="0" w:color="auto"/>
                  </w:divBdr>
                </w:div>
                <w:div w:id="445268974">
                  <w:marLeft w:val="0"/>
                  <w:marRight w:val="0"/>
                  <w:marTop w:val="0"/>
                  <w:marBottom w:val="0"/>
                  <w:divBdr>
                    <w:top w:val="none" w:sz="0" w:space="0" w:color="auto"/>
                    <w:left w:val="none" w:sz="0" w:space="0" w:color="auto"/>
                    <w:bottom w:val="none" w:sz="0" w:space="0" w:color="auto"/>
                    <w:right w:val="none" w:sz="0" w:space="0" w:color="auto"/>
                  </w:divBdr>
                </w:div>
                <w:div w:id="450396104">
                  <w:marLeft w:val="0"/>
                  <w:marRight w:val="0"/>
                  <w:marTop w:val="0"/>
                  <w:marBottom w:val="0"/>
                  <w:divBdr>
                    <w:top w:val="none" w:sz="0" w:space="0" w:color="auto"/>
                    <w:left w:val="none" w:sz="0" w:space="0" w:color="auto"/>
                    <w:bottom w:val="none" w:sz="0" w:space="0" w:color="auto"/>
                    <w:right w:val="none" w:sz="0" w:space="0" w:color="auto"/>
                  </w:divBdr>
                </w:div>
                <w:div w:id="469787366">
                  <w:marLeft w:val="0"/>
                  <w:marRight w:val="0"/>
                  <w:marTop w:val="0"/>
                  <w:marBottom w:val="0"/>
                  <w:divBdr>
                    <w:top w:val="none" w:sz="0" w:space="0" w:color="auto"/>
                    <w:left w:val="none" w:sz="0" w:space="0" w:color="auto"/>
                    <w:bottom w:val="none" w:sz="0" w:space="0" w:color="auto"/>
                    <w:right w:val="none" w:sz="0" w:space="0" w:color="auto"/>
                  </w:divBdr>
                </w:div>
                <w:div w:id="575478247">
                  <w:marLeft w:val="0"/>
                  <w:marRight w:val="0"/>
                  <w:marTop w:val="0"/>
                  <w:marBottom w:val="0"/>
                  <w:divBdr>
                    <w:top w:val="none" w:sz="0" w:space="0" w:color="auto"/>
                    <w:left w:val="none" w:sz="0" w:space="0" w:color="auto"/>
                    <w:bottom w:val="none" w:sz="0" w:space="0" w:color="auto"/>
                    <w:right w:val="none" w:sz="0" w:space="0" w:color="auto"/>
                  </w:divBdr>
                </w:div>
                <w:div w:id="627858900">
                  <w:marLeft w:val="0"/>
                  <w:marRight w:val="0"/>
                  <w:marTop w:val="0"/>
                  <w:marBottom w:val="0"/>
                  <w:divBdr>
                    <w:top w:val="none" w:sz="0" w:space="0" w:color="auto"/>
                    <w:left w:val="none" w:sz="0" w:space="0" w:color="auto"/>
                    <w:bottom w:val="none" w:sz="0" w:space="0" w:color="auto"/>
                    <w:right w:val="none" w:sz="0" w:space="0" w:color="auto"/>
                  </w:divBdr>
                </w:div>
                <w:div w:id="686836644">
                  <w:marLeft w:val="0"/>
                  <w:marRight w:val="0"/>
                  <w:marTop w:val="0"/>
                  <w:marBottom w:val="0"/>
                  <w:divBdr>
                    <w:top w:val="none" w:sz="0" w:space="0" w:color="auto"/>
                    <w:left w:val="none" w:sz="0" w:space="0" w:color="auto"/>
                    <w:bottom w:val="none" w:sz="0" w:space="0" w:color="auto"/>
                    <w:right w:val="none" w:sz="0" w:space="0" w:color="auto"/>
                  </w:divBdr>
                </w:div>
                <w:div w:id="839009768">
                  <w:marLeft w:val="0"/>
                  <w:marRight w:val="0"/>
                  <w:marTop w:val="0"/>
                  <w:marBottom w:val="0"/>
                  <w:divBdr>
                    <w:top w:val="none" w:sz="0" w:space="0" w:color="auto"/>
                    <w:left w:val="none" w:sz="0" w:space="0" w:color="auto"/>
                    <w:bottom w:val="none" w:sz="0" w:space="0" w:color="auto"/>
                    <w:right w:val="none" w:sz="0" w:space="0" w:color="auto"/>
                  </w:divBdr>
                </w:div>
                <w:div w:id="841503740">
                  <w:marLeft w:val="0"/>
                  <w:marRight w:val="0"/>
                  <w:marTop w:val="0"/>
                  <w:marBottom w:val="0"/>
                  <w:divBdr>
                    <w:top w:val="none" w:sz="0" w:space="0" w:color="auto"/>
                    <w:left w:val="none" w:sz="0" w:space="0" w:color="auto"/>
                    <w:bottom w:val="none" w:sz="0" w:space="0" w:color="auto"/>
                    <w:right w:val="none" w:sz="0" w:space="0" w:color="auto"/>
                  </w:divBdr>
                </w:div>
                <w:div w:id="892933034">
                  <w:marLeft w:val="0"/>
                  <w:marRight w:val="0"/>
                  <w:marTop w:val="0"/>
                  <w:marBottom w:val="0"/>
                  <w:divBdr>
                    <w:top w:val="none" w:sz="0" w:space="0" w:color="auto"/>
                    <w:left w:val="none" w:sz="0" w:space="0" w:color="auto"/>
                    <w:bottom w:val="none" w:sz="0" w:space="0" w:color="auto"/>
                    <w:right w:val="none" w:sz="0" w:space="0" w:color="auto"/>
                  </w:divBdr>
                </w:div>
                <w:div w:id="930240203">
                  <w:marLeft w:val="0"/>
                  <w:marRight w:val="0"/>
                  <w:marTop w:val="0"/>
                  <w:marBottom w:val="0"/>
                  <w:divBdr>
                    <w:top w:val="none" w:sz="0" w:space="0" w:color="auto"/>
                    <w:left w:val="none" w:sz="0" w:space="0" w:color="auto"/>
                    <w:bottom w:val="none" w:sz="0" w:space="0" w:color="auto"/>
                    <w:right w:val="none" w:sz="0" w:space="0" w:color="auto"/>
                  </w:divBdr>
                </w:div>
                <w:div w:id="992833312">
                  <w:marLeft w:val="0"/>
                  <w:marRight w:val="0"/>
                  <w:marTop w:val="0"/>
                  <w:marBottom w:val="0"/>
                  <w:divBdr>
                    <w:top w:val="none" w:sz="0" w:space="0" w:color="auto"/>
                    <w:left w:val="none" w:sz="0" w:space="0" w:color="auto"/>
                    <w:bottom w:val="none" w:sz="0" w:space="0" w:color="auto"/>
                    <w:right w:val="none" w:sz="0" w:space="0" w:color="auto"/>
                  </w:divBdr>
                </w:div>
                <w:div w:id="1010371088">
                  <w:marLeft w:val="0"/>
                  <w:marRight w:val="0"/>
                  <w:marTop w:val="0"/>
                  <w:marBottom w:val="0"/>
                  <w:divBdr>
                    <w:top w:val="none" w:sz="0" w:space="0" w:color="auto"/>
                    <w:left w:val="none" w:sz="0" w:space="0" w:color="auto"/>
                    <w:bottom w:val="none" w:sz="0" w:space="0" w:color="auto"/>
                    <w:right w:val="none" w:sz="0" w:space="0" w:color="auto"/>
                  </w:divBdr>
                </w:div>
                <w:div w:id="1076056208">
                  <w:marLeft w:val="0"/>
                  <w:marRight w:val="0"/>
                  <w:marTop w:val="0"/>
                  <w:marBottom w:val="0"/>
                  <w:divBdr>
                    <w:top w:val="none" w:sz="0" w:space="0" w:color="auto"/>
                    <w:left w:val="none" w:sz="0" w:space="0" w:color="auto"/>
                    <w:bottom w:val="none" w:sz="0" w:space="0" w:color="auto"/>
                    <w:right w:val="none" w:sz="0" w:space="0" w:color="auto"/>
                  </w:divBdr>
                </w:div>
                <w:div w:id="1077285438">
                  <w:marLeft w:val="0"/>
                  <w:marRight w:val="0"/>
                  <w:marTop w:val="0"/>
                  <w:marBottom w:val="0"/>
                  <w:divBdr>
                    <w:top w:val="none" w:sz="0" w:space="0" w:color="auto"/>
                    <w:left w:val="none" w:sz="0" w:space="0" w:color="auto"/>
                    <w:bottom w:val="none" w:sz="0" w:space="0" w:color="auto"/>
                    <w:right w:val="none" w:sz="0" w:space="0" w:color="auto"/>
                  </w:divBdr>
                </w:div>
                <w:div w:id="1106390031">
                  <w:marLeft w:val="0"/>
                  <w:marRight w:val="0"/>
                  <w:marTop w:val="0"/>
                  <w:marBottom w:val="0"/>
                  <w:divBdr>
                    <w:top w:val="none" w:sz="0" w:space="0" w:color="auto"/>
                    <w:left w:val="none" w:sz="0" w:space="0" w:color="auto"/>
                    <w:bottom w:val="none" w:sz="0" w:space="0" w:color="auto"/>
                    <w:right w:val="none" w:sz="0" w:space="0" w:color="auto"/>
                  </w:divBdr>
                </w:div>
                <w:div w:id="1113355658">
                  <w:marLeft w:val="0"/>
                  <w:marRight w:val="0"/>
                  <w:marTop w:val="0"/>
                  <w:marBottom w:val="0"/>
                  <w:divBdr>
                    <w:top w:val="none" w:sz="0" w:space="0" w:color="auto"/>
                    <w:left w:val="none" w:sz="0" w:space="0" w:color="auto"/>
                    <w:bottom w:val="none" w:sz="0" w:space="0" w:color="auto"/>
                    <w:right w:val="none" w:sz="0" w:space="0" w:color="auto"/>
                  </w:divBdr>
                </w:div>
                <w:div w:id="1127818130">
                  <w:marLeft w:val="0"/>
                  <w:marRight w:val="0"/>
                  <w:marTop w:val="0"/>
                  <w:marBottom w:val="0"/>
                  <w:divBdr>
                    <w:top w:val="none" w:sz="0" w:space="0" w:color="auto"/>
                    <w:left w:val="none" w:sz="0" w:space="0" w:color="auto"/>
                    <w:bottom w:val="none" w:sz="0" w:space="0" w:color="auto"/>
                    <w:right w:val="none" w:sz="0" w:space="0" w:color="auto"/>
                  </w:divBdr>
                </w:div>
                <w:div w:id="1212495833">
                  <w:marLeft w:val="0"/>
                  <w:marRight w:val="0"/>
                  <w:marTop w:val="0"/>
                  <w:marBottom w:val="0"/>
                  <w:divBdr>
                    <w:top w:val="none" w:sz="0" w:space="0" w:color="auto"/>
                    <w:left w:val="none" w:sz="0" w:space="0" w:color="auto"/>
                    <w:bottom w:val="none" w:sz="0" w:space="0" w:color="auto"/>
                    <w:right w:val="none" w:sz="0" w:space="0" w:color="auto"/>
                  </w:divBdr>
                </w:div>
                <w:div w:id="1255893549">
                  <w:marLeft w:val="0"/>
                  <w:marRight w:val="0"/>
                  <w:marTop w:val="0"/>
                  <w:marBottom w:val="0"/>
                  <w:divBdr>
                    <w:top w:val="none" w:sz="0" w:space="0" w:color="auto"/>
                    <w:left w:val="none" w:sz="0" w:space="0" w:color="auto"/>
                    <w:bottom w:val="none" w:sz="0" w:space="0" w:color="auto"/>
                    <w:right w:val="none" w:sz="0" w:space="0" w:color="auto"/>
                  </w:divBdr>
                </w:div>
                <w:div w:id="1309943679">
                  <w:marLeft w:val="0"/>
                  <w:marRight w:val="0"/>
                  <w:marTop w:val="0"/>
                  <w:marBottom w:val="0"/>
                  <w:divBdr>
                    <w:top w:val="none" w:sz="0" w:space="0" w:color="auto"/>
                    <w:left w:val="none" w:sz="0" w:space="0" w:color="auto"/>
                    <w:bottom w:val="none" w:sz="0" w:space="0" w:color="auto"/>
                    <w:right w:val="none" w:sz="0" w:space="0" w:color="auto"/>
                  </w:divBdr>
                </w:div>
                <w:div w:id="1345323048">
                  <w:marLeft w:val="0"/>
                  <w:marRight w:val="0"/>
                  <w:marTop w:val="0"/>
                  <w:marBottom w:val="0"/>
                  <w:divBdr>
                    <w:top w:val="none" w:sz="0" w:space="0" w:color="auto"/>
                    <w:left w:val="none" w:sz="0" w:space="0" w:color="auto"/>
                    <w:bottom w:val="none" w:sz="0" w:space="0" w:color="auto"/>
                    <w:right w:val="none" w:sz="0" w:space="0" w:color="auto"/>
                  </w:divBdr>
                </w:div>
                <w:div w:id="1350444765">
                  <w:marLeft w:val="0"/>
                  <w:marRight w:val="0"/>
                  <w:marTop w:val="0"/>
                  <w:marBottom w:val="0"/>
                  <w:divBdr>
                    <w:top w:val="none" w:sz="0" w:space="0" w:color="auto"/>
                    <w:left w:val="none" w:sz="0" w:space="0" w:color="auto"/>
                    <w:bottom w:val="none" w:sz="0" w:space="0" w:color="auto"/>
                    <w:right w:val="none" w:sz="0" w:space="0" w:color="auto"/>
                  </w:divBdr>
                </w:div>
                <w:div w:id="1358580922">
                  <w:marLeft w:val="0"/>
                  <w:marRight w:val="0"/>
                  <w:marTop w:val="0"/>
                  <w:marBottom w:val="0"/>
                  <w:divBdr>
                    <w:top w:val="none" w:sz="0" w:space="0" w:color="auto"/>
                    <w:left w:val="none" w:sz="0" w:space="0" w:color="auto"/>
                    <w:bottom w:val="none" w:sz="0" w:space="0" w:color="auto"/>
                    <w:right w:val="none" w:sz="0" w:space="0" w:color="auto"/>
                  </w:divBdr>
                </w:div>
                <w:div w:id="1396971982">
                  <w:marLeft w:val="0"/>
                  <w:marRight w:val="0"/>
                  <w:marTop w:val="0"/>
                  <w:marBottom w:val="0"/>
                  <w:divBdr>
                    <w:top w:val="none" w:sz="0" w:space="0" w:color="auto"/>
                    <w:left w:val="none" w:sz="0" w:space="0" w:color="auto"/>
                    <w:bottom w:val="none" w:sz="0" w:space="0" w:color="auto"/>
                    <w:right w:val="none" w:sz="0" w:space="0" w:color="auto"/>
                  </w:divBdr>
                </w:div>
                <w:div w:id="1407267777">
                  <w:marLeft w:val="0"/>
                  <w:marRight w:val="0"/>
                  <w:marTop w:val="0"/>
                  <w:marBottom w:val="0"/>
                  <w:divBdr>
                    <w:top w:val="none" w:sz="0" w:space="0" w:color="auto"/>
                    <w:left w:val="none" w:sz="0" w:space="0" w:color="auto"/>
                    <w:bottom w:val="none" w:sz="0" w:space="0" w:color="auto"/>
                    <w:right w:val="none" w:sz="0" w:space="0" w:color="auto"/>
                  </w:divBdr>
                </w:div>
                <w:div w:id="1450664640">
                  <w:marLeft w:val="0"/>
                  <w:marRight w:val="0"/>
                  <w:marTop w:val="0"/>
                  <w:marBottom w:val="0"/>
                  <w:divBdr>
                    <w:top w:val="none" w:sz="0" w:space="0" w:color="auto"/>
                    <w:left w:val="none" w:sz="0" w:space="0" w:color="auto"/>
                    <w:bottom w:val="none" w:sz="0" w:space="0" w:color="auto"/>
                    <w:right w:val="none" w:sz="0" w:space="0" w:color="auto"/>
                  </w:divBdr>
                </w:div>
                <w:div w:id="1503008885">
                  <w:marLeft w:val="0"/>
                  <w:marRight w:val="0"/>
                  <w:marTop w:val="0"/>
                  <w:marBottom w:val="0"/>
                  <w:divBdr>
                    <w:top w:val="none" w:sz="0" w:space="0" w:color="auto"/>
                    <w:left w:val="none" w:sz="0" w:space="0" w:color="auto"/>
                    <w:bottom w:val="none" w:sz="0" w:space="0" w:color="auto"/>
                    <w:right w:val="none" w:sz="0" w:space="0" w:color="auto"/>
                  </w:divBdr>
                </w:div>
                <w:div w:id="1508013418">
                  <w:marLeft w:val="0"/>
                  <w:marRight w:val="0"/>
                  <w:marTop w:val="0"/>
                  <w:marBottom w:val="0"/>
                  <w:divBdr>
                    <w:top w:val="none" w:sz="0" w:space="0" w:color="auto"/>
                    <w:left w:val="none" w:sz="0" w:space="0" w:color="auto"/>
                    <w:bottom w:val="none" w:sz="0" w:space="0" w:color="auto"/>
                    <w:right w:val="none" w:sz="0" w:space="0" w:color="auto"/>
                  </w:divBdr>
                </w:div>
                <w:div w:id="1569456634">
                  <w:marLeft w:val="0"/>
                  <w:marRight w:val="0"/>
                  <w:marTop w:val="0"/>
                  <w:marBottom w:val="0"/>
                  <w:divBdr>
                    <w:top w:val="none" w:sz="0" w:space="0" w:color="auto"/>
                    <w:left w:val="none" w:sz="0" w:space="0" w:color="auto"/>
                    <w:bottom w:val="none" w:sz="0" w:space="0" w:color="auto"/>
                    <w:right w:val="none" w:sz="0" w:space="0" w:color="auto"/>
                  </w:divBdr>
                </w:div>
                <w:div w:id="1574394778">
                  <w:marLeft w:val="0"/>
                  <w:marRight w:val="0"/>
                  <w:marTop w:val="0"/>
                  <w:marBottom w:val="0"/>
                  <w:divBdr>
                    <w:top w:val="none" w:sz="0" w:space="0" w:color="auto"/>
                    <w:left w:val="none" w:sz="0" w:space="0" w:color="auto"/>
                    <w:bottom w:val="none" w:sz="0" w:space="0" w:color="auto"/>
                    <w:right w:val="none" w:sz="0" w:space="0" w:color="auto"/>
                  </w:divBdr>
                </w:div>
                <w:div w:id="1579945701">
                  <w:marLeft w:val="0"/>
                  <w:marRight w:val="0"/>
                  <w:marTop w:val="0"/>
                  <w:marBottom w:val="0"/>
                  <w:divBdr>
                    <w:top w:val="none" w:sz="0" w:space="0" w:color="auto"/>
                    <w:left w:val="none" w:sz="0" w:space="0" w:color="auto"/>
                    <w:bottom w:val="none" w:sz="0" w:space="0" w:color="auto"/>
                    <w:right w:val="none" w:sz="0" w:space="0" w:color="auto"/>
                  </w:divBdr>
                </w:div>
                <w:div w:id="1595362522">
                  <w:marLeft w:val="0"/>
                  <w:marRight w:val="0"/>
                  <w:marTop w:val="0"/>
                  <w:marBottom w:val="0"/>
                  <w:divBdr>
                    <w:top w:val="none" w:sz="0" w:space="0" w:color="auto"/>
                    <w:left w:val="none" w:sz="0" w:space="0" w:color="auto"/>
                    <w:bottom w:val="none" w:sz="0" w:space="0" w:color="auto"/>
                    <w:right w:val="none" w:sz="0" w:space="0" w:color="auto"/>
                  </w:divBdr>
                </w:div>
                <w:div w:id="1700667024">
                  <w:marLeft w:val="0"/>
                  <w:marRight w:val="0"/>
                  <w:marTop w:val="0"/>
                  <w:marBottom w:val="0"/>
                  <w:divBdr>
                    <w:top w:val="none" w:sz="0" w:space="0" w:color="auto"/>
                    <w:left w:val="none" w:sz="0" w:space="0" w:color="auto"/>
                    <w:bottom w:val="none" w:sz="0" w:space="0" w:color="auto"/>
                    <w:right w:val="none" w:sz="0" w:space="0" w:color="auto"/>
                  </w:divBdr>
                </w:div>
                <w:div w:id="1714185889">
                  <w:marLeft w:val="0"/>
                  <w:marRight w:val="0"/>
                  <w:marTop w:val="0"/>
                  <w:marBottom w:val="0"/>
                  <w:divBdr>
                    <w:top w:val="none" w:sz="0" w:space="0" w:color="auto"/>
                    <w:left w:val="none" w:sz="0" w:space="0" w:color="auto"/>
                    <w:bottom w:val="none" w:sz="0" w:space="0" w:color="auto"/>
                    <w:right w:val="none" w:sz="0" w:space="0" w:color="auto"/>
                  </w:divBdr>
                </w:div>
                <w:div w:id="1749882980">
                  <w:marLeft w:val="0"/>
                  <w:marRight w:val="0"/>
                  <w:marTop w:val="0"/>
                  <w:marBottom w:val="0"/>
                  <w:divBdr>
                    <w:top w:val="none" w:sz="0" w:space="0" w:color="auto"/>
                    <w:left w:val="none" w:sz="0" w:space="0" w:color="auto"/>
                    <w:bottom w:val="none" w:sz="0" w:space="0" w:color="auto"/>
                    <w:right w:val="none" w:sz="0" w:space="0" w:color="auto"/>
                  </w:divBdr>
                </w:div>
                <w:div w:id="1825395897">
                  <w:marLeft w:val="0"/>
                  <w:marRight w:val="0"/>
                  <w:marTop w:val="0"/>
                  <w:marBottom w:val="0"/>
                  <w:divBdr>
                    <w:top w:val="none" w:sz="0" w:space="0" w:color="auto"/>
                    <w:left w:val="none" w:sz="0" w:space="0" w:color="auto"/>
                    <w:bottom w:val="none" w:sz="0" w:space="0" w:color="auto"/>
                    <w:right w:val="none" w:sz="0" w:space="0" w:color="auto"/>
                  </w:divBdr>
                </w:div>
                <w:div w:id="1866359762">
                  <w:marLeft w:val="0"/>
                  <w:marRight w:val="0"/>
                  <w:marTop w:val="0"/>
                  <w:marBottom w:val="0"/>
                  <w:divBdr>
                    <w:top w:val="none" w:sz="0" w:space="0" w:color="auto"/>
                    <w:left w:val="none" w:sz="0" w:space="0" w:color="auto"/>
                    <w:bottom w:val="none" w:sz="0" w:space="0" w:color="auto"/>
                    <w:right w:val="none" w:sz="0" w:space="0" w:color="auto"/>
                  </w:divBdr>
                </w:div>
                <w:div w:id="1921983501">
                  <w:marLeft w:val="0"/>
                  <w:marRight w:val="0"/>
                  <w:marTop w:val="0"/>
                  <w:marBottom w:val="0"/>
                  <w:divBdr>
                    <w:top w:val="none" w:sz="0" w:space="0" w:color="auto"/>
                    <w:left w:val="none" w:sz="0" w:space="0" w:color="auto"/>
                    <w:bottom w:val="none" w:sz="0" w:space="0" w:color="auto"/>
                    <w:right w:val="none" w:sz="0" w:space="0" w:color="auto"/>
                  </w:divBdr>
                </w:div>
                <w:div w:id="1994598988">
                  <w:marLeft w:val="0"/>
                  <w:marRight w:val="0"/>
                  <w:marTop w:val="0"/>
                  <w:marBottom w:val="0"/>
                  <w:divBdr>
                    <w:top w:val="none" w:sz="0" w:space="0" w:color="auto"/>
                    <w:left w:val="none" w:sz="0" w:space="0" w:color="auto"/>
                    <w:bottom w:val="none" w:sz="0" w:space="0" w:color="auto"/>
                    <w:right w:val="none" w:sz="0" w:space="0" w:color="auto"/>
                  </w:divBdr>
                </w:div>
                <w:div w:id="1999066184">
                  <w:marLeft w:val="0"/>
                  <w:marRight w:val="0"/>
                  <w:marTop w:val="0"/>
                  <w:marBottom w:val="0"/>
                  <w:divBdr>
                    <w:top w:val="none" w:sz="0" w:space="0" w:color="auto"/>
                    <w:left w:val="none" w:sz="0" w:space="0" w:color="auto"/>
                    <w:bottom w:val="none" w:sz="0" w:space="0" w:color="auto"/>
                    <w:right w:val="none" w:sz="0" w:space="0" w:color="auto"/>
                  </w:divBdr>
                </w:div>
                <w:div w:id="1999726376">
                  <w:marLeft w:val="0"/>
                  <w:marRight w:val="0"/>
                  <w:marTop w:val="0"/>
                  <w:marBottom w:val="0"/>
                  <w:divBdr>
                    <w:top w:val="none" w:sz="0" w:space="0" w:color="auto"/>
                    <w:left w:val="none" w:sz="0" w:space="0" w:color="auto"/>
                    <w:bottom w:val="none" w:sz="0" w:space="0" w:color="auto"/>
                    <w:right w:val="none" w:sz="0" w:space="0" w:color="auto"/>
                  </w:divBdr>
                </w:div>
                <w:div w:id="214558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224245">
          <w:marLeft w:val="0"/>
          <w:marRight w:val="0"/>
          <w:marTop w:val="0"/>
          <w:marBottom w:val="0"/>
          <w:divBdr>
            <w:top w:val="none" w:sz="0" w:space="0" w:color="auto"/>
            <w:left w:val="none" w:sz="0" w:space="0" w:color="auto"/>
            <w:bottom w:val="none" w:sz="0" w:space="0" w:color="auto"/>
            <w:right w:val="none" w:sz="0" w:space="0" w:color="auto"/>
          </w:divBdr>
          <w:divsChild>
            <w:div w:id="1960599408">
              <w:marLeft w:val="0"/>
              <w:marRight w:val="0"/>
              <w:marTop w:val="0"/>
              <w:marBottom w:val="0"/>
              <w:divBdr>
                <w:top w:val="none" w:sz="0" w:space="0" w:color="auto"/>
                <w:left w:val="none" w:sz="0" w:space="0" w:color="auto"/>
                <w:bottom w:val="none" w:sz="0" w:space="0" w:color="auto"/>
                <w:right w:val="none" w:sz="0" w:space="0" w:color="auto"/>
              </w:divBdr>
              <w:divsChild>
                <w:div w:id="5056707">
                  <w:marLeft w:val="0"/>
                  <w:marRight w:val="0"/>
                  <w:marTop w:val="0"/>
                  <w:marBottom w:val="0"/>
                  <w:divBdr>
                    <w:top w:val="none" w:sz="0" w:space="0" w:color="auto"/>
                    <w:left w:val="none" w:sz="0" w:space="0" w:color="auto"/>
                    <w:bottom w:val="none" w:sz="0" w:space="0" w:color="auto"/>
                    <w:right w:val="none" w:sz="0" w:space="0" w:color="auto"/>
                  </w:divBdr>
                </w:div>
                <w:div w:id="24911604">
                  <w:marLeft w:val="0"/>
                  <w:marRight w:val="0"/>
                  <w:marTop w:val="0"/>
                  <w:marBottom w:val="0"/>
                  <w:divBdr>
                    <w:top w:val="none" w:sz="0" w:space="0" w:color="auto"/>
                    <w:left w:val="none" w:sz="0" w:space="0" w:color="auto"/>
                    <w:bottom w:val="none" w:sz="0" w:space="0" w:color="auto"/>
                    <w:right w:val="none" w:sz="0" w:space="0" w:color="auto"/>
                  </w:divBdr>
                </w:div>
                <w:div w:id="50659984">
                  <w:marLeft w:val="0"/>
                  <w:marRight w:val="0"/>
                  <w:marTop w:val="0"/>
                  <w:marBottom w:val="0"/>
                  <w:divBdr>
                    <w:top w:val="none" w:sz="0" w:space="0" w:color="auto"/>
                    <w:left w:val="none" w:sz="0" w:space="0" w:color="auto"/>
                    <w:bottom w:val="none" w:sz="0" w:space="0" w:color="auto"/>
                    <w:right w:val="none" w:sz="0" w:space="0" w:color="auto"/>
                  </w:divBdr>
                </w:div>
                <w:div w:id="85856619">
                  <w:marLeft w:val="0"/>
                  <w:marRight w:val="0"/>
                  <w:marTop w:val="0"/>
                  <w:marBottom w:val="0"/>
                  <w:divBdr>
                    <w:top w:val="none" w:sz="0" w:space="0" w:color="auto"/>
                    <w:left w:val="none" w:sz="0" w:space="0" w:color="auto"/>
                    <w:bottom w:val="none" w:sz="0" w:space="0" w:color="auto"/>
                    <w:right w:val="none" w:sz="0" w:space="0" w:color="auto"/>
                  </w:divBdr>
                </w:div>
                <w:div w:id="108011505">
                  <w:marLeft w:val="0"/>
                  <w:marRight w:val="0"/>
                  <w:marTop w:val="0"/>
                  <w:marBottom w:val="0"/>
                  <w:divBdr>
                    <w:top w:val="none" w:sz="0" w:space="0" w:color="auto"/>
                    <w:left w:val="none" w:sz="0" w:space="0" w:color="auto"/>
                    <w:bottom w:val="none" w:sz="0" w:space="0" w:color="auto"/>
                    <w:right w:val="none" w:sz="0" w:space="0" w:color="auto"/>
                  </w:divBdr>
                </w:div>
                <w:div w:id="116920537">
                  <w:marLeft w:val="0"/>
                  <w:marRight w:val="0"/>
                  <w:marTop w:val="0"/>
                  <w:marBottom w:val="0"/>
                  <w:divBdr>
                    <w:top w:val="none" w:sz="0" w:space="0" w:color="auto"/>
                    <w:left w:val="none" w:sz="0" w:space="0" w:color="auto"/>
                    <w:bottom w:val="none" w:sz="0" w:space="0" w:color="auto"/>
                    <w:right w:val="none" w:sz="0" w:space="0" w:color="auto"/>
                  </w:divBdr>
                </w:div>
                <w:div w:id="127165492">
                  <w:marLeft w:val="0"/>
                  <w:marRight w:val="0"/>
                  <w:marTop w:val="0"/>
                  <w:marBottom w:val="0"/>
                  <w:divBdr>
                    <w:top w:val="none" w:sz="0" w:space="0" w:color="auto"/>
                    <w:left w:val="none" w:sz="0" w:space="0" w:color="auto"/>
                    <w:bottom w:val="none" w:sz="0" w:space="0" w:color="auto"/>
                    <w:right w:val="none" w:sz="0" w:space="0" w:color="auto"/>
                  </w:divBdr>
                </w:div>
                <w:div w:id="169103007">
                  <w:marLeft w:val="0"/>
                  <w:marRight w:val="0"/>
                  <w:marTop w:val="0"/>
                  <w:marBottom w:val="0"/>
                  <w:divBdr>
                    <w:top w:val="none" w:sz="0" w:space="0" w:color="auto"/>
                    <w:left w:val="none" w:sz="0" w:space="0" w:color="auto"/>
                    <w:bottom w:val="none" w:sz="0" w:space="0" w:color="auto"/>
                    <w:right w:val="none" w:sz="0" w:space="0" w:color="auto"/>
                  </w:divBdr>
                </w:div>
                <w:div w:id="180778782">
                  <w:marLeft w:val="0"/>
                  <w:marRight w:val="0"/>
                  <w:marTop w:val="0"/>
                  <w:marBottom w:val="0"/>
                  <w:divBdr>
                    <w:top w:val="none" w:sz="0" w:space="0" w:color="auto"/>
                    <w:left w:val="none" w:sz="0" w:space="0" w:color="auto"/>
                    <w:bottom w:val="none" w:sz="0" w:space="0" w:color="auto"/>
                    <w:right w:val="none" w:sz="0" w:space="0" w:color="auto"/>
                  </w:divBdr>
                </w:div>
                <w:div w:id="202520651">
                  <w:marLeft w:val="0"/>
                  <w:marRight w:val="0"/>
                  <w:marTop w:val="0"/>
                  <w:marBottom w:val="0"/>
                  <w:divBdr>
                    <w:top w:val="none" w:sz="0" w:space="0" w:color="auto"/>
                    <w:left w:val="none" w:sz="0" w:space="0" w:color="auto"/>
                    <w:bottom w:val="none" w:sz="0" w:space="0" w:color="auto"/>
                    <w:right w:val="none" w:sz="0" w:space="0" w:color="auto"/>
                  </w:divBdr>
                </w:div>
                <w:div w:id="216935260">
                  <w:marLeft w:val="0"/>
                  <w:marRight w:val="0"/>
                  <w:marTop w:val="0"/>
                  <w:marBottom w:val="0"/>
                  <w:divBdr>
                    <w:top w:val="none" w:sz="0" w:space="0" w:color="auto"/>
                    <w:left w:val="none" w:sz="0" w:space="0" w:color="auto"/>
                    <w:bottom w:val="none" w:sz="0" w:space="0" w:color="auto"/>
                    <w:right w:val="none" w:sz="0" w:space="0" w:color="auto"/>
                  </w:divBdr>
                </w:div>
                <w:div w:id="297952093">
                  <w:marLeft w:val="0"/>
                  <w:marRight w:val="0"/>
                  <w:marTop w:val="0"/>
                  <w:marBottom w:val="0"/>
                  <w:divBdr>
                    <w:top w:val="none" w:sz="0" w:space="0" w:color="auto"/>
                    <w:left w:val="none" w:sz="0" w:space="0" w:color="auto"/>
                    <w:bottom w:val="none" w:sz="0" w:space="0" w:color="auto"/>
                    <w:right w:val="none" w:sz="0" w:space="0" w:color="auto"/>
                  </w:divBdr>
                </w:div>
                <w:div w:id="326907163">
                  <w:marLeft w:val="0"/>
                  <w:marRight w:val="0"/>
                  <w:marTop w:val="0"/>
                  <w:marBottom w:val="0"/>
                  <w:divBdr>
                    <w:top w:val="none" w:sz="0" w:space="0" w:color="auto"/>
                    <w:left w:val="none" w:sz="0" w:space="0" w:color="auto"/>
                    <w:bottom w:val="none" w:sz="0" w:space="0" w:color="auto"/>
                    <w:right w:val="none" w:sz="0" w:space="0" w:color="auto"/>
                  </w:divBdr>
                </w:div>
                <w:div w:id="330989142">
                  <w:marLeft w:val="0"/>
                  <w:marRight w:val="0"/>
                  <w:marTop w:val="0"/>
                  <w:marBottom w:val="0"/>
                  <w:divBdr>
                    <w:top w:val="none" w:sz="0" w:space="0" w:color="auto"/>
                    <w:left w:val="none" w:sz="0" w:space="0" w:color="auto"/>
                    <w:bottom w:val="none" w:sz="0" w:space="0" w:color="auto"/>
                    <w:right w:val="none" w:sz="0" w:space="0" w:color="auto"/>
                  </w:divBdr>
                </w:div>
                <w:div w:id="344789554">
                  <w:marLeft w:val="0"/>
                  <w:marRight w:val="0"/>
                  <w:marTop w:val="0"/>
                  <w:marBottom w:val="0"/>
                  <w:divBdr>
                    <w:top w:val="none" w:sz="0" w:space="0" w:color="auto"/>
                    <w:left w:val="none" w:sz="0" w:space="0" w:color="auto"/>
                    <w:bottom w:val="none" w:sz="0" w:space="0" w:color="auto"/>
                    <w:right w:val="none" w:sz="0" w:space="0" w:color="auto"/>
                  </w:divBdr>
                </w:div>
                <w:div w:id="370376064">
                  <w:marLeft w:val="0"/>
                  <w:marRight w:val="0"/>
                  <w:marTop w:val="0"/>
                  <w:marBottom w:val="0"/>
                  <w:divBdr>
                    <w:top w:val="none" w:sz="0" w:space="0" w:color="auto"/>
                    <w:left w:val="none" w:sz="0" w:space="0" w:color="auto"/>
                    <w:bottom w:val="none" w:sz="0" w:space="0" w:color="auto"/>
                    <w:right w:val="none" w:sz="0" w:space="0" w:color="auto"/>
                  </w:divBdr>
                </w:div>
                <w:div w:id="437681473">
                  <w:marLeft w:val="0"/>
                  <w:marRight w:val="0"/>
                  <w:marTop w:val="0"/>
                  <w:marBottom w:val="0"/>
                  <w:divBdr>
                    <w:top w:val="none" w:sz="0" w:space="0" w:color="auto"/>
                    <w:left w:val="none" w:sz="0" w:space="0" w:color="auto"/>
                    <w:bottom w:val="none" w:sz="0" w:space="0" w:color="auto"/>
                    <w:right w:val="none" w:sz="0" w:space="0" w:color="auto"/>
                  </w:divBdr>
                </w:div>
                <w:div w:id="450366448">
                  <w:marLeft w:val="0"/>
                  <w:marRight w:val="0"/>
                  <w:marTop w:val="0"/>
                  <w:marBottom w:val="0"/>
                  <w:divBdr>
                    <w:top w:val="none" w:sz="0" w:space="0" w:color="auto"/>
                    <w:left w:val="none" w:sz="0" w:space="0" w:color="auto"/>
                    <w:bottom w:val="none" w:sz="0" w:space="0" w:color="auto"/>
                    <w:right w:val="none" w:sz="0" w:space="0" w:color="auto"/>
                  </w:divBdr>
                </w:div>
                <w:div w:id="476995184">
                  <w:marLeft w:val="0"/>
                  <w:marRight w:val="0"/>
                  <w:marTop w:val="0"/>
                  <w:marBottom w:val="0"/>
                  <w:divBdr>
                    <w:top w:val="none" w:sz="0" w:space="0" w:color="auto"/>
                    <w:left w:val="none" w:sz="0" w:space="0" w:color="auto"/>
                    <w:bottom w:val="none" w:sz="0" w:space="0" w:color="auto"/>
                    <w:right w:val="none" w:sz="0" w:space="0" w:color="auto"/>
                  </w:divBdr>
                </w:div>
                <w:div w:id="479275476">
                  <w:marLeft w:val="0"/>
                  <w:marRight w:val="0"/>
                  <w:marTop w:val="0"/>
                  <w:marBottom w:val="0"/>
                  <w:divBdr>
                    <w:top w:val="none" w:sz="0" w:space="0" w:color="auto"/>
                    <w:left w:val="none" w:sz="0" w:space="0" w:color="auto"/>
                    <w:bottom w:val="none" w:sz="0" w:space="0" w:color="auto"/>
                    <w:right w:val="none" w:sz="0" w:space="0" w:color="auto"/>
                  </w:divBdr>
                </w:div>
                <w:div w:id="482310360">
                  <w:marLeft w:val="0"/>
                  <w:marRight w:val="0"/>
                  <w:marTop w:val="0"/>
                  <w:marBottom w:val="0"/>
                  <w:divBdr>
                    <w:top w:val="none" w:sz="0" w:space="0" w:color="auto"/>
                    <w:left w:val="none" w:sz="0" w:space="0" w:color="auto"/>
                    <w:bottom w:val="none" w:sz="0" w:space="0" w:color="auto"/>
                    <w:right w:val="none" w:sz="0" w:space="0" w:color="auto"/>
                  </w:divBdr>
                </w:div>
                <w:div w:id="504170182">
                  <w:marLeft w:val="0"/>
                  <w:marRight w:val="0"/>
                  <w:marTop w:val="0"/>
                  <w:marBottom w:val="0"/>
                  <w:divBdr>
                    <w:top w:val="none" w:sz="0" w:space="0" w:color="auto"/>
                    <w:left w:val="none" w:sz="0" w:space="0" w:color="auto"/>
                    <w:bottom w:val="none" w:sz="0" w:space="0" w:color="auto"/>
                    <w:right w:val="none" w:sz="0" w:space="0" w:color="auto"/>
                  </w:divBdr>
                </w:div>
                <w:div w:id="567229394">
                  <w:marLeft w:val="0"/>
                  <w:marRight w:val="0"/>
                  <w:marTop w:val="0"/>
                  <w:marBottom w:val="0"/>
                  <w:divBdr>
                    <w:top w:val="none" w:sz="0" w:space="0" w:color="auto"/>
                    <w:left w:val="none" w:sz="0" w:space="0" w:color="auto"/>
                    <w:bottom w:val="none" w:sz="0" w:space="0" w:color="auto"/>
                    <w:right w:val="none" w:sz="0" w:space="0" w:color="auto"/>
                  </w:divBdr>
                </w:div>
                <w:div w:id="602343627">
                  <w:marLeft w:val="0"/>
                  <w:marRight w:val="0"/>
                  <w:marTop w:val="0"/>
                  <w:marBottom w:val="0"/>
                  <w:divBdr>
                    <w:top w:val="none" w:sz="0" w:space="0" w:color="auto"/>
                    <w:left w:val="none" w:sz="0" w:space="0" w:color="auto"/>
                    <w:bottom w:val="none" w:sz="0" w:space="0" w:color="auto"/>
                    <w:right w:val="none" w:sz="0" w:space="0" w:color="auto"/>
                  </w:divBdr>
                </w:div>
                <w:div w:id="608202374">
                  <w:marLeft w:val="0"/>
                  <w:marRight w:val="0"/>
                  <w:marTop w:val="0"/>
                  <w:marBottom w:val="0"/>
                  <w:divBdr>
                    <w:top w:val="none" w:sz="0" w:space="0" w:color="auto"/>
                    <w:left w:val="none" w:sz="0" w:space="0" w:color="auto"/>
                    <w:bottom w:val="none" w:sz="0" w:space="0" w:color="auto"/>
                    <w:right w:val="none" w:sz="0" w:space="0" w:color="auto"/>
                  </w:divBdr>
                </w:div>
                <w:div w:id="613635872">
                  <w:marLeft w:val="0"/>
                  <w:marRight w:val="0"/>
                  <w:marTop w:val="0"/>
                  <w:marBottom w:val="0"/>
                  <w:divBdr>
                    <w:top w:val="none" w:sz="0" w:space="0" w:color="auto"/>
                    <w:left w:val="none" w:sz="0" w:space="0" w:color="auto"/>
                    <w:bottom w:val="none" w:sz="0" w:space="0" w:color="auto"/>
                    <w:right w:val="none" w:sz="0" w:space="0" w:color="auto"/>
                  </w:divBdr>
                </w:div>
                <w:div w:id="638265760">
                  <w:marLeft w:val="0"/>
                  <w:marRight w:val="0"/>
                  <w:marTop w:val="0"/>
                  <w:marBottom w:val="0"/>
                  <w:divBdr>
                    <w:top w:val="none" w:sz="0" w:space="0" w:color="auto"/>
                    <w:left w:val="none" w:sz="0" w:space="0" w:color="auto"/>
                    <w:bottom w:val="none" w:sz="0" w:space="0" w:color="auto"/>
                    <w:right w:val="none" w:sz="0" w:space="0" w:color="auto"/>
                  </w:divBdr>
                </w:div>
                <w:div w:id="671686306">
                  <w:marLeft w:val="0"/>
                  <w:marRight w:val="0"/>
                  <w:marTop w:val="0"/>
                  <w:marBottom w:val="0"/>
                  <w:divBdr>
                    <w:top w:val="none" w:sz="0" w:space="0" w:color="auto"/>
                    <w:left w:val="none" w:sz="0" w:space="0" w:color="auto"/>
                    <w:bottom w:val="none" w:sz="0" w:space="0" w:color="auto"/>
                    <w:right w:val="none" w:sz="0" w:space="0" w:color="auto"/>
                  </w:divBdr>
                </w:div>
                <w:div w:id="707218064">
                  <w:marLeft w:val="0"/>
                  <w:marRight w:val="0"/>
                  <w:marTop w:val="0"/>
                  <w:marBottom w:val="0"/>
                  <w:divBdr>
                    <w:top w:val="none" w:sz="0" w:space="0" w:color="auto"/>
                    <w:left w:val="none" w:sz="0" w:space="0" w:color="auto"/>
                    <w:bottom w:val="none" w:sz="0" w:space="0" w:color="auto"/>
                    <w:right w:val="none" w:sz="0" w:space="0" w:color="auto"/>
                  </w:divBdr>
                </w:div>
                <w:div w:id="711728827">
                  <w:marLeft w:val="0"/>
                  <w:marRight w:val="0"/>
                  <w:marTop w:val="0"/>
                  <w:marBottom w:val="0"/>
                  <w:divBdr>
                    <w:top w:val="none" w:sz="0" w:space="0" w:color="auto"/>
                    <w:left w:val="none" w:sz="0" w:space="0" w:color="auto"/>
                    <w:bottom w:val="none" w:sz="0" w:space="0" w:color="auto"/>
                    <w:right w:val="none" w:sz="0" w:space="0" w:color="auto"/>
                  </w:divBdr>
                </w:div>
                <w:div w:id="737482889">
                  <w:marLeft w:val="0"/>
                  <w:marRight w:val="0"/>
                  <w:marTop w:val="0"/>
                  <w:marBottom w:val="0"/>
                  <w:divBdr>
                    <w:top w:val="none" w:sz="0" w:space="0" w:color="auto"/>
                    <w:left w:val="none" w:sz="0" w:space="0" w:color="auto"/>
                    <w:bottom w:val="none" w:sz="0" w:space="0" w:color="auto"/>
                    <w:right w:val="none" w:sz="0" w:space="0" w:color="auto"/>
                  </w:divBdr>
                </w:div>
                <w:div w:id="760108567">
                  <w:marLeft w:val="0"/>
                  <w:marRight w:val="0"/>
                  <w:marTop w:val="0"/>
                  <w:marBottom w:val="0"/>
                  <w:divBdr>
                    <w:top w:val="none" w:sz="0" w:space="0" w:color="auto"/>
                    <w:left w:val="none" w:sz="0" w:space="0" w:color="auto"/>
                    <w:bottom w:val="none" w:sz="0" w:space="0" w:color="auto"/>
                    <w:right w:val="none" w:sz="0" w:space="0" w:color="auto"/>
                  </w:divBdr>
                </w:div>
                <w:div w:id="769349673">
                  <w:marLeft w:val="0"/>
                  <w:marRight w:val="0"/>
                  <w:marTop w:val="0"/>
                  <w:marBottom w:val="0"/>
                  <w:divBdr>
                    <w:top w:val="none" w:sz="0" w:space="0" w:color="auto"/>
                    <w:left w:val="none" w:sz="0" w:space="0" w:color="auto"/>
                    <w:bottom w:val="none" w:sz="0" w:space="0" w:color="auto"/>
                    <w:right w:val="none" w:sz="0" w:space="0" w:color="auto"/>
                  </w:divBdr>
                </w:div>
                <w:div w:id="825360754">
                  <w:marLeft w:val="0"/>
                  <w:marRight w:val="0"/>
                  <w:marTop w:val="0"/>
                  <w:marBottom w:val="0"/>
                  <w:divBdr>
                    <w:top w:val="none" w:sz="0" w:space="0" w:color="auto"/>
                    <w:left w:val="none" w:sz="0" w:space="0" w:color="auto"/>
                    <w:bottom w:val="none" w:sz="0" w:space="0" w:color="auto"/>
                    <w:right w:val="none" w:sz="0" w:space="0" w:color="auto"/>
                  </w:divBdr>
                </w:div>
                <w:div w:id="860357380">
                  <w:marLeft w:val="0"/>
                  <w:marRight w:val="0"/>
                  <w:marTop w:val="0"/>
                  <w:marBottom w:val="0"/>
                  <w:divBdr>
                    <w:top w:val="none" w:sz="0" w:space="0" w:color="auto"/>
                    <w:left w:val="none" w:sz="0" w:space="0" w:color="auto"/>
                    <w:bottom w:val="none" w:sz="0" w:space="0" w:color="auto"/>
                    <w:right w:val="none" w:sz="0" w:space="0" w:color="auto"/>
                  </w:divBdr>
                </w:div>
                <w:div w:id="870650153">
                  <w:marLeft w:val="0"/>
                  <w:marRight w:val="0"/>
                  <w:marTop w:val="0"/>
                  <w:marBottom w:val="0"/>
                  <w:divBdr>
                    <w:top w:val="none" w:sz="0" w:space="0" w:color="auto"/>
                    <w:left w:val="none" w:sz="0" w:space="0" w:color="auto"/>
                    <w:bottom w:val="none" w:sz="0" w:space="0" w:color="auto"/>
                    <w:right w:val="none" w:sz="0" w:space="0" w:color="auto"/>
                  </w:divBdr>
                </w:div>
                <w:div w:id="916398470">
                  <w:marLeft w:val="0"/>
                  <w:marRight w:val="0"/>
                  <w:marTop w:val="0"/>
                  <w:marBottom w:val="0"/>
                  <w:divBdr>
                    <w:top w:val="none" w:sz="0" w:space="0" w:color="auto"/>
                    <w:left w:val="none" w:sz="0" w:space="0" w:color="auto"/>
                    <w:bottom w:val="none" w:sz="0" w:space="0" w:color="auto"/>
                    <w:right w:val="none" w:sz="0" w:space="0" w:color="auto"/>
                  </w:divBdr>
                </w:div>
                <w:div w:id="920216986">
                  <w:marLeft w:val="0"/>
                  <w:marRight w:val="0"/>
                  <w:marTop w:val="0"/>
                  <w:marBottom w:val="0"/>
                  <w:divBdr>
                    <w:top w:val="none" w:sz="0" w:space="0" w:color="auto"/>
                    <w:left w:val="none" w:sz="0" w:space="0" w:color="auto"/>
                    <w:bottom w:val="none" w:sz="0" w:space="0" w:color="auto"/>
                    <w:right w:val="none" w:sz="0" w:space="0" w:color="auto"/>
                  </w:divBdr>
                </w:div>
                <w:div w:id="929894097">
                  <w:marLeft w:val="0"/>
                  <w:marRight w:val="0"/>
                  <w:marTop w:val="0"/>
                  <w:marBottom w:val="0"/>
                  <w:divBdr>
                    <w:top w:val="none" w:sz="0" w:space="0" w:color="auto"/>
                    <w:left w:val="none" w:sz="0" w:space="0" w:color="auto"/>
                    <w:bottom w:val="none" w:sz="0" w:space="0" w:color="auto"/>
                    <w:right w:val="none" w:sz="0" w:space="0" w:color="auto"/>
                  </w:divBdr>
                </w:div>
                <w:div w:id="932474479">
                  <w:marLeft w:val="0"/>
                  <w:marRight w:val="0"/>
                  <w:marTop w:val="0"/>
                  <w:marBottom w:val="0"/>
                  <w:divBdr>
                    <w:top w:val="none" w:sz="0" w:space="0" w:color="auto"/>
                    <w:left w:val="none" w:sz="0" w:space="0" w:color="auto"/>
                    <w:bottom w:val="none" w:sz="0" w:space="0" w:color="auto"/>
                    <w:right w:val="none" w:sz="0" w:space="0" w:color="auto"/>
                  </w:divBdr>
                </w:div>
                <w:div w:id="951322945">
                  <w:marLeft w:val="0"/>
                  <w:marRight w:val="0"/>
                  <w:marTop w:val="0"/>
                  <w:marBottom w:val="0"/>
                  <w:divBdr>
                    <w:top w:val="none" w:sz="0" w:space="0" w:color="auto"/>
                    <w:left w:val="none" w:sz="0" w:space="0" w:color="auto"/>
                    <w:bottom w:val="none" w:sz="0" w:space="0" w:color="auto"/>
                    <w:right w:val="none" w:sz="0" w:space="0" w:color="auto"/>
                  </w:divBdr>
                </w:div>
                <w:div w:id="971980994">
                  <w:marLeft w:val="0"/>
                  <w:marRight w:val="0"/>
                  <w:marTop w:val="0"/>
                  <w:marBottom w:val="0"/>
                  <w:divBdr>
                    <w:top w:val="none" w:sz="0" w:space="0" w:color="auto"/>
                    <w:left w:val="none" w:sz="0" w:space="0" w:color="auto"/>
                    <w:bottom w:val="none" w:sz="0" w:space="0" w:color="auto"/>
                    <w:right w:val="none" w:sz="0" w:space="0" w:color="auto"/>
                  </w:divBdr>
                </w:div>
                <w:div w:id="1124814818">
                  <w:marLeft w:val="0"/>
                  <w:marRight w:val="0"/>
                  <w:marTop w:val="0"/>
                  <w:marBottom w:val="0"/>
                  <w:divBdr>
                    <w:top w:val="none" w:sz="0" w:space="0" w:color="auto"/>
                    <w:left w:val="none" w:sz="0" w:space="0" w:color="auto"/>
                    <w:bottom w:val="none" w:sz="0" w:space="0" w:color="auto"/>
                    <w:right w:val="none" w:sz="0" w:space="0" w:color="auto"/>
                  </w:divBdr>
                </w:div>
                <w:div w:id="1143347413">
                  <w:marLeft w:val="0"/>
                  <w:marRight w:val="0"/>
                  <w:marTop w:val="0"/>
                  <w:marBottom w:val="0"/>
                  <w:divBdr>
                    <w:top w:val="none" w:sz="0" w:space="0" w:color="auto"/>
                    <w:left w:val="none" w:sz="0" w:space="0" w:color="auto"/>
                    <w:bottom w:val="none" w:sz="0" w:space="0" w:color="auto"/>
                    <w:right w:val="none" w:sz="0" w:space="0" w:color="auto"/>
                  </w:divBdr>
                </w:div>
                <w:div w:id="1185905272">
                  <w:marLeft w:val="0"/>
                  <w:marRight w:val="0"/>
                  <w:marTop w:val="0"/>
                  <w:marBottom w:val="0"/>
                  <w:divBdr>
                    <w:top w:val="none" w:sz="0" w:space="0" w:color="auto"/>
                    <w:left w:val="none" w:sz="0" w:space="0" w:color="auto"/>
                    <w:bottom w:val="none" w:sz="0" w:space="0" w:color="auto"/>
                    <w:right w:val="none" w:sz="0" w:space="0" w:color="auto"/>
                  </w:divBdr>
                </w:div>
                <w:div w:id="1208685973">
                  <w:marLeft w:val="0"/>
                  <w:marRight w:val="0"/>
                  <w:marTop w:val="0"/>
                  <w:marBottom w:val="0"/>
                  <w:divBdr>
                    <w:top w:val="none" w:sz="0" w:space="0" w:color="auto"/>
                    <w:left w:val="none" w:sz="0" w:space="0" w:color="auto"/>
                    <w:bottom w:val="none" w:sz="0" w:space="0" w:color="auto"/>
                    <w:right w:val="none" w:sz="0" w:space="0" w:color="auto"/>
                  </w:divBdr>
                </w:div>
                <w:div w:id="1250694027">
                  <w:marLeft w:val="0"/>
                  <w:marRight w:val="0"/>
                  <w:marTop w:val="0"/>
                  <w:marBottom w:val="0"/>
                  <w:divBdr>
                    <w:top w:val="none" w:sz="0" w:space="0" w:color="auto"/>
                    <w:left w:val="none" w:sz="0" w:space="0" w:color="auto"/>
                    <w:bottom w:val="none" w:sz="0" w:space="0" w:color="auto"/>
                    <w:right w:val="none" w:sz="0" w:space="0" w:color="auto"/>
                  </w:divBdr>
                </w:div>
                <w:div w:id="1262882377">
                  <w:marLeft w:val="0"/>
                  <w:marRight w:val="0"/>
                  <w:marTop w:val="0"/>
                  <w:marBottom w:val="0"/>
                  <w:divBdr>
                    <w:top w:val="none" w:sz="0" w:space="0" w:color="auto"/>
                    <w:left w:val="none" w:sz="0" w:space="0" w:color="auto"/>
                    <w:bottom w:val="none" w:sz="0" w:space="0" w:color="auto"/>
                    <w:right w:val="none" w:sz="0" w:space="0" w:color="auto"/>
                  </w:divBdr>
                </w:div>
                <w:div w:id="1272131204">
                  <w:marLeft w:val="0"/>
                  <w:marRight w:val="0"/>
                  <w:marTop w:val="0"/>
                  <w:marBottom w:val="0"/>
                  <w:divBdr>
                    <w:top w:val="none" w:sz="0" w:space="0" w:color="auto"/>
                    <w:left w:val="none" w:sz="0" w:space="0" w:color="auto"/>
                    <w:bottom w:val="none" w:sz="0" w:space="0" w:color="auto"/>
                    <w:right w:val="none" w:sz="0" w:space="0" w:color="auto"/>
                  </w:divBdr>
                </w:div>
                <w:div w:id="1283344714">
                  <w:marLeft w:val="0"/>
                  <w:marRight w:val="0"/>
                  <w:marTop w:val="0"/>
                  <w:marBottom w:val="0"/>
                  <w:divBdr>
                    <w:top w:val="none" w:sz="0" w:space="0" w:color="auto"/>
                    <w:left w:val="none" w:sz="0" w:space="0" w:color="auto"/>
                    <w:bottom w:val="none" w:sz="0" w:space="0" w:color="auto"/>
                    <w:right w:val="none" w:sz="0" w:space="0" w:color="auto"/>
                  </w:divBdr>
                </w:div>
                <w:div w:id="1285113628">
                  <w:marLeft w:val="0"/>
                  <w:marRight w:val="0"/>
                  <w:marTop w:val="0"/>
                  <w:marBottom w:val="0"/>
                  <w:divBdr>
                    <w:top w:val="none" w:sz="0" w:space="0" w:color="auto"/>
                    <w:left w:val="none" w:sz="0" w:space="0" w:color="auto"/>
                    <w:bottom w:val="none" w:sz="0" w:space="0" w:color="auto"/>
                    <w:right w:val="none" w:sz="0" w:space="0" w:color="auto"/>
                  </w:divBdr>
                </w:div>
                <w:div w:id="1328558005">
                  <w:marLeft w:val="0"/>
                  <w:marRight w:val="0"/>
                  <w:marTop w:val="0"/>
                  <w:marBottom w:val="0"/>
                  <w:divBdr>
                    <w:top w:val="none" w:sz="0" w:space="0" w:color="auto"/>
                    <w:left w:val="none" w:sz="0" w:space="0" w:color="auto"/>
                    <w:bottom w:val="none" w:sz="0" w:space="0" w:color="auto"/>
                    <w:right w:val="none" w:sz="0" w:space="0" w:color="auto"/>
                  </w:divBdr>
                </w:div>
                <w:div w:id="1335759838">
                  <w:marLeft w:val="0"/>
                  <w:marRight w:val="0"/>
                  <w:marTop w:val="0"/>
                  <w:marBottom w:val="0"/>
                  <w:divBdr>
                    <w:top w:val="none" w:sz="0" w:space="0" w:color="auto"/>
                    <w:left w:val="none" w:sz="0" w:space="0" w:color="auto"/>
                    <w:bottom w:val="none" w:sz="0" w:space="0" w:color="auto"/>
                    <w:right w:val="none" w:sz="0" w:space="0" w:color="auto"/>
                  </w:divBdr>
                </w:div>
                <w:div w:id="1345280981">
                  <w:marLeft w:val="0"/>
                  <w:marRight w:val="0"/>
                  <w:marTop w:val="0"/>
                  <w:marBottom w:val="0"/>
                  <w:divBdr>
                    <w:top w:val="none" w:sz="0" w:space="0" w:color="auto"/>
                    <w:left w:val="none" w:sz="0" w:space="0" w:color="auto"/>
                    <w:bottom w:val="none" w:sz="0" w:space="0" w:color="auto"/>
                    <w:right w:val="none" w:sz="0" w:space="0" w:color="auto"/>
                  </w:divBdr>
                </w:div>
                <w:div w:id="1373266538">
                  <w:marLeft w:val="0"/>
                  <w:marRight w:val="0"/>
                  <w:marTop w:val="0"/>
                  <w:marBottom w:val="0"/>
                  <w:divBdr>
                    <w:top w:val="none" w:sz="0" w:space="0" w:color="auto"/>
                    <w:left w:val="none" w:sz="0" w:space="0" w:color="auto"/>
                    <w:bottom w:val="none" w:sz="0" w:space="0" w:color="auto"/>
                    <w:right w:val="none" w:sz="0" w:space="0" w:color="auto"/>
                  </w:divBdr>
                </w:div>
                <w:div w:id="1385372326">
                  <w:marLeft w:val="0"/>
                  <w:marRight w:val="0"/>
                  <w:marTop w:val="0"/>
                  <w:marBottom w:val="0"/>
                  <w:divBdr>
                    <w:top w:val="none" w:sz="0" w:space="0" w:color="auto"/>
                    <w:left w:val="none" w:sz="0" w:space="0" w:color="auto"/>
                    <w:bottom w:val="none" w:sz="0" w:space="0" w:color="auto"/>
                    <w:right w:val="none" w:sz="0" w:space="0" w:color="auto"/>
                  </w:divBdr>
                </w:div>
                <w:div w:id="1388919348">
                  <w:marLeft w:val="0"/>
                  <w:marRight w:val="0"/>
                  <w:marTop w:val="0"/>
                  <w:marBottom w:val="0"/>
                  <w:divBdr>
                    <w:top w:val="none" w:sz="0" w:space="0" w:color="auto"/>
                    <w:left w:val="none" w:sz="0" w:space="0" w:color="auto"/>
                    <w:bottom w:val="none" w:sz="0" w:space="0" w:color="auto"/>
                    <w:right w:val="none" w:sz="0" w:space="0" w:color="auto"/>
                  </w:divBdr>
                </w:div>
                <w:div w:id="1392803422">
                  <w:marLeft w:val="0"/>
                  <w:marRight w:val="0"/>
                  <w:marTop w:val="0"/>
                  <w:marBottom w:val="0"/>
                  <w:divBdr>
                    <w:top w:val="none" w:sz="0" w:space="0" w:color="auto"/>
                    <w:left w:val="none" w:sz="0" w:space="0" w:color="auto"/>
                    <w:bottom w:val="none" w:sz="0" w:space="0" w:color="auto"/>
                    <w:right w:val="none" w:sz="0" w:space="0" w:color="auto"/>
                  </w:divBdr>
                </w:div>
                <w:div w:id="1443912859">
                  <w:marLeft w:val="0"/>
                  <w:marRight w:val="0"/>
                  <w:marTop w:val="0"/>
                  <w:marBottom w:val="0"/>
                  <w:divBdr>
                    <w:top w:val="none" w:sz="0" w:space="0" w:color="auto"/>
                    <w:left w:val="none" w:sz="0" w:space="0" w:color="auto"/>
                    <w:bottom w:val="none" w:sz="0" w:space="0" w:color="auto"/>
                    <w:right w:val="none" w:sz="0" w:space="0" w:color="auto"/>
                  </w:divBdr>
                </w:div>
                <w:div w:id="1462114732">
                  <w:marLeft w:val="0"/>
                  <w:marRight w:val="0"/>
                  <w:marTop w:val="0"/>
                  <w:marBottom w:val="0"/>
                  <w:divBdr>
                    <w:top w:val="none" w:sz="0" w:space="0" w:color="auto"/>
                    <w:left w:val="none" w:sz="0" w:space="0" w:color="auto"/>
                    <w:bottom w:val="none" w:sz="0" w:space="0" w:color="auto"/>
                    <w:right w:val="none" w:sz="0" w:space="0" w:color="auto"/>
                  </w:divBdr>
                </w:div>
                <w:div w:id="1516114818">
                  <w:marLeft w:val="0"/>
                  <w:marRight w:val="0"/>
                  <w:marTop w:val="0"/>
                  <w:marBottom w:val="0"/>
                  <w:divBdr>
                    <w:top w:val="none" w:sz="0" w:space="0" w:color="auto"/>
                    <w:left w:val="none" w:sz="0" w:space="0" w:color="auto"/>
                    <w:bottom w:val="none" w:sz="0" w:space="0" w:color="auto"/>
                    <w:right w:val="none" w:sz="0" w:space="0" w:color="auto"/>
                  </w:divBdr>
                </w:div>
                <w:div w:id="1545018021">
                  <w:marLeft w:val="0"/>
                  <w:marRight w:val="0"/>
                  <w:marTop w:val="0"/>
                  <w:marBottom w:val="0"/>
                  <w:divBdr>
                    <w:top w:val="none" w:sz="0" w:space="0" w:color="auto"/>
                    <w:left w:val="none" w:sz="0" w:space="0" w:color="auto"/>
                    <w:bottom w:val="none" w:sz="0" w:space="0" w:color="auto"/>
                    <w:right w:val="none" w:sz="0" w:space="0" w:color="auto"/>
                  </w:divBdr>
                </w:div>
                <w:div w:id="1563708953">
                  <w:marLeft w:val="0"/>
                  <w:marRight w:val="0"/>
                  <w:marTop w:val="0"/>
                  <w:marBottom w:val="0"/>
                  <w:divBdr>
                    <w:top w:val="none" w:sz="0" w:space="0" w:color="auto"/>
                    <w:left w:val="none" w:sz="0" w:space="0" w:color="auto"/>
                    <w:bottom w:val="none" w:sz="0" w:space="0" w:color="auto"/>
                    <w:right w:val="none" w:sz="0" w:space="0" w:color="auto"/>
                  </w:divBdr>
                </w:div>
                <w:div w:id="1607228338">
                  <w:marLeft w:val="0"/>
                  <w:marRight w:val="0"/>
                  <w:marTop w:val="0"/>
                  <w:marBottom w:val="0"/>
                  <w:divBdr>
                    <w:top w:val="none" w:sz="0" w:space="0" w:color="auto"/>
                    <w:left w:val="none" w:sz="0" w:space="0" w:color="auto"/>
                    <w:bottom w:val="none" w:sz="0" w:space="0" w:color="auto"/>
                    <w:right w:val="none" w:sz="0" w:space="0" w:color="auto"/>
                  </w:divBdr>
                </w:div>
                <w:div w:id="1633361023">
                  <w:marLeft w:val="0"/>
                  <w:marRight w:val="0"/>
                  <w:marTop w:val="0"/>
                  <w:marBottom w:val="0"/>
                  <w:divBdr>
                    <w:top w:val="none" w:sz="0" w:space="0" w:color="auto"/>
                    <w:left w:val="none" w:sz="0" w:space="0" w:color="auto"/>
                    <w:bottom w:val="none" w:sz="0" w:space="0" w:color="auto"/>
                    <w:right w:val="none" w:sz="0" w:space="0" w:color="auto"/>
                  </w:divBdr>
                </w:div>
                <w:div w:id="1662348922">
                  <w:marLeft w:val="0"/>
                  <w:marRight w:val="0"/>
                  <w:marTop w:val="0"/>
                  <w:marBottom w:val="0"/>
                  <w:divBdr>
                    <w:top w:val="none" w:sz="0" w:space="0" w:color="auto"/>
                    <w:left w:val="none" w:sz="0" w:space="0" w:color="auto"/>
                    <w:bottom w:val="none" w:sz="0" w:space="0" w:color="auto"/>
                    <w:right w:val="none" w:sz="0" w:space="0" w:color="auto"/>
                  </w:divBdr>
                </w:div>
                <w:div w:id="1677926981">
                  <w:marLeft w:val="0"/>
                  <w:marRight w:val="0"/>
                  <w:marTop w:val="0"/>
                  <w:marBottom w:val="0"/>
                  <w:divBdr>
                    <w:top w:val="none" w:sz="0" w:space="0" w:color="auto"/>
                    <w:left w:val="none" w:sz="0" w:space="0" w:color="auto"/>
                    <w:bottom w:val="none" w:sz="0" w:space="0" w:color="auto"/>
                    <w:right w:val="none" w:sz="0" w:space="0" w:color="auto"/>
                  </w:divBdr>
                </w:div>
                <w:div w:id="1770544652">
                  <w:marLeft w:val="0"/>
                  <w:marRight w:val="0"/>
                  <w:marTop w:val="0"/>
                  <w:marBottom w:val="0"/>
                  <w:divBdr>
                    <w:top w:val="none" w:sz="0" w:space="0" w:color="auto"/>
                    <w:left w:val="none" w:sz="0" w:space="0" w:color="auto"/>
                    <w:bottom w:val="none" w:sz="0" w:space="0" w:color="auto"/>
                    <w:right w:val="none" w:sz="0" w:space="0" w:color="auto"/>
                  </w:divBdr>
                </w:div>
                <w:div w:id="1791897853">
                  <w:marLeft w:val="0"/>
                  <w:marRight w:val="0"/>
                  <w:marTop w:val="0"/>
                  <w:marBottom w:val="0"/>
                  <w:divBdr>
                    <w:top w:val="none" w:sz="0" w:space="0" w:color="auto"/>
                    <w:left w:val="none" w:sz="0" w:space="0" w:color="auto"/>
                    <w:bottom w:val="none" w:sz="0" w:space="0" w:color="auto"/>
                    <w:right w:val="none" w:sz="0" w:space="0" w:color="auto"/>
                  </w:divBdr>
                </w:div>
                <w:div w:id="1801221933">
                  <w:marLeft w:val="0"/>
                  <w:marRight w:val="0"/>
                  <w:marTop w:val="0"/>
                  <w:marBottom w:val="0"/>
                  <w:divBdr>
                    <w:top w:val="none" w:sz="0" w:space="0" w:color="auto"/>
                    <w:left w:val="none" w:sz="0" w:space="0" w:color="auto"/>
                    <w:bottom w:val="none" w:sz="0" w:space="0" w:color="auto"/>
                    <w:right w:val="none" w:sz="0" w:space="0" w:color="auto"/>
                  </w:divBdr>
                </w:div>
                <w:div w:id="1826777907">
                  <w:marLeft w:val="0"/>
                  <w:marRight w:val="0"/>
                  <w:marTop w:val="0"/>
                  <w:marBottom w:val="0"/>
                  <w:divBdr>
                    <w:top w:val="none" w:sz="0" w:space="0" w:color="auto"/>
                    <w:left w:val="none" w:sz="0" w:space="0" w:color="auto"/>
                    <w:bottom w:val="none" w:sz="0" w:space="0" w:color="auto"/>
                    <w:right w:val="none" w:sz="0" w:space="0" w:color="auto"/>
                  </w:divBdr>
                </w:div>
                <w:div w:id="1877741802">
                  <w:marLeft w:val="0"/>
                  <w:marRight w:val="0"/>
                  <w:marTop w:val="0"/>
                  <w:marBottom w:val="0"/>
                  <w:divBdr>
                    <w:top w:val="none" w:sz="0" w:space="0" w:color="auto"/>
                    <w:left w:val="none" w:sz="0" w:space="0" w:color="auto"/>
                    <w:bottom w:val="none" w:sz="0" w:space="0" w:color="auto"/>
                    <w:right w:val="none" w:sz="0" w:space="0" w:color="auto"/>
                  </w:divBdr>
                </w:div>
                <w:div w:id="1892686320">
                  <w:marLeft w:val="0"/>
                  <w:marRight w:val="0"/>
                  <w:marTop w:val="0"/>
                  <w:marBottom w:val="0"/>
                  <w:divBdr>
                    <w:top w:val="none" w:sz="0" w:space="0" w:color="auto"/>
                    <w:left w:val="none" w:sz="0" w:space="0" w:color="auto"/>
                    <w:bottom w:val="none" w:sz="0" w:space="0" w:color="auto"/>
                    <w:right w:val="none" w:sz="0" w:space="0" w:color="auto"/>
                  </w:divBdr>
                </w:div>
                <w:div w:id="1913543651">
                  <w:marLeft w:val="0"/>
                  <w:marRight w:val="0"/>
                  <w:marTop w:val="0"/>
                  <w:marBottom w:val="0"/>
                  <w:divBdr>
                    <w:top w:val="none" w:sz="0" w:space="0" w:color="auto"/>
                    <w:left w:val="none" w:sz="0" w:space="0" w:color="auto"/>
                    <w:bottom w:val="none" w:sz="0" w:space="0" w:color="auto"/>
                    <w:right w:val="none" w:sz="0" w:space="0" w:color="auto"/>
                  </w:divBdr>
                </w:div>
                <w:div w:id="1936009258">
                  <w:marLeft w:val="0"/>
                  <w:marRight w:val="0"/>
                  <w:marTop w:val="0"/>
                  <w:marBottom w:val="0"/>
                  <w:divBdr>
                    <w:top w:val="none" w:sz="0" w:space="0" w:color="auto"/>
                    <w:left w:val="none" w:sz="0" w:space="0" w:color="auto"/>
                    <w:bottom w:val="none" w:sz="0" w:space="0" w:color="auto"/>
                    <w:right w:val="none" w:sz="0" w:space="0" w:color="auto"/>
                  </w:divBdr>
                </w:div>
                <w:div w:id="1978217964">
                  <w:marLeft w:val="0"/>
                  <w:marRight w:val="0"/>
                  <w:marTop w:val="0"/>
                  <w:marBottom w:val="0"/>
                  <w:divBdr>
                    <w:top w:val="none" w:sz="0" w:space="0" w:color="auto"/>
                    <w:left w:val="none" w:sz="0" w:space="0" w:color="auto"/>
                    <w:bottom w:val="none" w:sz="0" w:space="0" w:color="auto"/>
                    <w:right w:val="none" w:sz="0" w:space="0" w:color="auto"/>
                  </w:divBdr>
                </w:div>
                <w:div w:id="2091806298">
                  <w:marLeft w:val="0"/>
                  <w:marRight w:val="0"/>
                  <w:marTop w:val="0"/>
                  <w:marBottom w:val="0"/>
                  <w:divBdr>
                    <w:top w:val="none" w:sz="0" w:space="0" w:color="auto"/>
                    <w:left w:val="none" w:sz="0" w:space="0" w:color="auto"/>
                    <w:bottom w:val="none" w:sz="0" w:space="0" w:color="auto"/>
                    <w:right w:val="none" w:sz="0" w:space="0" w:color="auto"/>
                  </w:divBdr>
                </w:div>
                <w:div w:id="2092198300">
                  <w:marLeft w:val="0"/>
                  <w:marRight w:val="0"/>
                  <w:marTop w:val="0"/>
                  <w:marBottom w:val="0"/>
                  <w:divBdr>
                    <w:top w:val="none" w:sz="0" w:space="0" w:color="auto"/>
                    <w:left w:val="none" w:sz="0" w:space="0" w:color="auto"/>
                    <w:bottom w:val="none" w:sz="0" w:space="0" w:color="auto"/>
                    <w:right w:val="none" w:sz="0" w:space="0" w:color="auto"/>
                  </w:divBdr>
                </w:div>
                <w:div w:id="2093776191">
                  <w:marLeft w:val="0"/>
                  <w:marRight w:val="0"/>
                  <w:marTop w:val="0"/>
                  <w:marBottom w:val="0"/>
                  <w:divBdr>
                    <w:top w:val="none" w:sz="0" w:space="0" w:color="auto"/>
                    <w:left w:val="none" w:sz="0" w:space="0" w:color="auto"/>
                    <w:bottom w:val="none" w:sz="0" w:space="0" w:color="auto"/>
                    <w:right w:val="none" w:sz="0" w:space="0" w:color="auto"/>
                  </w:divBdr>
                </w:div>
                <w:div w:id="2110270582">
                  <w:marLeft w:val="0"/>
                  <w:marRight w:val="0"/>
                  <w:marTop w:val="0"/>
                  <w:marBottom w:val="0"/>
                  <w:divBdr>
                    <w:top w:val="none" w:sz="0" w:space="0" w:color="auto"/>
                    <w:left w:val="none" w:sz="0" w:space="0" w:color="auto"/>
                    <w:bottom w:val="none" w:sz="0" w:space="0" w:color="auto"/>
                    <w:right w:val="none" w:sz="0" w:space="0" w:color="auto"/>
                  </w:divBdr>
                </w:div>
                <w:div w:id="211473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041444">
          <w:marLeft w:val="0"/>
          <w:marRight w:val="0"/>
          <w:marTop w:val="0"/>
          <w:marBottom w:val="0"/>
          <w:divBdr>
            <w:top w:val="none" w:sz="0" w:space="0" w:color="auto"/>
            <w:left w:val="none" w:sz="0" w:space="0" w:color="auto"/>
            <w:bottom w:val="none" w:sz="0" w:space="0" w:color="auto"/>
            <w:right w:val="none" w:sz="0" w:space="0" w:color="auto"/>
          </w:divBdr>
          <w:divsChild>
            <w:div w:id="2069375131">
              <w:marLeft w:val="0"/>
              <w:marRight w:val="0"/>
              <w:marTop w:val="0"/>
              <w:marBottom w:val="0"/>
              <w:divBdr>
                <w:top w:val="none" w:sz="0" w:space="0" w:color="auto"/>
                <w:left w:val="none" w:sz="0" w:space="0" w:color="auto"/>
                <w:bottom w:val="none" w:sz="0" w:space="0" w:color="auto"/>
                <w:right w:val="none" w:sz="0" w:space="0" w:color="auto"/>
              </w:divBdr>
              <w:divsChild>
                <w:div w:id="13699002">
                  <w:marLeft w:val="0"/>
                  <w:marRight w:val="0"/>
                  <w:marTop w:val="0"/>
                  <w:marBottom w:val="0"/>
                  <w:divBdr>
                    <w:top w:val="none" w:sz="0" w:space="0" w:color="auto"/>
                    <w:left w:val="none" w:sz="0" w:space="0" w:color="auto"/>
                    <w:bottom w:val="none" w:sz="0" w:space="0" w:color="auto"/>
                    <w:right w:val="none" w:sz="0" w:space="0" w:color="auto"/>
                  </w:divBdr>
                </w:div>
                <w:div w:id="14890879">
                  <w:marLeft w:val="0"/>
                  <w:marRight w:val="0"/>
                  <w:marTop w:val="0"/>
                  <w:marBottom w:val="0"/>
                  <w:divBdr>
                    <w:top w:val="none" w:sz="0" w:space="0" w:color="auto"/>
                    <w:left w:val="none" w:sz="0" w:space="0" w:color="auto"/>
                    <w:bottom w:val="none" w:sz="0" w:space="0" w:color="auto"/>
                    <w:right w:val="none" w:sz="0" w:space="0" w:color="auto"/>
                  </w:divBdr>
                </w:div>
                <w:div w:id="32849178">
                  <w:marLeft w:val="0"/>
                  <w:marRight w:val="0"/>
                  <w:marTop w:val="0"/>
                  <w:marBottom w:val="0"/>
                  <w:divBdr>
                    <w:top w:val="none" w:sz="0" w:space="0" w:color="auto"/>
                    <w:left w:val="none" w:sz="0" w:space="0" w:color="auto"/>
                    <w:bottom w:val="none" w:sz="0" w:space="0" w:color="auto"/>
                    <w:right w:val="none" w:sz="0" w:space="0" w:color="auto"/>
                  </w:divBdr>
                </w:div>
                <w:div w:id="46535163">
                  <w:marLeft w:val="0"/>
                  <w:marRight w:val="0"/>
                  <w:marTop w:val="0"/>
                  <w:marBottom w:val="0"/>
                  <w:divBdr>
                    <w:top w:val="none" w:sz="0" w:space="0" w:color="auto"/>
                    <w:left w:val="none" w:sz="0" w:space="0" w:color="auto"/>
                    <w:bottom w:val="none" w:sz="0" w:space="0" w:color="auto"/>
                    <w:right w:val="none" w:sz="0" w:space="0" w:color="auto"/>
                  </w:divBdr>
                </w:div>
                <w:div w:id="48771981">
                  <w:marLeft w:val="0"/>
                  <w:marRight w:val="0"/>
                  <w:marTop w:val="0"/>
                  <w:marBottom w:val="0"/>
                  <w:divBdr>
                    <w:top w:val="none" w:sz="0" w:space="0" w:color="auto"/>
                    <w:left w:val="none" w:sz="0" w:space="0" w:color="auto"/>
                    <w:bottom w:val="none" w:sz="0" w:space="0" w:color="auto"/>
                    <w:right w:val="none" w:sz="0" w:space="0" w:color="auto"/>
                  </w:divBdr>
                </w:div>
                <w:div w:id="71658552">
                  <w:marLeft w:val="0"/>
                  <w:marRight w:val="0"/>
                  <w:marTop w:val="0"/>
                  <w:marBottom w:val="0"/>
                  <w:divBdr>
                    <w:top w:val="none" w:sz="0" w:space="0" w:color="auto"/>
                    <w:left w:val="none" w:sz="0" w:space="0" w:color="auto"/>
                    <w:bottom w:val="none" w:sz="0" w:space="0" w:color="auto"/>
                    <w:right w:val="none" w:sz="0" w:space="0" w:color="auto"/>
                  </w:divBdr>
                </w:div>
                <w:div w:id="82337428">
                  <w:marLeft w:val="0"/>
                  <w:marRight w:val="0"/>
                  <w:marTop w:val="0"/>
                  <w:marBottom w:val="0"/>
                  <w:divBdr>
                    <w:top w:val="none" w:sz="0" w:space="0" w:color="auto"/>
                    <w:left w:val="none" w:sz="0" w:space="0" w:color="auto"/>
                    <w:bottom w:val="none" w:sz="0" w:space="0" w:color="auto"/>
                    <w:right w:val="none" w:sz="0" w:space="0" w:color="auto"/>
                  </w:divBdr>
                </w:div>
                <w:div w:id="102112695">
                  <w:marLeft w:val="0"/>
                  <w:marRight w:val="0"/>
                  <w:marTop w:val="0"/>
                  <w:marBottom w:val="0"/>
                  <w:divBdr>
                    <w:top w:val="none" w:sz="0" w:space="0" w:color="auto"/>
                    <w:left w:val="none" w:sz="0" w:space="0" w:color="auto"/>
                    <w:bottom w:val="none" w:sz="0" w:space="0" w:color="auto"/>
                    <w:right w:val="none" w:sz="0" w:space="0" w:color="auto"/>
                  </w:divBdr>
                </w:div>
                <w:div w:id="114562287">
                  <w:marLeft w:val="0"/>
                  <w:marRight w:val="0"/>
                  <w:marTop w:val="0"/>
                  <w:marBottom w:val="0"/>
                  <w:divBdr>
                    <w:top w:val="none" w:sz="0" w:space="0" w:color="auto"/>
                    <w:left w:val="none" w:sz="0" w:space="0" w:color="auto"/>
                    <w:bottom w:val="none" w:sz="0" w:space="0" w:color="auto"/>
                    <w:right w:val="none" w:sz="0" w:space="0" w:color="auto"/>
                  </w:divBdr>
                </w:div>
                <w:div w:id="115952787">
                  <w:marLeft w:val="0"/>
                  <w:marRight w:val="0"/>
                  <w:marTop w:val="0"/>
                  <w:marBottom w:val="0"/>
                  <w:divBdr>
                    <w:top w:val="none" w:sz="0" w:space="0" w:color="auto"/>
                    <w:left w:val="none" w:sz="0" w:space="0" w:color="auto"/>
                    <w:bottom w:val="none" w:sz="0" w:space="0" w:color="auto"/>
                    <w:right w:val="none" w:sz="0" w:space="0" w:color="auto"/>
                  </w:divBdr>
                </w:div>
                <w:div w:id="162286318">
                  <w:marLeft w:val="0"/>
                  <w:marRight w:val="0"/>
                  <w:marTop w:val="0"/>
                  <w:marBottom w:val="0"/>
                  <w:divBdr>
                    <w:top w:val="none" w:sz="0" w:space="0" w:color="auto"/>
                    <w:left w:val="none" w:sz="0" w:space="0" w:color="auto"/>
                    <w:bottom w:val="none" w:sz="0" w:space="0" w:color="auto"/>
                    <w:right w:val="none" w:sz="0" w:space="0" w:color="auto"/>
                  </w:divBdr>
                </w:div>
                <w:div w:id="230890944">
                  <w:marLeft w:val="0"/>
                  <w:marRight w:val="0"/>
                  <w:marTop w:val="0"/>
                  <w:marBottom w:val="0"/>
                  <w:divBdr>
                    <w:top w:val="none" w:sz="0" w:space="0" w:color="auto"/>
                    <w:left w:val="none" w:sz="0" w:space="0" w:color="auto"/>
                    <w:bottom w:val="none" w:sz="0" w:space="0" w:color="auto"/>
                    <w:right w:val="none" w:sz="0" w:space="0" w:color="auto"/>
                  </w:divBdr>
                </w:div>
                <w:div w:id="283775989">
                  <w:marLeft w:val="0"/>
                  <w:marRight w:val="0"/>
                  <w:marTop w:val="0"/>
                  <w:marBottom w:val="0"/>
                  <w:divBdr>
                    <w:top w:val="none" w:sz="0" w:space="0" w:color="auto"/>
                    <w:left w:val="none" w:sz="0" w:space="0" w:color="auto"/>
                    <w:bottom w:val="none" w:sz="0" w:space="0" w:color="auto"/>
                    <w:right w:val="none" w:sz="0" w:space="0" w:color="auto"/>
                  </w:divBdr>
                </w:div>
                <w:div w:id="302121962">
                  <w:marLeft w:val="0"/>
                  <w:marRight w:val="0"/>
                  <w:marTop w:val="0"/>
                  <w:marBottom w:val="0"/>
                  <w:divBdr>
                    <w:top w:val="none" w:sz="0" w:space="0" w:color="auto"/>
                    <w:left w:val="none" w:sz="0" w:space="0" w:color="auto"/>
                    <w:bottom w:val="none" w:sz="0" w:space="0" w:color="auto"/>
                    <w:right w:val="none" w:sz="0" w:space="0" w:color="auto"/>
                  </w:divBdr>
                </w:div>
                <w:div w:id="302125625">
                  <w:marLeft w:val="0"/>
                  <w:marRight w:val="0"/>
                  <w:marTop w:val="0"/>
                  <w:marBottom w:val="0"/>
                  <w:divBdr>
                    <w:top w:val="none" w:sz="0" w:space="0" w:color="auto"/>
                    <w:left w:val="none" w:sz="0" w:space="0" w:color="auto"/>
                    <w:bottom w:val="none" w:sz="0" w:space="0" w:color="auto"/>
                    <w:right w:val="none" w:sz="0" w:space="0" w:color="auto"/>
                  </w:divBdr>
                </w:div>
                <w:div w:id="325598204">
                  <w:marLeft w:val="0"/>
                  <w:marRight w:val="0"/>
                  <w:marTop w:val="0"/>
                  <w:marBottom w:val="0"/>
                  <w:divBdr>
                    <w:top w:val="none" w:sz="0" w:space="0" w:color="auto"/>
                    <w:left w:val="none" w:sz="0" w:space="0" w:color="auto"/>
                    <w:bottom w:val="none" w:sz="0" w:space="0" w:color="auto"/>
                    <w:right w:val="none" w:sz="0" w:space="0" w:color="auto"/>
                  </w:divBdr>
                </w:div>
                <w:div w:id="362218979">
                  <w:marLeft w:val="0"/>
                  <w:marRight w:val="0"/>
                  <w:marTop w:val="0"/>
                  <w:marBottom w:val="0"/>
                  <w:divBdr>
                    <w:top w:val="none" w:sz="0" w:space="0" w:color="auto"/>
                    <w:left w:val="none" w:sz="0" w:space="0" w:color="auto"/>
                    <w:bottom w:val="none" w:sz="0" w:space="0" w:color="auto"/>
                    <w:right w:val="none" w:sz="0" w:space="0" w:color="auto"/>
                  </w:divBdr>
                </w:div>
                <w:div w:id="394553037">
                  <w:marLeft w:val="0"/>
                  <w:marRight w:val="0"/>
                  <w:marTop w:val="0"/>
                  <w:marBottom w:val="0"/>
                  <w:divBdr>
                    <w:top w:val="none" w:sz="0" w:space="0" w:color="auto"/>
                    <w:left w:val="none" w:sz="0" w:space="0" w:color="auto"/>
                    <w:bottom w:val="none" w:sz="0" w:space="0" w:color="auto"/>
                    <w:right w:val="none" w:sz="0" w:space="0" w:color="auto"/>
                  </w:divBdr>
                </w:div>
                <w:div w:id="408892907">
                  <w:marLeft w:val="0"/>
                  <w:marRight w:val="0"/>
                  <w:marTop w:val="0"/>
                  <w:marBottom w:val="0"/>
                  <w:divBdr>
                    <w:top w:val="none" w:sz="0" w:space="0" w:color="auto"/>
                    <w:left w:val="none" w:sz="0" w:space="0" w:color="auto"/>
                    <w:bottom w:val="none" w:sz="0" w:space="0" w:color="auto"/>
                    <w:right w:val="none" w:sz="0" w:space="0" w:color="auto"/>
                  </w:divBdr>
                </w:div>
                <w:div w:id="428434560">
                  <w:marLeft w:val="0"/>
                  <w:marRight w:val="0"/>
                  <w:marTop w:val="0"/>
                  <w:marBottom w:val="0"/>
                  <w:divBdr>
                    <w:top w:val="none" w:sz="0" w:space="0" w:color="auto"/>
                    <w:left w:val="none" w:sz="0" w:space="0" w:color="auto"/>
                    <w:bottom w:val="none" w:sz="0" w:space="0" w:color="auto"/>
                    <w:right w:val="none" w:sz="0" w:space="0" w:color="auto"/>
                  </w:divBdr>
                </w:div>
                <w:div w:id="439110838">
                  <w:marLeft w:val="0"/>
                  <w:marRight w:val="0"/>
                  <w:marTop w:val="0"/>
                  <w:marBottom w:val="0"/>
                  <w:divBdr>
                    <w:top w:val="none" w:sz="0" w:space="0" w:color="auto"/>
                    <w:left w:val="none" w:sz="0" w:space="0" w:color="auto"/>
                    <w:bottom w:val="none" w:sz="0" w:space="0" w:color="auto"/>
                    <w:right w:val="none" w:sz="0" w:space="0" w:color="auto"/>
                  </w:divBdr>
                </w:div>
                <w:div w:id="444276698">
                  <w:marLeft w:val="0"/>
                  <w:marRight w:val="0"/>
                  <w:marTop w:val="0"/>
                  <w:marBottom w:val="0"/>
                  <w:divBdr>
                    <w:top w:val="none" w:sz="0" w:space="0" w:color="auto"/>
                    <w:left w:val="none" w:sz="0" w:space="0" w:color="auto"/>
                    <w:bottom w:val="none" w:sz="0" w:space="0" w:color="auto"/>
                    <w:right w:val="none" w:sz="0" w:space="0" w:color="auto"/>
                  </w:divBdr>
                </w:div>
                <w:div w:id="454101601">
                  <w:marLeft w:val="0"/>
                  <w:marRight w:val="0"/>
                  <w:marTop w:val="0"/>
                  <w:marBottom w:val="0"/>
                  <w:divBdr>
                    <w:top w:val="none" w:sz="0" w:space="0" w:color="auto"/>
                    <w:left w:val="none" w:sz="0" w:space="0" w:color="auto"/>
                    <w:bottom w:val="none" w:sz="0" w:space="0" w:color="auto"/>
                    <w:right w:val="none" w:sz="0" w:space="0" w:color="auto"/>
                  </w:divBdr>
                </w:div>
                <w:div w:id="457800744">
                  <w:marLeft w:val="0"/>
                  <w:marRight w:val="0"/>
                  <w:marTop w:val="0"/>
                  <w:marBottom w:val="0"/>
                  <w:divBdr>
                    <w:top w:val="none" w:sz="0" w:space="0" w:color="auto"/>
                    <w:left w:val="none" w:sz="0" w:space="0" w:color="auto"/>
                    <w:bottom w:val="none" w:sz="0" w:space="0" w:color="auto"/>
                    <w:right w:val="none" w:sz="0" w:space="0" w:color="auto"/>
                  </w:divBdr>
                </w:div>
                <w:div w:id="473841378">
                  <w:marLeft w:val="0"/>
                  <w:marRight w:val="0"/>
                  <w:marTop w:val="0"/>
                  <w:marBottom w:val="0"/>
                  <w:divBdr>
                    <w:top w:val="none" w:sz="0" w:space="0" w:color="auto"/>
                    <w:left w:val="none" w:sz="0" w:space="0" w:color="auto"/>
                    <w:bottom w:val="none" w:sz="0" w:space="0" w:color="auto"/>
                    <w:right w:val="none" w:sz="0" w:space="0" w:color="auto"/>
                  </w:divBdr>
                </w:div>
                <w:div w:id="477963150">
                  <w:marLeft w:val="0"/>
                  <w:marRight w:val="0"/>
                  <w:marTop w:val="0"/>
                  <w:marBottom w:val="0"/>
                  <w:divBdr>
                    <w:top w:val="none" w:sz="0" w:space="0" w:color="auto"/>
                    <w:left w:val="none" w:sz="0" w:space="0" w:color="auto"/>
                    <w:bottom w:val="none" w:sz="0" w:space="0" w:color="auto"/>
                    <w:right w:val="none" w:sz="0" w:space="0" w:color="auto"/>
                  </w:divBdr>
                </w:div>
                <w:div w:id="482090052">
                  <w:marLeft w:val="0"/>
                  <w:marRight w:val="0"/>
                  <w:marTop w:val="0"/>
                  <w:marBottom w:val="0"/>
                  <w:divBdr>
                    <w:top w:val="none" w:sz="0" w:space="0" w:color="auto"/>
                    <w:left w:val="none" w:sz="0" w:space="0" w:color="auto"/>
                    <w:bottom w:val="none" w:sz="0" w:space="0" w:color="auto"/>
                    <w:right w:val="none" w:sz="0" w:space="0" w:color="auto"/>
                  </w:divBdr>
                </w:div>
                <w:div w:id="506141499">
                  <w:marLeft w:val="0"/>
                  <w:marRight w:val="0"/>
                  <w:marTop w:val="0"/>
                  <w:marBottom w:val="0"/>
                  <w:divBdr>
                    <w:top w:val="none" w:sz="0" w:space="0" w:color="auto"/>
                    <w:left w:val="none" w:sz="0" w:space="0" w:color="auto"/>
                    <w:bottom w:val="none" w:sz="0" w:space="0" w:color="auto"/>
                    <w:right w:val="none" w:sz="0" w:space="0" w:color="auto"/>
                  </w:divBdr>
                </w:div>
                <w:div w:id="506291519">
                  <w:marLeft w:val="0"/>
                  <w:marRight w:val="0"/>
                  <w:marTop w:val="0"/>
                  <w:marBottom w:val="0"/>
                  <w:divBdr>
                    <w:top w:val="none" w:sz="0" w:space="0" w:color="auto"/>
                    <w:left w:val="none" w:sz="0" w:space="0" w:color="auto"/>
                    <w:bottom w:val="none" w:sz="0" w:space="0" w:color="auto"/>
                    <w:right w:val="none" w:sz="0" w:space="0" w:color="auto"/>
                  </w:divBdr>
                </w:div>
                <w:div w:id="522595148">
                  <w:marLeft w:val="0"/>
                  <w:marRight w:val="0"/>
                  <w:marTop w:val="0"/>
                  <w:marBottom w:val="0"/>
                  <w:divBdr>
                    <w:top w:val="none" w:sz="0" w:space="0" w:color="auto"/>
                    <w:left w:val="none" w:sz="0" w:space="0" w:color="auto"/>
                    <w:bottom w:val="none" w:sz="0" w:space="0" w:color="auto"/>
                    <w:right w:val="none" w:sz="0" w:space="0" w:color="auto"/>
                  </w:divBdr>
                </w:div>
                <w:div w:id="523129250">
                  <w:marLeft w:val="0"/>
                  <w:marRight w:val="0"/>
                  <w:marTop w:val="0"/>
                  <w:marBottom w:val="0"/>
                  <w:divBdr>
                    <w:top w:val="none" w:sz="0" w:space="0" w:color="auto"/>
                    <w:left w:val="none" w:sz="0" w:space="0" w:color="auto"/>
                    <w:bottom w:val="none" w:sz="0" w:space="0" w:color="auto"/>
                    <w:right w:val="none" w:sz="0" w:space="0" w:color="auto"/>
                  </w:divBdr>
                </w:div>
                <w:div w:id="538250368">
                  <w:marLeft w:val="0"/>
                  <w:marRight w:val="0"/>
                  <w:marTop w:val="0"/>
                  <w:marBottom w:val="0"/>
                  <w:divBdr>
                    <w:top w:val="none" w:sz="0" w:space="0" w:color="auto"/>
                    <w:left w:val="none" w:sz="0" w:space="0" w:color="auto"/>
                    <w:bottom w:val="none" w:sz="0" w:space="0" w:color="auto"/>
                    <w:right w:val="none" w:sz="0" w:space="0" w:color="auto"/>
                  </w:divBdr>
                </w:div>
                <w:div w:id="551619969">
                  <w:marLeft w:val="0"/>
                  <w:marRight w:val="0"/>
                  <w:marTop w:val="0"/>
                  <w:marBottom w:val="0"/>
                  <w:divBdr>
                    <w:top w:val="none" w:sz="0" w:space="0" w:color="auto"/>
                    <w:left w:val="none" w:sz="0" w:space="0" w:color="auto"/>
                    <w:bottom w:val="none" w:sz="0" w:space="0" w:color="auto"/>
                    <w:right w:val="none" w:sz="0" w:space="0" w:color="auto"/>
                  </w:divBdr>
                </w:div>
                <w:div w:id="621543486">
                  <w:marLeft w:val="0"/>
                  <w:marRight w:val="0"/>
                  <w:marTop w:val="0"/>
                  <w:marBottom w:val="0"/>
                  <w:divBdr>
                    <w:top w:val="none" w:sz="0" w:space="0" w:color="auto"/>
                    <w:left w:val="none" w:sz="0" w:space="0" w:color="auto"/>
                    <w:bottom w:val="none" w:sz="0" w:space="0" w:color="auto"/>
                    <w:right w:val="none" w:sz="0" w:space="0" w:color="auto"/>
                  </w:divBdr>
                </w:div>
                <w:div w:id="621693354">
                  <w:marLeft w:val="0"/>
                  <w:marRight w:val="0"/>
                  <w:marTop w:val="0"/>
                  <w:marBottom w:val="0"/>
                  <w:divBdr>
                    <w:top w:val="none" w:sz="0" w:space="0" w:color="auto"/>
                    <w:left w:val="none" w:sz="0" w:space="0" w:color="auto"/>
                    <w:bottom w:val="none" w:sz="0" w:space="0" w:color="auto"/>
                    <w:right w:val="none" w:sz="0" w:space="0" w:color="auto"/>
                  </w:divBdr>
                </w:div>
                <w:div w:id="628053244">
                  <w:marLeft w:val="0"/>
                  <w:marRight w:val="0"/>
                  <w:marTop w:val="0"/>
                  <w:marBottom w:val="0"/>
                  <w:divBdr>
                    <w:top w:val="none" w:sz="0" w:space="0" w:color="auto"/>
                    <w:left w:val="none" w:sz="0" w:space="0" w:color="auto"/>
                    <w:bottom w:val="none" w:sz="0" w:space="0" w:color="auto"/>
                    <w:right w:val="none" w:sz="0" w:space="0" w:color="auto"/>
                  </w:divBdr>
                </w:div>
                <w:div w:id="636685997">
                  <w:marLeft w:val="0"/>
                  <w:marRight w:val="0"/>
                  <w:marTop w:val="0"/>
                  <w:marBottom w:val="0"/>
                  <w:divBdr>
                    <w:top w:val="none" w:sz="0" w:space="0" w:color="auto"/>
                    <w:left w:val="none" w:sz="0" w:space="0" w:color="auto"/>
                    <w:bottom w:val="none" w:sz="0" w:space="0" w:color="auto"/>
                    <w:right w:val="none" w:sz="0" w:space="0" w:color="auto"/>
                  </w:divBdr>
                </w:div>
                <w:div w:id="640111562">
                  <w:marLeft w:val="0"/>
                  <w:marRight w:val="0"/>
                  <w:marTop w:val="0"/>
                  <w:marBottom w:val="0"/>
                  <w:divBdr>
                    <w:top w:val="none" w:sz="0" w:space="0" w:color="auto"/>
                    <w:left w:val="none" w:sz="0" w:space="0" w:color="auto"/>
                    <w:bottom w:val="none" w:sz="0" w:space="0" w:color="auto"/>
                    <w:right w:val="none" w:sz="0" w:space="0" w:color="auto"/>
                  </w:divBdr>
                </w:div>
                <w:div w:id="658577369">
                  <w:marLeft w:val="0"/>
                  <w:marRight w:val="0"/>
                  <w:marTop w:val="0"/>
                  <w:marBottom w:val="0"/>
                  <w:divBdr>
                    <w:top w:val="none" w:sz="0" w:space="0" w:color="auto"/>
                    <w:left w:val="none" w:sz="0" w:space="0" w:color="auto"/>
                    <w:bottom w:val="none" w:sz="0" w:space="0" w:color="auto"/>
                    <w:right w:val="none" w:sz="0" w:space="0" w:color="auto"/>
                  </w:divBdr>
                </w:div>
                <w:div w:id="851915060">
                  <w:marLeft w:val="0"/>
                  <w:marRight w:val="0"/>
                  <w:marTop w:val="0"/>
                  <w:marBottom w:val="0"/>
                  <w:divBdr>
                    <w:top w:val="none" w:sz="0" w:space="0" w:color="auto"/>
                    <w:left w:val="none" w:sz="0" w:space="0" w:color="auto"/>
                    <w:bottom w:val="none" w:sz="0" w:space="0" w:color="auto"/>
                    <w:right w:val="none" w:sz="0" w:space="0" w:color="auto"/>
                  </w:divBdr>
                </w:div>
                <w:div w:id="891385690">
                  <w:marLeft w:val="0"/>
                  <w:marRight w:val="0"/>
                  <w:marTop w:val="0"/>
                  <w:marBottom w:val="0"/>
                  <w:divBdr>
                    <w:top w:val="none" w:sz="0" w:space="0" w:color="auto"/>
                    <w:left w:val="none" w:sz="0" w:space="0" w:color="auto"/>
                    <w:bottom w:val="none" w:sz="0" w:space="0" w:color="auto"/>
                    <w:right w:val="none" w:sz="0" w:space="0" w:color="auto"/>
                  </w:divBdr>
                </w:div>
                <w:div w:id="952831043">
                  <w:marLeft w:val="0"/>
                  <w:marRight w:val="0"/>
                  <w:marTop w:val="0"/>
                  <w:marBottom w:val="0"/>
                  <w:divBdr>
                    <w:top w:val="none" w:sz="0" w:space="0" w:color="auto"/>
                    <w:left w:val="none" w:sz="0" w:space="0" w:color="auto"/>
                    <w:bottom w:val="none" w:sz="0" w:space="0" w:color="auto"/>
                    <w:right w:val="none" w:sz="0" w:space="0" w:color="auto"/>
                  </w:divBdr>
                </w:div>
                <w:div w:id="960497740">
                  <w:marLeft w:val="0"/>
                  <w:marRight w:val="0"/>
                  <w:marTop w:val="0"/>
                  <w:marBottom w:val="0"/>
                  <w:divBdr>
                    <w:top w:val="none" w:sz="0" w:space="0" w:color="auto"/>
                    <w:left w:val="none" w:sz="0" w:space="0" w:color="auto"/>
                    <w:bottom w:val="none" w:sz="0" w:space="0" w:color="auto"/>
                    <w:right w:val="none" w:sz="0" w:space="0" w:color="auto"/>
                  </w:divBdr>
                </w:div>
                <w:div w:id="974407053">
                  <w:marLeft w:val="0"/>
                  <w:marRight w:val="0"/>
                  <w:marTop w:val="0"/>
                  <w:marBottom w:val="0"/>
                  <w:divBdr>
                    <w:top w:val="none" w:sz="0" w:space="0" w:color="auto"/>
                    <w:left w:val="none" w:sz="0" w:space="0" w:color="auto"/>
                    <w:bottom w:val="none" w:sz="0" w:space="0" w:color="auto"/>
                    <w:right w:val="none" w:sz="0" w:space="0" w:color="auto"/>
                  </w:divBdr>
                </w:div>
                <w:div w:id="1001005318">
                  <w:marLeft w:val="0"/>
                  <w:marRight w:val="0"/>
                  <w:marTop w:val="0"/>
                  <w:marBottom w:val="0"/>
                  <w:divBdr>
                    <w:top w:val="none" w:sz="0" w:space="0" w:color="auto"/>
                    <w:left w:val="none" w:sz="0" w:space="0" w:color="auto"/>
                    <w:bottom w:val="none" w:sz="0" w:space="0" w:color="auto"/>
                    <w:right w:val="none" w:sz="0" w:space="0" w:color="auto"/>
                  </w:divBdr>
                </w:div>
                <w:div w:id="1037269779">
                  <w:marLeft w:val="0"/>
                  <w:marRight w:val="0"/>
                  <w:marTop w:val="0"/>
                  <w:marBottom w:val="0"/>
                  <w:divBdr>
                    <w:top w:val="none" w:sz="0" w:space="0" w:color="auto"/>
                    <w:left w:val="none" w:sz="0" w:space="0" w:color="auto"/>
                    <w:bottom w:val="none" w:sz="0" w:space="0" w:color="auto"/>
                    <w:right w:val="none" w:sz="0" w:space="0" w:color="auto"/>
                  </w:divBdr>
                </w:div>
                <w:div w:id="1069382185">
                  <w:marLeft w:val="0"/>
                  <w:marRight w:val="0"/>
                  <w:marTop w:val="0"/>
                  <w:marBottom w:val="0"/>
                  <w:divBdr>
                    <w:top w:val="none" w:sz="0" w:space="0" w:color="auto"/>
                    <w:left w:val="none" w:sz="0" w:space="0" w:color="auto"/>
                    <w:bottom w:val="none" w:sz="0" w:space="0" w:color="auto"/>
                    <w:right w:val="none" w:sz="0" w:space="0" w:color="auto"/>
                  </w:divBdr>
                </w:div>
                <w:div w:id="1076509487">
                  <w:marLeft w:val="0"/>
                  <w:marRight w:val="0"/>
                  <w:marTop w:val="0"/>
                  <w:marBottom w:val="0"/>
                  <w:divBdr>
                    <w:top w:val="none" w:sz="0" w:space="0" w:color="auto"/>
                    <w:left w:val="none" w:sz="0" w:space="0" w:color="auto"/>
                    <w:bottom w:val="none" w:sz="0" w:space="0" w:color="auto"/>
                    <w:right w:val="none" w:sz="0" w:space="0" w:color="auto"/>
                  </w:divBdr>
                </w:div>
                <w:div w:id="1099566894">
                  <w:marLeft w:val="0"/>
                  <w:marRight w:val="0"/>
                  <w:marTop w:val="0"/>
                  <w:marBottom w:val="0"/>
                  <w:divBdr>
                    <w:top w:val="none" w:sz="0" w:space="0" w:color="auto"/>
                    <w:left w:val="none" w:sz="0" w:space="0" w:color="auto"/>
                    <w:bottom w:val="none" w:sz="0" w:space="0" w:color="auto"/>
                    <w:right w:val="none" w:sz="0" w:space="0" w:color="auto"/>
                  </w:divBdr>
                </w:div>
                <w:div w:id="1101952068">
                  <w:marLeft w:val="0"/>
                  <w:marRight w:val="0"/>
                  <w:marTop w:val="0"/>
                  <w:marBottom w:val="0"/>
                  <w:divBdr>
                    <w:top w:val="none" w:sz="0" w:space="0" w:color="auto"/>
                    <w:left w:val="none" w:sz="0" w:space="0" w:color="auto"/>
                    <w:bottom w:val="none" w:sz="0" w:space="0" w:color="auto"/>
                    <w:right w:val="none" w:sz="0" w:space="0" w:color="auto"/>
                  </w:divBdr>
                </w:div>
                <w:div w:id="1148133851">
                  <w:marLeft w:val="0"/>
                  <w:marRight w:val="0"/>
                  <w:marTop w:val="0"/>
                  <w:marBottom w:val="0"/>
                  <w:divBdr>
                    <w:top w:val="none" w:sz="0" w:space="0" w:color="auto"/>
                    <w:left w:val="none" w:sz="0" w:space="0" w:color="auto"/>
                    <w:bottom w:val="none" w:sz="0" w:space="0" w:color="auto"/>
                    <w:right w:val="none" w:sz="0" w:space="0" w:color="auto"/>
                  </w:divBdr>
                </w:div>
                <w:div w:id="1155536517">
                  <w:marLeft w:val="0"/>
                  <w:marRight w:val="0"/>
                  <w:marTop w:val="0"/>
                  <w:marBottom w:val="0"/>
                  <w:divBdr>
                    <w:top w:val="none" w:sz="0" w:space="0" w:color="auto"/>
                    <w:left w:val="none" w:sz="0" w:space="0" w:color="auto"/>
                    <w:bottom w:val="none" w:sz="0" w:space="0" w:color="auto"/>
                    <w:right w:val="none" w:sz="0" w:space="0" w:color="auto"/>
                  </w:divBdr>
                </w:div>
                <w:div w:id="1161460596">
                  <w:marLeft w:val="0"/>
                  <w:marRight w:val="0"/>
                  <w:marTop w:val="0"/>
                  <w:marBottom w:val="0"/>
                  <w:divBdr>
                    <w:top w:val="none" w:sz="0" w:space="0" w:color="auto"/>
                    <w:left w:val="none" w:sz="0" w:space="0" w:color="auto"/>
                    <w:bottom w:val="none" w:sz="0" w:space="0" w:color="auto"/>
                    <w:right w:val="none" w:sz="0" w:space="0" w:color="auto"/>
                  </w:divBdr>
                </w:div>
                <w:div w:id="1164320908">
                  <w:marLeft w:val="0"/>
                  <w:marRight w:val="0"/>
                  <w:marTop w:val="0"/>
                  <w:marBottom w:val="0"/>
                  <w:divBdr>
                    <w:top w:val="none" w:sz="0" w:space="0" w:color="auto"/>
                    <w:left w:val="none" w:sz="0" w:space="0" w:color="auto"/>
                    <w:bottom w:val="none" w:sz="0" w:space="0" w:color="auto"/>
                    <w:right w:val="none" w:sz="0" w:space="0" w:color="auto"/>
                  </w:divBdr>
                </w:div>
                <w:div w:id="1171336521">
                  <w:marLeft w:val="0"/>
                  <w:marRight w:val="0"/>
                  <w:marTop w:val="0"/>
                  <w:marBottom w:val="0"/>
                  <w:divBdr>
                    <w:top w:val="none" w:sz="0" w:space="0" w:color="auto"/>
                    <w:left w:val="none" w:sz="0" w:space="0" w:color="auto"/>
                    <w:bottom w:val="none" w:sz="0" w:space="0" w:color="auto"/>
                    <w:right w:val="none" w:sz="0" w:space="0" w:color="auto"/>
                  </w:divBdr>
                </w:div>
                <w:div w:id="1171413084">
                  <w:marLeft w:val="0"/>
                  <w:marRight w:val="0"/>
                  <w:marTop w:val="0"/>
                  <w:marBottom w:val="0"/>
                  <w:divBdr>
                    <w:top w:val="none" w:sz="0" w:space="0" w:color="auto"/>
                    <w:left w:val="none" w:sz="0" w:space="0" w:color="auto"/>
                    <w:bottom w:val="none" w:sz="0" w:space="0" w:color="auto"/>
                    <w:right w:val="none" w:sz="0" w:space="0" w:color="auto"/>
                  </w:divBdr>
                </w:div>
                <w:div w:id="1202594418">
                  <w:marLeft w:val="0"/>
                  <w:marRight w:val="0"/>
                  <w:marTop w:val="0"/>
                  <w:marBottom w:val="0"/>
                  <w:divBdr>
                    <w:top w:val="none" w:sz="0" w:space="0" w:color="auto"/>
                    <w:left w:val="none" w:sz="0" w:space="0" w:color="auto"/>
                    <w:bottom w:val="none" w:sz="0" w:space="0" w:color="auto"/>
                    <w:right w:val="none" w:sz="0" w:space="0" w:color="auto"/>
                  </w:divBdr>
                </w:div>
                <w:div w:id="1209223518">
                  <w:marLeft w:val="0"/>
                  <w:marRight w:val="0"/>
                  <w:marTop w:val="0"/>
                  <w:marBottom w:val="0"/>
                  <w:divBdr>
                    <w:top w:val="none" w:sz="0" w:space="0" w:color="auto"/>
                    <w:left w:val="none" w:sz="0" w:space="0" w:color="auto"/>
                    <w:bottom w:val="none" w:sz="0" w:space="0" w:color="auto"/>
                    <w:right w:val="none" w:sz="0" w:space="0" w:color="auto"/>
                  </w:divBdr>
                </w:div>
                <w:div w:id="1212037792">
                  <w:marLeft w:val="0"/>
                  <w:marRight w:val="0"/>
                  <w:marTop w:val="0"/>
                  <w:marBottom w:val="0"/>
                  <w:divBdr>
                    <w:top w:val="none" w:sz="0" w:space="0" w:color="auto"/>
                    <w:left w:val="none" w:sz="0" w:space="0" w:color="auto"/>
                    <w:bottom w:val="none" w:sz="0" w:space="0" w:color="auto"/>
                    <w:right w:val="none" w:sz="0" w:space="0" w:color="auto"/>
                  </w:divBdr>
                </w:div>
                <w:div w:id="1245645794">
                  <w:marLeft w:val="0"/>
                  <w:marRight w:val="0"/>
                  <w:marTop w:val="0"/>
                  <w:marBottom w:val="0"/>
                  <w:divBdr>
                    <w:top w:val="none" w:sz="0" w:space="0" w:color="auto"/>
                    <w:left w:val="none" w:sz="0" w:space="0" w:color="auto"/>
                    <w:bottom w:val="none" w:sz="0" w:space="0" w:color="auto"/>
                    <w:right w:val="none" w:sz="0" w:space="0" w:color="auto"/>
                  </w:divBdr>
                </w:div>
                <w:div w:id="1257133336">
                  <w:marLeft w:val="0"/>
                  <w:marRight w:val="0"/>
                  <w:marTop w:val="0"/>
                  <w:marBottom w:val="0"/>
                  <w:divBdr>
                    <w:top w:val="none" w:sz="0" w:space="0" w:color="auto"/>
                    <w:left w:val="none" w:sz="0" w:space="0" w:color="auto"/>
                    <w:bottom w:val="none" w:sz="0" w:space="0" w:color="auto"/>
                    <w:right w:val="none" w:sz="0" w:space="0" w:color="auto"/>
                  </w:divBdr>
                </w:div>
                <w:div w:id="1261252973">
                  <w:marLeft w:val="0"/>
                  <w:marRight w:val="0"/>
                  <w:marTop w:val="0"/>
                  <w:marBottom w:val="0"/>
                  <w:divBdr>
                    <w:top w:val="none" w:sz="0" w:space="0" w:color="auto"/>
                    <w:left w:val="none" w:sz="0" w:space="0" w:color="auto"/>
                    <w:bottom w:val="none" w:sz="0" w:space="0" w:color="auto"/>
                    <w:right w:val="none" w:sz="0" w:space="0" w:color="auto"/>
                  </w:divBdr>
                </w:div>
                <w:div w:id="1299457714">
                  <w:marLeft w:val="0"/>
                  <w:marRight w:val="0"/>
                  <w:marTop w:val="0"/>
                  <w:marBottom w:val="0"/>
                  <w:divBdr>
                    <w:top w:val="none" w:sz="0" w:space="0" w:color="auto"/>
                    <w:left w:val="none" w:sz="0" w:space="0" w:color="auto"/>
                    <w:bottom w:val="none" w:sz="0" w:space="0" w:color="auto"/>
                    <w:right w:val="none" w:sz="0" w:space="0" w:color="auto"/>
                  </w:divBdr>
                </w:div>
                <w:div w:id="1463814659">
                  <w:marLeft w:val="0"/>
                  <w:marRight w:val="0"/>
                  <w:marTop w:val="0"/>
                  <w:marBottom w:val="0"/>
                  <w:divBdr>
                    <w:top w:val="none" w:sz="0" w:space="0" w:color="auto"/>
                    <w:left w:val="none" w:sz="0" w:space="0" w:color="auto"/>
                    <w:bottom w:val="none" w:sz="0" w:space="0" w:color="auto"/>
                    <w:right w:val="none" w:sz="0" w:space="0" w:color="auto"/>
                  </w:divBdr>
                </w:div>
                <w:div w:id="1473670809">
                  <w:marLeft w:val="0"/>
                  <w:marRight w:val="0"/>
                  <w:marTop w:val="0"/>
                  <w:marBottom w:val="0"/>
                  <w:divBdr>
                    <w:top w:val="none" w:sz="0" w:space="0" w:color="auto"/>
                    <w:left w:val="none" w:sz="0" w:space="0" w:color="auto"/>
                    <w:bottom w:val="none" w:sz="0" w:space="0" w:color="auto"/>
                    <w:right w:val="none" w:sz="0" w:space="0" w:color="auto"/>
                  </w:divBdr>
                </w:div>
                <w:div w:id="1482035683">
                  <w:marLeft w:val="0"/>
                  <w:marRight w:val="0"/>
                  <w:marTop w:val="0"/>
                  <w:marBottom w:val="0"/>
                  <w:divBdr>
                    <w:top w:val="none" w:sz="0" w:space="0" w:color="auto"/>
                    <w:left w:val="none" w:sz="0" w:space="0" w:color="auto"/>
                    <w:bottom w:val="none" w:sz="0" w:space="0" w:color="auto"/>
                    <w:right w:val="none" w:sz="0" w:space="0" w:color="auto"/>
                  </w:divBdr>
                </w:div>
                <w:div w:id="1565096336">
                  <w:marLeft w:val="0"/>
                  <w:marRight w:val="0"/>
                  <w:marTop w:val="0"/>
                  <w:marBottom w:val="0"/>
                  <w:divBdr>
                    <w:top w:val="none" w:sz="0" w:space="0" w:color="auto"/>
                    <w:left w:val="none" w:sz="0" w:space="0" w:color="auto"/>
                    <w:bottom w:val="none" w:sz="0" w:space="0" w:color="auto"/>
                    <w:right w:val="none" w:sz="0" w:space="0" w:color="auto"/>
                  </w:divBdr>
                </w:div>
                <w:div w:id="1576014529">
                  <w:marLeft w:val="0"/>
                  <w:marRight w:val="0"/>
                  <w:marTop w:val="0"/>
                  <w:marBottom w:val="0"/>
                  <w:divBdr>
                    <w:top w:val="none" w:sz="0" w:space="0" w:color="auto"/>
                    <w:left w:val="none" w:sz="0" w:space="0" w:color="auto"/>
                    <w:bottom w:val="none" w:sz="0" w:space="0" w:color="auto"/>
                    <w:right w:val="none" w:sz="0" w:space="0" w:color="auto"/>
                  </w:divBdr>
                </w:div>
                <w:div w:id="1593733648">
                  <w:marLeft w:val="0"/>
                  <w:marRight w:val="0"/>
                  <w:marTop w:val="0"/>
                  <w:marBottom w:val="0"/>
                  <w:divBdr>
                    <w:top w:val="none" w:sz="0" w:space="0" w:color="auto"/>
                    <w:left w:val="none" w:sz="0" w:space="0" w:color="auto"/>
                    <w:bottom w:val="none" w:sz="0" w:space="0" w:color="auto"/>
                    <w:right w:val="none" w:sz="0" w:space="0" w:color="auto"/>
                  </w:divBdr>
                </w:div>
                <w:div w:id="1629966392">
                  <w:marLeft w:val="0"/>
                  <w:marRight w:val="0"/>
                  <w:marTop w:val="0"/>
                  <w:marBottom w:val="0"/>
                  <w:divBdr>
                    <w:top w:val="none" w:sz="0" w:space="0" w:color="auto"/>
                    <w:left w:val="none" w:sz="0" w:space="0" w:color="auto"/>
                    <w:bottom w:val="none" w:sz="0" w:space="0" w:color="auto"/>
                    <w:right w:val="none" w:sz="0" w:space="0" w:color="auto"/>
                  </w:divBdr>
                </w:div>
                <w:div w:id="1644698833">
                  <w:marLeft w:val="0"/>
                  <w:marRight w:val="0"/>
                  <w:marTop w:val="0"/>
                  <w:marBottom w:val="0"/>
                  <w:divBdr>
                    <w:top w:val="none" w:sz="0" w:space="0" w:color="auto"/>
                    <w:left w:val="none" w:sz="0" w:space="0" w:color="auto"/>
                    <w:bottom w:val="none" w:sz="0" w:space="0" w:color="auto"/>
                    <w:right w:val="none" w:sz="0" w:space="0" w:color="auto"/>
                  </w:divBdr>
                </w:div>
                <w:div w:id="1649482012">
                  <w:marLeft w:val="0"/>
                  <w:marRight w:val="0"/>
                  <w:marTop w:val="0"/>
                  <w:marBottom w:val="0"/>
                  <w:divBdr>
                    <w:top w:val="none" w:sz="0" w:space="0" w:color="auto"/>
                    <w:left w:val="none" w:sz="0" w:space="0" w:color="auto"/>
                    <w:bottom w:val="none" w:sz="0" w:space="0" w:color="auto"/>
                    <w:right w:val="none" w:sz="0" w:space="0" w:color="auto"/>
                  </w:divBdr>
                </w:div>
                <w:div w:id="1670719045">
                  <w:marLeft w:val="0"/>
                  <w:marRight w:val="0"/>
                  <w:marTop w:val="0"/>
                  <w:marBottom w:val="0"/>
                  <w:divBdr>
                    <w:top w:val="none" w:sz="0" w:space="0" w:color="auto"/>
                    <w:left w:val="none" w:sz="0" w:space="0" w:color="auto"/>
                    <w:bottom w:val="none" w:sz="0" w:space="0" w:color="auto"/>
                    <w:right w:val="none" w:sz="0" w:space="0" w:color="auto"/>
                  </w:divBdr>
                </w:div>
                <w:div w:id="1680695368">
                  <w:marLeft w:val="0"/>
                  <w:marRight w:val="0"/>
                  <w:marTop w:val="0"/>
                  <w:marBottom w:val="0"/>
                  <w:divBdr>
                    <w:top w:val="none" w:sz="0" w:space="0" w:color="auto"/>
                    <w:left w:val="none" w:sz="0" w:space="0" w:color="auto"/>
                    <w:bottom w:val="none" w:sz="0" w:space="0" w:color="auto"/>
                    <w:right w:val="none" w:sz="0" w:space="0" w:color="auto"/>
                  </w:divBdr>
                </w:div>
                <w:div w:id="1696426254">
                  <w:marLeft w:val="0"/>
                  <w:marRight w:val="0"/>
                  <w:marTop w:val="0"/>
                  <w:marBottom w:val="0"/>
                  <w:divBdr>
                    <w:top w:val="none" w:sz="0" w:space="0" w:color="auto"/>
                    <w:left w:val="none" w:sz="0" w:space="0" w:color="auto"/>
                    <w:bottom w:val="none" w:sz="0" w:space="0" w:color="auto"/>
                    <w:right w:val="none" w:sz="0" w:space="0" w:color="auto"/>
                  </w:divBdr>
                </w:div>
                <w:div w:id="1717899260">
                  <w:marLeft w:val="0"/>
                  <w:marRight w:val="0"/>
                  <w:marTop w:val="0"/>
                  <w:marBottom w:val="0"/>
                  <w:divBdr>
                    <w:top w:val="none" w:sz="0" w:space="0" w:color="auto"/>
                    <w:left w:val="none" w:sz="0" w:space="0" w:color="auto"/>
                    <w:bottom w:val="none" w:sz="0" w:space="0" w:color="auto"/>
                    <w:right w:val="none" w:sz="0" w:space="0" w:color="auto"/>
                  </w:divBdr>
                </w:div>
                <w:div w:id="1719745317">
                  <w:marLeft w:val="0"/>
                  <w:marRight w:val="0"/>
                  <w:marTop w:val="0"/>
                  <w:marBottom w:val="0"/>
                  <w:divBdr>
                    <w:top w:val="none" w:sz="0" w:space="0" w:color="auto"/>
                    <w:left w:val="none" w:sz="0" w:space="0" w:color="auto"/>
                    <w:bottom w:val="none" w:sz="0" w:space="0" w:color="auto"/>
                    <w:right w:val="none" w:sz="0" w:space="0" w:color="auto"/>
                  </w:divBdr>
                </w:div>
                <w:div w:id="1772579589">
                  <w:marLeft w:val="0"/>
                  <w:marRight w:val="0"/>
                  <w:marTop w:val="0"/>
                  <w:marBottom w:val="0"/>
                  <w:divBdr>
                    <w:top w:val="none" w:sz="0" w:space="0" w:color="auto"/>
                    <w:left w:val="none" w:sz="0" w:space="0" w:color="auto"/>
                    <w:bottom w:val="none" w:sz="0" w:space="0" w:color="auto"/>
                    <w:right w:val="none" w:sz="0" w:space="0" w:color="auto"/>
                  </w:divBdr>
                </w:div>
                <w:div w:id="1890654446">
                  <w:marLeft w:val="0"/>
                  <w:marRight w:val="0"/>
                  <w:marTop w:val="0"/>
                  <w:marBottom w:val="0"/>
                  <w:divBdr>
                    <w:top w:val="none" w:sz="0" w:space="0" w:color="auto"/>
                    <w:left w:val="none" w:sz="0" w:space="0" w:color="auto"/>
                    <w:bottom w:val="none" w:sz="0" w:space="0" w:color="auto"/>
                    <w:right w:val="none" w:sz="0" w:space="0" w:color="auto"/>
                  </w:divBdr>
                </w:div>
                <w:div w:id="1898662407">
                  <w:marLeft w:val="0"/>
                  <w:marRight w:val="0"/>
                  <w:marTop w:val="0"/>
                  <w:marBottom w:val="0"/>
                  <w:divBdr>
                    <w:top w:val="none" w:sz="0" w:space="0" w:color="auto"/>
                    <w:left w:val="none" w:sz="0" w:space="0" w:color="auto"/>
                    <w:bottom w:val="none" w:sz="0" w:space="0" w:color="auto"/>
                    <w:right w:val="none" w:sz="0" w:space="0" w:color="auto"/>
                  </w:divBdr>
                </w:div>
                <w:div w:id="1945723792">
                  <w:marLeft w:val="0"/>
                  <w:marRight w:val="0"/>
                  <w:marTop w:val="0"/>
                  <w:marBottom w:val="0"/>
                  <w:divBdr>
                    <w:top w:val="none" w:sz="0" w:space="0" w:color="auto"/>
                    <w:left w:val="none" w:sz="0" w:space="0" w:color="auto"/>
                    <w:bottom w:val="none" w:sz="0" w:space="0" w:color="auto"/>
                    <w:right w:val="none" w:sz="0" w:space="0" w:color="auto"/>
                  </w:divBdr>
                </w:div>
                <w:div w:id="1952392822">
                  <w:marLeft w:val="0"/>
                  <w:marRight w:val="0"/>
                  <w:marTop w:val="0"/>
                  <w:marBottom w:val="0"/>
                  <w:divBdr>
                    <w:top w:val="none" w:sz="0" w:space="0" w:color="auto"/>
                    <w:left w:val="none" w:sz="0" w:space="0" w:color="auto"/>
                    <w:bottom w:val="none" w:sz="0" w:space="0" w:color="auto"/>
                    <w:right w:val="none" w:sz="0" w:space="0" w:color="auto"/>
                  </w:divBdr>
                </w:div>
                <w:div w:id="2036928068">
                  <w:marLeft w:val="0"/>
                  <w:marRight w:val="0"/>
                  <w:marTop w:val="0"/>
                  <w:marBottom w:val="0"/>
                  <w:divBdr>
                    <w:top w:val="none" w:sz="0" w:space="0" w:color="auto"/>
                    <w:left w:val="none" w:sz="0" w:space="0" w:color="auto"/>
                    <w:bottom w:val="none" w:sz="0" w:space="0" w:color="auto"/>
                    <w:right w:val="none" w:sz="0" w:space="0" w:color="auto"/>
                  </w:divBdr>
                </w:div>
                <w:div w:id="2100249003">
                  <w:marLeft w:val="0"/>
                  <w:marRight w:val="0"/>
                  <w:marTop w:val="0"/>
                  <w:marBottom w:val="0"/>
                  <w:divBdr>
                    <w:top w:val="none" w:sz="0" w:space="0" w:color="auto"/>
                    <w:left w:val="none" w:sz="0" w:space="0" w:color="auto"/>
                    <w:bottom w:val="none" w:sz="0" w:space="0" w:color="auto"/>
                    <w:right w:val="none" w:sz="0" w:space="0" w:color="auto"/>
                  </w:divBdr>
                </w:div>
                <w:div w:id="2109424996">
                  <w:marLeft w:val="0"/>
                  <w:marRight w:val="0"/>
                  <w:marTop w:val="0"/>
                  <w:marBottom w:val="0"/>
                  <w:divBdr>
                    <w:top w:val="none" w:sz="0" w:space="0" w:color="auto"/>
                    <w:left w:val="none" w:sz="0" w:space="0" w:color="auto"/>
                    <w:bottom w:val="none" w:sz="0" w:space="0" w:color="auto"/>
                    <w:right w:val="none" w:sz="0" w:space="0" w:color="auto"/>
                  </w:divBdr>
                </w:div>
                <w:div w:id="212187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087577">
          <w:marLeft w:val="0"/>
          <w:marRight w:val="0"/>
          <w:marTop w:val="0"/>
          <w:marBottom w:val="0"/>
          <w:divBdr>
            <w:top w:val="none" w:sz="0" w:space="0" w:color="auto"/>
            <w:left w:val="none" w:sz="0" w:space="0" w:color="auto"/>
            <w:bottom w:val="none" w:sz="0" w:space="0" w:color="auto"/>
            <w:right w:val="none" w:sz="0" w:space="0" w:color="auto"/>
          </w:divBdr>
          <w:divsChild>
            <w:div w:id="1035351417">
              <w:marLeft w:val="0"/>
              <w:marRight w:val="0"/>
              <w:marTop w:val="0"/>
              <w:marBottom w:val="0"/>
              <w:divBdr>
                <w:top w:val="none" w:sz="0" w:space="0" w:color="auto"/>
                <w:left w:val="none" w:sz="0" w:space="0" w:color="auto"/>
                <w:bottom w:val="none" w:sz="0" w:space="0" w:color="auto"/>
                <w:right w:val="none" w:sz="0" w:space="0" w:color="auto"/>
              </w:divBdr>
              <w:divsChild>
                <w:div w:id="7215056">
                  <w:marLeft w:val="0"/>
                  <w:marRight w:val="0"/>
                  <w:marTop w:val="0"/>
                  <w:marBottom w:val="0"/>
                  <w:divBdr>
                    <w:top w:val="none" w:sz="0" w:space="0" w:color="auto"/>
                    <w:left w:val="none" w:sz="0" w:space="0" w:color="auto"/>
                    <w:bottom w:val="none" w:sz="0" w:space="0" w:color="auto"/>
                    <w:right w:val="none" w:sz="0" w:space="0" w:color="auto"/>
                  </w:divBdr>
                </w:div>
                <w:div w:id="53554997">
                  <w:marLeft w:val="0"/>
                  <w:marRight w:val="0"/>
                  <w:marTop w:val="0"/>
                  <w:marBottom w:val="0"/>
                  <w:divBdr>
                    <w:top w:val="none" w:sz="0" w:space="0" w:color="auto"/>
                    <w:left w:val="none" w:sz="0" w:space="0" w:color="auto"/>
                    <w:bottom w:val="none" w:sz="0" w:space="0" w:color="auto"/>
                    <w:right w:val="none" w:sz="0" w:space="0" w:color="auto"/>
                  </w:divBdr>
                </w:div>
                <w:div w:id="64188318">
                  <w:marLeft w:val="0"/>
                  <w:marRight w:val="0"/>
                  <w:marTop w:val="0"/>
                  <w:marBottom w:val="0"/>
                  <w:divBdr>
                    <w:top w:val="none" w:sz="0" w:space="0" w:color="auto"/>
                    <w:left w:val="none" w:sz="0" w:space="0" w:color="auto"/>
                    <w:bottom w:val="none" w:sz="0" w:space="0" w:color="auto"/>
                    <w:right w:val="none" w:sz="0" w:space="0" w:color="auto"/>
                  </w:divBdr>
                </w:div>
                <w:div w:id="132645581">
                  <w:marLeft w:val="0"/>
                  <w:marRight w:val="0"/>
                  <w:marTop w:val="0"/>
                  <w:marBottom w:val="0"/>
                  <w:divBdr>
                    <w:top w:val="none" w:sz="0" w:space="0" w:color="auto"/>
                    <w:left w:val="none" w:sz="0" w:space="0" w:color="auto"/>
                    <w:bottom w:val="none" w:sz="0" w:space="0" w:color="auto"/>
                    <w:right w:val="none" w:sz="0" w:space="0" w:color="auto"/>
                  </w:divBdr>
                </w:div>
                <w:div w:id="143817263">
                  <w:marLeft w:val="0"/>
                  <w:marRight w:val="0"/>
                  <w:marTop w:val="0"/>
                  <w:marBottom w:val="0"/>
                  <w:divBdr>
                    <w:top w:val="none" w:sz="0" w:space="0" w:color="auto"/>
                    <w:left w:val="none" w:sz="0" w:space="0" w:color="auto"/>
                    <w:bottom w:val="none" w:sz="0" w:space="0" w:color="auto"/>
                    <w:right w:val="none" w:sz="0" w:space="0" w:color="auto"/>
                  </w:divBdr>
                </w:div>
                <w:div w:id="145125077">
                  <w:marLeft w:val="0"/>
                  <w:marRight w:val="0"/>
                  <w:marTop w:val="0"/>
                  <w:marBottom w:val="0"/>
                  <w:divBdr>
                    <w:top w:val="none" w:sz="0" w:space="0" w:color="auto"/>
                    <w:left w:val="none" w:sz="0" w:space="0" w:color="auto"/>
                    <w:bottom w:val="none" w:sz="0" w:space="0" w:color="auto"/>
                    <w:right w:val="none" w:sz="0" w:space="0" w:color="auto"/>
                  </w:divBdr>
                </w:div>
                <w:div w:id="228882858">
                  <w:marLeft w:val="0"/>
                  <w:marRight w:val="0"/>
                  <w:marTop w:val="0"/>
                  <w:marBottom w:val="0"/>
                  <w:divBdr>
                    <w:top w:val="none" w:sz="0" w:space="0" w:color="auto"/>
                    <w:left w:val="none" w:sz="0" w:space="0" w:color="auto"/>
                    <w:bottom w:val="none" w:sz="0" w:space="0" w:color="auto"/>
                    <w:right w:val="none" w:sz="0" w:space="0" w:color="auto"/>
                  </w:divBdr>
                </w:div>
                <w:div w:id="252323371">
                  <w:marLeft w:val="0"/>
                  <w:marRight w:val="0"/>
                  <w:marTop w:val="0"/>
                  <w:marBottom w:val="0"/>
                  <w:divBdr>
                    <w:top w:val="none" w:sz="0" w:space="0" w:color="auto"/>
                    <w:left w:val="none" w:sz="0" w:space="0" w:color="auto"/>
                    <w:bottom w:val="none" w:sz="0" w:space="0" w:color="auto"/>
                    <w:right w:val="none" w:sz="0" w:space="0" w:color="auto"/>
                  </w:divBdr>
                </w:div>
                <w:div w:id="264583024">
                  <w:marLeft w:val="0"/>
                  <w:marRight w:val="0"/>
                  <w:marTop w:val="0"/>
                  <w:marBottom w:val="0"/>
                  <w:divBdr>
                    <w:top w:val="none" w:sz="0" w:space="0" w:color="auto"/>
                    <w:left w:val="none" w:sz="0" w:space="0" w:color="auto"/>
                    <w:bottom w:val="none" w:sz="0" w:space="0" w:color="auto"/>
                    <w:right w:val="none" w:sz="0" w:space="0" w:color="auto"/>
                  </w:divBdr>
                </w:div>
                <w:div w:id="279386226">
                  <w:marLeft w:val="0"/>
                  <w:marRight w:val="0"/>
                  <w:marTop w:val="0"/>
                  <w:marBottom w:val="0"/>
                  <w:divBdr>
                    <w:top w:val="none" w:sz="0" w:space="0" w:color="auto"/>
                    <w:left w:val="none" w:sz="0" w:space="0" w:color="auto"/>
                    <w:bottom w:val="none" w:sz="0" w:space="0" w:color="auto"/>
                    <w:right w:val="none" w:sz="0" w:space="0" w:color="auto"/>
                  </w:divBdr>
                </w:div>
                <w:div w:id="306085838">
                  <w:marLeft w:val="0"/>
                  <w:marRight w:val="0"/>
                  <w:marTop w:val="0"/>
                  <w:marBottom w:val="0"/>
                  <w:divBdr>
                    <w:top w:val="none" w:sz="0" w:space="0" w:color="auto"/>
                    <w:left w:val="none" w:sz="0" w:space="0" w:color="auto"/>
                    <w:bottom w:val="none" w:sz="0" w:space="0" w:color="auto"/>
                    <w:right w:val="none" w:sz="0" w:space="0" w:color="auto"/>
                  </w:divBdr>
                </w:div>
                <w:div w:id="323823110">
                  <w:marLeft w:val="0"/>
                  <w:marRight w:val="0"/>
                  <w:marTop w:val="0"/>
                  <w:marBottom w:val="0"/>
                  <w:divBdr>
                    <w:top w:val="none" w:sz="0" w:space="0" w:color="auto"/>
                    <w:left w:val="none" w:sz="0" w:space="0" w:color="auto"/>
                    <w:bottom w:val="none" w:sz="0" w:space="0" w:color="auto"/>
                    <w:right w:val="none" w:sz="0" w:space="0" w:color="auto"/>
                  </w:divBdr>
                </w:div>
                <w:div w:id="484929369">
                  <w:marLeft w:val="0"/>
                  <w:marRight w:val="0"/>
                  <w:marTop w:val="0"/>
                  <w:marBottom w:val="0"/>
                  <w:divBdr>
                    <w:top w:val="none" w:sz="0" w:space="0" w:color="auto"/>
                    <w:left w:val="none" w:sz="0" w:space="0" w:color="auto"/>
                    <w:bottom w:val="none" w:sz="0" w:space="0" w:color="auto"/>
                    <w:right w:val="none" w:sz="0" w:space="0" w:color="auto"/>
                  </w:divBdr>
                </w:div>
                <w:div w:id="530144026">
                  <w:marLeft w:val="0"/>
                  <w:marRight w:val="0"/>
                  <w:marTop w:val="0"/>
                  <w:marBottom w:val="0"/>
                  <w:divBdr>
                    <w:top w:val="none" w:sz="0" w:space="0" w:color="auto"/>
                    <w:left w:val="none" w:sz="0" w:space="0" w:color="auto"/>
                    <w:bottom w:val="none" w:sz="0" w:space="0" w:color="auto"/>
                    <w:right w:val="none" w:sz="0" w:space="0" w:color="auto"/>
                  </w:divBdr>
                </w:div>
                <w:div w:id="544872439">
                  <w:marLeft w:val="0"/>
                  <w:marRight w:val="0"/>
                  <w:marTop w:val="0"/>
                  <w:marBottom w:val="0"/>
                  <w:divBdr>
                    <w:top w:val="none" w:sz="0" w:space="0" w:color="auto"/>
                    <w:left w:val="none" w:sz="0" w:space="0" w:color="auto"/>
                    <w:bottom w:val="none" w:sz="0" w:space="0" w:color="auto"/>
                    <w:right w:val="none" w:sz="0" w:space="0" w:color="auto"/>
                  </w:divBdr>
                </w:div>
                <w:div w:id="553782366">
                  <w:marLeft w:val="0"/>
                  <w:marRight w:val="0"/>
                  <w:marTop w:val="0"/>
                  <w:marBottom w:val="0"/>
                  <w:divBdr>
                    <w:top w:val="none" w:sz="0" w:space="0" w:color="auto"/>
                    <w:left w:val="none" w:sz="0" w:space="0" w:color="auto"/>
                    <w:bottom w:val="none" w:sz="0" w:space="0" w:color="auto"/>
                    <w:right w:val="none" w:sz="0" w:space="0" w:color="auto"/>
                  </w:divBdr>
                </w:div>
                <w:div w:id="651955019">
                  <w:marLeft w:val="0"/>
                  <w:marRight w:val="0"/>
                  <w:marTop w:val="0"/>
                  <w:marBottom w:val="0"/>
                  <w:divBdr>
                    <w:top w:val="none" w:sz="0" w:space="0" w:color="auto"/>
                    <w:left w:val="none" w:sz="0" w:space="0" w:color="auto"/>
                    <w:bottom w:val="none" w:sz="0" w:space="0" w:color="auto"/>
                    <w:right w:val="none" w:sz="0" w:space="0" w:color="auto"/>
                  </w:divBdr>
                </w:div>
                <w:div w:id="737825866">
                  <w:marLeft w:val="0"/>
                  <w:marRight w:val="0"/>
                  <w:marTop w:val="0"/>
                  <w:marBottom w:val="0"/>
                  <w:divBdr>
                    <w:top w:val="none" w:sz="0" w:space="0" w:color="auto"/>
                    <w:left w:val="none" w:sz="0" w:space="0" w:color="auto"/>
                    <w:bottom w:val="none" w:sz="0" w:space="0" w:color="auto"/>
                    <w:right w:val="none" w:sz="0" w:space="0" w:color="auto"/>
                  </w:divBdr>
                </w:div>
                <w:div w:id="790589481">
                  <w:marLeft w:val="0"/>
                  <w:marRight w:val="0"/>
                  <w:marTop w:val="0"/>
                  <w:marBottom w:val="0"/>
                  <w:divBdr>
                    <w:top w:val="none" w:sz="0" w:space="0" w:color="auto"/>
                    <w:left w:val="none" w:sz="0" w:space="0" w:color="auto"/>
                    <w:bottom w:val="none" w:sz="0" w:space="0" w:color="auto"/>
                    <w:right w:val="none" w:sz="0" w:space="0" w:color="auto"/>
                  </w:divBdr>
                </w:div>
                <w:div w:id="832571841">
                  <w:marLeft w:val="0"/>
                  <w:marRight w:val="0"/>
                  <w:marTop w:val="0"/>
                  <w:marBottom w:val="0"/>
                  <w:divBdr>
                    <w:top w:val="none" w:sz="0" w:space="0" w:color="auto"/>
                    <w:left w:val="none" w:sz="0" w:space="0" w:color="auto"/>
                    <w:bottom w:val="none" w:sz="0" w:space="0" w:color="auto"/>
                    <w:right w:val="none" w:sz="0" w:space="0" w:color="auto"/>
                  </w:divBdr>
                </w:div>
                <w:div w:id="878589646">
                  <w:marLeft w:val="0"/>
                  <w:marRight w:val="0"/>
                  <w:marTop w:val="0"/>
                  <w:marBottom w:val="0"/>
                  <w:divBdr>
                    <w:top w:val="none" w:sz="0" w:space="0" w:color="auto"/>
                    <w:left w:val="none" w:sz="0" w:space="0" w:color="auto"/>
                    <w:bottom w:val="none" w:sz="0" w:space="0" w:color="auto"/>
                    <w:right w:val="none" w:sz="0" w:space="0" w:color="auto"/>
                  </w:divBdr>
                </w:div>
                <w:div w:id="914361126">
                  <w:marLeft w:val="0"/>
                  <w:marRight w:val="0"/>
                  <w:marTop w:val="0"/>
                  <w:marBottom w:val="0"/>
                  <w:divBdr>
                    <w:top w:val="none" w:sz="0" w:space="0" w:color="auto"/>
                    <w:left w:val="none" w:sz="0" w:space="0" w:color="auto"/>
                    <w:bottom w:val="none" w:sz="0" w:space="0" w:color="auto"/>
                    <w:right w:val="none" w:sz="0" w:space="0" w:color="auto"/>
                  </w:divBdr>
                </w:div>
                <w:div w:id="949507545">
                  <w:marLeft w:val="0"/>
                  <w:marRight w:val="0"/>
                  <w:marTop w:val="0"/>
                  <w:marBottom w:val="0"/>
                  <w:divBdr>
                    <w:top w:val="none" w:sz="0" w:space="0" w:color="auto"/>
                    <w:left w:val="none" w:sz="0" w:space="0" w:color="auto"/>
                    <w:bottom w:val="none" w:sz="0" w:space="0" w:color="auto"/>
                    <w:right w:val="none" w:sz="0" w:space="0" w:color="auto"/>
                  </w:divBdr>
                </w:div>
                <w:div w:id="1101415441">
                  <w:marLeft w:val="0"/>
                  <w:marRight w:val="0"/>
                  <w:marTop w:val="0"/>
                  <w:marBottom w:val="0"/>
                  <w:divBdr>
                    <w:top w:val="none" w:sz="0" w:space="0" w:color="auto"/>
                    <w:left w:val="none" w:sz="0" w:space="0" w:color="auto"/>
                    <w:bottom w:val="none" w:sz="0" w:space="0" w:color="auto"/>
                    <w:right w:val="none" w:sz="0" w:space="0" w:color="auto"/>
                  </w:divBdr>
                </w:div>
                <w:div w:id="1115516008">
                  <w:marLeft w:val="0"/>
                  <w:marRight w:val="0"/>
                  <w:marTop w:val="0"/>
                  <w:marBottom w:val="0"/>
                  <w:divBdr>
                    <w:top w:val="none" w:sz="0" w:space="0" w:color="auto"/>
                    <w:left w:val="none" w:sz="0" w:space="0" w:color="auto"/>
                    <w:bottom w:val="none" w:sz="0" w:space="0" w:color="auto"/>
                    <w:right w:val="none" w:sz="0" w:space="0" w:color="auto"/>
                  </w:divBdr>
                </w:div>
                <w:div w:id="1236471153">
                  <w:marLeft w:val="0"/>
                  <w:marRight w:val="0"/>
                  <w:marTop w:val="0"/>
                  <w:marBottom w:val="0"/>
                  <w:divBdr>
                    <w:top w:val="none" w:sz="0" w:space="0" w:color="auto"/>
                    <w:left w:val="none" w:sz="0" w:space="0" w:color="auto"/>
                    <w:bottom w:val="none" w:sz="0" w:space="0" w:color="auto"/>
                    <w:right w:val="none" w:sz="0" w:space="0" w:color="auto"/>
                  </w:divBdr>
                </w:div>
                <w:div w:id="1306664868">
                  <w:marLeft w:val="0"/>
                  <w:marRight w:val="0"/>
                  <w:marTop w:val="0"/>
                  <w:marBottom w:val="0"/>
                  <w:divBdr>
                    <w:top w:val="none" w:sz="0" w:space="0" w:color="auto"/>
                    <w:left w:val="none" w:sz="0" w:space="0" w:color="auto"/>
                    <w:bottom w:val="none" w:sz="0" w:space="0" w:color="auto"/>
                    <w:right w:val="none" w:sz="0" w:space="0" w:color="auto"/>
                  </w:divBdr>
                </w:div>
                <w:div w:id="1349603759">
                  <w:marLeft w:val="0"/>
                  <w:marRight w:val="0"/>
                  <w:marTop w:val="0"/>
                  <w:marBottom w:val="0"/>
                  <w:divBdr>
                    <w:top w:val="none" w:sz="0" w:space="0" w:color="auto"/>
                    <w:left w:val="none" w:sz="0" w:space="0" w:color="auto"/>
                    <w:bottom w:val="none" w:sz="0" w:space="0" w:color="auto"/>
                    <w:right w:val="none" w:sz="0" w:space="0" w:color="auto"/>
                  </w:divBdr>
                </w:div>
                <w:div w:id="1366373762">
                  <w:marLeft w:val="0"/>
                  <w:marRight w:val="0"/>
                  <w:marTop w:val="0"/>
                  <w:marBottom w:val="0"/>
                  <w:divBdr>
                    <w:top w:val="none" w:sz="0" w:space="0" w:color="auto"/>
                    <w:left w:val="none" w:sz="0" w:space="0" w:color="auto"/>
                    <w:bottom w:val="none" w:sz="0" w:space="0" w:color="auto"/>
                    <w:right w:val="none" w:sz="0" w:space="0" w:color="auto"/>
                  </w:divBdr>
                </w:div>
                <w:div w:id="1387755267">
                  <w:marLeft w:val="0"/>
                  <w:marRight w:val="0"/>
                  <w:marTop w:val="0"/>
                  <w:marBottom w:val="0"/>
                  <w:divBdr>
                    <w:top w:val="none" w:sz="0" w:space="0" w:color="auto"/>
                    <w:left w:val="none" w:sz="0" w:space="0" w:color="auto"/>
                    <w:bottom w:val="none" w:sz="0" w:space="0" w:color="auto"/>
                    <w:right w:val="none" w:sz="0" w:space="0" w:color="auto"/>
                  </w:divBdr>
                </w:div>
                <w:div w:id="1471169325">
                  <w:marLeft w:val="0"/>
                  <w:marRight w:val="0"/>
                  <w:marTop w:val="0"/>
                  <w:marBottom w:val="0"/>
                  <w:divBdr>
                    <w:top w:val="none" w:sz="0" w:space="0" w:color="auto"/>
                    <w:left w:val="none" w:sz="0" w:space="0" w:color="auto"/>
                    <w:bottom w:val="none" w:sz="0" w:space="0" w:color="auto"/>
                    <w:right w:val="none" w:sz="0" w:space="0" w:color="auto"/>
                  </w:divBdr>
                </w:div>
                <w:div w:id="1497039062">
                  <w:marLeft w:val="0"/>
                  <w:marRight w:val="0"/>
                  <w:marTop w:val="0"/>
                  <w:marBottom w:val="0"/>
                  <w:divBdr>
                    <w:top w:val="none" w:sz="0" w:space="0" w:color="auto"/>
                    <w:left w:val="none" w:sz="0" w:space="0" w:color="auto"/>
                    <w:bottom w:val="none" w:sz="0" w:space="0" w:color="auto"/>
                    <w:right w:val="none" w:sz="0" w:space="0" w:color="auto"/>
                  </w:divBdr>
                </w:div>
                <w:div w:id="1529368701">
                  <w:marLeft w:val="0"/>
                  <w:marRight w:val="0"/>
                  <w:marTop w:val="0"/>
                  <w:marBottom w:val="0"/>
                  <w:divBdr>
                    <w:top w:val="none" w:sz="0" w:space="0" w:color="auto"/>
                    <w:left w:val="none" w:sz="0" w:space="0" w:color="auto"/>
                    <w:bottom w:val="none" w:sz="0" w:space="0" w:color="auto"/>
                    <w:right w:val="none" w:sz="0" w:space="0" w:color="auto"/>
                  </w:divBdr>
                </w:div>
                <w:div w:id="1544749717">
                  <w:marLeft w:val="0"/>
                  <w:marRight w:val="0"/>
                  <w:marTop w:val="0"/>
                  <w:marBottom w:val="0"/>
                  <w:divBdr>
                    <w:top w:val="none" w:sz="0" w:space="0" w:color="auto"/>
                    <w:left w:val="none" w:sz="0" w:space="0" w:color="auto"/>
                    <w:bottom w:val="none" w:sz="0" w:space="0" w:color="auto"/>
                    <w:right w:val="none" w:sz="0" w:space="0" w:color="auto"/>
                  </w:divBdr>
                </w:div>
                <w:div w:id="1586570081">
                  <w:marLeft w:val="0"/>
                  <w:marRight w:val="0"/>
                  <w:marTop w:val="0"/>
                  <w:marBottom w:val="0"/>
                  <w:divBdr>
                    <w:top w:val="none" w:sz="0" w:space="0" w:color="auto"/>
                    <w:left w:val="none" w:sz="0" w:space="0" w:color="auto"/>
                    <w:bottom w:val="none" w:sz="0" w:space="0" w:color="auto"/>
                    <w:right w:val="none" w:sz="0" w:space="0" w:color="auto"/>
                  </w:divBdr>
                </w:div>
                <w:div w:id="1591738708">
                  <w:marLeft w:val="0"/>
                  <w:marRight w:val="0"/>
                  <w:marTop w:val="0"/>
                  <w:marBottom w:val="0"/>
                  <w:divBdr>
                    <w:top w:val="none" w:sz="0" w:space="0" w:color="auto"/>
                    <w:left w:val="none" w:sz="0" w:space="0" w:color="auto"/>
                    <w:bottom w:val="none" w:sz="0" w:space="0" w:color="auto"/>
                    <w:right w:val="none" w:sz="0" w:space="0" w:color="auto"/>
                  </w:divBdr>
                </w:div>
                <w:div w:id="1752314423">
                  <w:marLeft w:val="0"/>
                  <w:marRight w:val="0"/>
                  <w:marTop w:val="0"/>
                  <w:marBottom w:val="0"/>
                  <w:divBdr>
                    <w:top w:val="none" w:sz="0" w:space="0" w:color="auto"/>
                    <w:left w:val="none" w:sz="0" w:space="0" w:color="auto"/>
                    <w:bottom w:val="none" w:sz="0" w:space="0" w:color="auto"/>
                    <w:right w:val="none" w:sz="0" w:space="0" w:color="auto"/>
                  </w:divBdr>
                </w:div>
                <w:div w:id="1800222935">
                  <w:marLeft w:val="0"/>
                  <w:marRight w:val="0"/>
                  <w:marTop w:val="0"/>
                  <w:marBottom w:val="0"/>
                  <w:divBdr>
                    <w:top w:val="none" w:sz="0" w:space="0" w:color="auto"/>
                    <w:left w:val="none" w:sz="0" w:space="0" w:color="auto"/>
                    <w:bottom w:val="none" w:sz="0" w:space="0" w:color="auto"/>
                    <w:right w:val="none" w:sz="0" w:space="0" w:color="auto"/>
                  </w:divBdr>
                </w:div>
                <w:div w:id="1879052351">
                  <w:marLeft w:val="0"/>
                  <w:marRight w:val="0"/>
                  <w:marTop w:val="0"/>
                  <w:marBottom w:val="0"/>
                  <w:divBdr>
                    <w:top w:val="none" w:sz="0" w:space="0" w:color="auto"/>
                    <w:left w:val="none" w:sz="0" w:space="0" w:color="auto"/>
                    <w:bottom w:val="none" w:sz="0" w:space="0" w:color="auto"/>
                    <w:right w:val="none" w:sz="0" w:space="0" w:color="auto"/>
                  </w:divBdr>
                </w:div>
                <w:div w:id="1882669126">
                  <w:marLeft w:val="0"/>
                  <w:marRight w:val="0"/>
                  <w:marTop w:val="0"/>
                  <w:marBottom w:val="0"/>
                  <w:divBdr>
                    <w:top w:val="none" w:sz="0" w:space="0" w:color="auto"/>
                    <w:left w:val="none" w:sz="0" w:space="0" w:color="auto"/>
                    <w:bottom w:val="none" w:sz="0" w:space="0" w:color="auto"/>
                    <w:right w:val="none" w:sz="0" w:space="0" w:color="auto"/>
                  </w:divBdr>
                </w:div>
                <w:div w:id="1953242381">
                  <w:marLeft w:val="0"/>
                  <w:marRight w:val="0"/>
                  <w:marTop w:val="0"/>
                  <w:marBottom w:val="0"/>
                  <w:divBdr>
                    <w:top w:val="none" w:sz="0" w:space="0" w:color="auto"/>
                    <w:left w:val="none" w:sz="0" w:space="0" w:color="auto"/>
                    <w:bottom w:val="none" w:sz="0" w:space="0" w:color="auto"/>
                    <w:right w:val="none" w:sz="0" w:space="0" w:color="auto"/>
                  </w:divBdr>
                </w:div>
                <w:div w:id="2035181842">
                  <w:marLeft w:val="0"/>
                  <w:marRight w:val="0"/>
                  <w:marTop w:val="0"/>
                  <w:marBottom w:val="0"/>
                  <w:divBdr>
                    <w:top w:val="none" w:sz="0" w:space="0" w:color="auto"/>
                    <w:left w:val="none" w:sz="0" w:space="0" w:color="auto"/>
                    <w:bottom w:val="none" w:sz="0" w:space="0" w:color="auto"/>
                    <w:right w:val="none" w:sz="0" w:space="0" w:color="auto"/>
                  </w:divBdr>
                </w:div>
                <w:div w:id="211486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19525">
          <w:marLeft w:val="0"/>
          <w:marRight w:val="0"/>
          <w:marTop w:val="0"/>
          <w:marBottom w:val="0"/>
          <w:divBdr>
            <w:top w:val="none" w:sz="0" w:space="0" w:color="auto"/>
            <w:left w:val="none" w:sz="0" w:space="0" w:color="auto"/>
            <w:bottom w:val="none" w:sz="0" w:space="0" w:color="auto"/>
            <w:right w:val="none" w:sz="0" w:space="0" w:color="auto"/>
          </w:divBdr>
          <w:divsChild>
            <w:div w:id="1327512497">
              <w:marLeft w:val="0"/>
              <w:marRight w:val="0"/>
              <w:marTop w:val="0"/>
              <w:marBottom w:val="0"/>
              <w:divBdr>
                <w:top w:val="none" w:sz="0" w:space="0" w:color="auto"/>
                <w:left w:val="none" w:sz="0" w:space="0" w:color="auto"/>
                <w:bottom w:val="none" w:sz="0" w:space="0" w:color="auto"/>
                <w:right w:val="none" w:sz="0" w:space="0" w:color="auto"/>
              </w:divBdr>
              <w:divsChild>
                <w:div w:id="68114405">
                  <w:marLeft w:val="0"/>
                  <w:marRight w:val="0"/>
                  <w:marTop w:val="0"/>
                  <w:marBottom w:val="0"/>
                  <w:divBdr>
                    <w:top w:val="none" w:sz="0" w:space="0" w:color="auto"/>
                    <w:left w:val="none" w:sz="0" w:space="0" w:color="auto"/>
                    <w:bottom w:val="none" w:sz="0" w:space="0" w:color="auto"/>
                    <w:right w:val="none" w:sz="0" w:space="0" w:color="auto"/>
                  </w:divBdr>
                </w:div>
                <w:div w:id="70583468">
                  <w:marLeft w:val="0"/>
                  <w:marRight w:val="0"/>
                  <w:marTop w:val="0"/>
                  <w:marBottom w:val="0"/>
                  <w:divBdr>
                    <w:top w:val="none" w:sz="0" w:space="0" w:color="auto"/>
                    <w:left w:val="none" w:sz="0" w:space="0" w:color="auto"/>
                    <w:bottom w:val="none" w:sz="0" w:space="0" w:color="auto"/>
                    <w:right w:val="none" w:sz="0" w:space="0" w:color="auto"/>
                  </w:divBdr>
                </w:div>
                <w:div w:id="84425115">
                  <w:marLeft w:val="0"/>
                  <w:marRight w:val="0"/>
                  <w:marTop w:val="0"/>
                  <w:marBottom w:val="0"/>
                  <w:divBdr>
                    <w:top w:val="none" w:sz="0" w:space="0" w:color="auto"/>
                    <w:left w:val="none" w:sz="0" w:space="0" w:color="auto"/>
                    <w:bottom w:val="none" w:sz="0" w:space="0" w:color="auto"/>
                    <w:right w:val="none" w:sz="0" w:space="0" w:color="auto"/>
                  </w:divBdr>
                </w:div>
                <w:div w:id="96141336">
                  <w:marLeft w:val="0"/>
                  <w:marRight w:val="0"/>
                  <w:marTop w:val="0"/>
                  <w:marBottom w:val="0"/>
                  <w:divBdr>
                    <w:top w:val="none" w:sz="0" w:space="0" w:color="auto"/>
                    <w:left w:val="none" w:sz="0" w:space="0" w:color="auto"/>
                    <w:bottom w:val="none" w:sz="0" w:space="0" w:color="auto"/>
                    <w:right w:val="none" w:sz="0" w:space="0" w:color="auto"/>
                  </w:divBdr>
                </w:div>
                <w:div w:id="96487506">
                  <w:marLeft w:val="0"/>
                  <w:marRight w:val="0"/>
                  <w:marTop w:val="0"/>
                  <w:marBottom w:val="0"/>
                  <w:divBdr>
                    <w:top w:val="none" w:sz="0" w:space="0" w:color="auto"/>
                    <w:left w:val="none" w:sz="0" w:space="0" w:color="auto"/>
                    <w:bottom w:val="none" w:sz="0" w:space="0" w:color="auto"/>
                    <w:right w:val="none" w:sz="0" w:space="0" w:color="auto"/>
                  </w:divBdr>
                </w:div>
                <w:div w:id="97335224">
                  <w:marLeft w:val="0"/>
                  <w:marRight w:val="0"/>
                  <w:marTop w:val="0"/>
                  <w:marBottom w:val="0"/>
                  <w:divBdr>
                    <w:top w:val="none" w:sz="0" w:space="0" w:color="auto"/>
                    <w:left w:val="none" w:sz="0" w:space="0" w:color="auto"/>
                    <w:bottom w:val="none" w:sz="0" w:space="0" w:color="auto"/>
                    <w:right w:val="none" w:sz="0" w:space="0" w:color="auto"/>
                  </w:divBdr>
                </w:div>
                <w:div w:id="107479939">
                  <w:marLeft w:val="0"/>
                  <w:marRight w:val="0"/>
                  <w:marTop w:val="0"/>
                  <w:marBottom w:val="0"/>
                  <w:divBdr>
                    <w:top w:val="none" w:sz="0" w:space="0" w:color="auto"/>
                    <w:left w:val="none" w:sz="0" w:space="0" w:color="auto"/>
                    <w:bottom w:val="none" w:sz="0" w:space="0" w:color="auto"/>
                    <w:right w:val="none" w:sz="0" w:space="0" w:color="auto"/>
                  </w:divBdr>
                </w:div>
                <w:div w:id="118186600">
                  <w:marLeft w:val="0"/>
                  <w:marRight w:val="0"/>
                  <w:marTop w:val="0"/>
                  <w:marBottom w:val="0"/>
                  <w:divBdr>
                    <w:top w:val="none" w:sz="0" w:space="0" w:color="auto"/>
                    <w:left w:val="none" w:sz="0" w:space="0" w:color="auto"/>
                    <w:bottom w:val="none" w:sz="0" w:space="0" w:color="auto"/>
                    <w:right w:val="none" w:sz="0" w:space="0" w:color="auto"/>
                  </w:divBdr>
                </w:div>
                <w:div w:id="184247227">
                  <w:marLeft w:val="0"/>
                  <w:marRight w:val="0"/>
                  <w:marTop w:val="0"/>
                  <w:marBottom w:val="0"/>
                  <w:divBdr>
                    <w:top w:val="none" w:sz="0" w:space="0" w:color="auto"/>
                    <w:left w:val="none" w:sz="0" w:space="0" w:color="auto"/>
                    <w:bottom w:val="none" w:sz="0" w:space="0" w:color="auto"/>
                    <w:right w:val="none" w:sz="0" w:space="0" w:color="auto"/>
                  </w:divBdr>
                </w:div>
                <w:div w:id="185993178">
                  <w:marLeft w:val="0"/>
                  <w:marRight w:val="0"/>
                  <w:marTop w:val="0"/>
                  <w:marBottom w:val="0"/>
                  <w:divBdr>
                    <w:top w:val="none" w:sz="0" w:space="0" w:color="auto"/>
                    <w:left w:val="none" w:sz="0" w:space="0" w:color="auto"/>
                    <w:bottom w:val="none" w:sz="0" w:space="0" w:color="auto"/>
                    <w:right w:val="none" w:sz="0" w:space="0" w:color="auto"/>
                  </w:divBdr>
                </w:div>
                <w:div w:id="198861948">
                  <w:marLeft w:val="0"/>
                  <w:marRight w:val="0"/>
                  <w:marTop w:val="0"/>
                  <w:marBottom w:val="0"/>
                  <w:divBdr>
                    <w:top w:val="none" w:sz="0" w:space="0" w:color="auto"/>
                    <w:left w:val="none" w:sz="0" w:space="0" w:color="auto"/>
                    <w:bottom w:val="none" w:sz="0" w:space="0" w:color="auto"/>
                    <w:right w:val="none" w:sz="0" w:space="0" w:color="auto"/>
                  </w:divBdr>
                </w:div>
                <w:div w:id="199711725">
                  <w:marLeft w:val="0"/>
                  <w:marRight w:val="0"/>
                  <w:marTop w:val="0"/>
                  <w:marBottom w:val="0"/>
                  <w:divBdr>
                    <w:top w:val="none" w:sz="0" w:space="0" w:color="auto"/>
                    <w:left w:val="none" w:sz="0" w:space="0" w:color="auto"/>
                    <w:bottom w:val="none" w:sz="0" w:space="0" w:color="auto"/>
                    <w:right w:val="none" w:sz="0" w:space="0" w:color="auto"/>
                  </w:divBdr>
                </w:div>
                <w:div w:id="232934049">
                  <w:marLeft w:val="0"/>
                  <w:marRight w:val="0"/>
                  <w:marTop w:val="0"/>
                  <w:marBottom w:val="0"/>
                  <w:divBdr>
                    <w:top w:val="none" w:sz="0" w:space="0" w:color="auto"/>
                    <w:left w:val="none" w:sz="0" w:space="0" w:color="auto"/>
                    <w:bottom w:val="none" w:sz="0" w:space="0" w:color="auto"/>
                    <w:right w:val="none" w:sz="0" w:space="0" w:color="auto"/>
                  </w:divBdr>
                </w:div>
                <w:div w:id="239216566">
                  <w:marLeft w:val="0"/>
                  <w:marRight w:val="0"/>
                  <w:marTop w:val="0"/>
                  <w:marBottom w:val="0"/>
                  <w:divBdr>
                    <w:top w:val="none" w:sz="0" w:space="0" w:color="auto"/>
                    <w:left w:val="none" w:sz="0" w:space="0" w:color="auto"/>
                    <w:bottom w:val="none" w:sz="0" w:space="0" w:color="auto"/>
                    <w:right w:val="none" w:sz="0" w:space="0" w:color="auto"/>
                  </w:divBdr>
                </w:div>
                <w:div w:id="250312700">
                  <w:marLeft w:val="0"/>
                  <w:marRight w:val="0"/>
                  <w:marTop w:val="0"/>
                  <w:marBottom w:val="0"/>
                  <w:divBdr>
                    <w:top w:val="none" w:sz="0" w:space="0" w:color="auto"/>
                    <w:left w:val="none" w:sz="0" w:space="0" w:color="auto"/>
                    <w:bottom w:val="none" w:sz="0" w:space="0" w:color="auto"/>
                    <w:right w:val="none" w:sz="0" w:space="0" w:color="auto"/>
                  </w:divBdr>
                </w:div>
                <w:div w:id="251934491">
                  <w:marLeft w:val="0"/>
                  <w:marRight w:val="0"/>
                  <w:marTop w:val="0"/>
                  <w:marBottom w:val="0"/>
                  <w:divBdr>
                    <w:top w:val="none" w:sz="0" w:space="0" w:color="auto"/>
                    <w:left w:val="none" w:sz="0" w:space="0" w:color="auto"/>
                    <w:bottom w:val="none" w:sz="0" w:space="0" w:color="auto"/>
                    <w:right w:val="none" w:sz="0" w:space="0" w:color="auto"/>
                  </w:divBdr>
                </w:div>
                <w:div w:id="262880495">
                  <w:marLeft w:val="0"/>
                  <w:marRight w:val="0"/>
                  <w:marTop w:val="0"/>
                  <w:marBottom w:val="0"/>
                  <w:divBdr>
                    <w:top w:val="none" w:sz="0" w:space="0" w:color="auto"/>
                    <w:left w:val="none" w:sz="0" w:space="0" w:color="auto"/>
                    <w:bottom w:val="none" w:sz="0" w:space="0" w:color="auto"/>
                    <w:right w:val="none" w:sz="0" w:space="0" w:color="auto"/>
                  </w:divBdr>
                </w:div>
                <w:div w:id="292061063">
                  <w:marLeft w:val="0"/>
                  <w:marRight w:val="0"/>
                  <w:marTop w:val="0"/>
                  <w:marBottom w:val="0"/>
                  <w:divBdr>
                    <w:top w:val="none" w:sz="0" w:space="0" w:color="auto"/>
                    <w:left w:val="none" w:sz="0" w:space="0" w:color="auto"/>
                    <w:bottom w:val="none" w:sz="0" w:space="0" w:color="auto"/>
                    <w:right w:val="none" w:sz="0" w:space="0" w:color="auto"/>
                  </w:divBdr>
                </w:div>
                <w:div w:id="308019342">
                  <w:marLeft w:val="0"/>
                  <w:marRight w:val="0"/>
                  <w:marTop w:val="0"/>
                  <w:marBottom w:val="0"/>
                  <w:divBdr>
                    <w:top w:val="none" w:sz="0" w:space="0" w:color="auto"/>
                    <w:left w:val="none" w:sz="0" w:space="0" w:color="auto"/>
                    <w:bottom w:val="none" w:sz="0" w:space="0" w:color="auto"/>
                    <w:right w:val="none" w:sz="0" w:space="0" w:color="auto"/>
                  </w:divBdr>
                </w:div>
                <w:div w:id="310673401">
                  <w:marLeft w:val="0"/>
                  <w:marRight w:val="0"/>
                  <w:marTop w:val="0"/>
                  <w:marBottom w:val="0"/>
                  <w:divBdr>
                    <w:top w:val="none" w:sz="0" w:space="0" w:color="auto"/>
                    <w:left w:val="none" w:sz="0" w:space="0" w:color="auto"/>
                    <w:bottom w:val="none" w:sz="0" w:space="0" w:color="auto"/>
                    <w:right w:val="none" w:sz="0" w:space="0" w:color="auto"/>
                  </w:divBdr>
                </w:div>
                <w:div w:id="319234787">
                  <w:marLeft w:val="0"/>
                  <w:marRight w:val="0"/>
                  <w:marTop w:val="0"/>
                  <w:marBottom w:val="0"/>
                  <w:divBdr>
                    <w:top w:val="none" w:sz="0" w:space="0" w:color="auto"/>
                    <w:left w:val="none" w:sz="0" w:space="0" w:color="auto"/>
                    <w:bottom w:val="none" w:sz="0" w:space="0" w:color="auto"/>
                    <w:right w:val="none" w:sz="0" w:space="0" w:color="auto"/>
                  </w:divBdr>
                </w:div>
                <w:div w:id="338965239">
                  <w:marLeft w:val="0"/>
                  <w:marRight w:val="0"/>
                  <w:marTop w:val="0"/>
                  <w:marBottom w:val="0"/>
                  <w:divBdr>
                    <w:top w:val="none" w:sz="0" w:space="0" w:color="auto"/>
                    <w:left w:val="none" w:sz="0" w:space="0" w:color="auto"/>
                    <w:bottom w:val="none" w:sz="0" w:space="0" w:color="auto"/>
                    <w:right w:val="none" w:sz="0" w:space="0" w:color="auto"/>
                  </w:divBdr>
                </w:div>
                <w:div w:id="339284187">
                  <w:marLeft w:val="0"/>
                  <w:marRight w:val="0"/>
                  <w:marTop w:val="0"/>
                  <w:marBottom w:val="0"/>
                  <w:divBdr>
                    <w:top w:val="none" w:sz="0" w:space="0" w:color="auto"/>
                    <w:left w:val="none" w:sz="0" w:space="0" w:color="auto"/>
                    <w:bottom w:val="none" w:sz="0" w:space="0" w:color="auto"/>
                    <w:right w:val="none" w:sz="0" w:space="0" w:color="auto"/>
                  </w:divBdr>
                </w:div>
                <w:div w:id="341276393">
                  <w:marLeft w:val="0"/>
                  <w:marRight w:val="0"/>
                  <w:marTop w:val="0"/>
                  <w:marBottom w:val="0"/>
                  <w:divBdr>
                    <w:top w:val="none" w:sz="0" w:space="0" w:color="auto"/>
                    <w:left w:val="none" w:sz="0" w:space="0" w:color="auto"/>
                    <w:bottom w:val="none" w:sz="0" w:space="0" w:color="auto"/>
                    <w:right w:val="none" w:sz="0" w:space="0" w:color="auto"/>
                  </w:divBdr>
                </w:div>
                <w:div w:id="346491198">
                  <w:marLeft w:val="0"/>
                  <w:marRight w:val="0"/>
                  <w:marTop w:val="0"/>
                  <w:marBottom w:val="0"/>
                  <w:divBdr>
                    <w:top w:val="none" w:sz="0" w:space="0" w:color="auto"/>
                    <w:left w:val="none" w:sz="0" w:space="0" w:color="auto"/>
                    <w:bottom w:val="none" w:sz="0" w:space="0" w:color="auto"/>
                    <w:right w:val="none" w:sz="0" w:space="0" w:color="auto"/>
                  </w:divBdr>
                </w:div>
                <w:div w:id="365644825">
                  <w:marLeft w:val="0"/>
                  <w:marRight w:val="0"/>
                  <w:marTop w:val="0"/>
                  <w:marBottom w:val="0"/>
                  <w:divBdr>
                    <w:top w:val="none" w:sz="0" w:space="0" w:color="auto"/>
                    <w:left w:val="none" w:sz="0" w:space="0" w:color="auto"/>
                    <w:bottom w:val="none" w:sz="0" w:space="0" w:color="auto"/>
                    <w:right w:val="none" w:sz="0" w:space="0" w:color="auto"/>
                  </w:divBdr>
                </w:div>
                <w:div w:id="369887491">
                  <w:marLeft w:val="0"/>
                  <w:marRight w:val="0"/>
                  <w:marTop w:val="0"/>
                  <w:marBottom w:val="0"/>
                  <w:divBdr>
                    <w:top w:val="none" w:sz="0" w:space="0" w:color="auto"/>
                    <w:left w:val="none" w:sz="0" w:space="0" w:color="auto"/>
                    <w:bottom w:val="none" w:sz="0" w:space="0" w:color="auto"/>
                    <w:right w:val="none" w:sz="0" w:space="0" w:color="auto"/>
                  </w:divBdr>
                </w:div>
                <w:div w:id="397022870">
                  <w:marLeft w:val="0"/>
                  <w:marRight w:val="0"/>
                  <w:marTop w:val="0"/>
                  <w:marBottom w:val="0"/>
                  <w:divBdr>
                    <w:top w:val="none" w:sz="0" w:space="0" w:color="auto"/>
                    <w:left w:val="none" w:sz="0" w:space="0" w:color="auto"/>
                    <w:bottom w:val="none" w:sz="0" w:space="0" w:color="auto"/>
                    <w:right w:val="none" w:sz="0" w:space="0" w:color="auto"/>
                  </w:divBdr>
                </w:div>
                <w:div w:id="450516373">
                  <w:marLeft w:val="0"/>
                  <w:marRight w:val="0"/>
                  <w:marTop w:val="0"/>
                  <w:marBottom w:val="0"/>
                  <w:divBdr>
                    <w:top w:val="none" w:sz="0" w:space="0" w:color="auto"/>
                    <w:left w:val="none" w:sz="0" w:space="0" w:color="auto"/>
                    <w:bottom w:val="none" w:sz="0" w:space="0" w:color="auto"/>
                    <w:right w:val="none" w:sz="0" w:space="0" w:color="auto"/>
                  </w:divBdr>
                </w:div>
                <w:div w:id="484326053">
                  <w:marLeft w:val="0"/>
                  <w:marRight w:val="0"/>
                  <w:marTop w:val="0"/>
                  <w:marBottom w:val="0"/>
                  <w:divBdr>
                    <w:top w:val="none" w:sz="0" w:space="0" w:color="auto"/>
                    <w:left w:val="none" w:sz="0" w:space="0" w:color="auto"/>
                    <w:bottom w:val="none" w:sz="0" w:space="0" w:color="auto"/>
                    <w:right w:val="none" w:sz="0" w:space="0" w:color="auto"/>
                  </w:divBdr>
                </w:div>
                <w:div w:id="503282456">
                  <w:marLeft w:val="0"/>
                  <w:marRight w:val="0"/>
                  <w:marTop w:val="0"/>
                  <w:marBottom w:val="0"/>
                  <w:divBdr>
                    <w:top w:val="none" w:sz="0" w:space="0" w:color="auto"/>
                    <w:left w:val="none" w:sz="0" w:space="0" w:color="auto"/>
                    <w:bottom w:val="none" w:sz="0" w:space="0" w:color="auto"/>
                    <w:right w:val="none" w:sz="0" w:space="0" w:color="auto"/>
                  </w:divBdr>
                </w:div>
                <w:div w:id="532420185">
                  <w:marLeft w:val="0"/>
                  <w:marRight w:val="0"/>
                  <w:marTop w:val="0"/>
                  <w:marBottom w:val="0"/>
                  <w:divBdr>
                    <w:top w:val="none" w:sz="0" w:space="0" w:color="auto"/>
                    <w:left w:val="none" w:sz="0" w:space="0" w:color="auto"/>
                    <w:bottom w:val="none" w:sz="0" w:space="0" w:color="auto"/>
                    <w:right w:val="none" w:sz="0" w:space="0" w:color="auto"/>
                  </w:divBdr>
                </w:div>
                <w:div w:id="542720135">
                  <w:marLeft w:val="0"/>
                  <w:marRight w:val="0"/>
                  <w:marTop w:val="0"/>
                  <w:marBottom w:val="0"/>
                  <w:divBdr>
                    <w:top w:val="none" w:sz="0" w:space="0" w:color="auto"/>
                    <w:left w:val="none" w:sz="0" w:space="0" w:color="auto"/>
                    <w:bottom w:val="none" w:sz="0" w:space="0" w:color="auto"/>
                    <w:right w:val="none" w:sz="0" w:space="0" w:color="auto"/>
                  </w:divBdr>
                </w:div>
                <w:div w:id="558825761">
                  <w:marLeft w:val="0"/>
                  <w:marRight w:val="0"/>
                  <w:marTop w:val="0"/>
                  <w:marBottom w:val="0"/>
                  <w:divBdr>
                    <w:top w:val="none" w:sz="0" w:space="0" w:color="auto"/>
                    <w:left w:val="none" w:sz="0" w:space="0" w:color="auto"/>
                    <w:bottom w:val="none" w:sz="0" w:space="0" w:color="auto"/>
                    <w:right w:val="none" w:sz="0" w:space="0" w:color="auto"/>
                  </w:divBdr>
                </w:div>
                <w:div w:id="587812903">
                  <w:marLeft w:val="0"/>
                  <w:marRight w:val="0"/>
                  <w:marTop w:val="0"/>
                  <w:marBottom w:val="0"/>
                  <w:divBdr>
                    <w:top w:val="none" w:sz="0" w:space="0" w:color="auto"/>
                    <w:left w:val="none" w:sz="0" w:space="0" w:color="auto"/>
                    <w:bottom w:val="none" w:sz="0" w:space="0" w:color="auto"/>
                    <w:right w:val="none" w:sz="0" w:space="0" w:color="auto"/>
                  </w:divBdr>
                </w:div>
                <w:div w:id="633683300">
                  <w:marLeft w:val="0"/>
                  <w:marRight w:val="0"/>
                  <w:marTop w:val="0"/>
                  <w:marBottom w:val="0"/>
                  <w:divBdr>
                    <w:top w:val="none" w:sz="0" w:space="0" w:color="auto"/>
                    <w:left w:val="none" w:sz="0" w:space="0" w:color="auto"/>
                    <w:bottom w:val="none" w:sz="0" w:space="0" w:color="auto"/>
                    <w:right w:val="none" w:sz="0" w:space="0" w:color="auto"/>
                  </w:divBdr>
                </w:div>
                <w:div w:id="644705162">
                  <w:marLeft w:val="0"/>
                  <w:marRight w:val="0"/>
                  <w:marTop w:val="0"/>
                  <w:marBottom w:val="0"/>
                  <w:divBdr>
                    <w:top w:val="none" w:sz="0" w:space="0" w:color="auto"/>
                    <w:left w:val="none" w:sz="0" w:space="0" w:color="auto"/>
                    <w:bottom w:val="none" w:sz="0" w:space="0" w:color="auto"/>
                    <w:right w:val="none" w:sz="0" w:space="0" w:color="auto"/>
                  </w:divBdr>
                </w:div>
                <w:div w:id="672728559">
                  <w:marLeft w:val="0"/>
                  <w:marRight w:val="0"/>
                  <w:marTop w:val="0"/>
                  <w:marBottom w:val="0"/>
                  <w:divBdr>
                    <w:top w:val="none" w:sz="0" w:space="0" w:color="auto"/>
                    <w:left w:val="none" w:sz="0" w:space="0" w:color="auto"/>
                    <w:bottom w:val="none" w:sz="0" w:space="0" w:color="auto"/>
                    <w:right w:val="none" w:sz="0" w:space="0" w:color="auto"/>
                  </w:divBdr>
                </w:div>
                <w:div w:id="760679784">
                  <w:marLeft w:val="0"/>
                  <w:marRight w:val="0"/>
                  <w:marTop w:val="0"/>
                  <w:marBottom w:val="0"/>
                  <w:divBdr>
                    <w:top w:val="none" w:sz="0" w:space="0" w:color="auto"/>
                    <w:left w:val="none" w:sz="0" w:space="0" w:color="auto"/>
                    <w:bottom w:val="none" w:sz="0" w:space="0" w:color="auto"/>
                    <w:right w:val="none" w:sz="0" w:space="0" w:color="auto"/>
                  </w:divBdr>
                </w:div>
                <w:div w:id="762650984">
                  <w:marLeft w:val="0"/>
                  <w:marRight w:val="0"/>
                  <w:marTop w:val="0"/>
                  <w:marBottom w:val="0"/>
                  <w:divBdr>
                    <w:top w:val="none" w:sz="0" w:space="0" w:color="auto"/>
                    <w:left w:val="none" w:sz="0" w:space="0" w:color="auto"/>
                    <w:bottom w:val="none" w:sz="0" w:space="0" w:color="auto"/>
                    <w:right w:val="none" w:sz="0" w:space="0" w:color="auto"/>
                  </w:divBdr>
                </w:div>
                <w:div w:id="767196522">
                  <w:marLeft w:val="0"/>
                  <w:marRight w:val="0"/>
                  <w:marTop w:val="0"/>
                  <w:marBottom w:val="0"/>
                  <w:divBdr>
                    <w:top w:val="none" w:sz="0" w:space="0" w:color="auto"/>
                    <w:left w:val="none" w:sz="0" w:space="0" w:color="auto"/>
                    <w:bottom w:val="none" w:sz="0" w:space="0" w:color="auto"/>
                    <w:right w:val="none" w:sz="0" w:space="0" w:color="auto"/>
                  </w:divBdr>
                </w:div>
                <w:div w:id="769474321">
                  <w:marLeft w:val="0"/>
                  <w:marRight w:val="0"/>
                  <w:marTop w:val="0"/>
                  <w:marBottom w:val="0"/>
                  <w:divBdr>
                    <w:top w:val="none" w:sz="0" w:space="0" w:color="auto"/>
                    <w:left w:val="none" w:sz="0" w:space="0" w:color="auto"/>
                    <w:bottom w:val="none" w:sz="0" w:space="0" w:color="auto"/>
                    <w:right w:val="none" w:sz="0" w:space="0" w:color="auto"/>
                  </w:divBdr>
                </w:div>
                <w:div w:id="824592069">
                  <w:marLeft w:val="0"/>
                  <w:marRight w:val="0"/>
                  <w:marTop w:val="0"/>
                  <w:marBottom w:val="0"/>
                  <w:divBdr>
                    <w:top w:val="none" w:sz="0" w:space="0" w:color="auto"/>
                    <w:left w:val="none" w:sz="0" w:space="0" w:color="auto"/>
                    <w:bottom w:val="none" w:sz="0" w:space="0" w:color="auto"/>
                    <w:right w:val="none" w:sz="0" w:space="0" w:color="auto"/>
                  </w:divBdr>
                </w:div>
                <w:div w:id="829642025">
                  <w:marLeft w:val="0"/>
                  <w:marRight w:val="0"/>
                  <w:marTop w:val="0"/>
                  <w:marBottom w:val="0"/>
                  <w:divBdr>
                    <w:top w:val="none" w:sz="0" w:space="0" w:color="auto"/>
                    <w:left w:val="none" w:sz="0" w:space="0" w:color="auto"/>
                    <w:bottom w:val="none" w:sz="0" w:space="0" w:color="auto"/>
                    <w:right w:val="none" w:sz="0" w:space="0" w:color="auto"/>
                  </w:divBdr>
                </w:div>
                <w:div w:id="850487007">
                  <w:marLeft w:val="0"/>
                  <w:marRight w:val="0"/>
                  <w:marTop w:val="0"/>
                  <w:marBottom w:val="0"/>
                  <w:divBdr>
                    <w:top w:val="none" w:sz="0" w:space="0" w:color="auto"/>
                    <w:left w:val="none" w:sz="0" w:space="0" w:color="auto"/>
                    <w:bottom w:val="none" w:sz="0" w:space="0" w:color="auto"/>
                    <w:right w:val="none" w:sz="0" w:space="0" w:color="auto"/>
                  </w:divBdr>
                </w:div>
                <w:div w:id="864710386">
                  <w:marLeft w:val="0"/>
                  <w:marRight w:val="0"/>
                  <w:marTop w:val="0"/>
                  <w:marBottom w:val="0"/>
                  <w:divBdr>
                    <w:top w:val="none" w:sz="0" w:space="0" w:color="auto"/>
                    <w:left w:val="none" w:sz="0" w:space="0" w:color="auto"/>
                    <w:bottom w:val="none" w:sz="0" w:space="0" w:color="auto"/>
                    <w:right w:val="none" w:sz="0" w:space="0" w:color="auto"/>
                  </w:divBdr>
                </w:div>
                <w:div w:id="865681465">
                  <w:marLeft w:val="0"/>
                  <w:marRight w:val="0"/>
                  <w:marTop w:val="0"/>
                  <w:marBottom w:val="0"/>
                  <w:divBdr>
                    <w:top w:val="none" w:sz="0" w:space="0" w:color="auto"/>
                    <w:left w:val="none" w:sz="0" w:space="0" w:color="auto"/>
                    <w:bottom w:val="none" w:sz="0" w:space="0" w:color="auto"/>
                    <w:right w:val="none" w:sz="0" w:space="0" w:color="auto"/>
                  </w:divBdr>
                </w:div>
                <w:div w:id="900746716">
                  <w:marLeft w:val="0"/>
                  <w:marRight w:val="0"/>
                  <w:marTop w:val="0"/>
                  <w:marBottom w:val="0"/>
                  <w:divBdr>
                    <w:top w:val="none" w:sz="0" w:space="0" w:color="auto"/>
                    <w:left w:val="none" w:sz="0" w:space="0" w:color="auto"/>
                    <w:bottom w:val="none" w:sz="0" w:space="0" w:color="auto"/>
                    <w:right w:val="none" w:sz="0" w:space="0" w:color="auto"/>
                  </w:divBdr>
                </w:div>
                <w:div w:id="920214503">
                  <w:marLeft w:val="0"/>
                  <w:marRight w:val="0"/>
                  <w:marTop w:val="0"/>
                  <w:marBottom w:val="0"/>
                  <w:divBdr>
                    <w:top w:val="none" w:sz="0" w:space="0" w:color="auto"/>
                    <w:left w:val="none" w:sz="0" w:space="0" w:color="auto"/>
                    <w:bottom w:val="none" w:sz="0" w:space="0" w:color="auto"/>
                    <w:right w:val="none" w:sz="0" w:space="0" w:color="auto"/>
                  </w:divBdr>
                </w:div>
                <w:div w:id="944002442">
                  <w:marLeft w:val="0"/>
                  <w:marRight w:val="0"/>
                  <w:marTop w:val="0"/>
                  <w:marBottom w:val="0"/>
                  <w:divBdr>
                    <w:top w:val="none" w:sz="0" w:space="0" w:color="auto"/>
                    <w:left w:val="none" w:sz="0" w:space="0" w:color="auto"/>
                    <w:bottom w:val="none" w:sz="0" w:space="0" w:color="auto"/>
                    <w:right w:val="none" w:sz="0" w:space="0" w:color="auto"/>
                  </w:divBdr>
                </w:div>
                <w:div w:id="970669289">
                  <w:marLeft w:val="0"/>
                  <w:marRight w:val="0"/>
                  <w:marTop w:val="0"/>
                  <w:marBottom w:val="0"/>
                  <w:divBdr>
                    <w:top w:val="none" w:sz="0" w:space="0" w:color="auto"/>
                    <w:left w:val="none" w:sz="0" w:space="0" w:color="auto"/>
                    <w:bottom w:val="none" w:sz="0" w:space="0" w:color="auto"/>
                    <w:right w:val="none" w:sz="0" w:space="0" w:color="auto"/>
                  </w:divBdr>
                </w:div>
                <w:div w:id="1027219145">
                  <w:marLeft w:val="0"/>
                  <w:marRight w:val="0"/>
                  <w:marTop w:val="0"/>
                  <w:marBottom w:val="0"/>
                  <w:divBdr>
                    <w:top w:val="none" w:sz="0" w:space="0" w:color="auto"/>
                    <w:left w:val="none" w:sz="0" w:space="0" w:color="auto"/>
                    <w:bottom w:val="none" w:sz="0" w:space="0" w:color="auto"/>
                    <w:right w:val="none" w:sz="0" w:space="0" w:color="auto"/>
                  </w:divBdr>
                </w:div>
                <w:div w:id="1027828779">
                  <w:marLeft w:val="0"/>
                  <w:marRight w:val="0"/>
                  <w:marTop w:val="0"/>
                  <w:marBottom w:val="0"/>
                  <w:divBdr>
                    <w:top w:val="none" w:sz="0" w:space="0" w:color="auto"/>
                    <w:left w:val="none" w:sz="0" w:space="0" w:color="auto"/>
                    <w:bottom w:val="none" w:sz="0" w:space="0" w:color="auto"/>
                    <w:right w:val="none" w:sz="0" w:space="0" w:color="auto"/>
                  </w:divBdr>
                </w:div>
                <w:div w:id="1056121138">
                  <w:marLeft w:val="0"/>
                  <w:marRight w:val="0"/>
                  <w:marTop w:val="0"/>
                  <w:marBottom w:val="0"/>
                  <w:divBdr>
                    <w:top w:val="none" w:sz="0" w:space="0" w:color="auto"/>
                    <w:left w:val="none" w:sz="0" w:space="0" w:color="auto"/>
                    <w:bottom w:val="none" w:sz="0" w:space="0" w:color="auto"/>
                    <w:right w:val="none" w:sz="0" w:space="0" w:color="auto"/>
                  </w:divBdr>
                </w:div>
                <w:div w:id="1078133808">
                  <w:marLeft w:val="0"/>
                  <w:marRight w:val="0"/>
                  <w:marTop w:val="0"/>
                  <w:marBottom w:val="0"/>
                  <w:divBdr>
                    <w:top w:val="none" w:sz="0" w:space="0" w:color="auto"/>
                    <w:left w:val="none" w:sz="0" w:space="0" w:color="auto"/>
                    <w:bottom w:val="none" w:sz="0" w:space="0" w:color="auto"/>
                    <w:right w:val="none" w:sz="0" w:space="0" w:color="auto"/>
                  </w:divBdr>
                </w:div>
                <w:div w:id="1095980941">
                  <w:marLeft w:val="0"/>
                  <w:marRight w:val="0"/>
                  <w:marTop w:val="0"/>
                  <w:marBottom w:val="0"/>
                  <w:divBdr>
                    <w:top w:val="none" w:sz="0" w:space="0" w:color="auto"/>
                    <w:left w:val="none" w:sz="0" w:space="0" w:color="auto"/>
                    <w:bottom w:val="none" w:sz="0" w:space="0" w:color="auto"/>
                    <w:right w:val="none" w:sz="0" w:space="0" w:color="auto"/>
                  </w:divBdr>
                </w:div>
                <w:div w:id="1097217004">
                  <w:marLeft w:val="0"/>
                  <w:marRight w:val="0"/>
                  <w:marTop w:val="0"/>
                  <w:marBottom w:val="0"/>
                  <w:divBdr>
                    <w:top w:val="none" w:sz="0" w:space="0" w:color="auto"/>
                    <w:left w:val="none" w:sz="0" w:space="0" w:color="auto"/>
                    <w:bottom w:val="none" w:sz="0" w:space="0" w:color="auto"/>
                    <w:right w:val="none" w:sz="0" w:space="0" w:color="auto"/>
                  </w:divBdr>
                </w:div>
                <w:div w:id="1106536385">
                  <w:marLeft w:val="0"/>
                  <w:marRight w:val="0"/>
                  <w:marTop w:val="0"/>
                  <w:marBottom w:val="0"/>
                  <w:divBdr>
                    <w:top w:val="none" w:sz="0" w:space="0" w:color="auto"/>
                    <w:left w:val="none" w:sz="0" w:space="0" w:color="auto"/>
                    <w:bottom w:val="none" w:sz="0" w:space="0" w:color="auto"/>
                    <w:right w:val="none" w:sz="0" w:space="0" w:color="auto"/>
                  </w:divBdr>
                </w:div>
                <w:div w:id="1145775971">
                  <w:marLeft w:val="0"/>
                  <w:marRight w:val="0"/>
                  <w:marTop w:val="0"/>
                  <w:marBottom w:val="0"/>
                  <w:divBdr>
                    <w:top w:val="none" w:sz="0" w:space="0" w:color="auto"/>
                    <w:left w:val="none" w:sz="0" w:space="0" w:color="auto"/>
                    <w:bottom w:val="none" w:sz="0" w:space="0" w:color="auto"/>
                    <w:right w:val="none" w:sz="0" w:space="0" w:color="auto"/>
                  </w:divBdr>
                </w:div>
                <w:div w:id="1146555760">
                  <w:marLeft w:val="0"/>
                  <w:marRight w:val="0"/>
                  <w:marTop w:val="0"/>
                  <w:marBottom w:val="0"/>
                  <w:divBdr>
                    <w:top w:val="none" w:sz="0" w:space="0" w:color="auto"/>
                    <w:left w:val="none" w:sz="0" w:space="0" w:color="auto"/>
                    <w:bottom w:val="none" w:sz="0" w:space="0" w:color="auto"/>
                    <w:right w:val="none" w:sz="0" w:space="0" w:color="auto"/>
                  </w:divBdr>
                </w:div>
                <w:div w:id="1171946486">
                  <w:marLeft w:val="0"/>
                  <w:marRight w:val="0"/>
                  <w:marTop w:val="0"/>
                  <w:marBottom w:val="0"/>
                  <w:divBdr>
                    <w:top w:val="none" w:sz="0" w:space="0" w:color="auto"/>
                    <w:left w:val="none" w:sz="0" w:space="0" w:color="auto"/>
                    <w:bottom w:val="none" w:sz="0" w:space="0" w:color="auto"/>
                    <w:right w:val="none" w:sz="0" w:space="0" w:color="auto"/>
                  </w:divBdr>
                </w:div>
                <w:div w:id="1195535214">
                  <w:marLeft w:val="0"/>
                  <w:marRight w:val="0"/>
                  <w:marTop w:val="0"/>
                  <w:marBottom w:val="0"/>
                  <w:divBdr>
                    <w:top w:val="none" w:sz="0" w:space="0" w:color="auto"/>
                    <w:left w:val="none" w:sz="0" w:space="0" w:color="auto"/>
                    <w:bottom w:val="none" w:sz="0" w:space="0" w:color="auto"/>
                    <w:right w:val="none" w:sz="0" w:space="0" w:color="auto"/>
                  </w:divBdr>
                </w:div>
                <w:div w:id="1198008382">
                  <w:marLeft w:val="0"/>
                  <w:marRight w:val="0"/>
                  <w:marTop w:val="0"/>
                  <w:marBottom w:val="0"/>
                  <w:divBdr>
                    <w:top w:val="none" w:sz="0" w:space="0" w:color="auto"/>
                    <w:left w:val="none" w:sz="0" w:space="0" w:color="auto"/>
                    <w:bottom w:val="none" w:sz="0" w:space="0" w:color="auto"/>
                    <w:right w:val="none" w:sz="0" w:space="0" w:color="auto"/>
                  </w:divBdr>
                </w:div>
                <w:div w:id="1232810399">
                  <w:marLeft w:val="0"/>
                  <w:marRight w:val="0"/>
                  <w:marTop w:val="0"/>
                  <w:marBottom w:val="0"/>
                  <w:divBdr>
                    <w:top w:val="none" w:sz="0" w:space="0" w:color="auto"/>
                    <w:left w:val="none" w:sz="0" w:space="0" w:color="auto"/>
                    <w:bottom w:val="none" w:sz="0" w:space="0" w:color="auto"/>
                    <w:right w:val="none" w:sz="0" w:space="0" w:color="auto"/>
                  </w:divBdr>
                </w:div>
                <w:div w:id="1241408434">
                  <w:marLeft w:val="0"/>
                  <w:marRight w:val="0"/>
                  <w:marTop w:val="0"/>
                  <w:marBottom w:val="0"/>
                  <w:divBdr>
                    <w:top w:val="none" w:sz="0" w:space="0" w:color="auto"/>
                    <w:left w:val="none" w:sz="0" w:space="0" w:color="auto"/>
                    <w:bottom w:val="none" w:sz="0" w:space="0" w:color="auto"/>
                    <w:right w:val="none" w:sz="0" w:space="0" w:color="auto"/>
                  </w:divBdr>
                </w:div>
                <w:div w:id="1300961811">
                  <w:marLeft w:val="0"/>
                  <w:marRight w:val="0"/>
                  <w:marTop w:val="0"/>
                  <w:marBottom w:val="0"/>
                  <w:divBdr>
                    <w:top w:val="none" w:sz="0" w:space="0" w:color="auto"/>
                    <w:left w:val="none" w:sz="0" w:space="0" w:color="auto"/>
                    <w:bottom w:val="none" w:sz="0" w:space="0" w:color="auto"/>
                    <w:right w:val="none" w:sz="0" w:space="0" w:color="auto"/>
                  </w:divBdr>
                </w:div>
                <w:div w:id="1332754857">
                  <w:marLeft w:val="0"/>
                  <w:marRight w:val="0"/>
                  <w:marTop w:val="0"/>
                  <w:marBottom w:val="0"/>
                  <w:divBdr>
                    <w:top w:val="none" w:sz="0" w:space="0" w:color="auto"/>
                    <w:left w:val="none" w:sz="0" w:space="0" w:color="auto"/>
                    <w:bottom w:val="none" w:sz="0" w:space="0" w:color="auto"/>
                    <w:right w:val="none" w:sz="0" w:space="0" w:color="auto"/>
                  </w:divBdr>
                </w:div>
                <w:div w:id="1351684650">
                  <w:marLeft w:val="0"/>
                  <w:marRight w:val="0"/>
                  <w:marTop w:val="0"/>
                  <w:marBottom w:val="0"/>
                  <w:divBdr>
                    <w:top w:val="none" w:sz="0" w:space="0" w:color="auto"/>
                    <w:left w:val="none" w:sz="0" w:space="0" w:color="auto"/>
                    <w:bottom w:val="none" w:sz="0" w:space="0" w:color="auto"/>
                    <w:right w:val="none" w:sz="0" w:space="0" w:color="auto"/>
                  </w:divBdr>
                </w:div>
                <w:div w:id="1361707972">
                  <w:marLeft w:val="0"/>
                  <w:marRight w:val="0"/>
                  <w:marTop w:val="0"/>
                  <w:marBottom w:val="0"/>
                  <w:divBdr>
                    <w:top w:val="none" w:sz="0" w:space="0" w:color="auto"/>
                    <w:left w:val="none" w:sz="0" w:space="0" w:color="auto"/>
                    <w:bottom w:val="none" w:sz="0" w:space="0" w:color="auto"/>
                    <w:right w:val="none" w:sz="0" w:space="0" w:color="auto"/>
                  </w:divBdr>
                </w:div>
                <w:div w:id="1391349325">
                  <w:marLeft w:val="0"/>
                  <w:marRight w:val="0"/>
                  <w:marTop w:val="0"/>
                  <w:marBottom w:val="0"/>
                  <w:divBdr>
                    <w:top w:val="none" w:sz="0" w:space="0" w:color="auto"/>
                    <w:left w:val="none" w:sz="0" w:space="0" w:color="auto"/>
                    <w:bottom w:val="none" w:sz="0" w:space="0" w:color="auto"/>
                    <w:right w:val="none" w:sz="0" w:space="0" w:color="auto"/>
                  </w:divBdr>
                </w:div>
                <w:div w:id="1440220048">
                  <w:marLeft w:val="0"/>
                  <w:marRight w:val="0"/>
                  <w:marTop w:val="0"/>
                  <w:marBottom w:val="0"/>
                  <w:divBdr>
                    <w:top w:val="none" w:sz="0" w:space="0" w:color="auto"/>
                    <w:left w:val="none" w:sz="0" w:space="0" w:color="auto"/>
                    <w:bottom w:val="none" w:sz="0" w:space="0" w:color="auto"/>
                    <w:right w:val="none" w:sz="0" w:space="0" w:color="auto"/>
                  </w:divBdr>
                </w:div>
                <w:div w:id="1546287227">
                  <w:marLeft w:val="0"/>
                  <w:marRight w:val="0"/>
                  <w:marTop w:val="0"/>
                  <w:marBottom w:val="0"/>
                  <w:divBdr>
                    <w:top w:val="none" w:sz="0" w:space="0" w:color="auto"/>
                    <w:left w:val="none" w:sz="0" w:space="0" w:color="auto"/>
                    <w:bottom w:val="none" w:sz="0" w:space="0" w:color="auto"/>
                    <w:right w:val="none" w:sz="0" w:space="0" w:color="auto"/>
                  </w:divBdr>
                </w:div>
                <w:div w:id="1562860666">
                  <w:marLeft w:val="0"/>
                  <w:marRight w:val="0"/>
                  <w:marTop w:val="0"/>
                  <w:marBottom w:val="0"/>
                  <w:divBdr>
                    <w:top w:val="none" w:sz="0" w:space="0" w:color="auto"/>
                    <w:left w:val="none" w:sz="0" w:space="0" w:color="auto"/>
                    <w:bottom w:val="none" w:sz="0" w:space="0" w:color="auto"/>
                    <w:right w:val="none" w:sz="0" w:space="0" w:color="auto"/>
                  </w:divBdr>
                </w:div>
                <w:div w:id="1566378974">
                  <w:marLeft w:val="0"/>
                  <w:marRight w:val="0"/>
                  <w:marTop w:val="0"/>
                  <w:marBottom w:val="0"/>
                  <w:divBdr>
                    <w:top w:val="none" w:sz="0" w:space="0" w:color="auto"/>
                    <w:left w:val="none" w:sz="0" w:space="0" w:color="auto"/>
                    <w:bottom w:val="none" w:sz="0" w:space="0" w:color="auto"/>
                    <w:right w:val="none" w:sz="0" w:space="0" w:color="auto"/>
                  </w:divBdr>
                </w:div>
                <w:div w:id="1574198330">
                  <w:marLeft w:val="0"/>
                  <w:marRight w:val="0"/>
                  <w:marTop w:val="0"/>
                  <w:marBottom w:val="0"/>
                  <w:divBdr>
                    <w:top w:val="none" w:sz="0" w:space="0" w:color="auto"/>
                    <w:left w:val="none" w:sz="0" w:space="0" w:color="auto"/>
                    <w:bottom w:val="none" w:sz="0" w:space="0" w:color="auto"/>
                    <w:right w:val="none" w:sz="0" w:space="0" w:color="auto"/>
                  </w:divBdr>
                </w:div>
                <w:div w:id="1618677849">
                  <w:marLeft w:val="0"/>
                  <w:marRight w:val="0"/>
                  <w:marTop w:val="0"/>
                  <w:marBottom w:val="0"/>
                  <w:divBdr>
                    <w:top w:val="none" w:sz="0" w:space="0" w:color="auto"/>
                    <w:left w:val="none" w:sz="0" w:space="0" w:color="auto"/>
                    <w:bottom w:val="none" w:sz="0" w:space="0" w:color="auto"/>
                    <w:right w:val="none" w:sz="0" w:space="0" w:color="auto"/>
                  </w:divBdr>
                </w:div>
                <w:div w:id="1626278936">
                  <w:marLeft w:val="0"/>
                  <w:marRight w:val="0"/>
                  <w:marTop w:val="0"/>
                  <w:marBottom w:val="0"/>
                  <w:divBdr>
                    <w:top w:val="none" w:sz="0" w:space="0" w:color="auto"/>
                    <w:left w:val="none" w:sz="0" w:space="0" w:color="auto"/>
                    <w:bottom w:val="none" w:sz="0" w:space="0" w:color="auto"/>
                    <w:right w:val="none" w:sz="0" w:space="0" w:color="auto"/>
                  </w:divBdr>
                </w:div>
                <w:div w:id="1645429814">
                  <w:marLeft w:val="0"/>
                  <w:marRight w:val="0"/>
                  <w:marTop w:val="0"/>
                  <w:marBottom w:val="0"/>
                  <w:divBdr>
                    <w:top w:val="none" w:sz="0" w:space="0" w:color="auto"/>
                    <w:left w:val="none" w:sz="0" w:space="0" w:color="auto"/>
                    <w:bottom w:val="none" w:sz="0" w:space="0" w:color="auto"/>
                    <w:right w:val="none" w:sz="0" w:space="0" w:color="auto"/>
                  </w:divBdr>
                </w:div>
                <w:div w:id="1645892238">
                  <w:marLeft w:val="0"/>
                  <w:marRight w:val="0"/>
                  <w:marTop w:val="0"/>
                  <w:marBottom w:val="0"/>
                  <w:divBdr>
                    <w:top w:val="none" w:sz="0" w:space="0" w:color="auto"/>
                    <w:left w:val="none" w:sz="0" w:space="0" w:color="auto"/>
                    <w:bottom w:val="none" w:sz="0" w:space="0" w:color="auto"/>
                    <w:right w:val="none" w:sz="0" w:space="0" w:color="auto"/>
                  </w:divBdr>
                </w:div>
                <w:div w:id="1655138571">
                  <w:marLeft w:val="0"/>
                  <w:marRight w:val="0"/>
                  <w:marTop w:val="0"/>
                  <w:marBottom w:val="0"/>
                  <w:divBdr>
                    <w:top w:val="none" w:sz="0" w:space="0" w:color="auto"/>
                    <w:left w:val="none" w:sz="0" w:space="0" w:color="auto"/>
                    <w:bottom w:val="none" w:sz="0" w:space="0" w:color="auto"/>
                    <w:right w:val="none" w:sz="0" w:space="0" w:color="auto"/>
                  </w:divBdr>
                </w:div>
                <w:div w:id="1657757029">
                  <w:marLeft w:val="0"/>
                  <w:marRight w:val="0"/>
                  <w:marTop w:val="0"/>
                  <w:marBottom w:val="0"/>
                  <w:divBdr>
                    <w:top w:val="none" w:sz="0" w:space="0" w:color="auto"/>
                    <w:left w:val="none" w:sz="0" w:space="0" w:color="auto"/>
                    <w:bottom w:val="none" w:sz="0" w:space="0" w:color="auto"/>
                    <w:right w:val="none" w:sz="0" w:space="0" w:color="auto"/>
                  </w:divBdr>
                </w:div>
                <w:div w:id="1673944996">
                  <w:marLeft w:val="0"/>
                  <w:marRight w:val="0"/>
                  <w:marTop w:val="0"/>
                  <w:marBottom w:val="0"/>
                  <w:divBdr>
                    <w:top w:val="none" w:sz="0" w:space="0" w:color="auto"/>
                    <w:left w:val="none" w:sz="0" w:space="0" w:color="auto"/>
                    <w:bottom w:val="none" w:sz="0" w:space="0" w:color="auto"/>
                    <w:right w:val="none" w:sz="0" w:space="0" w:color="auto"/>
                  </w:divBdr>
                </w:div>
                <w:div w:id="1713068007">
                  <w:marLeft w:val="0"/>
                  <w:marRight w:val="0"/>
                  <w:marTop w:val="0"/>
                  <w:marBottom w:val="0"/>
                  <w:divBdr>
                    <w:top w:val="none" w:sz="0" w:space="0" w:color="auto"/>
                    <w:left w:val="none" w:sz="0" w:space="0" w:color="auto"/>
                    <w:bottom w:val="none" w:sz="0" w:space="0" w:color="auto"/>
                    <w:right w:val="none" w:sz="0" w:space="0" w:color="auto"/>
                  </w:divBdr>
                </w:div>
                <w:div w:id="1764913928">
                  <w:marLeft w:val="0"/>
                  <w:marRight w:val="0"/>
                  <w:marTop w:val="0"/>
                  <w:marBottom w:val="0"/>
                  <w:divBdr>
                    <w:top w:val="none" w:sz="0" w:space="0" w:color="auto"/>
                    <w:left w:val="none" w:sz="0" w:space="0" w:color="auto"/>
                    <w:bottom w:val="none" w:sz="0" w:space="0" w:color="auto"/>
                    <w:right w:val="none" w:sz="0" w:space="0" w:color="auto"/>
                  </w:divBdr>
                </w:div>
                <w:div w:id="1765298415">
                  <w:marLeft w:val="0"/>
                  <w:marRight w:val="0"/>
                  <w:marTop w:val="0"/>
                  <w:marBottom w:val="0"/>
                  <w:divBdr>
                    <w:top w:val="none" w:sz="0" w:space="0" w:color="auto"/>
                    <w:left w:val="none" w:sz="0" w:space="0" w:color="auto"/>
                    <w:bottom w:val="none" w:sz="0" w:space="0" w:color="auto"/>
                    <w:right w:val="none" w:sz="0" w:space="0" w:color="auto"/>
                  </w:divBdr>
                </w:div>
                <w:div w:id="1773092373">
                  <w:marLeft w:val="0"/>
                  <w:marRight w:val="0"/>
                  <w:marTop w:val="0"/>
                  <w:marBottom w:val="0"/>
                  <w:divBdr>
                    <w:top w:val="none" w:sz="0" w:space="0" w:color="auto"/>
                    <w:left w:val="none" w:sz="0" w:space="0" w:color="auto"/>
                    <w:bottom w:val="none" w:sz="0" w:space="0" w:color="auto"/>
                    <w:right w:val="none" w:sz="0" w:space="0" w:color="auto"/>
                  </w:divBdr>
                </w:div>
                <w:div w:id="1796219720">
                  <w:marLeft w:val="0"/>
                  <w:marRight w:val="0"/>
                  <w:marTop w:val="0"/>
                  <w:marBottom w:val="0"/>
                  <w:divBdr>
                    <w:top w:val="none" w:sz="0" w:space="0" w:color="auto"/>
                    <w:left w:val="none" w:sz="0" w:space="0" w:color="auto"/>
                    <w:bottom w:val="none" w:sz="0" w:space="0" w:color="auto"/>
                    <w:right w:val="none" w:sz="0" w:space="0" w:color="auto"/>
                  </w:divBdr>
                </w:div>
                <w:div w:id="1829978730">
                  <w:marLeft w:val="0"/>
                  <w:marRight w:val="0"/>
                  <w:marTop w:val="0"/>
                  <w:marBottom w:val="0"/>
                  <w:divBdr>
                    <w:top w:val="none" w:sz="0" w:space="0" w:color="auto"/>
                    <w:left w:val="none" w:sz="0" w:space="0" w:color="auto"/>
                    <w:bottom w:val="none" w:sz="0" w:space="0" w:color="auto"/>
                    <w:right w:val="none" w:sz="0" w:space="0" w:color="auto"/>
                  </w:divBdr>
                </w:div>
                <w:div w:id="1855918475">
                  <w:marLeft w:val="0"/>
                  <w:marRight w:val="0"/>
                  <w:marTop w:val="0"/>
                  <w:marBottom w:val="0"/>
                  <w:divBdr>
                    <w:top w:val="none" w:sz="0" w:space="0" w:color="auto"/>
                    <w:left w:val="none" w:sz="0" w:space="0" w:color="auto"/>
                    <w:bottom w:val="none" w:sz="0" w:space="0" w:color="auto"/>
                    <w:right w:val="none" w:sz="0" w:space="0" w:color="auto"/>
                  </w:divBdr>
                </w:div>
                <w:div w:id="1902212428">
                  <w:marLeft w:val="0"/>
                  <w:marRight w:val="0"/>
                  <w:marTop w:val="0"/>
                  <w:marBottom w:val="0"/>
                  <w:divBdr>
                    <w:top w:val="none" w:sz="0" w:space="0" w:color="auto"/>
                    <w:left w:val="none" w:sz="0" w:space="0" w:color="auto"/>
                    <w:bottom w:val="none" w:sz="0" w:space="0" w:color="auto"/>
                    <w:right w:val="none" w:sz="0" w:space="0" w:color="auto"/>
                  </w:divBdr>
                </w:div>
                <w:div w:id="1909529648">
                  <w:marLeft w:val="0"/>
                  <w:marRight w:val="0"/>
                  <w:marTop w:val="0"/>
                  <w:marBottom w:val="0"/>
                  <w:divBdr>
                    <w:top w:val="none" w:sz="0" w:space="0" w:color="auto"/>
                    <w:left w:val="none" w:sz="0" w:space="0" w:color="auto"/>
                    <w:bottom w:val="none" w:sz="0" w:space="0" w:color="auto"/>
                    <w:right w:val="none" w:sz="0" w:space="0" w:color="auto"/>
                  </w:divBdr>
                </w:div>
                <w:div w:id="1945116411">
                  <w:marLeft w:val="0"/>
                  <w:marRight w:val="0"/>
                  <w:marTop w:val="0"/>
                  <w:marBottom w:val="0"/>
                  <w:divBdr>
                    <w:top w:val="none" w:sz="0" w:space="0" w:color="auto"/>
                    <w:left w:val="none" w:sz="0" w:space="0" w:color="auto"/>
                    <w:bottom w:val="none" w:sz="0" w:space="0" w:color="auto"/>
                    <w:right w:val="none" w:sz="0" w:space="0" w:color="auto"/>
                  </w:divBdr>
                </w:div>
                <w:div w:id="2014600137">
                  <w:marLeft w:val="0"/>
                  <w:marRight w:val="0"/>
                  <w:marTop w:val="0"/>
                  <w:marBottom w:val="0"/>
                  <w:divBdr>
                    <w:top w:val="none" w:sz="0" w:space="0" w:color="auto"/>
                    <w:left w:val="none" w:sz="0" w:space="0" w:color="auto"/>
                    <w:bottom w:val="none" w:sz="0" w:space="0" w:color="auto"/>
                    <w:right w:val="none" w:sz="0" w:space="0" w:color="auto"/>
                  </w:divBdr>
                </w:div>
                <w:div w:id="2059892414">
                  <w:marLeft w:val="0"/>
                  <w:marRight w:val="0"/>
                  <w:marTop w:val="0"/>
                  <w:marBottom w:val="0"/>
                  <w:divBdr>
                    <w:top w:val="none" w:sz="0" w:space="0" w:color="auto"/>
                    <w:left w:val="none" w:sz="0" w:space="0" w:color="auto"/>
                    <w:bottom w:val="none" w:sz="0" w:space="0" w:color="auto"/>
                    <w:right w:val="none" w:sz="0" w:space="0" w:color="auto"/>
                  </w:divBdr>
                </w:div>
                <w:div w:id="2096587308">
                  <w:marLeft w:val="0"/>
                  <w:marRight w:val="0"/>
                  <w:marTop w:val="0"/>
                  <w:marBottom w:val="0"/>
                  <w:divBdr>
                    <w:top w:val="none" w:sz="0" w:space="0" w:color="auto"/>
                    <w:left w:val="none" w:sz="0" w:space="0" w:color="auto"/>
                    <w:bottom w:val="none" w:sz="0" w:space="0" w:color="auto"/>
                    <w:right w:val="none" w:sz="0" w:space="0" w:color="auto"/>
                  </w:divBdr>
                </w:div>
                <w:div w:id="2100562999">
                  <w:marLeft w:val="0"/>
                  <w:marRight w:val="0"/>
                  <w:marTop w:val="0"/>
                  <w:marBottom w:val="0"/>
                  <w:divBdr>
                    <w:top w:val="none" w:sz="0" w:space="0" w:color="auto"/>
                    <w:left w:val="none" w:sz="0" w:space="0" w:color="auto"/>
                    <w:bottom w:val="none" w:sz="0" w:space="0" w:color="auto"/>
                    <w:right w:val="none" w:sz="0" w:space="0" w:color="auto"/>
                  </w:divBdr>
                </w:div>
                <w:div w:id="2101754251">
                  <w:marLeft w:val="0"/>
                  <w:marRight w:val="0"/>
                  <w:marTop w:val="0"/>
                  <w:marBottom w:val="0"/>
                  <w:divBdr>
                    <w:top w:val="none" w:sz="0" w:space="0" w:color="auto"/>
                    <w:left w:val="none" w:sz="0" w:space="0" w:color="auto"/>
                    <w:bottom w:val="none" w:sz="0" w:space="0" w:color="auto"/>
                    <w:right w:val="none" w:sz="0" w:space="0" w:color="auto"/>
                  </w:divBdr>
                </w:div>
                <w:div w:id="212133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475464">
      <w:bodyDiv w:val="1"/>
      <w:marLeft w:val="0"/>
      <w:marRight w:val="0"/>
      <w:marTop w:val="0"/>
      <w:marBottom w:val="0"/>
      <w:divBdr>
        <w:top w:val="none" w:sz="0" w:space="0" w:color="auto"/>
        <w:left w:val="none" w:sz="0" w:space="0" w:color="auto"/>
        <w:bottom w:val="none" w:sz="0" w:space="0" w:color="auto"/>
        <w:right w:val="none" w:sz="0" w:space="0" w:color="auto"/>
      </w:divBdr>
    </w:div>
    <w:div w:id="1260678704">
      <w:bodyDiv w:val="1"/>
      <w:marLeft w:val="0"/>
      <w:marRight w:val="0"/>
      <w:marTop w:val="0"/>
      <w:marBottom w:val="0"/>
      <w:divBdr>
        <w:top w:val="none" w:sz="0" w:space="0" w:color="auto"/>
        <w:left w:val="none" w:sz="0" w:space="0" w:color="auto"/>
        <w:bottom w:val="none" w:sz="0" w:space="0" w:color="auto"/>
        <w:right w:val="none" w:sz="0" w:space="0" w:color="auto"/>
      </w:divBdr>
    </w:div>
    <w:div w:id="1280910983">
      <w:bodyDiv w:val="1"/>
      <w:marLeft w:val="0"/>
      <w:marRight w:val="0"/>
      <w:marTop w:val="0"/>
      <w:marBottom w:val="0"/>
      <w:divBdr>
        <w:top w:val="none" w:sz="0" w:space="0" w:color="auto"/>
        <w:left w:val="none" w:sz="0" w:space="0" w:color="auto"/>
        <w:bottom w:val="none" w:sz="0" w:space="0" w:color="auto"/>
        <w:right w:val="none" w:sz="0" w:space="0" w:color="auto"/>
      </w:divBdr>
    </w:div>
    <w:div w:id="1281646043">
      <w:bodyDiv w:val="1"/>
      <w:marLeft w:val="0"/>
      <w:marRight w:val="0"/>
      <w:marTop w:val="0"/>
      <w:marBottom w:val="0"/>
      <w:divBdr>
        <w:top w:val="none" w:sz="0" w:space="0" w:color="auto"/>
        <w:left w:val="none" w:sz="0" w:space="0" w:color="auto"/>
        <w:bottom w:val="none" w:sz="0" w:space="0" w:color="auto"/>
        <w:right w:val="none" w:sz="0" w:space="0" w:color="auto"/>
      </w:divBdr>
    </w:div>
    <w:div w:id="1283222799">
      <w:bodyDiv w:val="1"/>
      <w:marLeft w:val="0"/>
      <w:marRight w:val="0"/>
      <w:marTop w:val="0"/>
      <w:marBottom w:val="0"/>
      <w:divBdr>
        <w:top w:val="none" w:sz="0" w:space="0" w:color="auto"/>
        <w:left w:val="none" w:sz="0" w:space="0" w:color="auto"/>
        <w:bottom w:val="none" w:sz="0" w:space="0" w:color="auto"/>
        <w:right w:val="none" w:sz="0" w:space="0" w:color="auto"/>
      </w:divBdr>
    </w:div>
    <w:div w:id="1288202365">
      <w:bodyDiv w:val="1"/>
      <w:marLeft w:val="0"/>
      <w:marRight w:val="0"/>
      <w:marTop w:val="0"/>
      <w:marBottom w:val="0"/>
      <w:divBdr>
        <w:top w:val="none" w:sz="0" w:space="0" w:color="auto"/>
        <w:left w:val="none" w:sz="0" w:space="0" w:color="auto"/>
        <w:bottom w:val="none" w:sz="0" w:space="0" w:color="auto"/>
        <w:right w:val="none" w:sz="0" w:space="0" w:color="auto"/>
      </w:divBdr>
    </w:div>
    <w:div w:id="1291398969">
      <w:bodyDiv w:val="1"/>
      <w:marLeft w:val="0"/>
      <w:marRight w:val="0"/>
      <w:marTop w:val="0"/>
      <w:marBottom w:val="0"/>
      <w:divBdr>
        <w:top w:val="none" w:sz="0" w:space="0" w:color="auto"/>
        <w:left w:val="none" w:sz="0" w:space="0" w:color="auto"/>
        <w:bottom w:val="none" w:sz="0" w:space="0" w:color="auto"/>
        <w:right w:val="none" w:sz="0" w:space="0" w:color="auto"/>
      </w:divBdr>
    </w:div>
    <w:div w:id="1299728830">
      <w:bodyDiv w:val="1"/>
      <w:marLeft w:val="0"/>
      <w:marRight w:val="0"/>
      <w:marTop w:val="0"/>
      <w:marBottom w:val="0"/>
      <w:divBdr>
        <w:top w:val="none" w:sz="0" w:space="0" w:color="auto"/>
        <w:left w:val="none" w:sz="0" w:space="0" w:color="auto"/>
        <w:bottom w:val="none" w:sz="0" w:space="0" w:color="auto"/>
        <w:right w:val="none" w:sz="0" w:space="0" w:color="auto"/>
      </w:divBdr>
    </w:div>
    <w:div w:id="1382708143">
      <w:bodyDiv w:val="1"/>
      <w:marLeft w:val="0"/>
      <w:marRight w:val="0"/>
      <w:marTop w:val="0"/>
      <w:marBottom w:val="0"/>
      <w:divBdr>
        <w:top w:val="none" w:sz="0" w:space="0" w:color="auto"/>
        <w:left w:val="none" w:sz="0" w:space="0" w:color="auto"/>
        <w:bottom w:val="none" w:sz="0" w:space="0" w:color="auto"/>
        <w:right w:val="none" w:sz="0" w:space="0" w:color="auto"/>
      </w:divBdr>
    </w:div>
    <w:div w:id="1388064123">
      <w:bodyDiv w:val="1"/>
      <w:marLeft w:val="0"/>
      <w:marRight w:val="0"/>
      <w:marTop w:val="0"/>
      <w:marBottom w:val="0"/>
      <w:divBdr>
        <w:top w:val="none" w:sz="0" w:space="0" w:color="auto"/>
        <w:left w:val="none" w:sz="0" w:space="0" w:color="auto"/>
        <w:bottom w:val="none" w:sz="0" w:space="0" w:color="auto"/>
        <w:right w:val="none" w:sz="0" w:space="0" w:color="auto"/>
      </w:divBdr>
    </w:div>
    <w:div w:id="1415006668">
      <w:bodyDiv w:val="1"/>
      <w:marLeft w:val="0"/>
      <w:marRight w:val="0"/>
      <w:marTop w:val="0"/>
      <w:marBottom w:val="0"/>
      <w:divBdr>
        <w:top w:val="none" w:sz="0" w:space="0" w:color="auto"/>
        <w:left w:val="none" w:sz="0" w:space="0" w:color="auto"/>
        <w:bottom w:val="none" w:sz="0" w:space="0" w:color="auto"/>
        <w:right w:val="none" w:sz="0" w:space="0" w:color="auto"/>
      </w:divBdr>
    </w:div>
    <w:div w:id="1433165257">
      <w:bodyDiv w:val="1"/>
      <w:marLeft w:val="0"/>
      <w:marRight w:val="0"/>
      <w:marTop w:val="0"/>
      <w:marBottom w:val="0"/>
      <w:divBdr>
        <w:top w:val="none" w:sz="0" w:space="0" w:color="auto"/>
        <w:left w:val="none" w:sz="0" w:space="0" w:color="auto"/>
        <w:bottom w:val="none" w:sz="0" w:space="0" w:color="auto"/>
        <w:right w:val="none" w:sz="0" w:space="0" w:color="auto"/>
      </w:divBdr>
    </w:div>
    <w:div w:id="1483742127">
      <w:bodyDiv w:val="1"/>
      <w:marLeft w:val="0"/>
      <w:marRight w:val="0"/>
      <w:marTop w:val="0"/>
      <w:marBottom w:val="0"/>
      <w:divBdr>
        <w:top w:val="none" w:sz="0" w:space="0" w:color="auto"/>
        <w:left w:val="none" w:sz="0" w:space="0" w:color="auto"/>
        <w:bottom w:val="none" w:sz="0" w:space="0" w:color="auto"/>
        <w:right w:val="none" w:sz="0" w:space="0" w:color="auto"/>
      </w:divBdr>
    </w:div>
    <w:div w:id="1486891204">
      <w:bodyDiv w:val="1"/>
      <w:marLeft w:val="0"/>
      <w:marRight w:val="0"/>
      <w:marTop w:val="0"/>
      <w:marBottom w:val="0"/>
      <w:divBdr>
        <w:top w:val="none" w:sz="0" w:space="0" w:color="auto"/>
        <w:left w:val="none" w:sz="0" w:space="0" w:color="auto"/>
        <w:bottom w:val="none" w:sz="0" w:space="0" w:color="auto"/>
        <w:right w:val="none" w:sz="0" w:space="0" w:color="auto"/>
      </w:divBdr>
    </w:div>
    <w:div w:id="1535533192">
      <w:bodyDiv w:val="1"/>
      <w:marLeft w:val="0"/>
      <w:marRight w:val="0"/>
      <w:marTop w:val="0"/>
      <w:marBottom w:val="0"/>
      <w:divBdr>
        <w:top w:val="none" w:sz="0" w:space="0" w:color="auto"/>
        <w:left w:val="none" w:sz="0" w:space="0" w:color="auto"/>
        <w:bottom w:val="none" w:sz="0" w:space="0" w:color="auto"/>
        <w:right w:val="none" w:sz="0" w:space="0" w:color="auto"/>
      </w:divBdr>
    </w:div>
    <w:div w:id="1548948912">
      <w:bodyDiv w:val="1"/>
      <w:marLeft w:val="0"/>
      <w:marRight w:val="0"/>
      <w:marTop w:val="0"/>
      <w:marBottom w:val="0"/>
      <w:divBdr>
        <w:top w:val="none" w:sz="0" w:space="0" w:color="auto"/>
        <w:left w:val="none" w:sz="0" w:space="0" w:color="auto"/>
        <w:bottom w:val="none" w:sz="0" w:space="0" w:color="auto"/>
        <w:right w:val="none" w:sz="0" w:space="0" w:color="auto"/>
      </w:divBdr>
    </w:div>
    <w:div w:id="1574504987">
      <w:bodyDiv w:val="1"/>
      <w:marLeft w:val="0"/>
      <w:marRight w:val="0"/>
      <w:marTop w:val="0"/>
      <w:marBottom w:val="0"/>
      <w:divBdr>
        <w:top w:val="none" w:sz="0" w:space="0" w:color="auto"/>
        <w:left w:val="none" w:sz="0" w:space="0" w:color="auto"/>
        <w:bottom w:val="none" w:sz="0" w:space="0" w:color="auto"/>
        <w:right w:val="none" w:sz="0" w:space="0" w:color="auto"/>
      </w:divBdr>
    </w:div>
    <w:div w:id="1640377900">
      <w:bodyDiv w:val="1"/>
      <w:marLeft w:val="0"/>
      <w:marRight w:val="0"/>
      <w:marTop w:val="0"/>
      <w:marBottom w:val="0"/>
      <w:divBdr>
        <w:top w:val="none" w:sz="0" w:space="0" w:color="auto"/>
        <w:left w:val="none" w:sz="0" w:space="0" w:color="auto"/>
        <w:bottom w:val="none" w:sz="0" w:space="0" w:color="auto"/>
        <w:right w:val="none" w:sz="0" w:space="0" w:color="auto"/>
      </w:divBdr>
    </w:div>
    <w:div w:id="1646203102">
      <w:bodyDiv w:val="1"/>
      <w:marLeft w:val="0"/>
      <w:marRight w:val="0"/>
      <w:marTop w:val="0"/>
      <w:marBottom w:val="0"/>
      <w:divBdr>
        <w:top w:val="none" w:sz="0" w:space="0" w:color="auto"/>
        <w:left w:val="none" w:sz="0" w:space="0" w:color="auto"/>
        <w:bottom w:val="none" w:sz="0" w:space="0" w:color="auto"/>
        <w:right w:val="none" w:sz="0" w:space="0" w:color="auto"/>
      </w:divBdr>
    </w:div>
    <w:div w:id="1658461227">
      <w:bodyDiv w:val="1"/>
      <w:marLeft w:val="0"/>
      <w:marRight w:val="0"/>
      <w:marTop w:val="0"/>
      <w:marBottom w:val="0"/>
      <w:divBdr>
        <w:top w:val="none" w:sz="0" w:space="0" w:color="auto"/>
        <w:left w:val="none" w:sz="0" w:space="0" w:color="auto"/>
        <w:bottom w:val="none" w:sz="0" w:space="0" w:color="auto"/>
        <w:right w:val="none" w:sz="0" w:space="0" w:color="auto"/>
      </w:divBdr>
    </w:div>
    <w:div w:id="1673797248">
      <w:bodyDiv w:val="1"/>
      <w:marLeft w:val="0"/>
      <w:marRight w:val="0"/>
      <w:marTop w:val="0"/>
      <w:marBottom w:val="0"/>
      <w:divBdr>
        <w:top w:val="none" w:sz="0" w:space="0" w:color="auto"/>
        <w:left w:val="none" w:sz="0" w:space="0" w:color="auto"/>
        <w:bottom w:val="none" w:sz="0" w:space="0" w:color="auto"/>
        <w:right w:val="none" w:sz="0" w:space="0" w:color="auto"/>
      </w:divBdr>
    </w:div>
    <w:div w:id="1681472641">
      <w:bodyDiv w:val="1"/>
      <w:marLeft w:val="0"/>
      <w:marRight w:val="0"/>
      <w:marTop w:val="0"/>
      <w:marBottom w:val="0"/>
      <w:divBdr>
        <w:top w:val="none" w:sz="0" w:space="0" w:color="auto"/>
        <w:left w:val="none" w:sz="0" w:space="0" w:color="auto"/>
        <w:bottom w:val="none" w:sz="0" w:space="0" w:color="auto"/>
        <w:right w:val="none" w:sz="0" w:space="0" w:color="auto"/>
      </w:divBdr>
      <w:divsChild>
        <w:div w:id="335302884">
          <w:marLeft w:val="0"/>
          <w:marRight w:val="0"/>
          <w:marTop w:val="0"/>
          <w:marBottom w:val="0"/>
          <w:divBdr>
            <w:top w:val="none" w:sz="0" w:space="0" w:color="auto"/>
            <w:left w:val="none" w:sz="0" w:space="0" w:color="auto"/>
            <w:bottom w:val="none" w:sz="0" w:space="0" w:color="auto"/>
            <w:right w:val="none" w:sz="0" w:space="0" w:color="auto"/>
          </w:divBdr>
          <w:divsChild>
            <w:div w:id="413164371">
              <w:marLeft w:val="0"/>
              <w:marRight w:val="0"/>
              <w:marTop w:val="0"/>
              <w:marBottom w:val="0"/>
              <w:divBdr>
                <w:top w:val="none" w:sz="0" w:space="0" w:color="auto"/>
                <w:left w:val="none" w:sz="0" w:space="0" w:color="auto"/>
                <w:bottom w:val="none" w:sz="0" w:space="0" w:color="auto"/>
                <w:right w:val="none" w:sz="0" w:space="0" w:color="auto"/>
              </w:divBdr>
              <w:divsChild>
                <w:div w:id="105284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125932">
      <w:bodyDiv w:val="1"/>
      <w:marLeft w:val="0"/>
      <w:marRight w:val="0"/>
      <w:marTop w:val="0"/>
      <w:marBottom w:val="0"/>
      <w:divBdr>
        <w:top w:val="none" w:sz="0" w:space="0" w:color="auto"/>
        <w:left w:val="none" w:sz="0" w:space="0" w:color="auto"/>
        <w:bottom w:val="none" w:sz="0" w:space="0" w:color="auto"/>
        <w:right w:val="none" w:sz="0" w:space="0" w:color="auto"/>
      </w:divBdr>
    </w:div>
    <w:div w:id="1707632452">
      <w:bodyDiv w:val="1"/>
      <w:marLeft w:val="0"/>
      <w:marRight w:val="0"/>
      <w:marTop w:val="0"/>
      <w:marBottom w:val="0"/>
      <w:divBdr>
        <w:top w:val="none" w:sz="0" w:space="0" w:color="auto"/>
        <w:left w:val="none" w:sz="0" w:space="0" w:color="auto"/>
        <w:bottom w:val="none" w:sz="0" w:space="0" w:color="auto"/>
        <w:right w:val="none" w:sz="0" w:space="0" w:color="auto"/>
      </w:divBdr>
    </w:div>
    <w:div w:id="1767144390">
      <w:bodyDiv w:val="1"/>
      <w:marLeft w:val="0"/>
      <w:marRight w:val="0"/>
      <w:marTop w:val="0"/>
      <w:marBottom w:val="0"/>
      <w:divBdr>
        <w:top w:val="none" w:sz="0" w:space="0" w:color="auto"/>
        <w:left w:val="none" w:sz="0" w:space="0" w:color="auto"/>
        <w:bottom w:val="none" w:sz="0" w:space="0" w:color="auto"/>
        <w:right w:val="none" w:sz="0" w:space="0" w:color="auto"/>
      </w:divBdr>
    </w:div>
    <w:div w:id="1947686944">
      <w:bodyDiv w:val="1"/>
      <w:marLeft w:val="0"/>
      <w:marRight w:val="0"/>
      <w:marTop w:val="0"/>
      <w:marBottom w:val="0"/>
      <w:divBdr>
        <w:top w:val="none" w:sz="0" w:space="0" w:color="auto"/>
        <w:left w:val="none" w:sz="0" w:space="0" w:color="auto"/>
        <w:bottom w:val="none" w:sz="0" w:space="0" w:color="auto"/>
        <w:right w:val="none" w:sz="0" w:space="0" w:color="auto"/>
      </w:divBdr>
    </w:div>
    <w:div w:id="1978098875">
      <w:bodyDiv w:val="1"/>
      <w:marLeft w:val="0"/>
      <w:marRight w:val="0"/>
      <w:marTop w:val="0"/>
      <w:marBottom w:val="0"/>
      <w:divBdr>
        <w:top w:val="none" w:sz="0" w:space="0" w:color="auto"/>
        <w:left w:val="none" w:sz="0" w:space="0" w:color="auto"/>
        <w:bottom w:val="none" w:sz="0" w:space="0" w:color="auto"/>
        <w:right w:val="none" w:sz="0" w:space="0" w:color="auto"/>
      </w:divBdr>
    </w:div>
    <w:div w:id="1996687768">
      <w:bodyDiv w:val="1"/>
      <w:marLeft w:val="0"/>
      <w:marRight w:val="0"/>
      <w:marTop w:val="0"/>
      <w:marBottom w:val="0"/>
      <w:divBdr>
        <w:top w:val="none" w:sz="0" w:space="0" w:color="auto"/>
        <w:left w:val="none" w:sz="0" w:space="0" w:color="auto"/>
        <w:bottom w:val="none" w:sz="0" w:space="0" w:color="auto"/>
        <w:right w:val="none" w:sz="0" w:space="0" w:color="auto"/>
      </w:divBdr>
    </w:div>
    <w:div w:id="2087725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go.illinois.edu/FairHealthRequirements" TargetMode="External"/><Relationship Id="rId21" Type="http://schemas.openxmlformats.org/officeDocument/2006/relationships/header" Target="header7.xml"/><Relationship Id="rId42" Type="http://schemas.openxmlformats.org/officeDocument/2006/relationships/hyperlink" Target="https://go.illinois.edu/4HBuildingBrickResources" TargetMode="External"/><Relationship Id="rId47" Type="http://schemas.openxmlformats.org/officeDocument/2006/relationships/hyperlink" Target="https://go.illinois.edu/Cooking101Activity" TargetMode="External"/><Relationship Id="rId63" Type="http://schemas.openxmlformats.org/officeDocument/2006/relationships/hyperlink" Target="https://go.illinois.edu/4HDisplayTips" TargetMode="External"/><Relationship Id="rId68" Type="http://schemas.openxmlformats.org/officeDocument/2006/relationships/header" Target="header11.xml"/><Relationship Id="rId16" Type="http://schemas.openxmlformats.org/officeDocument/2006/relationships/header" Target="header3.xml"/><Relationship Id="rId11" Type="http://schemas.openxmlformats.org/officeDocument/2006/relationships/image" Target="media/image1.png"/><Relationship Id="rId32" Type="http://schemas.openxmlformats.org/officeDocument/2006/relationships/image" Target="media/image5.png"/><Relationship Id="rId37" Type="http://schemas.openxmlformats.org/officeDocument/2006/relationships/hyperlink" Target="https://go.illinois.edu/4HBabysittingVideo" TargetMode="External"/><Relationship Id="rId53" Type="http://schemas.openxmlformats.org/officeDocument/2006/relationships/hyperlink" Target="http://www.homefoodpreservation.com/" TargetMode="External"/><Relationship Id="rId58" Type="http://schemas.openxmlformats.org/officeDocument/2006/relationships/header" Target="header9.xml"/><Relationship Id="rId74" Type="http://schemas.openxmlformats.org/officeDocument/2006/relationships/hyperlink" Target="https://go.illinois.edu/4HRoboticsProjectPage" TargetMode="External"/><Relationship Id="rId79" Type="http://schemas.openxmlformats.org/officeDocument/2006/relationships/hyperlink" Target="https://4h.extension.illinois.edu/media/3767/download?inline=true" TargetMode="External"/><Relationship Id="rId5" Type="http://schemas.openxmlformats.org/officeDocument/2006/relationships/numbering" Target="numbering.xml"/><Relationship Id="rId61" Type="http://schemas.openxmlformats.org/officeDocument/2006/relationships/hyperlink" Target="https://go.illinois.edu/fruittrees" TargetMode="External"/><Relationship Id="rId82" Type="http://schemas.openxmlformats.org/officeDocument/2006/relationships/theme" Target="theme/theme1.xml"/><Relationship Id="rId19" Type="http://schemas.openxmlformats.org/officeDocument/2006/relationships/header" Target="header5.xml"/><Relationship Id="rId14" Type="http://schemas.openxmlformats.org/officeDocument/2006/relationships/footer" Target="footer1.xml"/><Relationship Id="rId22" Type="http://schemas.openxmlformats.org/officeDocument/2006/relationships/hyperlink" Target="mailto:ISF.Livestock@illinois.gov" TargetMode="External"/><Relationship Id="rId27" Type="http://schemas.openxmlformats.org/officeDocument/2006/relationships/image" Target="media/image2.png"/><Relationship Id="rId30" Type="http://schemas.openxmlformats.org/officeDocument/2006/relationships/hyperlink" Target="https://form.jotform.com/260275743582159" TargetMode="External"/><Relationship Id="rId35" Type="http://schemas.openxmlformats.org/officeDocument/2006/relationships/hyperlink" Target="http://go.illinois.edu/4HCropsRecord" TargetMode="External"/><Relationship Id="rId43" Type="http://schemas.openxmlformats.org/officeDocument/2006/relationships/hyperlink" Target="https://go.illinois.edu/StateFairSubmissions" TargetMode="External"/><Relationship Id="rId48" Type="http://schemas.openxmlformats.org/officeDocument/2006/relationships/hyperlink" Target="https://go.illinois.edu/Cooking201Recipes" TargetMode="External"/><Relationship Id="rId56" Type="http://schemas.openxmlformats.org/officeDocument/2006/relationships/hyperlink" Target="https://extension.illinois.edu/gardening" TargetMode="External"/><Relationship Id="rId64" Type="http://schemas.openxmlformats.org/officeDocument/2006/relationships/hyperlink" Target="https://uofi.app.box.com/s/gtpnvnnw7xymifcvcmki8z16bjh8zjrc" TargetMode="External"/><Relationship Id="rId69" Type="http://schemas.openxmlformats.org/officeDocument/2006/relationships/header" Target="header12.xml"/><Relationship Id="rId77" Type="http://schemas.openxmlformats.org/officeDocument/2006/relationships/hyperlink" Target="https://4h.extension.illinois.edu/ways-participate/projects/photography" TargetMode="External"/><Relationship Id="rId8" Type="http://schemas.openxmlformats.org/officeDocument/2006/relationships/webSettings" Target="webSettings.xml"/><Relationship Id="rId51" Type="http://schemas.openxmlformats.org/officeDocument/2006/relationships/hyperlink" Target="https://go.illinois.edu/Cooking301Experiments" TargetMode="External"/><Relationship Id="rId72" Type="http://schemas.openxmlformats.org/officeDocument/2006/relationships/hyperlink" Target="https://go.illinois.edu/RoboticsActivities1" TargetMode="External"/><Relationship Id="rId80" Type="http://schemas.openxmlformats.org/officeDocument/2006/relationships/image" Target="media/image6.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2.illinois.gov/statefair/competitions/premium-books/Pages/default.aspx" TargetMode="External"/><Relationship Id="rId33" Type="http://schemas.openxmlformats.org/officeDocument/2006/relationships/hyperlink" Target="http://go.illinois.edu/4HCropsRecord" TargetMode="External"/><Relationship Id="rId38" Type="http://schemas.openxmlformats.org/officeDocument/2006/relationships/hyperlink" Target="https://go.illinois.edu/4HCostumeWorkbook" TargetMode="External"/><Relationship Id="rId46" Type="http://schemas.openxmlformats.org/officeDocument/2006/relationships/hyperlink" Target="https://go.illinois.edu/Cooking101Recipes" TargetMode="External"/><Relationship Id="rId59" Type="http://schemas.openxmlformats.org/officeDocument/2006/relationships/footer" Target="footer4.xml"/><Relationship Id="rId67" Type="http://schemas.openxmlformats.org/officeDocument/2006/relationships/footer" Target="footer5.xml"/><Relationship Id="rId20" Type="http://schemas.openxmlformats.org/officeDocument/2006/relationships/header" Target="header6.xml"/><Relationship Id="rId41" Type="http://schemas.openxmlformats.org/officeDocument/2006/relationships/hyperlink" Target="https://shop4-h.org/products/finding-your-voice-public-speaking" TargetMode="External"/><Relationship Id="rId54" Type="http://schemas.openxmlformats.org/officeDocument/2006/relationships/hyperlink" Target="https://extension.illinois.edu/food-preservation/food-preservation" TargetMode="External"/><Relationship Id="rId62" Type="http://schemas.openxmlformats.org/officeDocument/2006/relationships/hyperlink" Target="https://go.illinois.edu/4HDisplayTips" TargetMode="External"/><Relationship Id="rId70" Type="http://schemas.openxmlformats.org/officeDocument/2006/relationships/footer" Target="footer6.xml"/><Relationship Id="rId75" Type="http://schemas.openxmlformats.org/officeDocument/2006/relationships/hyperlink" Target="https://go.illinois.edu/4HRoboticsProjectPag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illinoisstatefair.info/" TargetMode="External"/><Relationship Id="rId28" Type="http://schemas.openxmlformats.org/officeDocument/2006/relationships/image" Target="media/image3.PNG"/><Relationship Id="rId36" Type="http://schemas.openxmlformats.org/officeDocument/2006/relationships/hyperlink" Target="http://go.illinois.edu/4HCropsRecord" TargetMode="External"/><Relationship Id="rId49" Type="http://schemas.openxmlformats.org/officeDocument/2006/relationships/hyperlink" Target="https://go.illinois.edu/Cooking201Activity" TargetMode="External"/><Relationship Id="rId57" Type="http://schemas.openxmlformats.org/officeDocument/2006/relationships/header" Target="header8.xml"/><Relationship Id="rId10" Type="http://schemas.openxmlformats.org/officeDocument/2006/relationships/endnotes" Target="endnotes.xml"/><Relationship Id="rId31" Type="http://schemas.openxmlformats.org/officeDocument/2006/relationships/hyperlink" Target="https://extension.illinois.edu/blmp/4-h-bureau-county" TargetMode="External"/><Relationship Id="rId44" Type="http://schemas.openxmlformats.org/officeDocument/2006/relationships/hyperlink" Target="https://extension.entm.purdue.edu/401Book/default.php?page=home" TargetMode="External"/><Relationship Id="rId52" Type="http://schemas.openxmlformats.org/officeDocument/2006/relationships/hyperlink" Target="https://go.illinois.edu/Cooking401Recipes" TargetMode="External"/><Relationship Id="rId60" Type="http://schemas.openxmlformats.org/officeDocument/2006/relationships/header" Target="header10.xml"/><Relationship Id="rId65" Type="http://schemas.openxmlformats.org/officeDocument/2006/relationships/hyperlink" Target="https://go.illinois.edu/DIYMakeBuild" TargetMode="External"/><Relationship Id="rId73" Type="http://schemas.openxmlformats.org/officeDocument/2006/relationships/hyperlink" Target="https://go.illinois.edu/RoboticsActivities2" TargetMode="External"/><Relationship Id="rId78" Type="http://schemas.openxmlformats.org/officeDocument/2006/relationships/hyperlink" Target="mailto:Illinois4H@illinois.edu" TargetMode="Externa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hyperlink" Target="https://go.illinois.edu/4HEmbellishmentWorkbook" TargetMode="External"/><Relationship Id="rId34" Type="http://schemas.openxmlformats.org/officeDocument/2006/relationships/hyperlink" Target="https://go.illinois.edu/4HCropsRecord" TargetMode="External"/><Relationship Id="rId50" Type="http://schemas.openxmlformats.org/officeDocument/2006/relationships/hyperlink" Target="https://go.illinois.edu/Cooking301Recipes" TargetMode="External"/><Relationship Id="rId55" Type="http://schemas.openxmlformats.org/officeDocument/2006/relationships/hyperlink" Target="https://go.illinois.edu/4HVegetableGuide" TargetMode="External"/><Relationship Id="rId76" Type="http://schemas.openxmlformats.org/officeDocument/2006/relationships/hyperlink" Target="file:///C:\Users\mcaspe2\AppData\Local\Microsoft\Windows\INetCache\Content.Outlook\VNZW9GSN\go.illinois.edu\4HCommunityProjectRegistration" TargetMode="External"/><Relationship Id="rId7" Type="http://schemas.openxmlformats.org/officeDocument/2006/relationships/settings" Target="settings.xml"/><Relationship Id="rId71" Type="http://schemas.openxmlformats.org/officeDocument/2006/relationships/header" Target="header13.xml"/><Relationship Id="rId2" Type="http://schemas.openxmlformats.org/officeDocument/2006/relationships/customXml" Target="../customXml/item2.xml"/><Relationship Id="rId29" Type="http://schemas.openxmlformats.org/officeDocument/2006/relationships/image" Target="media/image4.png"/><Relationship Id="rId24" Type="http://schemas.openxmlformats.org/officeDocument/2006/relationships/hyperlink" Target="mailto:ISF.Livestock@illinois.gov" TargetMode="External"/><Relationship Id="rId40" Type="http://schemas.openxmlformats.org/officeDocument/2006/relationships/hyperlink" Target="https://go.illinois.edu/StateFairSubmissions" TargetMode="External"/><Relationship Id="rId45" Type="http://schemas.openxmlformats.org/officeDocument/2006/relationships/hyperlink" Target="https://www.hillco.buzz/" TargetMode="External"/><Relationship Id="rId66" Type="http://schemas.openxmlformats.org/officeDocument/2006/relationships/hyperlink" Target="https://4h.extension.illinois.edu/ways-participate/projects/photograp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E18FA149B3E4B9682331AF7C5B83D" ma:contentTypeVersion="8" ma:contentTypeDescription="Create a new document." ma:contentTypeScope="" ma:versionID="762052cc737cc17914d4307db47158c4">
  <xsd:schema xmlns:xsd="http://www.w3.org/2001/XMLSchema" xmlns:xs="http://www.w3.org/2001/XMLSchema" xmlns:p="http://schemas.microsoft.com/office/2006/metadata/properties" xmlns:ns3="da8d7cbb-1d3e-40da-ba1a-b92bb4aa922f" targetNamespace="http://schemas.microsoft.com/office/2006/metadata/properties" ma:root="true" ma:fieldsID="fa03d46f9c3a89eae9899710ebfd04fc" ns3:_="">
    <xsd:import namespace="da8d7cbb-1d3e-40da-ba1a-b92bb4aa922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_activity"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8d7cbb-1d3e-40da-ba1a-b92bb4aa92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da8d7cbb-1d3e-40da-ba1a-b92bb4aa922f" xsi:nil="true"/>
  </documentManagement>
</p:properties>
</file>

<file path=customXml/itemProps1.xml><?xml version="1.0" encoding="utf-8"?>
<ds:datastoreItem xmlns:ds="http://schemas.openxmlformats.org/officeDocument/2006/customXml" ds:itemID="{A6E187EC-EC41-43CB-8CD9-A3A5221F7B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8d7cbb-1d3e-40da-ba1a-b92bb4aa9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61FC3B-FDAC-4B18-A9B2-3C96CF739E70}">
  <ds:schemaRefs>
    <ds:schemaRef ds:uri="http://schemas.microsoft.com/sharepoint/v3/contenttype/forms"/>
  </ds:schemaRefs>
</ds:datastoreItem>
</file>

<file path=customXml/itemProps3.xml><?xml version="1.0" encoding="utf-8"?>
<ds:datastoreItem xmlns:ds="http://schemas.openxmlformats.org/officeDocument/2006/customXml" ds:itemID="{36EAFFFD-67A4-410D-A96F-E1840C11C511}">
  <ds:schemaRefs>
    <ds:schemaRef ds:uri="http://schemas.openxmlformats.org/officeDocument/2006/bibliography"/>
  </ds:schemaRefs>
</ds:datastoreItem>
</file>

<file path=customXml/itemProps4.xml><?xml version="1.0" encoding="utf-8"?>
<ds:datastoreItem xmlns:ds="http://schemas.openxmlformats.org/officeDocument/2006/customXml" ds:itemID="{070CE975-EC01-403F-8A9A-341472D8937C}">
  <ds:schemaRefs>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da8d7cbb-1d3e-40da-ba1a-b92bb4aa922f"/>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89</Pages>
  <Words>44681</Words>
  <Characters>238152</Characters>
  <Application>Microsoft Office Word</Application>
  <DocSecurity>0</DocSecurity>
  <Lines>4410</Lines>
  <Paragraphs>2525</Paragraphs>
  <ScaleCrop>false</ScaleCrop>
  <HeadingPairs>
    <vt:vector size="2" baseType="variant">
      <vt:variant>
        <vt:lpstr>Title</vt:lpstr>
      </vt:variant>
      <vt:variant>
        <vt:i4>1</vt:i4>
      </vt:variant>
    </vt:vector>
  </HeadingPairs>
  <TitlesOfParts>
    <vt:vector size="1" baseType="lpstr">
      <vt:lpstr>Bureau County 4-H</vt:lpstr>
    </vt:vector>
  </TitlesOfParts>
  <Company>University of Illinois Extension</Company>
  <LinksUpToDate>false</LinksUpToDate>
  <CharactersWithSpaces>280308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Bureau County 4-H</dc:title>
  <dc:subject/>
  <dc:creator>bureau_eh</dc:creator>
  <cp:keywords/>
  <dc:description/>
  <cp:lastModifiedBy>Hodel, Sarah</cp:lastModifiedBy>
  <cp:revision>5</cp:revision>
  <cp:lastPrinted>2026-06-03T15:20:00Z</cp:lastPrinted>
  <dcterms:created xsi:type="dcterms:W3CDTF">2026-06-10T17:01:00Z</dcterms:created>
  <dcterms:modified xsi:type="dcterms:W3CDTF">2026-06-15T21:28:00Z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0x010100565E18FA149B3E4B9682331AF7C5B83D</vt:lpwstr>
  </property>
</Properties>
</file>