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4E0A7" w14:textId="18BC41F6" w:rsidR="00640440" w:rsidRDefault="000C7475">
      <w:r>
        <w:t>Unit 21 Extension Council Meeting</w:t>
      </w:r>
    </w:p>
    <w:p w14:paraId="2F01B15B" w14:textId="629DA819" w:rsidR="000C7475" w:rsidRDefault="000C7475">
      <w:r>
        <w:t>September 19, 2022</w:t>
      </w:r>
    </w:p>
    <w:p w14:paraId="5546BA8C" w14:textId="60BAB850" w:rsidR="000C7475" w:rsidRDefault="000C7475">
      <w:r>
        <w:t xml:space="preserve">6:00 pm </w:t>
      </w:r>
    </w:p>
    <w:p w14:paraId="763DB80A" w14:textId="29A66773" w:rsidR="000C7475" w:rsidRDefault="000C7475">
      <w:r>
        <w:t>Zoom</w:t>
      </w:r>
    </w:p>
    <w:p w14:paraId="6FDB5FA5" w14:textId="4DF137F9" w:rsidR="000C7475" w:rsidRDefault="000C7475"/>
    <w:p w14:paraId="39FD2F30" w14:textId="02C0C148" w:rsidR="000C7475" w:rsidRDefault="000C7475">
      <w:r>
        <w:t>Attendees: Carl Baker, Michelle Fombelle, Kasey Kemme, Nicole Haverback, Mary Fischer, Norber</w:t>
      </w:r>
      <w:r w:rsidR="0015083A">
        <w:t>t</w:t>
      </w:r>
      <w:r>
        <w:t xml:space="preserve"> Soltwedel (Effingham), Amber Daulbaugh (</w:t>
      </w:r>
      <w:r w:rsidR="0015083A">
        <w:t>Fayette</w:t>
      </w:r>
      <w:r>
        <w:t xml:space="preserve">), Lisa Hoelscher (Effingham), Ben Frazier (Fayette), Jason Warfel (Jasper), and Barb McGrew (Clay). </w:t>
      </w:r>
    </w:p>
    <w:p w14:paraId="6A07881A" w14:textId="056C1855" w:rsidR="000C7475" w:rsidRDefault="000C7475">
      <w:r>
        <w:t xml:space="preserve">The meeting began at 6:02 and called to order by Carl Baker. </w:t>
      </w:r>
    </w:p>
    <w:p w14:paraId="1EEE25CF" w14:textId="3ED2AAF9" w:rsidR="000C7475" w:rsidRDefault="000C7475">
      <w:r>
        <w:t xml:space="preserve">We began the meeting with introductions because of new U of I Extension staff members as well as new members of the committee. </w:t>
      </w:r>
    </w:p>
    <w:p w14:paraId="6620D5C4" w14:textId="680FAFDF" w:rsidR="000C7475" w:rsidRDefault="000C7475">
      <w:r>
        <w:t xml:space="preserve">Members were given the opportunity for public comment; there was none. </w:t>
      </w:r>
    </w:p>
    <w:p w14:paraId="3CDAEDE1" w14:textId="46D6333E" w:rsidR="000C7475" w:rsidRDefault="000C7475">
      <w:r>
        <w:t xml:space="preserve">Jason Warfel moved to approve the minutes from our May meeting, Ben Frazier seconded the motion. </w:t>
      </w:r>
    </w:p>
    <w:p w14:paraId="2278B495" w14:textId="4C490540" w:rsidR="000C7475" w:rsidRDefault="000C7475">
      <w:r>
        <w:t xml:space="preserve">We then moved into the election of officers. The 2021-2022 Officers were Jason Warfel (chairman), Ben Frazier (vice chairman), and Barb McGrew (secretary). Barb McGrew made a motion to keep officers the same as the previous year. Lisa Hoelscher seconded the motion. </w:t>
      </w:r>
    </w:p>
    <w:p w14:paraId="285B4F34" w14:textId="5A10374A" w:rsidR="000C7475" w:rsidRDefault="000C7475">
      <w:r>
        <w:t xml:space="preserve">Signatory cards must be updated yearly at each bank. </w:t>
      </w:r>
      <w:r w:rsidR="00797129">
        <w:t xml:space="preserve">Last year the signatories were: Barb McGrew in Clay County, Jennifer Jones in Effingham County, Ben Frazier in Fayette County, and Jason Warfel in Jasper County. Barb McGrew made the motion to keep the signatories the same as the previous year. Norbert Soltwedel seconded the motion. </w:t>
      </w:r>
    </w:p>
    <w:p w14:paraId="6F1BB351" w14:textId="77777777" w:rsidR="00E37220" w:rsidRDefault="00E37220" w:rsidP="00E37220">
      <w:pPr>
        <w:pStyle w:val="ListParagraph"/>
        <w:numPr>
          <w:ilvl w:val="0"/>
          <w:numId w:val="2"/>
        </w:numPr>
      </w:pPr>
      <w:r>
        <w:t>UNIT FINANCIAL SIGNATOREE CARDS</w:t>
      </w:r>
    </w:p>
    <w:p w14:paraId="14BB2443" w14:textId="77777777" w:rsidR="00E37220" w:rsidRDefault="00E37220" w:rsidP="00E37220">
      <w:pPr>
        <w:pStyle w:val="ListParagraph"/>
        <w:numPr>
          <w:ilvl w:val="1"/>
          <w:numId w:val="2"/>
        </w:numPr>
      </w:pPr>
      <w:r>
        <w:t>CLAY COUNTY: CARL BAKER, MICHELLE FOMBELLE, KASEY KEMME, BARB MCGREW</w:t>
      </w:r>
    </w:p>
    <w:p w14:paraId="6A6ADF4D" w14:textId="77777777" w:rsidR="00E37220" w:rsidRDefault="00E37220" w:rsidP="00E37220">
      <w:pPr>
        <w:pStyle w:val="ListParagraph"/>
        <w:numPr>
          <w:ilvl w:val="1"/>
          <w:numId w:val="2"/>
        </w:numPr>
      </w:pPr>
      <w:r>
        <w:t>EFFINGHAM COUNTY: CARL BAKER, MICHELLE FOMBELLE, KASEY KEMME, JENNIFER JONES</w:t>
      </w:r>
    </w:p>
    <w:p w14:paraId="21057952" w14:textId="77777777" w:rsidR="00E37220" w:rsidRDefault="00E37220" w:rsidP="00E37220">
      <w:pPr>
        <w:pStyle w:val="ListParagraph"/>
        <w:numPr>
          <w:ilvl w:val="1"/>
          <w:numId w:val="2"/>
        </w:numPr>
      </w:pPr>
      <w:r>
        <w:t>FAYETTE COUNTY: CARL BAKER, MICHELLE FOMBELLE, KASEY KEMME, BEN FRAIZER</w:t>
      </w:r>
    </w:p>
    <w:p w14:paraId="6A0C0B4A" w14:textId="77777777" w:rsidR="00E37220" w:rsidRDefault="00E37220" w:rsidP="00E37220">
      <w:pPr>
        <w:pStyle w:val="ListParagraph"/>
        <w:numPr>
          <w:ilvl w:val="1"/>
          <w:numId w:val="2"/>
        </w:numPr>
      </w:pPr>
      <w:r>
        <w:t>JASPER COUNTY: CARL BAKER, MICHELLE FOMBELLE, KASEY KEMME, JASON WARFEL</w:t>
      </w:r>
    </w:p>
    <w:p w14:paraId="1E729408" w14:textId="27E2DEDA" w:rsidR="00797129" w:rsidRDefault="00797129">
      <w:r>
        <w:t>Old Business</w:t>
      </w:r>
    </w:p>
    <w:p w14:paraId="458C0C50" w14:textId="735D03DF" w:rsidR="00797129" w:rsidRDefault="00797129" w:rsidP="00797129">
      <w:pPr>
        <w:pStyle w:val="ListParagraph"/>
        <w:numPr>
          <w:ilvl w:val="0"/>
          <w:numId w:val="1"/>
        </w:numPr>
      </w:pPr>
      <w:r>
        <w:t>Truth and Consequences</w:t>
      </w:r>
    </w:p>
    <w:p w14:paraId="526A87D5" w14:textId="1EE12FF5" w:rsidR="00797129" w:rsidRDefault="00797129" w:rsidP="00797129">
      <w:pPr>
        <w:pStyle w:val="ListParagraph"/>
        <w:numPr>
          <w:ilvl w:val="1"/>
          <w:numId w:val="1"/>
        </w:numPr>
      </w:pPr>
      <w:r>
        <w:t xml:space="preserve">In the May meeting, many members expressed interest in bringing this program to our area. It is </w:t>
      </w:r>
      <w:proofErr w:type="gramStart"/>
      <w:r>
        <w:t>similar to</w:t>
      </w:r>
      <w:proofErr w:type="gramEnd"/>
      <w:r>
        <w:t xml:space="preserve"> the Poverty Simulation where 8</w:t>
      </w:r>
      <w:r w:rsidRPr="00797129">
        <w:rPr>
          <w:vertAlign w:val="superscript"/>
        </w:rPr>
        <w:t>th</w:t>
      </w:r>
      <w:r>
        <w:t xml:space="preserve"> grade students/freshman in high school are given situations and they have to live out the consequences that go along with their choices. Many people throughout the community are involved in the program and play and important role. </w:t>
      </w:r>
    </w:p>
    <w:p w14:paraId="3FF98041" w14:textId="03A5D3E7" w:rsidR="00797129" w:rsidRDefault="00797129" w:rsidP="00797129">
      <w:pPr>
        <w:pStyle w:val="ListParagraph"/>
        <w:numPr>
          <w:ilvl w:val="1"/>
          <w:numId w:val="1"/>
        </w:numPr>
      </w:pPr>
      <w:r>
        <w:t xml:space="preserve">Carl is wanting to put together an exploratory committee of those who were interested to dig further into the information and possibly pilot the program throughout our unit. </w:t>
      </w:r>
    </w:p>
    <w:p w14:paraId="0BBF068F" w14:textId="3DA6DF99" w:rsidR="00797129" w:rsidRDefault="00797129" w:rsidP="00797129">
      <w:pPr>
        <w:pStyle w:val="ListParagraph"/>
        <w:numPr>
          <w:ilvl w:val="2"/>
          <w:numId w:val="1"/>
        </w:numPr>
      </w:pPr>
      <w:r>
        <w:lastRenderedPageBreak/>
        <w:t>Barb McGrew, Jason Warfel, and Ben Frazier are all interested in being part of the committee. Norbert Soltwedel suggested incorporating the Fellowship of Christian Athletes into the process. Said he would have a contact for the Beecher City FCA.</w:t>
      </w:r>
    </w:p>
    <w:p w14:paraId="45DCC7B9" w14:textId="7D974339" w:rsidR="00797129" w:rsidRDefault="00797129" w:rsidP="00797129">
      <w:r>
        <w:t>New Business</w:t>
      </w:r>
    </w:p>
    <w:p w14:paraId="2EFACAE8" w14:textId="2BF39C78" w:rsidR="00797129" w:rsidRDefault="005C4797" w:rsidP="00797129">
      <w:pPr>
        <w:pStyle w:val="ListParagraph"/>
        <w:numPr>
          <w:ilvl w:val="0"/>
          <w:numId w:val="1"/>
        </w:numPr>
      </w:pPr>
      <w:r>
        <w:t>Deer Donation Program</w:t>
      </w:r>
    </w:p>
    <w:p w14:paraId="3BC671B3" w14:textId="3FBE6A6A" w:rsidR="005C4797" w:rsidRDefault="005C4797" w:rsidP="00797129">
      <w:pPr>
        <w:pStyle w:val="ListParagraph"/>
        <w:numPr>
          <w:ilvl w:val="0"/>
          <w:numId w:val="1"/>
        </w:numPr>
      </w:pPr>
      <w:r>
        <w:t xml:space="preserve">4-H </w:t>
      </w:r>
    </w:p>
    <w:p w14:paraId="07053BA7" w14:textId="474E5792" w:rsidR="005C4797" w:rsidRDefault="005C4797" w:rsidP="005C4797">
      <w:pPr>
        <w:pStyle w:val="ListParagraph"/>
        <w:numPr>
          <w:ilvl w:val="1"/>
          <w:numId w:val="1"/>
        </w:numPr>
      </w:pPr>
      <w:r>
        <w:t xml:space="preserve">Applications for the Clay and Fayette County 4-H Extension Program Coordinator positions have both closed. We have applicants in both counties and look to begin interviews as soon as campus gives us the go ahead. </w:t>
      </w:r>
    </w:p>
    <w:p w14:paraId="23825F05" w14:textId="608B4A8E" w:rsidR="005C4797" w:rsidRDefault="005C4797" w:rsidP="005C4797">
      <w:pPr>
        <w:pStyle w:val="ListParagraph"/>
        <w:numPr>
          <w:ilvl w:val="1"/>
          <w:numId w:val="1"/>
        </w:numPr>
      </w:pPr>
      <w:r>
        <w:t xml:space="preserve">Ben Frazier made a comment that the Drone program with the Fayette County YMCA Summer Camp was a hit! </w:t>
      </w:r>
    </w:p>
    <w:p w14:paraId="5AB80C57" w14:textId="64DA4045" w:rsidR="005C4797" w:rsidRDefault="005C4797" w:rsidP="005C4797"/>
    <w:p w14:paraId="23E07A33" w14:textId="4857C85C" w:rsidR="005C4797" w:rsidRDefault="005C4797" w:rsidP="005C4797">
      <w:r>
        <w:t xml:space="preserve">Next Meetings: </w:t>
      </w:r>
    </w:p>
    <w:p w14:paraId="6AAE4869" w14:textId="77EECECE" w:rsidR="005C4797" w:rsidRDefault="005C4797" w:rsidP="005C4797">
      <w:r>
        <w:t>November 29 – in person</w:t>
      </w:r>
    </w:p>
    <w:p w14:paraId="1F809EDD" w14:textId="0043672F" w:rsidR="005C4797" w:rsidRDefault="005C4797" w:rsidP="005C4797">
      <w:r>
        <w:t>January 30 – Zoom in case of bad weather</w:t>
      </w:r>
    </w:p>
    <w:p w14:paraId="34DA18D8" w14:textId="640E0FB1" w:rsidR="005C4797" w:rsidRDefault="005C4797" w:rsidP="005C4797">
      <w:r>
        <w:t>March 30 – in person</w:t>
      </w:r>
    </w:p>
    <w:p w14:paraId="0A7CE487" w14:textId="6820CF2C" w:rsidR="005C4797" w:rsidRDefault="005C4797" w:rsidP="005C4797">
      <w:r>
        <w:t>May 30 – in person</w:t>
      </w:r>
    </w:p>
    <w:p w14:paraId="4DB8BDD9" w14:textId="43581921" w:rsidR="005C4797" w:rsidRDefault="005C4797" w:rsidP="005C4797"/>
    <w:p w14:paraId="25C8E506" w14:textId="5DC4E67D" w:rsidR="005C4797" w:rsidRDefault="005C4797" w:rsidP="005C4797">
      <w:r>
        <w:t xml:space="preserve">Meeting adjourned at 6:28 pm. </w:t>
      </w:r>
    </w:p>
    <w:sectPr w:rsidR="005C4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F1A71"/>
    <w:multiLevelType w:val="hybridMultilevel"/>
    <w:tmpl w:val="54ACC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B6D1A"/>
    <w:multiLevelType w:val="hybridMultilevel"/>
    <w:tmpl w:val="C3DC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75"/>
    <w:rsid w:val="000C7475"/>
    <w:rsid w:val="000D08FA"/>
    <w:rsid w:val="0015083A"/>
    <w:rsid w:val="005C4797"/>
    <w:rsid w:val="00640440"/>
    <w:rsid w:val="00797129"/>
    <w:rsid w:val="00E3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272A"/>
  <w15:chartTrackingRefBased/>
  <w15:docId w15:val="{D4FC85CF-F255-47D5-B296-D9AB5626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Kasey</dc:creator>
  <cp:keywords/>
  <dc:description/>
  <cp:lastModifiedBy>Buerster, Tara</cp:lastModifiedBy>
  <cp:revision>2</cp:revision>
  <dcterms:created xsi:type="dcterms:W3CDTF">2023-09-18T21:37:00Z</dcterms:created>
  <dcterms:modified xsi:type="dcterms:W3CDTF">2023-09-18T21:37:00Z</dcterms:modified>
</cp:coreProperties>
</file>