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5C52" w14:textId="0395271B" w:rsidR="00CD6EB2" w:rsidRDefault="00CD6EB2" w:rsidP="00CD6EB2">
      <w:pPr>
        <w:pStyle w:val="ListParagraph"/>
      </w:pPr>
      <w:r>
        <w:t xml:space="preserve">This is your call for the regular meeting of University of Illinois Extension – Unit #10 Council to be held </w:t>
      </w:r>
      <w:r>
        <w:t>Tuesday</w:t>
      </w:r>
      <w:r>
        <w:t>, August 30</w:t>
      </w:r>
      <w:proofErr w:type="gramStart"/>
      <w:r>
        <w:t xml:space="preserve"> 202</w:t>
      </w:r>
      <w:r>
        <w:t>2</w:t>
      </w:r>
      <w:proofErr w:type="gramEnd"/>
      <w:r>
        <w:t xml:space="preserve"> at 6pm at the Warren County Extension Office, 1000 N Main St Monmouth, IL and also via zoom</w:t>
      </w:r>
    </w:p>
    <w:p w14:paraId="67066FC8" w14:textId="77777777" w:rsidR="00CD6EB2" w:rsidRDefault="00CD6EB2" w:rsidP="00CD6EB2">
      <w:pPr>
        <w:pStyle w:val="ListParagraph"/>
        <w:ind w:left="3600" w:firstLine="720"/>
      </w:pPr>
      <w:r w:rsidRPr="00E67660">
        <w:rPr>
          <w:b/>
        </w:rPr>
        <w:t>Agenda</w:t>
      </w:r>
    </w:p>
    <w:p w14:paraId="7CFB3C1F" w14:textId="77777777" w:rsidR="00CD6EB2" w:rsidRDefault="00CD6EB2" w:rsidP="00CD6EB2">
      <w:pPr>
        <w:pStyle w:val="ListParagraph"/>
        <w:numPr>
          <w:ilvl w:val="0"/>
          <w:numId w:val="1"/>
        </w:numPr>
      </w:pPr>
      <w:r>
        <w:t>Call to Order</w:t>
      </w:r>
    </w:p>
    <w:p w14:paraId="4D3E63C0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Roll Call</w:t>
      </w:r>
    </w:p>
    <w:p w14:paraId="6D85AB91" w14:textId="77777777" w:rsidR="00CD6EB2" w:rsidRDefault="00CD6EB2" w:rsidP="00CD6EB2">
      <w:pPr>
        <w:pStyle w:val="ListParagraph"/>
        <w:numPr>
          <w:ilvl w:val="0"/>
          <w:numId w:val="1"/>
        </w:numPr>
      </w:pPr>
      <w:r>
        <w:t>Public Comment*</w:t>
      </w:r>
    </w:p>
    <w:p w14:paraId="3C13CC51" w14:textId="77777777" w:rsidR="00CD6EB2" w:rsidRDefault="00CD6EB2" w:rsidP="00CD6EB2">
      <w:pPr>
        <w:pStyle w:val="ListParagraph"/>
        <w:numPr>
          <w:ilvl w:val="0"/>
          <w:numId w:val="1"/>
        </w:numPr>
      </w:pPr>
      <w:r>
        <w:t>Election of Officers</w:t>
      </w:r>
    </w:p>
    <w:p w14:paraId="5E9215F7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Chair, Vice Chair, Secretary, and Financial Reporter</w:t>
      </w:r>
    </w:p>
    <w:p w14:paraId="25619D11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Appointment of Committee Members –Ann Knowles will be our representative to the McDonough County Buildings and Grounds Committee.</w:t>
      </w:r>
    </w:p>
    <w:p w14:paraId="2CD36414" w14:textId="77777777" w:rsidR="00CD6EB2" w:rsidRDefault="00CD6EB2" w:rsidP="00CD6EB2">
      <w:pPr>
        <w:pStyle w:val="ListParagraph"/>
        <w:numPr>
          <w:ilvl w:val="0"/>
          <w:numId w:val="1"/>
        </w:numPr>
      </w:pPr>
      <w:r>
        <w:t>General</w:t>
      </w:r>
    </w:p>
    <w:p w14:paraId="44B31102" w14:textId="78AC4E1F" w:rsidR="00CD6EB2" w:rsidRDefault="00CD6EB2" w:rsidP="00CD6EB2">
      <w:pPr>
        <w:pStyle w:val="ListParagraph"/>
        <w:numPr>
          <w:ilvl w:val="1"/>
          <w:numId w:val="1"/>
        </w:numPr>
      </w:pPr>
      <w:r>
        <w:t xml:space="preserve">Approval Minutes </w:t>
      </w:r>
    </w:p>
    <w:p w14:paraId="24A046FB" w14:textId="0786B03E" w:rsidR="00CD6EB2" w:rsidRDefault="00CD6EB2" w:rsidP="00CD6EB2">
      <w:pPr>
        <w:pStyle w:val="ListParagraph"/>
        <w:numPr>
          <w:ilvl w:val="1"/>
          <w:numId w:val="1"/>
        </w:numPr>
      </w:pPr>
      <w:r>
        <w:t>Fiscal Reports FY 202</w:t>
      </w:r>
      <w:r>
        <w:t>2</w:t>
      </w:r>
    </w:p>
    <w:p w14:paraId="33CFC913" w14:textId="7A473FC0" w:rsidR="00CD6EB2" w:rsidRDefault="00CD6EB2" w:rsidP="00CD6EB2">
      <w:pPr>
        <w:pStyle w:val="ListParagraph"/>
        <w:numPr>
          <w:ilvl w:val="1"/>
          <w:numId w:val="1"/>
        </w:numPr>
      </w:pPr>
      <w:r>
        <w:t>Fiscal Reports FY 202</w:t>
      </w:r>
      <w:r>
        <w:t>3</w:t>
      </w:r>
    </w:p>
    <w:p w14:paraId="4561B917" w14:textId="16B22CAC" w:rsidR="00CD6EB2" w:rsidRDefault="00CD6EB2" w:rsidP="00CD6EB2">
      <w:pPr>
        <w:pStyle w:val="ListParagraph"/>
        <w:numPr>
          <w:ilvl w:val="1"/>
          <w:numId w:val="1"/>
        </w:numPr>
      </w:pPr>
      <w:r>
        <w:t>FY 202</w:t>
      </w:r>
      <w:r>
        <w:t>3</w:t>
      </w:r>
      <w:r>
        <w:t xml:space="preserve"> Budget</w:t>
      </w:r>
    </w:p>
    <w:p w14:paraId="4C688073" w14:textId="175FE328" w:rsidR="00CD6EB2" w:rsidRDefault="00CD6EB2" w:rsidP="00CD6EB2">
      <w:pPr>
        <w:pStyle w:val="ListParagraph"/>
        <w:numPr>
          <w:ilvl w:val="1"/>
          <w:numId w:val="1"/>
        </w:numPr>
      </w:pPr>
      <w:r>
        <w:t>Audit reports</w:t>
      </w:r>
    </w:p>
    <w:p w14:paraId="5106835E" w14:textId="0BB1D446" w:rsidR="00CD6EB2" w:rsidRDefault="00CD6EB2" w:rsidP="00CD6EB2">
      <w:pPr>
        <w:pStyle w:val="ListParagraph"/>
        <w:numPr>
          <w:ilvl w:val="1"/>
          <w:numId w:val="1"/>
        </w:numPr>
      </w:pPr>
      <w:r>
        <w:t xml:space="preserve">Staffing </w:t>
      </w:r>
    </w:p>
    <w:p w14:paraId="01EA8917" w14:textId="77777777" w:rsidR="00CD6EB2" w:rsidRDefault="00CD6EB2" w:rsidP="00CD6EB2">
      <w:pPr>
        <w:pStyle w:val="ListParagraph"/>
        <w:numPr>
          <w:ilvl w:val="2"/>
          <w:numId w:val="1"/>
        </w:numPr>
      </w:pPr>
      <w:proofErr w:type="spellStart"/>
      <w:r>
        <w:t>McD</w:t>
      </w:r>
      <w:proofErr w:type="spellEnd"/>
      <w:r>
        <w:t xml:space="preserve"> and Knox offices are open 8-4 Monday through Friday</w:t>
      </w:r>
    </w:p>
    <w:p w14:paraId="1D99E5F7" w14:textId="77777777" w:rsidR="00CD6EB2" w:rsidRDefault="00CD6EB2" w:rsidP="00CD6EB2">
      <w:pPr>
        <w:pStyle w:val="ListParagraph"/>
        <w:numPr>
          <w:ilvl w:val="2"/>
          <w:numId w:val="1"/>
        </w:numPr>
      </w:pPr>
      <w:r>
        <w:t>Henderson is open 8-4 Monday and Friday</w:t>
      </w:r>
    </w:p>
    <w:p w14:paraId="3417E776" w14:textId="77777777" w:rsidR="00CD6EB2" w:rsidRDefault="00CD6EB2" w:rsidP="00CD6EB2">
      <w:pPr>
        <w:pStyle w:val="ListParagraph"/>
        <w:numPr>
          <w:ilvl w:val="2"/>
          <w:numId w:val="1"/>
        </w:numPr>
      </w:pPr>
      <w:r>
        <w:t>Warren is open 8-4 Tuesday through Thursday</w:t>
      </w:r>
    </w:p>
    <w:p w14:paraId="1417633A" w14:textId="43B28521" w:rsidR="00CD6EB2" w:rsidRDefault="00CD6EB2" w:rsidP="00CD6EB2">
      <w:pPr>
        <w:pStyle w:val="ListParagraph"/>
        <w:numPr>
          <w:ilvl w:val="2"/>
          <w:numId w:val="1"/>
        </w:numPr>
      </w:pPr>
      <w:r>
        <w:t xml:space="preserve">Lisa Lincoln will retire August 31 and is being replaced by Tara Chenoweth who will be housed in the </w:t>
      </w:r>
      <w:proofErr w:type="spellStart"/>
      <w:r>
        <w:t>McD</w:t>
      </w:r>
      <w:proofErr w:type="spellEnd"/>
      <w:r>
        <w:t xml:space="preserve"> office </w:t>
      </w:r>
    </w:p>
    <w:p w14:paraId="32AA1556" w14:textId="20D433B0" w:rsidR="00CD6EB2" w:rsidRDefault="00CD6EB2" w:rsidP="00CD6EB2">
      <w:pPr>
        <w:pStyle w:val="ListParagraph"/>
        <w:numPr>
          <w:ilvl w:val="2"/>
          <w:numId w:val="1"/>
        </w:numPr>
      </w:pPr>
      <w:r>
        <w:t>Sharon Blair who previously served as extra help assumed the office support duties in Knox on August 8</w:t>
      </w:r>
    </w:p>
    <w:p w14:paraId="07CFAF06" w14:textId="5EFD21B6" w:rsidR="00CD6EB2" w:rsidRDefault="00CD6EB2" w:rsidP="00CD6EB2">
      <w:pPr>
        <w:pStyle w:val="ListParagraph"/>
        <w:numPr>
          <w:ilvl w:val="2"/>
          <w:numId w:val="1"/>
        </w:numPr>
      </w:pPr>
      <w:r>
        <w:t xml:space="preserve">Bobby </w:t>
      </w:r>
      <w:proofErr w:type="spellStart"/>
      <w:r>
        <w:t>Allaman</w:t>
      </w:r>
      <w:proofErr w:type="spellEnd"/>
      <w:r>
        <w:t xml:space="preserve"> assumed the duties of 4-H EPC in HW on August 15</w:t>
      </w:r>
      <w:r w:rsidRPr="00CD6EB2">
        <w:rPr>
          <w:vertAlign w:val="superscript"/>
        </w:rPr>
        <w:t>th</w:t>
      </w:r>
    </w:p>
    <w:p w14:paraId="3003220D" w14:textId="2D0975A3" w:rsidR="00CD6EB2" w:rsidRDefault="00CD6EB2" w:rsidP="00CD6EB2">
      <w:pPr>
        <w:pStyle w:val="ListParagraph"/>
        <w:numPr>
          <w:ilvl w:val="2"/>
          <w:numId w:val="1"/>
        </w:numPr>
      </w:pPr>
      <w:r>
        <w:t>We currently have the following positions open – SNAP-Ed CW, Knox County 4-H EPC and Marketing EPC.</w:t>
      </w:r>
    </w:p>
    <w:p w14:paraId="604654E0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Council Reports</w:t>
      </w:r>
    </w:p>
    <w:p w14:paraId="0533070C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Staff Reports</w:t>
      </w:r>
    </w:p>
    <w:p w14:paraId="11A1F988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0DEE834B" w14:textId="77777777" w:rsidR="00CD6EB2" w:rsidRDefault="00CD6EB2" w:rsidP="00CD6EB2">
      <w:pPr>
        <w:pStyle w:val="ListParagraph"/>
        <w:numPr>
          <w:ilvl w:val="0"/>
          <w:numId w:val="1"/>
        </w:numPr>
      </w:pPr>
      <w:r>
        <w:t>Old Business</w:t>
      </w:r>
    </w:p>
    <w:p w14:paraId="122F8028" w14:textId="0E34C024" w:rsidR="00CD6EB2" w:rsidRDefault="00265F93" w:rsidP="00CD6EB2">
      <w:pPr>
        <w:pStyle w:val="ListParagraph"/>
        <w:numPr>
          <w:ilvl w:val="1"/>
          <w:numId w:val="1"/>
        </w:numPr>
      </w:pPr>
      <w:r>
        <w:t>Still in need of one council member from Henderson County</w:t>
      </w:r>
    </w:p>
    <w:p w14:paraId="18BBE299" w14:textId="2336E539" w:rsidR="00596822" w:rsidRDefault="00596822" w:rsidP="00CD6EB2">
      <w:pPr>
        <w:pStyle w:val="ListParagraph"/>
        <w:numPr>
          <w:ilvl w:val="1"/>
          <w:numId w:val="1"/>
        </w:numPr>
      </w:pPr>
      <w:r>
        <w:t>Information you would like to know about Extension</w:t>
      </w:r>
    </w:p>
    <w:p w14:paraId="435442F1" w14:textId="77777777" w:rsidR="00CD6EB2" w:rsidRDefault="00CD6EB2" w:rsidP="00CD6EB2">
      <w:pPr>
        <w:pStyle w:val="ListParagraph"/>
        <w:numPr>
          <w:ilvl w:val="0"/>
          <w:numId w:val="1"/>
        </w:numPr>
      </w:pPr>
      <w:r>
        <w:t>New Business</w:t>
      </w:r>
    </w:p>
    <w:p w14:paraId="1298EB2D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The Role of an Extension Council Member</w:t>
      </w:r>
    </w:p>
    <w:p w14:paraId="0F82C5BD" w14:textId="46C6EA2D" w:rsidR="00CD6EB2" w:rsidRDefault="00CD6EB2" w:rsidP="00CD6EB2">
      <w:pPr>
        <w:pStyle w:val="ListParagraph"/>
        <w:numPr>
          <w:ilvl w:val="2"/>
          <w:numId w:val="1"/>
        </w:numPr>
      </w:pPr>
      <w:r>
        <w:t>Open Meetings Act Training</w:t>
      </w:r>
    </w:p>
    <w:p w14:paraId="26E89377" w14:textId="77777777" w:rsidR="00CD6EB2" w:rsidRDefault="00CD6EB2" w:rsidP="00CD6EB2">
      <w:pPr>
        <w:pStyle w:val="ListParagraph"/>
        <w:numPr>
          <w:ilvl w:val="2"/>
          <w:numId w:val="1"/>
        </w:numPr>
      </w:pPr>
      <w:r>
        <w:t>Serve as our mouth and ears</w:t>
      </w:r>
      <w:proofErr w:type="gramStart"/>
      <w:r>
        <w:t>….let</w:t>
      </w:r>
      <w:proofErr w:type="gramEnd"/>
      <w:r>
        <w:t xml:space="preserve"> others know about the good work Extension does and let Extension know about issues in the community we might be able to address.</w:t>
      </w:r>
    </w:p>
    <w:p w14:paraId="436E11B9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 xml:space="preserve">Concurrence of the Holiday Schedule </w:t>
      </w:r>
    </w:p>
    <w:p w14:paraId="70AAC9B6" w14:textId="006ADBB4" w:rsidR="00CD6EB2" w:rsidRDefault="00CD6EB2" w:rsidP="00CD6EB2">
      <w:pPr>
        <w:pStyle w:val="ListParagraph"/>
        <w:numPr>
          <w:ilvl w:val="2"/>
          <w:numId w:val="1"/>
        </w:numPr>
      </w:pPr>
      <w:r>
        <w:lastRenderedPageBreak/>
        <w:t xml:space="preserve">Office will be close December </w:t>
      </w:r>
      <w:r w:rsidR="005C42A7">
        <w:t>22</w:t>
      </w:r>
      <w:r w:rsidR="005C42A7" w:rsidRPr="005C42A7">
        <w:rPr>
          <w:vertAlign w:val="superscript"/>
        </w:rPr>
        <w:t>nd</w:t>
      </w:r>
      <w:r w:rsidR="005C42A7">
        <w:t xml:space="preserve"> </w:t>
      </w:r>
      <w:r>
        <w:t>at 4:</w:t>
      </w:r>
      <w:r w:rsidR="005C42A7">
        <w:t>0</w:t>
      </w:r>
      <w:r>
        <w:t xml:space="preserve">0pm and reopen at 8am on January </w:t>
      </w:r>
      <w:r w:rsidR="00596822">
        <w:t>3</w:t>
      </w:r>
      <w:r w:rsidR="00596822" w:rsidRPr="00596822">
        <w:rPr>
          <w:vertAlign w:val="superscript"/>
        </w:rPr>
        <w:t>rd</w:t>
      </w:r>
      <w:r w:rsidR="00596822">
        <w:t xml:space="preserve">. </w:t>
      </w:r>
      <w:r>
        <w:t xml:space="preserve">  </w:t>
      </w:r>
    </w:p>
    <w:p w14:paraId="63092D59" w14:textId="077DCDC4" w:rsidR="00CD6EB2" w:rsidRDefault="00CD6EB2" w:rsidP="00CD6EB2">
      <w:pPr>
        <w:pStyle w:val="ListParagraph"/>
        <w:numPr>
          <w:ilvl w:val="2"/>
          <w:numId w:val="1"/>
        </w:numPr>
      </w:pPr>
      <w:r>
        <w:t xml:space="preserve">Other Holidays:  Sept </w:t>
      </w:r>
      <w:r w:rsidR="00596822">
        <w:t>5</w:t>
      </w:r>
      <w:r>
        <w:t>,</w:t>
      </w:r>
      <w:r w:rsidR="00596822">
        <w:t xml:space="preserve"> Nov </w:t>
      </w:r>
      <w:proofErr w:type="gramStart"/>
      <w:r w:rsidR="00596822">
        <w:t xml:space="preserve">8, </w:t>
      </w:r>
      <w:r>
        <w:t xml:space="preserve"> Nov</w:t>
      </w:r>
      <w:proofErr w:type="gramEnd"/>
      <w:r w:rsidR="00596822">
        <w:t xml:space="preserve"> </w:t>
      </w:r>
      <w:r>
        <w:t>2</w:t>
      </w:r>
      <w:r w:rsidR="00596822">
        <w:t>4</w:t>
      </w:r>
      <w:r>
        <w:t>-2</w:t>
      </w:r>
      <w:r w:rsidR="00596822">
        <w:t>5</w:t>
      </w:r>
      <w:r>
        <w:t>, January 1</w:t>
      </w:r>
      <w:r w:rsidR="00596822">
        <w:t>6</w:t>
      </w:r>
      <w:r>
        <w:t xml:space="preserve">, May </w:t>
      </w:r>
      <w:r w:rsidR="00596822">
        <w:t>29</w:t>
      </w:r>
      <w:r>
        <w:t>, June 1</w:t>
      </w:r>
      <w:r w:rsidR="00596822">
        <w:t xml:space="preserve">9 </w:t>
      </w:r>
      <w:r>
        <w:t>and July 4</w:t>
      </w:r>
    </w:p>
    <w:p w14:paraId="721D8E43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 xml:space="preserve">Approval of Extension Council Meeting Dates  </w:t>
      </w:r>
    </w:p>
    <w:p w14:paraId="72E7A5DC" w14:textId="517AB421" w:rsidR="00CD6EB2" w:rsidRDefault="00CD6EB2" w:rsidP="00CD6EB2">
      <w:pPr>
        <w:pStyle w:val="ListParagraph"/>
        <w:numPr>
          <w:ilvl w:val="2"/>
          <w:numId w:val="1"/>
        </w:numPr>
      </w:pPr>
      <w:r>
        <w:t>November 2</w:t>
      </w:r>
      <w:r w:rsidR="00596822">
        <w:t>8</w:t>
      </w:r>
      <w:r>
        <w:t>, January 3</w:t>
      </w:r>
      <w:r w:rsidR="00596822">
        <w:t>0</w:t>
      </w:r>
      <w:r>
        <w:t>, March 2</w:t>
      </w:r>
      <w:r w:rsidR="00596822">
        <w:t>7</w:t>
      </w:r>
      <w:r>
        <w:t>, and May 2</w:t>
      </w:r>
      <w:r w:rsidR="00596822">
        <w:t>2</w:t>
      </w:r>
    </w:p>
    <w:p w14:paraId="3BD2DD23" w14:textId="77777777" w:rsidR="00CD6EB2" w:rsidRDefault="00CD6EB2" w:rsidP="00CD6EB2">
      <w:pPr>
        <w:pStyle w:val="ListParagraph"/>
        <w:numPr>
          <w:ilvl w:val="1"/>
          <w:numId w:val="1"/>
        </w:numPr>
      </w:pPr>
      <w:r>
        <w:t>Signature Card Approvals – Proposal</w:t>
      </w:r>
    </w:p>
    <w:p w14:paraId="237A5711" w14:textId="06547B2D" w:rsidR="00CD6EB2" w:rsidRDefault="00CD6EB2" w:rsidP="00CD6EB2">
      <w:pPr>
        <w:pStyle w:val="ListParagraph"/>
        <w:numPr>
          <w:ilvl w:val="2"/>
          <w:numId w:val="1"/>
        </w:numPr>
      </w:pPr>
      <w:r>
        <w:t xml:space="preserve">Henderson County – Shelby Carlson, Chris Enroth, Tessa Hobbs-Curley, Carrie </w:t>
      </w:r>
      <w:proofErr w:type="spellStart"/>
      <w:proofErr w:type="gramStart"/>
      <w:r>
        <w:t>McKIllip</w:t>
      </w:r>
      <w:proofErr w:type="spellEnd"/>
      <w:proofErr w:type="gramEnd"/>
      <w:r>
        <w:t xml:space="preserve"> and </w:t>
      </w:r>
      <w:r w:rsidR="00265F93">
        <w:t xml:space="preserve">Bobby </w:t>
      </w:r>
      <w:proofErr w:type="spellStart"/>
      <w:r w:rsidR="00265F93">
        <w:t>Allaman</w:t>
      </w:r>
      <w:proofErr w:type="spellEnd"/>
      <w:r w:rsidR="00265F93">
        <w:t xml:space="preserve">.  Jill Cook should be removed. </w:t>
      </w:r>
    </w:p>
    <w:p w14:paraId="276AE85D" w14:textId="25D6D355" w:rsidR="00CD6EB2" w:rsidRDefault="00CD6EB2" w:rsidP="00CD6EB2">
      <w:pPr>
        <w:pStyle w:val="ListParagraph"/>
        <w:numPr>
          <w:ilvl w:val="2"/>
          <w:numId w:val="1"/>
        </w:numPr>
      </w:pPr>
      <w:r>
        <w:t xml:space="preserve">Knox County - Shelby Carlson, Chris Enroth, Tessa Hobbs-Curley, </w:t>
      </w:r>
      <w:r w:rsidR="00265F93">
        <w:t xml:space="preserve">and </w:t>
      </w:r>
      <w:r>
        <w:t xml:space="preserve">Carrie </w:t>
      </w:r>
      <w:proofErr w:type="spellStart"/>
      <w:r>
        <w:t>McKIllip</w:t>
      </w:r>
      <w:proofErr w:type="spellEnd"/>
      <w:r w:rsidR="00265F93">
        <w:t xml:space="preserve"> </w:t>
      </w:r>
      <w:r>
        <w:t xml:space="preserve">should be approved as signatures.  </w:t>
      </w:r>
    </w:p>
    <w:p w14:paraId="4B6112AC" w14:textId="3BFC70D0" w:rsidR="00CD6EB2" w:rsidRDefault="00CD6EB2" w:rsidP="00CD6EB2">
      <w:pPr>
        <w:pStyle w:val="ListParagraph"/>
        <w:numPr>
          <w:ilvl w:val="2"/>
          <w:numId w:val="1"/>
        </w:numPr>
      </w:pPr>
      <w:r>
        <w:t xml:space="preserve">McDonough County - Shelby Carlson, Chris Enroth, Tessa Hobbs-Curley, </w:t>
      </w:r>
      <w:r w:rsidR="00265F93">
        <w:t xml:space="preserve">and </w:t>
      </w:r>
      <w:r>
        <w:t xml:space="preserve">Carrie </w:t>
      </w:r>
      <w:proofErr w:type="spellStart"/>
      <w:r>
        <w:t>McKIllip</w:t>
      </w:r>
      <w:proofErr w:type="spellEnd"/>
      <w:r w:rsidR="00265F93">
        <w:t xml:space="preserve"> </w:t>
      </w:r>
      <w:r>
        <w:t xml:space="preserve">should be approved as signatures.  </w:t>
      </w:r>
    </w:p>
    <w:p w14:paraId="661636FC" w14:textId="1CAAF92B" w:rsidR="00CD6EB2" w:rsidRDefault="00CD6EB2" w:rsidP="00CD6EB2">
      <w:pPr>
        <w:pStyle w:val="ListParagraph"/>
        <w:numPr>
          <w:ilvl w:val="2"/>
          <w:numId w:val="1"/>
        </w:numPr>
      </w:pPr>
      <w:r>
        <w:t xml:space="preserve">Warren County - Shelby Carlson, Chris Enroth, Tessa Hobbs-Curley, </w:t>
      </w:r>
      <w:r w:rsidR="00265F93">
        <w:t xml:space="preserve">and </w:t>
      </w:r>
      <w:r>
        <w:t xml:space="preserve">Carrie </w:t>
      </w:r>
      <w:proofErr w:type="spellStart"/>
      <w:r>
        <w:t>McKIllip</w:t>
      </w:r>
      <w:proofErr w:type="spellEnd"/>
      <w:r>
        <w:t xml:space="preserve"> should be approved as signatures.  </w:t>
      </w:r>
    </w:p>
    <w:p w14:paraId="7D484DF7" w14:textId="77777777" w:rsidR="00CD6EB2" w:rsidRDefault="00CD6EB2" w:rsidP="00CD6EB2">
      <w:pPr>
        <w:pStyle w:val="ListParagraph"/>
        <w:numPr>
          <w:ilvl w:val="0"/>
          <w:numId w:val="1"/>
        </w:numPr>
      </w:pPr>
      <w:r>
        <w:t>Adjournment</w:t>
      </w:r>
    </w:p>
    <w:p w14:paraId="59E3F690" w14:textId="7170C4A4" w:rsidR="00CD6EB2" w:rsidRDefault="00CD6EB2" w:rsidP="00CD6EB2">
      <w:r>
        <w:t>The next meeting is scheduled for November 2</w:t>
      </w:r>
      <w:r w:rsidR="00596822">
        <w:t>8</w:t>
      </w:r>
      <w:r w:rsidRPr="00D42DE5">
        <w:rPr>
          <w:vertAlign w:val="superscript"/>
        </w:rPr>
        <w:t>th</w:t>
      </w:r>
      <w:r>
        <w:t xml:space="preserve"> in Warren County.</w:t>
      </w:r>
    </w:p>
    <w:p w14:paraId="1976D9A4" w14:textId="77777777" w:rsidR="00CD6EB2" w:rsidRDefault="00CD6EB2" w:rsidP="00CD6EB2">
      <w:r>
        <w:t>*Those interested in speaking to the Extension Council under Public Comments must contact Lisa Torrance 24 hours prior to the meeting for details regarding their presentation.</w:t>
      </w:r>
    </w:p>
    <w:p w14:paraId="69B61B09" w14:textId="77777777" w:rsidR="00AC53BC" w:rsidRDefault="00AC53BC"/>
    <w:sectPr w:rsidR="00AC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457"/>
    <w:multiLevelType w:val="hybridMultilevel"/>
    <w:tmpl w:val="4FDE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011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B2"/>
    <w:rsid w:val="00265F93"/>
    <w:rsid w:val="00596822"/>
    <w:rsid w:val="005C42A7"/>
    <w:rsid w:val="00AC53BC"/>
    <w:rsid w:val="00C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5646"/>
  <w15:chartTrackingRefBased/>
  <w15:docId w15:val="{733E1A86-4EB1-4AF0-BC84-1759196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Torrance, Lisa Ann</cp:lastModifiedBy>
  <cp:revision>1</cp:revision>
  <dcterms:created xsi:type="dcterms:W3CDTF">2022-08-19T15:30:00Z</dcterms:created>
  <dcterms:modified xsi:type="dcterms:W3CDTF">2022-08-19T15:50:00Z</dcterms:modified>
</cp:coreProperties>
</file>