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E1AE" w14:textId="4E76A31D" w:rsidR="00554A5E" w:rsidRDefault="00554A5E" w:rsidP="00D656BF">
      <w:r>
        <w:t xml:space="preserve">This is your call for the regular meeting of University of Illinois Extension – Unit #10 Council to be held Monday, </w:t>
      </w:r>
      <w:r>
        <w:t>March 27</w:t>
      </w:r>
      <w:r>
        <w:t xml:space="preserve"> at 6pm at the Warren County Extension Office, 1000 N Main St Monmouth, IL and also via </w:t>
      </w:r>
      <w:proofErr w:type="gramStart"/>
      <w:r>
        <w:t>zoom</w:t>
      </w:r>
      <w:proofErr w:type="gramEnd"/>
    </w:p>
    <w:p w14:paraId="1D70C22E" w14:textId="77777777" w:rsidR="00554A5E" w:rsidRDefault="00554A5E" w:rsidP="00554A5E">
      <w:pPr>
        <w:pStyle w:val="ListParagraph"/>
        <w:ind w:left="3600" w:firstLine="720"/>
      </w:pPr>
      <w:r w:rsidRPr="00E67660">
        <w:rPr>
          <w:b/>
        </w:rPr>
        <w:t>Agenda</w:t>
      </w:r>
    </w:p>
    <w:p w14:paraId="09D61CD5" w14:textId="77777777" w:rsidR="00554A5E" w:rsidRDefault="00554A5E" w:rsidP="00554A5E">
      <w:pPr>
        <w:pStyle w:val="ListParagraph"/>
        <w:numPr>
          <w:ilvl w:val="0"/>
          <w:numId w:val="1"/>
        </w:numPr>
      </w:pPr>
      <w:r>
        <w:t>Call to Order</w:t>
      </w:r>
    </w:p>
    <w:p w14:paraId="761CBABE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>Roll Call</w:t>
      </w:r>
    </w:p>
    <w:p w14:paraId="47350109" w14:textId="77777777" w:rsidR="00554A5E" w:rsidRDefault="00554A5E" w:rsidP="00554A5E">
      <w:pPr>
        <w:pStyle w:val="ListParagraph"/>
        <w:numPr>
          <w:ilvl w:val="0"/>
          <w:numId w:val="1"/>
        </w:numPr>
      </w:pPr>
      <w:r>
        <w:t>Public Comment*</w:t>
      </w:r>
    </w:p>
    <w:p w14:paraId="5185920C" w14:textId="77777777" w:rsidR="00554A5E" w:rsidRDefault="00554A5E" w:rsidP="00554A5E">
      <w:pPr>
        <w:pStyle w:val="ListParagraph"/>
        <w:numPr>
          <w:ilvl w:val="0"/>
          <w:numId w:val="1"/>
        </w:numPr>
      </w:pPr>
      <w:r>
        <w:t>General</w:t>
      </w:r>
    </w:p>
    <w:p w14:paraId="0C40B512" w14:textId="69A80968" w:rsidR="00554A5E" w:rsidRDefault="00554A5E" w:rsidP="00554A5E">
      <w:pPr>
        <w:pStyle w:val="ListParagraph"/>
        <w:numPr>
          <w:ilvl w:val="1"/>
          <w:numId w:val="1"/>
        </w:numPr>
      </w:pPr>
      <w:r>
        <w:t xml:space="preserve">Approval Minutes - </w:t>
      </w:r>
      <w:r>
        <w:t>January</w:t>
      </w:r>
    </w:p>
    <w:p w14:paraId="2BA26ED0" w14:textId="1719E228" w:rsidR="00554A5E" w:rsidRDefault="00554A5E" w:rsidP="00554A5E">
      <w:pPr>
        <w:pStyle w:val="ListParagraph"/>
        <w:numPr>
          <w:ilvl w:val="1"/>
          <w:numId w:val="1"/>
        </w:numPr>
      </w:pPr>
      <w:r>
        <w:t xml:space="preserve">Fiscal Reports </w:t>
      </w:r>
      <w:r>
        <w:t>thru Feb 2023</w:t>
      </w:r>
    </w:p>
    <w:p w14:paraId="1181E1C7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 xml:space="preserve">Staffing </w:t>
      </w:r>
    </w:p>
    <w:p w14:paraId="25194698" w14:textId="1E948A48" w:rsidR="00554A5E" w:rsidRPr="00554A5E" w:rsidRDefault="00554A5E" w:rsidP="00554A5E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>Still</w:t>
      </w:r>
      <w:r>
        <w:t xml:space="preserve"> looking for an Extension Educator Ag and Ag Business (Commercial Ag) </w:t>
      </w:r>
      <w:hyperlink r:id="rId5" w:history="1">
        <w:r>
          <w:rPr>
            <w:rStyle w:val="Hyperlink"/>
          </w:rPr>
          <w:t>https://go.illinois.edu/1013763</w:t>
        </w:r>
      </w:hyperlink>
    </w:p>
    <w:p w14:paraId="4389BD01" w14:textId="73EA95F4" w:rsidR="00554A5E" w:rsidRDefault="00554A5E" w:rsidP="00554A5E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the process of rehiring Erin Curley and Payton Jack to work as EH for fairs this summer along with new hires Paige Nimrick and Sarah Riggins.</w:t>
      </w:r>
    </w:p>
    <w:p w14:paraId="27DA8B5C" w14:textId="5CBA172A" w:rsidR="00554A5E" w:rsidRDefault="00554A5E" w:rsidP="00554A5E">
      <w:pPr>
        <w:pStyle w:val="ListParagraph"/>
        <w:numPr>
          <w:ilvl w:val="2"/>
          <w:numId w:val="1"/>
        </w:numPr>
      </w:pPr>
      <w:r>
        <w:rPr>
          <w:rStyle w:val="Hyperlink"/>
          <w:color w:val="auto"/>
          <w:u w:val="none"/>
        </w:rPr>
        <w:t xml:space="preserve">Possibly also looking for EH to assist with </w:t>
      </w:r>
      <w:proofErr w:type="spellStart"/>
      <w:r>
        <w:rPr>
          <w:rStyle w:val="Hyperlink"/>
          <w:color w:val="auto"/>
          <w:u w:val="none"/>
        </w:rPr>
        <w:t>hort</w:t>
      </w:r>
      <w:proofErr w:type="spellEnd"/>
      <w:r>
        <w:rPr>
          <w:rStyle w:val="Hyperlink"/>
          <w:color w:val="auto"/>
          <w:u w:val="none"/>
        </w:rPr>
        <w:t xml:space="preserve"> programs this summer and some clerical help especially in Knox.</w:t>
      </w:r>
    </w:p>
    <w:p w14:paraId="55B5F55B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>Council Reports</w:t>
      </w:r>
    </w:p>
    <w:p w14:paraId="4092907B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>Staff Reports</w:t>
      </w:r>
    </w:p>
    <w:p w14:paraId="51BD9227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709CC957" w14:textId="77777777" w:rsidR="00554A5E" w:rsidRDefault="00554A5E" w:rsidP="00554A5E">
      <w:pPr>
        <w:pStyle w:val="ListParagraph"/>
        <w:numPr>
          <w:ilvl w:val="0"/>
          <w:numId w:val="1"/>
        </w:numPr>
      </w:pPr>
      <w:r>
        <w:t>Old Business</w:t>
      </w:r>
    </w:p>
    <w:p w14:paraId="49E51361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>The Role of an Extension Council Member</w:t>
      </w:r>
    </w:p>
    <w:p w14:paraId="742544FB" w14:textId="77777777" w:rsidR="00554A5E" w:rsidRDefault="00554A5E" w:rsidP="00554A5E">
      <w:pPr>
        <w:pStyle w:val="ListParagraph"/>
        <w:numPr>
          <w:ilvl w:val="2"/>
          <w:numId w:val="1"/>
        </w:numPr>
      </w:pPr>
      <w:r>
        <w:t>Open Meetings Act Training</w:t>
      </w:r>
    </w:p>
    <w:p w14:paraId="54D43BBB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 xml:space="preserve">Concurrence of the Holiday Schedule </w:t>
      </w:r>
    </w:p>
    <w:p w14:paraId="6D045A29" w14:textId="77777777" w:rsidR="00554A5E" w:rsidRDefault="00554A5E" w:rsidP="00554A5E">
      <w:pPr>
        <w:pStyle w:val="ListParagraph"/>
        <w:numPr>
          <w:ilvl w:val="2"/>
          <w:numId w:val="1"/>
        </w:numPr>
      </w:pPr>
      <w:r>
        <w:t>Holidays:  May 29, June 19, and July 4</w:t>
      </w:r>
    </w:p>
    <w:p w14:paraId="5B03BFF1" w14:textId="77777777" w:rsidR="00554A5E" w:rsidRDefault="00554A5E" w:rsidP="00554A5E">
      <w:pPr>
        <w:pStyle w:val="ListParagraph"/>
        <w:numPr>
          <w:ilvl w:val="1"/>
          <w:numId w:val="1"/>
        </w:numPr>
      </w:pPr>
      <w:r>
        <w:t xml:space="preserve">Approval of Extension Council Meeting Dates  </w:t>
      </w:r>
    </w:p>
    <w:p w14:paraId="39E773DE" w14:textId="59CB1FE9" w:rsidR="00554A5E" w:rsidRDefault="00554A5E" w:rsidP="00554A5E">
      <w:pPr>
        <w:pStyle w:val="ListParagraph"/>
        <w:numPr>
          <w:ilvl w:val="2"/>
          <w:numId w:val="1"/>
        </w:numPr>
      </w:pPr>
      <w:r>
        <w:t>May 22</w:t>
      </w:r>
    </w:p>
    <w:p w14:paraId="7F54D407" w14:textId="77777777" w:rsidR="00554A5E" w:rsidRDefault="00554A5E" w:rsidP="00554A5E">
      <w:pPr>
        <w:pStyle w:val="ListParagraph"/>
        <w:numPr>
          <w:ilvl w:val="0"/>
          <w:numId w:val="1"/>
        </w:numPr>
      </w:pPr>
      <w:r>
        <w:t>New Business</w:t>
      </w:r>
    </w:p>
    <w:p w14:paraId="48FE3989" w14:textId="6F59270A" w:rsidR="00554A5E" w:rsidRDefault="00571B75" w:rsidP="00554A5E">
      <w:pPr>
        <w:pStyle w:val="ListParagraph"/>
        <w:numPr>
          <w:ilvl w:val="1"/>
          <w:numId w:val="1"/>
        </w:numPr>
      </w:pPr>
      <w:r>
        <w:t>Plan of Work update</w:t>
      </w:r>
    </w:p>
    <w:p w14:paraId="5BF20A9E" w14:textId="77777777" w:rsidR="00554A5E" w:rsidRDefault="00554A5E" w:rsidP="00554A5E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7B81BF60" w14:textId="1E4587C4" w:rsidR="00571B75" w:rsidRDefault="00554A5E" w:rsidP="00554A5E">
      <w:pPr>
        <w:spacing w:after="0"/>
      </w:pPr>
      <w:r>
        <w:t>The next meeting is scheduled for Ma</w:t>
      </w:r>
      <w:r w:rsidR="00571B75">
        <w:t>y 22</w:t>
      </w:r>
      <w:r>
        <w:t xml:space="preserve"> in Warren County.</w:t>
      </w:r>
      <w:r w:rsidR="00571B75">
        <w:t xml:space="preserve"> We will also have our Extension Board meeting that evening and will be inviting our representatives from each of our </w:t>
      </w:r>
      <w:proofErr w:type="gramStart"/>
      <w:r w:rsidR="00571B75">
        <w:t>county</w:t>
      </w:r>
      <w:proofErr w:type="gramEnd"/>
      <w:r w:rsidR="00571B75">
        <w:t xml:space="preserve"> </w:t>
      </w:r>
    </w:p>
    <w:p w14:paraId="3FFB4ADA" w14:textId="6094192A" w:rsidR="00554A5E" w:rsidRDefault="00554A5E" w:rsidP="00554A5E">
      <w:r>
        <w:t>*Those interested in speaking to the Extension Council under Public Comments must contact Lisa Torrance 24 hours prior to the meeting for details regarding their presentation.</w:t>
      </w:r>
    </w:p>
    <w:p w14:paraId="2C965333" w14:textId="1E02976F" w:rsidR="00554A5E" w:rsidRDefault="00554A5E" w:rsidP="00554A5E"/>
    <w:p w14:paraId="41689127" w14:textId="77777777" w:rsidR="00546036" w:rsidRDefault="00546036"/>
    <w:sectPr w:rsidR="0054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4FDE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F20CA5"/>
    <w:multiLevelType w:val="hybridMultilevel"/>
    <w:tmpl w:val="A55C2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011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715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6098932">
    <w:abstractNumId w:val="0"/>
  </w:num>
  <w:num w:numId="4" w16cid:durableId="185259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5E"/>
    <w:rsid w:val="00546036"/>
    <w:rsid w:val="00554A5E"/>
    <w:rsid w:val="00571B75"/>
    <w:rsid w:val="00D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D10B"/>
  <w15:chartTrackingRefBased/>
  <w15:docId w15:val="{8B697FCA-883D-4F09-944F-86F05A6B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illinois.edu/1013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1</cp:revision>
  <dcterms:created xsi:type="dcterms:W3CDTF">2023-03-23T16:55:00Z</dcterms:created>
  <dcterms:modified xsi:type="dcterms:W3CDTF">2023-03-23T20:07:00Z</dcterms:modified>
</cp:coreProperties>
</file>