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1F872" w14:textId="34636D76" w:rsidR="001A51E5" w:rsidRDefault="001A51E5" w:rsidP="001A51E5">
      <w:pPr>
        <w:pStyle w:val="ListParagraph"/>
      </w:pPr>
      <w:bookmarkStart w:id="0" w:name="_GoBack"/>
      <w:bookmarkEnd w:id="0"/>
      <w:r>
        <w:t xml:space="preserve">This is your call for the regular meeting of University of Illinois Extension – Unit #10 Council serving Henderson, Knox, McDonough and Warren counties to be held Monday, August 26, 2024 at 6pm at the Warren County Extension Office, 1000 N Main St Monmouth, IL </w:t>
      </w:r>
      <w:proofErr w:type="gramStart"/>
      <w:r>
        <w:t>and also</w:t>
      </w:r>
      <w:proofErr w:type="gramEnd"/>
      <w:r>
        <w:t xml:space="preserve"> via zoom</w:t>
      </w:r>
    </w:p>
    <w:p w14:paraId="18551A23" w14:textId="77777777" w:rsidR="001A51E5" w:rsidRDefault="001A51E5" w:rsidP="001A51E5">
      <w:pPr>
        <w:pStyle w:val="ListParagraph"/>
        <w:ind w:left="3600" w:firstLine="720"/>
      </w:pPr>
      <w:r w:rsidRPr="00E67660">
        <w:rPr>
          <w:b/>
        </w:rPr>
        <w:t>Agenda</w:t>
      </w:r>
    </w:p>
    <w:p w14:paraId="13D879C6" w14:textId="77777777" w:rsidR="001A51E5" w:rsidRDefault="001A51E5" w:rsidP="001A51E5">
      <w:pPr>
        <w:pStyle w:val="ListParagraph"/>
        <w:numPr>
          <w:ilvl w:val="0"/>
          <w:numId w:val="1"/>
        </w:numPr>
      </w:pPr>
      <w:r>
        <w:t>Call to Order</w:t>
      </w:r>
    </w:p>
    <w:p w14:paraId="72C45839" w14:textId="77777777" w:rsidR="001A51E5" w:rsidRDefault="001A51E5" w:rsidP="001A51E5">
      <w:pPr>
        <w:pStyle w:val="ListParagraph"/>
        <w:numPr>
          <w:ilvl w:val="1"/>
          <w:numId w:val="1"/>
        </w:numPr>
      </w:pPr>
      <w:r>
        <w:t>Roll Call</w:t>
      </w:r>
    </w:p>
    <w:p w14:paraId="717984DB" w14:textId="77777777" w:rsidR="001A51E5" w:rsidRDefault="001A51E5" w:rsidP="001A51E5">
      <w:pPr>
        <w:pStyle w:val="ListParagraph"/>
        <w:numPr>
          <w:ilvl w:val="0"/>
          <w:numId w:val="1"/>
        </w:numPr>
      </w:pPr>
      <w:r>
        <w:t>Public Comment*</w:t>
      </w:r>
    </w:p>
    <w:p w14:paraId="5AB6A5E4" w14:textId="46A3DC24" w:rsidR="001A51E5" w:rsidRDefault="001A51E5" w:rsidP="001A51E5">
      <w:pPr>
        <w:pStyle w:val="ListParagraph"/>
        <w:numPr>
          <w:ilvl w:val="0"/>
          <w:numId w:val="1"/>
        </w:numPr>
      </w:pPr>
      <w:r>
        <w:t>Reminders of the change in appointment calendar. New members will join us in January</w:t>
      </w:r>
    </w:p>
    <w:p w14:paraId="0FE2FBEC" w14:textId="77777777" w:rsidR="001A51E5" w:rsidRDefault="001A51E5" w:rsidP="001A51E5">
      <w:pPr>
        <w:pStyle w:val="ListParagraph"/>
        <w:numPr>
          <w:ilvl w:val="0"/>
          <w:numId w:val="1"/>
        </w:numPr>
      </w:pPr>
      <w:r>
        <w:t>Election of Officers</w:t>
      </w:r>
    </w:p>
    <w:p w14:paraId="11E74130" w14:textId="77777777" w:rsidR="001A51E5" w:rsidRDefault="001A51E5" w:rsidP="001A51E5">
      <w:pPr>
        <w:pStyle w:val="ListParagraph"/>
        <w:numPr>
          <w:ilvl w:val="1"/>
          <w:numId w:val="1"/>
        </w:numPr>
      </w:pPr>
      <w:r>
        <w:t>Chair, Vice Chair, Secretary, and Financial Reporter</w:t>
      </w:r>
    </w:p>
    <w:p w14:paraId="6FBC879B" w14:textId="19CA7D6A" w:rsidR="001A51E5" w:rsidRDefault="001A51E5" w:rsidP="001A51E5">
      <w:pPr>
        <w:pStyle w:val="ListParagraph"/>
        <w:numPr>
          <w:ilvl w:val="1"/>
          <w:numId w:val="1"/>
        </w:numPr>
      </w:pPr>
      <w:r>
        <w:t>Appointment of Committee Members</w:t>
      </w:r>
    </w:p>
    <w:p w14:paraId="37FA0D0D" w14:textId="3998855B" w:rsidR="00E21859" w:rsidRDefault="00E21859" w:rsidP="00E21859">
      <w:pPr>
        <w:pStyle w:val="ListParagraph"/>
        <w:numPr>
          <w:ilvl w:val="2"/>
          <w:numId w:val="1"/>
        </w:numPr>
      </w:pPr>
      <w:r>
        <w:t>Buildings and Grounds</w:t>
      </w:r>
    </w:p>
    <w:p w14:paraId="2EAB35DA" w14:textId="77777777" w:rsidR="001A51E5" w:rsidRDefault="001A51E5" w:rsidP="001A51E5">
      <w:pPr>
        <w:pStyle w:val="ListParagraph"/>
        <w:numPr>
          <w:ilvl w:val="0"/>
          <w:numId w:val="1"/>
        </w:numPr>
      </w:pPr>
      <w:r>
        <w:t>General</w:t>
      </w:r>
    </w:p>
    <w:p w14:paraId="793DBF70" w14:textId="009FC8C8" w:rsidR="001A51E5" w:rsidRDefault="001A51E5" w:rsidP="001A51E5">
      <w:pPr>
        <w:pStyle w:val="ListParagraph"/>
        <w:numPr>
          <w:ilvl w:val="1"/>
          <w:numId w:val="1"/>
        </w:numPr>
      </w:pPr>
      <w:r>
        <w:t>Approval Minutes May</w:t>
      </w:r>
    </w:p>
    <w:p w14:paraId="7D7B13E6" w14:textId="49EB9A70" w:rsidR="001A51E5" w:rsidRDefault="001A51E5" w:rsidP="001A51E5">
      <w:pPr>
        <w:pStyle w:val="ListParagraph"/>
        <w:numPr>
          <w:ilvl w:val="1"/>
          <w:numId w:val="1"/>
        </w:numPr>
      </w:pPr>
      <w:r>
        <w:t>End of Year Fiscal Reports FY 2024 May and June and FY 2025 July</w:t>
      </w:r>
    </w:p>
    <w:p w14:paraId="280C48B7" w14:textId="00C876C3" w:rsidR="001A51E5" w:rsidRDefault="001A51E5" w:rsidP="001A51E5">
      <w:pPr>
        <w:pStyle w:val="ListParagraph"/>
        <w:numPr>
          <w:ilvl w:val="1"/>
          <w:numId w:val="1"/>
        </w:numPr>
      </w:pPr>
      <w:r>
        <w:t>FY 202</w:t>
      </w:r>
      <w:r w:rsidR="00E21859">
        <w:t>5</w:t>
      </w:r>
      <w:r>
        <w:t xml:space="preserve"> Budget</w:t>
      </w:r>
    </w:p>
    <w:p w14:paraId="7A4E4FAC" w14:textId="77777777" w:rsidR="001A51E5" w:rsidRDefault="001A51E5" w:rsidP="001A51E5">
      <w:pPr>
        <w:pStyle w:val="ListParagraph"/>
        <w:numPr>
          <w:ilvl w:val="1"/>
          <w:numId w:val="1"/>
        </w:numPr>
      </w:pPr>
      <w:r>
        <w:t xml:space="preserve">Staffing </w:t>
      </w:r>
    </w:p>
    <w:p w14:paraId="00923025" w14:textId="4E76A035" w:rsidR="001A51E5" w:rsidRDefault="001A51E5" w:rsidP="001A51E5">
      <w:pPr>
        <w:pStyle w:val="ListParagraph"/>
        <w:numPr>
          <w:ilvl w:val="2"/>
          <w:numId w:val="1"/>
        </w:numPr>
      </w:pPr>
      <w:r>
        <w:t xml:space="preserve">We had </w:t>
      </w:r>
      <w:r w:rsidR="00E21859">
        <w:t>2</w:t>
      </w:r>
      <w:r>
        <w:t xml:space="preserve"> fabulous summer</w:t>
      </w:r>
      <w:r w:rsidR="00E21859">
        <w:t xml:space="preserve"> 4-H </w:t>
      </w:r>
      <w:r>
        <w:t xml:space="preserve">extra help employees – </w:t>
      </w:r>
      <w:r w:rsidR="00E21859">
        <w:t>Anna</w:t>
      </w:r>
      <w:r>
        <w:t xml:space="preserve"> Curley</w:t>
      </w:r>
      <w:r w:rsidR="005E22E0">
        <w:t xml:space="preserve"> and </w:t>
      </w:r>
      <w:r w:rsidR="00E21859">
        <w:t>Hayden Beard</w:t>
      </w:r>
      <w:r>
        <w:t>.</w:t>
      </w:r>
    </w:p>
    <w:p w14:paraId="66F46F2B" w14:textId="4BA07385" w:rsidR="00E21859" w:rsidRDefault="00E21859" w:rsidP="001A51E5">
      <w:pPr>
        <w:pStyle w:val="ListParagraph"/>
        <w:numPr>
          <w:ilvl w:val="2"/>
          <w:numId w:val="1"/>
        </w:numPr>
      </w:pPr>
      <w:r>
        <w:t xml:space="preserve">Maggie Torrance has been filling in for marketing while our </w:t>
      </w:r>
      <w:proofErr w:type="gramStart"/>
      <w:r>
        <w:t>full time</w:t>
      </w:r>
      <w:proofErr w:type="gramEnd"/>
      <w:r>
        <w:t xml:space="preserve"> employee is still off for medical issues.</w:t>
      </w:r>
    </w:p>
    <w:p w14:paraId="1D58B7E0" w14:textId="1DCB63A4" w:rsidR="00876A31" w:rsidRDefault="002E56D5" w:rsidP="001A51E5">
      <w:pPr>
        <w:pStyle w:val="ListParagraph"/>
        <w:numPr>
          <w:ilvl w:val="2"/>
          <w:numId w:val="1"/>
        </w:numPr>
      </w:pPr>
      <w:r>
        <w:t>Working o</w:t>
      </w:r>
      <w:r w:rsidR="001C6A6F">
        <w:t xml:space="preserve">n </w:t>
      </w:r>
      <w:r>
        <w:t>other possible options – NREE/4-H Youth Dev/FCS</w:t>
      </w:r>
    </w:p>
    <w:p w14:paraId="034DB19E" w14:textId="77777777" w:rsidR="001A51E5" w:rsidRDefault="001A51E5" w:rsidP="001A51E5">
      <w:pPr>
        <w:pStyle w:val="ListParagraph"/>
        <w:numPr>
          <w:ilvl w:val="1"/>
          <w:numId w:val="1"/>
        </w:numPr>
      </w:pPr>
      <w:r>
        <w:t>Council Reports</w:t>
      </w:r>
    </w:p>
    <w:p w14:paraId="56A3BA63" w14:textId="77777777" w:rsidR="001A51E5" w:rsidRDefault="001A51E5" w:rsidP="001A51E5">
      <w:pPr>
        <w:pStyle w:val="ListParagraph"/>
        <w:numPr>
          <w:ilvl w:val="1"/>
          <w:numId w:val="1"/>
        </w:numPr>
      </w:pPr>
      <w:r>
        <w:t>Staff Reports</w:t>
      </w:r>
    </w:p>
    <w:p w14:paraId="623251F2" w14:textId="77777777" w:rsidR="001A51E5" w:rsidRDefault="001A51E5" w:rsidP="001A51E5">
      <w:pPr>
        <w:pStyle w:val="ListParagraph"/>
        <w:numPr>
          <w:ilvl w:val="1"/>
          <w:numId w:val="1"/>
        </w:numPr>
      </w:pPr>
      <w:r>
        <w:t>Announcements/Upcoming Programs</w:t>
      </w:r>
    </w:p>
    <w:p w14:paraId="3F7EAAAC" w14:textId="77777777" w:rsidR="001A51E5" w:rsidRDefault="001A51E5" w:rsidP="001A51E5">
      <w:pPr>
        <w:pStyle w:val="ListParagraph"/>
        <w:numPr>
          <w:ilvl w:val="0"/>
          <w:numId w:val="1"/>
        </w:numPr>
      </w:pPr>
      <w:r>
        <w:t>Old Business</w:t>
      </w:r>
    </w:p>
    <w:p w14:paraId="09B422D2" w14:textId="77777777" w:rsidR="002E56D5" w:rsidRDefault="002E56D5" w:rsidP="002E56D5">
      <w:pPr>
        <w:pStyle w:val="ListParagraph"/>
        <w:numPr>
          <w:ilvl w:val="1"/>
          <w:numId w:val="1"/>
        </w:numPr>
      </w:pPr>
      <w:r>
        <w:t>Open Meetings Act Training</w:t>
      </w:r>
    </w:p>
    <w:p w14:paraId="5ECFB946" w14:textId="2002FA8A" w:rsidR="002E56D5" w:rsidRDefault="002E56D5" w:rsidP="002E56D5">
      <w:pPr>
        <w:pStyle w:val="ListParagraph"/>
        <w:numPr>
          <w:ilvl w:val="1"/>
          <w:numId w:val="1"/>
        </w:numPr>
      </w:pPr>
      <w:r>
        <w:t>CR Review May 23 – Response Due Oct 2</w:t>
      </w:r>
    </w:p>
    <w:p w14:paraId="5F1CBDE9" w14:textId="1D78C1EE" w:rsidR="002E56D5" w:rsidRDefault="002E56D5" w:rsidP="002E56D5">
      <w:pPr>
        <w:pStyle w:val="ListParagraph"/>
        <w:numPr>
          <w:ilvl w:val="1"/>
          <w:numId w:val="1"/>
        </w:numPr>
      </w:pPr>
      <w:r>
        <w:t>Still working through Strategic Planning for Extension – Public Notification end of September</w:t>
      </w:r>
    </w:p>
    <w:p w14:paraId="764CB348" w14:textId="64E3F941" w:rsidR="002E56D5" w:rsidRDefault="002E56D5" w:rsidP="002E56D5">
      <w:pPr>
        <w:pStyle w:val="ListParagraph"/>
        <w:numPr>
          <w:ilvl w:val="1"/>
          <w:numId w:val="1"/>
        </w:numPr>
      </w:pPr>
      <w:r>
        <w:t>State Extension Building on Campus still delayed – 2027?</w:t>
      </w:r>
    </w:p>
    <w:p w14:paraId="1C5C4F9D" w14:textId="5891F8FC" w:rsidR="002E56D5" w:rsidRDefault="002E56D5" w:rsidP="002E56D5">
      <w:pPr>
        <w:pStyle w:val="ListParagraph"/>
        <w:numPr>
          <w:ilvl w:val="1"/>
          <w:numId w:val="1"/>
        </w:numPr>
      </w:pPr>
      <w:r>
        <w:t>HB5792 did not come to fruition – overall ask will be larger this year</w:t>
      </w:r>
    </w:p>
    <w:p w14:paraId="796668B0" w14:textId="77777777" w:rsidR="001A51E5" w:rsidRDefault="001A51E5" w:rsidP="001A51E5">
      <w:pPr>
        <w:pStyle w:val="ListParagraph"/>
        <w:numPr>
          <w:ilvl w:val="0"/>
          <w:numId w:val="1"/>
        </w:numPr>
      </w:pPr>
      <w:r>
        <w:t>New Business</w:t>
      </w:r>
    </w:p>
    <w:p w14:paraId="66047718" w14:textId="1FD5FCE7" w:rsidR="001A51E5" w:rsidRDefault="001A51E5" w:rsidP="001A51E5">
      <w:pPr>
        <w:pStyle w:val="ListParagraph"/>
        <w:numPr>
          <w:ilvl w:val="1"/>
          <w:numId w:val="1"/>
        </w:numPr>
      </w:pPr>
      <w:r>
        <w:t xml:space="preserve">Concurrence of the Holiday Schedule </w:t>
      </w:r>
      <w:r w:rsidR="002E56D5">
        <w:t>24-25</w:t>
      </w:r>
    </w:p>
    <w:p w14:paraId="10C88896" w14:textId="5620FADD" w:rsidR="001A51E5" w:rsidRDefault="001A51E5" w:rsidP="00E21859">
      <w:pPr>
        <w:pStyle w:val="ListParagraph"/>
        <w:numPr>
          <w:ilvl w:val="2"/>
          <w:numId w:val="1"/>
        </w:numPr>
      </w:pPr>
      <w:r>
        <w:t xml:space="preserve">Office will be close </w:t>
      </w:r>
      <w:r w:rsidR="002E56D5">
        <w:t>Sept 2, Nov 28 and 29, Dec 24,25, 26,27, 30 and 31, Jan 1 and 20, May 26 and June 19</w:t>
      </w:r>
    </w:p>
    <w:p w14:paraId="5352873E" w14:textId="368EDE76" w:rsidR="002E56D5" w:rsidRDefault="002E56D5" w:rsidP="002E56D5">
      <w:pPr>
        <w:pStyle w:val="ListParagraph"/>
        <w:numPr>
          <w:ilvl w:val="2"/>
          <w:numId w:val="1"/>
        </w:numPr>
      </w:pPr>
      <w:r>
        <w:t>There is a possibility staff may choose to use leave time and the office(s) will be closed Dec 23, Jan 2-3 and June 20</w:t>
      </w:r>
    </w:p>
    <w:p w14:paraId="6DC13B99" w14:textId="77777777" w:rsidR="002E56D5" w:rsidRDefault="002E56D5" w:rsidP="002E56D5">
      <w:pPr>
        <w:pStyle w:val="ListParagraph"/>
        <w:ind w:left="2880"/>
      </w:pPr>
    </w:p>
    <w:p w14:paraId="19E515C3" w14:textId="0480914A" w:rsidR="002E56D5" w:rsidRDefault="001A51E5" w:rsidP="002E56D5">
      <w:pPr>
        <w:pStyle w:val="ListParagraph"/>
        <w:numPr>
          <w:ilvl w:val="1"/>
          <w:numId w:val="1"/>
        </w:numPr>
      </w:pPr>
      <w:r>
        <w:t xml:space="preserve">Approval of Extension Council Meeting Dates  </w:t>
      </w:r>
    </w:p>
    <w:p w14:paraId="29A7DB33" w14:textId="7B8D0D26" w:rsidR="001A51E5" w:rsidRDefault="001A51E5" w:rsidP="005E22E0">
      <w:pPr>
        <w:pStyle w:val="ListParagraph"/>
        <w:numPr>
          <w:ilvl w:val="2"/>
          <w:numId w:val="1"/>
        </w:numPr>
      </w:pPr>
      <w:r>
        <w:lastRenderedPageBreak/>
        <w:t>November 2</w:t>
      </w:r>
      <w:r w:rsidR="005E22E0">
        <w:t>5 (Monday before Thanksgiving)</w:t>
      </w:r>
      <w:r>
        <w:t xml:space="preserve">, January </w:t>
      </w:r>
      <w:r w:rsidR="005E22E0">
        <w:t>27</w:t>
      </w:r>
      <w:r>
        <w:t>, March 2</w:t>
      </w:r>
      <w:r w:rsidR="005E22E0">
        <w:t>4/31</w:t>
      </w:r>
      <w:r>
        <w:t xml:space="preserve">, and May </w:t>
      </w:r>
      <w:r w:rsidR="005E22E0">
        <w:t>19 or June 2?</w:t>
      </w:r>
    </w:p>
    <w:p w14:paraId="23363234" w14:textId="187E3F8C" w:rsidR="001C6A6F" w:rsidRDefault="001C6A6F" w:rsidP="001C6A6F">
      <w:pPr>
        <w:pStyle w:val="ListParagraph"/>
        <w:numPr>
          <w:ilvl w:val="1"/>
          <w:numId w:val="1"/>
        </w:numPr>
      </w:pPr>
      <w:r>
        <w:t>New council member suggestions</w:t>
      </w:r>
    </w:p>
    <w:p w14:paraId="192682AC" w14:textId="77777777" w:rsidR="00876A31" w:rsidRDefault="001A51E5" w:rsidP="00876A31">
      <w:pPr>
        <w:pStyle w:val="ListParagraph"/>
        <w:numPr>
          <w:ilvl w:val="1"/>
          <w:numId w:val="1"/>
        </w:numPr>
      </w:pPr>
      <w:r>
        <w:t xml:space="preserve">Signature Card Approvals – We </w:t>
      </w:r>
      <w:r w:rsidR="00876A31">
        <w:t>only have one account in the unit now so the following need to be approved for the account at Morton Community Bank</w:t>
      </w:r>
    </w:p>
    <w:p w14:paraId="235E14E3" w14:textId="2839B1AB" w:rsidR="001A51E5" w:rsidRDefault="001A51E5" w:rsidP="00876A31">
      <w:pPr>
        <w:pStyle w:val="ListParagraph"/>
        <w:ind w:left="2160"/>
      </w:pPr>
      <w:r>
        <w:t>Shelby Carlson, Chris Enroth, Tessa Hobbs-Curley,</w:t>
      </w:r>
      <w:r w:rsidR="005E22E0">
        <w:t xml:space="preserve"> Lisa Torrance and Carrie </w:t>
      </w:r>
      <w:proofErr w:type="spellStart"/>
      <w:r w:rsidR="005E22E0">
        <w:t>McKIllip</w:t>
      </w:r>
      <w:proofErr w:type="spellEnd"/>
      <w:r w:rsidR="005E22E0">
        <w:t xml:space="preserve"> until her retirement at which time she will be removed.</w:t>
      </w:r>
      <w:r>
        <w:t xml:space="preserve">  </w:t>
      </w:r>
    </w:p>
    <w:p w14:paraId="449C2609" w14:textId="107BD00C" w:rsidR="001C6A6F" w:rsidRDefault="001C6A6F" w:rsidP="001C6A6F">
      <w:r>
        <w:tab/>
      </w:r>
      <w:r>
        <w:tab/>
      </w:r>
      <w:r>
        <w:tab/>
      </w:r>
    </w:p>
    <w:p w14:paraId="1234045C" w14:textId="77777777" w:rsidR="001A51E5" w:rsidRDefault="001A51E5" w:rsidP="001A51E5">
      <w:pPr>
        <w:pStyle w:val="ListParagraph"/>
        <w:numPr>
          <w:ilvl w:val="0"/>
          <w:numId w:val="1"/>
        </w:numPr>
      </w:pPr>
      <w:r>
        <w:t>Adjournment</w:t>
      </w:r>
    </w:p>
    <w:p w14:paraId="70980460" w14:textId="2D6BA11F" w:rsidR="001A51E5" w:rsidRDefault="001A51E5" w:rsidP="001A51E5">
      <w:r>
        <w:t xml:space="preserve">The next meeting is scheduled for November </w:t>
      </w:r>
      <w:r w:rsidR="001C6A6F">
        <w:t>25</w:t>
      </w:r>
      <w:proofErr w:type="gramStart"/>
      <w:r w:rsidR="001C6A6F" w:rsidRPr="001C6A6F">
        <w:rPr>
          <w:vertAlign w:val="superscript"/>
        </w:rPr>
        <w:t>th</w:t>
      </w:r>
      <w:r w:rsidR="001C6A6F">
        <w:t xml:space="preserve"> </w:t>
      </w:r>
      <w:r>
        <w:t xml:space="preserve"> in</w:t>
      </w:r>
      <w:proofErr w:type="gramEnd"/>
      <w:r>
        <w:t xml:space="preserve"> Warren County.</w:t>
      </w:r>
    </w:p>
    <w:p w14:paraId="12ECD79B" w14:textId="77777777" w:rsidR="001A51E5" w:rsidRDefault="001A51E5" w:rsidP="001A51E5">
      <w:r>
        <w:t>*Those interested in speaking to the Extension Council under Public Comments must contact Lisa Torrance 24 hours prior to the meeting for details regarding their presentation.</w:t>
      </w:r>
    </w:p>
    <w:p w14:paraId="728D92F0" w14:textId="77777777" w:rsidR="00472EA6" w:rsidRDefault="00472EA6"/>
    <w:sectPr w:rsidR="00472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021457"/>
    <w:multiLevelType w:val="hybridMultilevel"/>
    <w:tmpl w:val="4FDE69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E5"/>
    <w:rsid w:val="001A51E5"/>
    <w:rsid w:val="001C6A6F"/>
    <w:rsid w:val="002E56D5"/>
    <w:rsid w:val="00472EA6"/>
    <w:rsid w:val="005E22E0"/>
    <w:rsid w:val="00876A31"/>
    <w:rsid w:val="00A25277"/>
    <w:rsid w:val="00C62EF0"/>
    <w:rsid w:val="00E2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C3E0A"/>
  <w15:chartTrackingRefBased/>
  <w15:docId w15:val="{745F07BE-4139-4EF6-9735-F4CC34B7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1E5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1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5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1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1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1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1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1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1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1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1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51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1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1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1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51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1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1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1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51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5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51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51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5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51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51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51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1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1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51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Torrance, Lisa Ann</dc:creator>
  <cp:keywords/>
  <dc:description/>
  <cp:lastModifiedBy>Ferguson, Wendy</cp:lastModifiedBy>
  <cp:revision>2</cp:revision>
  <dcterms:created xsi:type="dcterms:W3CDTF">2024-10-16T17:07:00Z</dcterms:created>
  <dcterms:modified xsi:type="dcterms:W3CDTF">2024-10-16T17:07:00Z</dcterms:modified>
</cp:coreProperties>
</file>