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CA74B" w14:textId="77777777" w:rsidR="000B7BF8" w:rsidRPr="000B7BF8" w:rsidRDefault="000B7BF8" w:rsidP="00167D6A">
      <w:pPr>
        <w:widowControl w:val="0"/>
        <w:spacing w:beforeLines="20" w:before="48" w:afterLines="20" w:after="48" w:line="240" w:lineRule="auto"/>
        <w:jc w:val="center"/>
        <w:rPr>
          <w:rFonts w:ascii="Times New Roman" w:hAnsi="Times New Roman" w:cs="Times New Roman"/>
          <w:sz w:val="24"/>
          <w:szCs w:val="24"/>
        </w:rPr>
      </w:pPr>
      <w:r w:rsidRPr="000B7BF8">
        <w:rPr>
          <w:rFonts w:ascii="Times New Roman" w:hAnsi="Times New Roman" w:cs="Times New Roman"/>
          <w:sz w:val="24"/>
          <w:szCs w:val="24"/>
        </w:rPr>
        <w:t>Unit 27 Council Meeting</w:t>
      </w:r>
    </w:p>
    <w:p w14:paraId="693AE78C" w14:textId="393D822F" w:rsidR="000B7BF8" w:rsidRPr="000B7BF8" w:rsidRDefault="00BC614C" w:rsidP="00167D6A">
      <w:pPr>
        <w:widowControl w:val="0"/>
        <w:spacing w:beforeLines="20" w:before="48" w:afterLines="20" w:after="48" w:line="240" w:lineRule="auto"/>
        <w:jc w:val="center"/>
        <w:rPr>
          <w:rFonts w:ascii="Times New Roman" w:hAnsi="Times New Roman" w:cs="Times New Roman"/>
          <w:sz w:val="24"/>
          <w:szCs w:val="24"/>
        </w:rPr>
      </w:pPr>
      <w:r>
        <w:rPr>
          <w:rFonts w:ascii="Times New Roman" w:hAnsi="Times New Roman" w:cs="Times New Roman"/>
          <w:sz w:val="24"/>
          <w:szCs w:val="24"/>
        </w:rPr>
        <w:t>September 2</w:t>
      </w:r>
      <w:r w:rsidR="007B3F8A">
        <w:rPr>
          <w:rFonts w:ascii="Times New Roman" w:hAnsi="Times New Roman" w:cs="Times New Roman"/>
          <w:sz w:val="24"/>
          <w:szCs w:val="24"/>
        </w:rPr>
        <w:t>6</w:t>
      </w:r>
      <w:r>
        <w:rPr>
          <w:rFonts w:ascii="Times New Roman" w:hAnsi="Times New Roman" w:cs="Times New Roman"/>
          <w:sz w:val="24"/>
          <w:szCs w:val="24"/>
        </w:rPr>
        <w:t>, 202</w:t>
      </w:r>
      <w:r w:rsidR="007B3F8A">
        <w:rPr>
          <w:rFonts w:ascii="Times New Roman" w:hAnsi="Times New Roman" w:cs="Times New Roman"/>
          <w:sz w:val="24"/>
          <w:szCs w:val="24"/>
        </w:rPr>
        <w:t>4</w:t>
      </w:r>
    </w:p>
    <w:p w14:paraId="13D1D714" w14:textId="77777777" w:rsidR="000B7BF8" w:rsidRPr="000B7BF8" w:rsidRDefault="000B7BF8" w:rsidP="00167D6A">
      <w:pPr>
        <w:widowControl w:val="0"/>
        <w:spacing w:beforeLines="20" w:before="48" w:afterLines="20" w:after="48" w:line="240" w:lineRule="auto"/>
        <w:jc w:val="center"/>
        <w:rPr>
          <w:rFonts w:ascii="Times New Roman" w:hAnsi="Times New Roman" w:cs="Times New Roman"/>
          <w:sz w:val="24"/>
          <w:szCs w:val="24"/>
        </w:rPr>
      </w:pPr>
      <w:r w:rsidRPr="000B7BF8">
        <w:rPr>
          <w:rFonts w:ascii="Times New Roman" w:hAnsi="Times New Roman" w:cs="Times New Roman"/>
          <w:sz w:val="24"/>
          <w:szCs w:val="24"/>
        </w:rPr>
        <w:t>11:00a.m. – 1:00 pm</w:t>
      </w:r>
    </w:p>
    <w:p w14:paraId="2DB42A6E" w14:textId="77777777" w:rsidR="00B24EE4" w:rsidRPr="000B7BF8" w:rsidRDefault="00B24EE4" w:rsidP="00167D6A">
      <w:pPr>
        <w:widowControl w:val="0"/>
        <w:spacing w:beforeLines="20" w:before="48" w:afterLines="20" w:after="48" w:line="240" w:lineRule="auto"/>
        <w:jc w:val="center"/>
        <w:rPr>
          <w:rFonts w:ascii="Times New Roman" w:hAnsi="Times New Roman" w:cs="Times New Roman"/>
          <w:sz w:val="24"/>
          <w:szCs w:val="24"/>
        </w:rPr>
      </w:pPr>
    </w:p>
    <w:p w14:paraId="56D5CF3B" w14:textId="6446C6A7" w:rsidR="0002243A" w:rsidRPr="000B7BF8" w:rsidRDefault="00C1720D" w:rsidP="00167D6A">
      <w:pPr>
        <w:widowControl w:val="0"/>
        <w:spacing w:beforeLines="20" w:before="48" w:afterLines="20" w:after="48" w:line="240" w:lineRule="auto"/>
        <w:jc w:val="center"/>
        <w:rPr>
          <w:rFonts w:ascii="Times New Roman" w:hAnsi="Times New Roman" w:cs="Times New Roman"/>
          <w:b/>
          <w:sz w:val="24"/>
          <w:szCs w:val="24"/>
          <w:u w:val="single"/>
        </w:rPr>
      </w:pPr>
      <w:r w:rsidRPr="000B7BF8">
        <w:rPr>
          <w:rFonts w:ascii="Times New Roman" w:hAnsi="Times New Roman" w:cs="Times New Roman"/>
          <w:b/>
          <w:sz w:val="24"/>
          <w:szCs w:val="24"/>
          <w:u w:val="single"/>
        </w:rPr>
        <w:t>MINUTES</w:t>
      </w:r>
    </w:p>
    <w:p w14:paraId="637BEF36" w14:textId="77777777" w:rsidR="00D218D3" w:rsidRPr="000B7BF8" w:rsidRDefault="00D218D3" w:rsidP="00167D6A">
      <w:pPr>
        <w:widowControl w:val="0"/>
        <w:spacing w:beforeLines="20" w:before="48" w:afterLines="20" w:after="48" w:line="240" w:lineRule="auto"/>
        <w:jc w:val="center"/>
        <w:rPr>
          <w:rFonts w:ascii="Times New Roman" w:hAnsi="Times New Roman" w:cs="Times New Roman"/>
          <w:sz w:val="24"/>
          <w:szCs w:val="24"/>
        </w:rPr>
      </w:pPr>
      <w:r w:rsidRPr="000B7BF8">
        <w:rPr>
          <w:rFonts w:ascii="Times New Roman" w:hAnsi="Times New Roman" w:cs="Times New Roman"/>
          <w:sz w:val="24"/>
          <w:szCs w:val="24"/>
        </w:rPr>
        <w:t> </w:t>
      </w:r>
    </w:p>
    <w:p w14:paraId="468BCCEC" w14:textId="3755854E" w:rsidR="004920CB" w:rsidRPr="000B7BF8" w:rsidRDefault="004920CB" w:rsidP="00167D6A">
      <w:pPr>
        <w:spacing w:beforeLines="20" w:before="48" w:afterLines="20" w:after="48" w:line="240" w:lineRule="auto"/>
        <w:contextualSpacing/>
        <w:rPr>
          <w:rFonts w:ascii="Times New Roman" w:hAnsi="Times New Roman" w:cs="Times New Roman"/>
          <w:sz w:val="24"/>
          <w:szCs w:val="24"/>
        </w:rPr>
      </w:pPr>
      <w:r w:rsidRPr="000B7BF8">
        <w:rPr>
          <w:rFonts w:ascii="Times New Roman" w:hAnsi="Times New Roman" w:cs="Times New Roman"/>
          <w:sz w:val="24"/>
          <w:szCs w:val="24"/>
        </w:rPr>
        <w:t xml:space="preserve">The meeting was called to order by </w:t>
      </w:r>
      <w:r w:rsidR="009C5133">
        <w:rPr>
          <w:rFonts w:ascii="Times New Roman" w:hAnsi="Times New Roman" w:cs="Times New Roman"/>
          <w:sz w:val="24"/>
          <w:szCs w:val="24"/>
        </w:rPr>
        <w:t xml:space="preserve">Ruby Lingle </w:t>
      </w:r>
      <w:r w:rsidRPr="000B7BF8">
        <w:rPr>
          <w:rFonts w:ascii="Times New Roman" w:hAnsi="Times New Roman" w:cs="Times New Roman"/>
          <w:sz w:val="24"/>
          <w:szCs w:val="24"/>
        </w:rPr>
        <w:t>at</w:t>
      </w:r>
      <w:r w:rsidR="009C5133">
        <w:rPr>
          <w:rFonts w:ascii="Times New Roman" w:hAnsi="Times New Roman" w:cs="Times New Roman"/>
          <w:sz w:val="24"/>
          <w:szCs w:val="24"/>
        </w:rPr>
        <w:t xml:space="preserve"> 11:02am. </w:t>
      </w:r>
      <w:r w:rsidRPr="000B7BF8">
        <w:rPr>
          <w:rFonts w:ascii="Times New Roman" w:hAnsi="Times New Roman" w:cs="Times New Roman"/>
          <w:sz w:val="24"/>
          <w:szCs w:val="24"/>
        </w:rPr>
        <w:t xml:space="preserve">Verbal introductions were made around the table </w:t>
      </w:r>
      <w:r w:rsidR="009C5133">
        <w:rPr>
          <w:rFonts w:ascii="Times New Roman" w:hAnsi="Times New Roman" w:cs="Times New Roman"/>
          <w:sz w:val="24"/>
          <w:szCs w:val="24"/>
        </w:rPr>
        <w:t xml:space="preserve">and </w:t>
      </w:r>
      <w:r w:rsidR="009C5133" w:rsidRPr="009C5133">
        <w:rPr>
          <w:rFonts w:ascii="Times New Roman" w:hAnsi="Times New Roman" w:cs="Times New Roman"/>
          <w:sz w:val="24"/>
          <w:szCs w:val="24"/>
          <w:highlight w:val="yellow"/>
        </w:rPr>
        <w:t>c</w:t>
      </w:r>
      <w:r w:rsidRPr="000B7BF8">
        <w:rPr>
          <w:rFonts w:ascii="Times New Roman" w:hAnsi="Times New Roman" w:cs="Times New Roman"/>
          <w:sz w:val="24"/>
          <w:szCs w:val="24"/>
          <w:highlight w:val="yellow"/>
        </w:rPr>
        <w:t>ivil rights information slips and meeting sign-in sheet were circulated around the room</w:t>
      </w:r>
      <w:r w:rsidRPr="000B7BF8">
        <w:rPr>
          <w:rFonts w:ascii="Times New Roman" w:hAnsi="Times New Roman" w:cs="Times New Roman"/>
          <w:sz w:val="24"/>
          <w:szCs w:val="24"/>
        </w:rPr>
        <w:t xml:space="preserve">. </w:t>
      </w:r>
    </w:p>
    <w:p w14:paraId="0DF2B75F" w14:textId="77777777" w:rsidR="004920CB" w:rsidRPr="000B7BF8" w:rsidRDefault="004920CB" w:rsidP="00167D6A">
      <w:pPr>
        <w:spacing w:beforeLines="20" w:before="48" w:afterLines="20" w:after="48" w:line="240" w:lineRule="auto"/>
        <w:contextualSpacing/>
        <w:rPr>
          <w:rFonts w:ascii="Times New Roman" w:hAnsi="Times New Roman" w:cs="Times New Roman"/>
          <w:sz w:val="24"/>
          <w:szCs w:val="24"/>
        </w:rPr>
      </w:pPr>
    </w:p>
    <w:p w14:paraId="7C414D47" w14:textId="77777777" w:rsidR="004920CB" w:rsidRPr="000B7BF8" w:rsidRDefault="004920CB" w:rsidP="00167D6A">
      <w:pPr>
        <w:spacing w:beforeLines="20" w:before="48" w:afterLines="20" w:after="48" w:line="240" w:lineRule="auto"/>
        <w:contextualSpacing/>
        <w:rPr>
          <w:rFonts w:ascii="Times New Roman" w:hAnsi="Times New Roman" w:cs="Times New Roman"/>
          <w:sz w:val="24"/>
          <w:szCs w:val="24"/>
        </w:rPr>
      </w:pPr>
      <w:r w:rsidRPr="000B7BF8">
        <w:rPr>
          <w:rFonts w:ascii="Times New Roman" w:hAnsi="Times New Roman" w:cs="Times New Roman"/>
          <w:sz w:val="24"/>
          <w:szCs w:val="24"/>
        </w:rPr>
        <w:t xml:space="preserve">Council members present: </w:t>
      </w:r>
    </w:p>
    <w:p w14:paraId="61271E92" w14:textId="77777777" w:rsidR="00345426" w:rsidRPr="000B7BF8" w:rsidRDefault="00345426" w:rsidP="00167D6A">
      <w:pPr>
        <w:spacing w:beforeLines="20" w:before="48" w:afterLines="20" w:after="48" w:line="240" w:lineRule="auto"/>
        <w:contextualSpacing/>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337"/>
        <w:gridCol w:w="2248"/>
        <w:gridCol w:w="2700"/>
        <w:gridCol w:w="2430"/>
      </w:tblGrid>
      <w:tr w:rsidR="00345426" w:rsidRPr="000B7BF8" w14:paraId="502321AB" w14:textId="77777777" w:rsidTr="000B7BF8">
        <w:tc>
          <w:tcPr>
            <w:tcW w:w="2337" w:type="dxa"/>
            <w:tcBorders>
              <w:top w:val="single" w:sz="4" w:space="0" w:color="auto"/>
              <w:left w:val="single" w:sz="4" w:space="0" w:color="auto"/>
              <w:bottom w:val="single" w:sz="4" w:space="0" w:color="auto"/>
              <w:right w:val="single" w:sz="4" w:space="0" w:color="auto"/>
            </w:tcBorders>
            <w:hideMark/>
          </w:tcPr>
          <w:p w14:paraId="34CCA9DF" w14:textId="77777777" w:rsidR="00345426" w:rsidRPr="000B7BF8" w:rsidRDefault="00345426" w:rsidP="00167D6A">
            <w:pPr>
              <w:spacing w:beforeLines="20" w:before="48" w:afterLines="20" w:after="48"/>
              <w:contextualSpacing/>
              <w:jc w:val="center"/>
              <w:rPr>
                <w:rFonts w:ascii="Times New Roman" w:hAnsi="Times New Roman" w:cs="Times New Roman"/>
                <w:sz w:val="24"/>
                <w:szCs w:val="24"/>
              </w:rPr>
            </w:pPr>
            <w:r w:rsidRPr="000B7BF8">
              <w:rPr>
                <w:rFonts w:ascii="Times New Roman" w:hAnsi="Times New Roman" w:cs="Times New Roman"/>
                <w:sz w:val="24"/>
                <w:szCs w:val="24"/>
              </w:rPr>
              <w:t>Alexander/Pulaski</w:t>
            </w:r>
          </w:p>
        </w:tc>
        <w:tc>
          <w:tcPr>
            <w:tcW w:w="2248" w:type="dxa"/>
            <w:tcBorders>
              <w:top w:val="single" w:sz="4" w:space="0" w:color="auto"/>
              <w:left w:val="single" w:sz="4" w:space="0" w:color="auto"/>
              <w:bottom w:val="single" w:sz="4" w:space="0" w:color="auto"/>
              <w:right w:val="single" w:sz="4" w:space="0" w:color="auto"/>
            </w:tcBorders>
            <w:hideMark/>
          </w:tcPr>
          <w:p w14:paraId="2A9D99E5" w14:textId="77777777" w:rsidR="00345426" w:rsidRPr="000B7BF8" w:rsidRDefault="00345426" w:rsidP="00167D6A">
            <w:pPr>
              <w:spacing w:beforeLines="20" w:before="48" w:afterLines="20" w:after="48"/>
              <w:contextualSpacing/>
              <w:jc w:val="center"/>
              <w:rPr>
                <w:rFonts w:ascii="Times New Roman" w:hAnsi="Times New Roman" w:cs="Times New Roman"/>
                <w:sz w:val="24"/>
                <w:szCs w:val="24"/>
              </w:rPr>
            </w:pPr>
            <w:r w:rsidRPr="000B7BF8">
              <w:rPr>
                <w:rFonts w:ascii="Times New Roman" w:hAnsi="Times New Roman" w:cs="Times New Roman"/>
                <w:sz w:val="24"/>
                <w:szCs w:val="24"/>
              </w:rPr>
              <w:t>Johnson</w:t>
            </w:r>
          </w:p>
        </w:tc>
        <w:tc>
          <w:tcPr>
            <w:tcW w:w="2700" w:type="dxa"/>
            <w:tcBorders>
              <w:top w:val="single" w:sz="4" w:space="0" w:color="auto"/>
              <w:left w:val="single" w:sz="4" w:space="0" w:color="auto"/>
              <w:bottom w:val="single" w:sz="4" w:space="0" w:color="auto"/>
              <w:right w:val="single" w:sz="4" w:space="0" w:color="auto"/>
            </w:tcBorders>
            <w:hideMark/>
          </w:tcPr>
          <w:p w14:paraId="7B259D69" w14:textId="77777777" w:rsidR="00345426" w:rsidRPr="000B7BF8" w:rsidRDefault="00345426" w:rsidP="00167D6A">
            <w:pPr>
              <w:spacing w:beforeLines="20" w:before="48" w:afterLines="20" w:after="48"/>
              <w:contextualSpacing/>
              <w:jc w:val="center"/>
              <w:rPr>
                <w:rFonts w:ascii="Times New Roman" w:hAnsi="Times New Roman" w:cs="Times New Roman"/>
                <w:sz w:val="24"/>
                <w:szCs w:val="24"/>
              </w:rPr>
            </w:pPr>
            <w:r w:rsidRPr="000B7BF8">
              <w:rPr>
                <w:rFonts w:ascii="Times New Roman" w:hAnsi="Times New Roman" w:cs="Times New Roman"/>
                <w:sz w:val="24"/>
                <w:szCs w:val="24"/>
              </w:rPr>
              <w:t>Massac</w:t>
            </w:r>
          </w:p>
        </w:tc>
        <w:tc>
          <w:tcPr>
            <w:tcW w:w="2430" w:type="dxa"/>
            <w:tcBorders>
              <w:top w:val="single" w:sz="4" w:space="0" w:color="auto"/>
              <w:left w:val="single" w:sz="4" w:space="0" w:color="auto"/>
              <w:bottom w:val="single" w:sz="4" w:space="0" w:color="auto"/>
              <w:right w:val="single" w:sz="4" w:space="0" w:color="auto"/>
            </w:tcBorders>
            <w:hideMark/>
          </w:tcPr>
          <w:p w14:paraId="6D14C053" w14:textId="77777777" w:rsidR="00345426" w:rsidRPr="000B7BF8" w:rsidRDefault="00345426" w:rsidP="00167D6A">
            <w:pPr>
              <w:spacing w:beforeLines="20" w:before="48" w:afterLines="20" w:after="48"/>
              <w:contextualSpacing/>
              <w:jc w:val="center"/>
              <w:rPr>
                <w:rFonts w:ascii="Times New Roman" w:hAnsi="Times New Roman" w:cs="Times New Roman"/>
                <w:sz w:val="24"/>
                <w:szCs w:val="24"/>
              </w:rPr>
            </w:pPr>
            <w:r w:rsidRPr="000B7BF8">
              <w:rPr>
                <w:rFonts w:ascii="Times New Roman" w:hAnsi="Times New Roman" w:cs="Times New Roman"/>
                <w:sz w:val="24"/>
                <w:szCs w:val="24"/>
              </w:rPr>
              <w:t>Union</w:t>
            </w:r>
          </w:p>
        </w:tc>
      </w:tr>
      <w:tr w:rsidR="000B7BF8" w:rsidRPr="000B7BF8" w14:paraId="431E1213" w14:textId="77777777" w:rsidTr="00BC614C">
        <w:tc>
          <w:tcPr>
            <w:tcW w:w="2337" w:type="dxa"/>
            <w:tcBorders>
              <w:top w:val="single" w:sz="4" w:space="0" w:color="auto"/>
              <w:left w:val="single" w:sz="4" w:space="0" w:color="auto"/>
              <w:bottom w:val="single" w:sz="4" w:space="0" w:color="auto"/>
              <w:right w:val="single" w:sz="4" w:space="0" w:color="auto"/>
            </w:tcBorders>
          </w:tcPr>
          <w:p w14:paraId="0C7DB401" w14:textId="77777777" w:rsidR="007B3F8A" w:rsidRDefault="007B3F8A" w:rsidP="00167D6A">
            <w:pPr>
              <w:widowControl w:val="0"/>
              <w:spacing w:beforeLines="20" w:before="48" w:afterLines="20" w:after="48"/>
              <w:rPr>
                <w:rFonts w:cstheme="minorHAnsi"/>
                <w:sz w:val="24"/>
                <w:szCs w:val="24"/>
              </w:rPr>
            </w:pPr>
            <w:r>
              <w:rPr>
                <w:rFonts w:cstheme="minorHAnsi"/>
                <w:sz w:val="24"/>
                <w:szCs w:val="24"/>
              </w:rPr>
              <w:t xml:space="preserve">Ethan Bradley (YOUTH) </w:t>
            </w:r>
          </w:p>
          <w:p w14:paraId="6690919C" w14:textId="24B8C463" w:rsidR="000B7BF8" w:rsidRPr="000B7BF8" w:rsidRDefault="007B3F8A" w:rsidP="00167D6A">
            <w:pPr>
              <w:spacing w:beforeLines="20" w:before="48" w:afterLines="20" w:after="48"/>
              <w:contextualSpacing/>
              <w:rPr>
                <w:rFonts w:ascii="Times New Roman" w:hAnsi="Times New Roman" w:cs="Times New Roman"/>
                <w:sz w:val="24"/>
                <w:szCs w:val="24"/>
              </w:rPr>
            </w:pPr>
            <w:r>
              <w:rPr>
                <w:rFonts w:cstheme="minorHAnsi"/>
                <w:sz w:val="24"/>
                <w:szCs w:val="24"/>
              </w:rPr>
              <w:t>Curtis Marshall</w:t>
            </w:r>
          </w:p>
        </w:tc>
        <w:tc>
          <w:tcPr>
            <w:tcW w:w="2248" w:type="dxa"/>
            <w:tcBorders>
              <w:top w:val="single" w:sz="4" w:space="0" w:color="auto"/>
              <w:left w:val="single" w:sz="4" w:space="0" w:color="auto"/>
              <w:bottom w:val="single" w:sz="4" w:space="0" w:color="auto"/>
              <w:right w:val="single" w:sz="4" w:space="0" w:color="auto"/>
            </w:tcBorders>
          </w:tcPr>
          <w:p w14:paraId="2A5BF6EE" w14:textId="77777777" w:rsidR="007B3F8A" w:rsidRDefault="007B3F8A" w:rsidP="00167D6A">
            <w:pPr>
              <w:widowControl w:val="0"/>
              <w:spacing w:beforeLines="20" w:before="48" w:afterLines="20" w:after="48"/>
              <w:rPr>
                <w:rFonts w:cstheme="minorHAnsi"/>
                <w:bCs/>
                <w:sz w:val="24"/>
                <w:szCs w:val="24"/>
              </w:rPr>
            </w:pPr>
            <w:r>
              <w:rPr>
                <w:rFonts w:cstheme="minorHAnsi"/>
                <w:bCs/>
                <w:sz w:val="24"/>
                <w:szCs w:val="24"/>
              </w:rPr>
              <w:t>Evan Coulson</w:t>
            </w:r>
          </w:p>
          <w:p w14:paraId="0B93D0DD" w14:textId="77777777" w:rsidR="007B3F8A" w:rsidRDefault="007B3F8A" w:rsidP="00167D6A">
            <w:pPr>
              <w:widowControl w:val="0"/>
              <w:spacing w:beforeLines="20" w:before="48" w:afterLines="20" w:after="48"/>
              <w:rPr>
                <w:rFonts w:cstheme="minorHAnsi"/>
                <w:sz w:val="24"/>
                <w:szCs w:val="24"/>
              </w:rPr>
            </w:pPr>
            <w:r>
              <w:rPr>
                <w:rFonts w:cstheme="minorHAnsi"/>
                <w:sz w:val="24"/>
                <w:szCs w:val="24"/>
              </w:rPr>
              <w:t xml:space="preserve">Chesley Williams </w:t>
            </w:r>
          </w:p>
          <w:p w14:paraId="76AB80C5" w14:textId="40C05F4A" w:rsidR="000B7BF8" w:rsidRPr="000B7BF8" w:rsidRDefault="007B3F8A" w:rsidP="00167D6A">
            <w:pPr>
              <w:spacing w:beforeLines="20" w:before="48" w:afterLines="20" w:after="48"/>
              <w:contextualSpacing/>
              <w:rPr>
                <w:rFonts w:ascii="Times New Roman" w:hAnsi="Times New Roman" w:cs="Times New Roman"/>
                <w:sz w:val="24"/>
                <w:szCs w:val="24"/>
              </w:rPr>
            </w:pPr>
            <w:r>
              <w:rPr>
                <w:rFonts w:cstheme="minorHAnsi"/>
                <w:sz w:val="24"/>
                <w:szCs w:val="24"/>
              </w:rPr>
              <w:t>Kylie Vaughn (YOUTH)</w:t>
            </w:r>
          </w:p>
        </w:tc>
        <w:tc>
          <w:tcPr>
            <w:tcW w:w="2700" w:type="dxa"/>
            <w:tcBorders>
              <w:top w:val="single" w:sz="4" w:space="0" w:color="auto"/>
              <w:left w:val="single" w:sz="4" w:space="0" w:color="auto"/>
              <w:bottom w:val="single" w:sz="4" w:space="0" w:color="auto"/>
              <w:right w:val="single" w:sz="4" w:space="0" w:color="auto"/>
            </w:tcBorders>
          </w:tcPr>
          <w:p w14:paraId="1FD5FC60" w14:textId="66E7D195" w:rsidR="000B7BF8" w:rsidRPr="000B7BF8" w:rsidRDefault="000B7BF8" w:rsidP="00167D6A">
            <w:pPr>
              <w:spacing w:beforeLines="20" w:before="48" w:afterLines="20" w:after="48"/>
              <w:contextualSpacing/>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0A0B9BA3" w14:textId="77777777" w:rsidR="007B3F8A" w:rsidRDefault="007B3F8A" w:rsidP="00167D6A">
            <w:pPr>
              <w:widowControl w:val="0"/>
              <w:spacing w:beforeLines="20" w:before="48" w:afterLines="20" w:after="48"/>
              <w:rPr>
                <w:rFonts w:cstheme="minorHAnsi"/>
                <w:sz w:val="24"/>
                <w:szCs w:val="24"/>
              </w:rPr>
            </w:pPr>
            <w:r>
              <w:rPr>
                <w:rFonts w:cstheme="minorHAnsi"/>
                <w:sz w:val="24"/>
                <w:szCs w:val="24"/>
              </w:rPr>
              <w:t>Kristen Cameron</w:t>
            </w:r>
          </w:p>
          <w:p w14:paraId="139C4EBA" w14:textId="77777777" w:rsidR="007B3F8A" w:rsidRDefault="007B3F8A" w:rsidP="00167D6A">
            <w:pPr>
              <w:widowControl w:val="0"/>
              <w:spacing w:beforeLines="20" w:before="48" w:afterLines="20" w:after="48"/>
              <w:rPr>
                <w:rFonts w:cstheme="minorHAnsi"/>
                <w:sz w:val="24"/>
                <w:szCs w:val="24"/>
              </w:rPr>
            </w:pPr>
            <w:r>
              <w:rPr>
                <w:rFonts w:cstheme="minorHAnsi"/>
                <w:sz w:val="24"/>
                <w:szCs w:val="24"/>
              </w:rPr>
              <w:t>Ruby Lingle</w:t>
            </w:r>
          </w:p>
          <w:p w14:paraId="7D445FD9" w14:textId="6E84ED17" w:rsidR="000B7BF8" w:rsidRPr="000B7BF8" w:rsidRDefault="007B3F8A" w:rsidP="00167D6A">
            <w:pPr>
              <w:spacing w:beforeLines="20" w:before="48" w:afterLines="20" w:after="48"/>
              <w:contextualSpacing/>
              <w:rPr>
                <w:rFonts w:ascii="Times New Roman" w:hAnsi="Times New Roman" w:cs="Times New Roman"/>
                <w:sz w:val="24"/>
                <w:szCs w:val="24"/>
              </w:rPr>
            </w:pPr>
            <w:r>
              <w:rPr>
                <w:rFonts w:cstheme="minorHAnsi"/>
                <w:sz w:val="24"/>
                <w:szCs w:val="24"/>
              </w:rPr>
              <w:t>Chuck Weilmuenster</w:t>
            </w:r>
          </w:p>
        </w:tc>
      </w:tr>
    </w:tbl>
    <w:p w14:paraId="73A841AF" w14:textId="77777777" w:rsidR="00345426" w:rsidRPr="000B7BF8" w:rsidRDefault="00345426" w:rsidP="00167D6A">
      <w:pPr>
        <w:spacing w:beforeLines="20" w:before="48" w:afterLines="20" w:after="48" w:line="240" w:lineRule="auto"/>
        <w:contextualSpacing/>
        <w:rPr>
          <w:rFonts w:ascii="Times New Roman" w:hAnsi="Times New Roman" w:cs="Times New Roman"/>
          <w:sz w:val="24"/>
          <w:szCs w:val="24"/>
        </w:rPr>
      </w:pPr>
    </w:p>
    <w:p w14:paraId="58DA2EDB" w14:textId="45038FB5" w:rsidR="007B3F8A" w:rsidRPr="006E68C9" w:rsidRDefault="00345426" w:rsidP="00167D6A">
      <w:pPr>
        <w:spacing w:beforeLines="20" w:before="48" w:afterLines="20" w:after="48" w:line="240" w:lineRule="auto"/>
        <w:contextualSpacing/>
        <w:rPr>
          <w:rFonts w:asciiTheme="majorHAnsi" w:hAnsiTheme="majorHAnsi" w:cstheme="majorHAnsi"/>
          <w:sz w:val="24"/>
          <w:szCs w:val="24"/>
        </w:rPr>
      </w:pPr>
      <w:r w:rsidRPr="000B7BF8">
        <w:rPr>
          <w:rFonts w:ascii="Times New Roman" w:hAnsi="Times New Roman" w:cs="Times New Roman"/>
          <w:sz w:val="24"/>
          <w:szCs w:val="24"/>
        </w:rPr>
        <w:t xml:space="preserve">Staff present: County </w:t>
      </w:r>
      <w:r w:rsidR="007B3F8A" w:rsidRPr="00A02577">
        <w:rPr>
          <w:rFonts w:ascii="Times New Roman" w:hAnsi="Times New Roman" w:cs="Times New Roman"/>
          <w:sz w:val="24"/>
          <w:szCs w:val="24"/>
        </w:rPr>
        <w:t xml:space="preserve">Director </w:t>
      </w:r>
      <w:r w:rsidR="007B3F8A" w:rsidRPr="006E68C9">
        <w:rPr>
          <w:rFonts w:asciiTheme="majorHAnsi" w:hAnsiTheme="majorHAnsi" w:cstheme="majorHAnsi"/>
          <w:sz w:val="24"/>
          <w:szCs w:val="24"/>
        </w:rPr>
        <w:t>Jody Johnson</w:t>
      </w:r>
      <w:r w:rsidR="007B3F8A">
        <w:rPr>
          <w:rFonts w:asciiTheme="majorHAnsi" w:hAnsiTheme="majorHAnsi" w:cstheme="majorHAnsi"/>
          <w:sz w:val="24"/>
          <w:szCs w:val="24"/>
        </w:rPr>
        <w:t xml:space="preserve">, </w:t>
      </w:r>
      <w:r w:rsidR="007B3F8A" w:rsidRPr="006E68C9">
        <w:rPr>
          <w:rFonts w:asciiTheme="majorHAnsi" w:hAnsiTheme="majorHAnsi" w:cstheme="majorHAnsi"/>
          <w:sz w:val="24"/>
          <w:szCs w:val="24"/>
        </w:rPr>
        <w:t>John Shadowens</w:t>
      </w:r>
      <w:r w:rsidR="007B3F8A">
        <w:rPr>
          <w:rFonts w:asciiTheme="majorHAnsi" w:hAnsiTheme="majorHAnsi" w:cstheme="majorHAnsi"/>
          <w:sz w:val="24"/>
          <w:szCs w:val="24"/>
        </w:rPr>
        <w:t xml:space="preserve">, </w:t>
      </w:r>
      <w:r w:rsidR="007B3F8A" w:rsidRPr="006E68C9">
        <w:rPr>
          <w:rFonts w:asciiTheme="majorHAnsi" w:hAnsiTheme="majorHAnsi" w:cstheme="majorHAnsi"/>
          <w:sz w:val="24"/>
          <w:szCs w:val="24"/>
        </w:rPr>
        <w:t>Vickie Taylor</w:t>
      </w:r>
      <w:r w:rsidR="007B3F8A">
        <w:rPr>
          <w:rFonts w:asciiTheme="majorHAnsi" w:hAnsiTheme="majorHAnsi" w:cstheme="majorHAnsi"/>
          <w:sz w:val="24"/>
          <w:szCs w:val="24"/>
        </w:rPr>
        <w:t xml:space="preserve">, </w:t>
      </w:r>
      <w:r w:rsidR="007B3F8A" w:rsidRPr="006E68C9">
        <w:rPr>
          <w:rFonts w:asciiTheme="majorHAnsi" w:hAnsiTheme="majorHAnsi" w:cstheme="majorHAnsi"/>
          <w:sz w:val="24"/>
          <w:szCs w:val="24"/>
        </w:rPr>
        <w:t>Dena Wood</w:t>
      </w:r>
      <w:r w:rsidR="007B3F8A">
        <w:rPr>
          <w:rFonts w:asciiTheme="majorHAnsi" w:hAnsiTheme="majorHAnsi" w:cstheme="majorHAnsi"/>
          <w:sz w:val="24"/>
          <w:szCs w:val="24"/>
        </w:rPr>
        <w:t>,</w:t>
      </w:r>
      <w:r w:rsidR="00167D6A">
        <w:rPr>
          <w:rFonts w:asciiTheme="majorHAnsi" w:hAnsiTheme="majorHAnsi" w:cstheme="majorHAnsi"/>
          <w:sz w:val="24"/>
          <w:szCs w:val="24"/>
        </w:rPr>
        <w:t xml:space="preserve"> </w:t>
      </w:r>
      <w:r w:rsidR="007B3F8A">
        <w:rPr>
          <w:rFonts w:asciiTheme="majorHAnsi" w:hAnsiTheme="majorHAnsi" w:cstheme="majorHAnsi"/>
          <w:sz w:val="24"/>
          <w:szCs w:val="24"/>
        </w:rPr>
        <w:t xml:space="preserve">Ifeoluwa Adesoye, </w:t>
      </w:r>
      <w:r w:rsidR="007B3F8A" w:rsidRPr="006E68C9">
        <w:rPr>
          <w:rFonts w:asciiTheme="majorHAnsi" w:hAnsiTheme="majorHAnsi" w:cstheme="majorHAnsi"/>
          <w:sz w:val="24"/>
          <w:szCs w:val="24"/>
        </w:rPr>
        <w:t>Tami Crest</w:t>
      </w:r>
      <w:r w:rsidR="007B3F8A">
        <w:rPr>
          <w:rFonts w:asciiTheme="majorHAnsi" w:hAnsiTheme="majorHAnsi" w:cstheme="majorHAnsi"/>
          <w:sz w:val="24"/>
          <w:szCs w:val="24"/>
        </w:rPr>
        <w:t xml:space="preserve">, </w:t>
      </w:r>
      <w:r w:rsidR="007B3F8A" w:rsidRPr="006E68C9">
        <w:rPr>
          <w:rFonts w:asciiTheme="majorHAnsi" w:hAnsiTheme="majorHAnsi" w:cstheme="majorHAnsi"/>
          <w:sz w:val="24"/>
          <w:szCs w:val="24"/>
        </w:rPr>
        <w:t>Eleazar Edwards</w:t>
      </w:r>
      <w:r w:rsidR="007B3F8A">
        <w:rPr>
          <w:rFonts w:asciiTheme="majorHAnsi" w:hAnsiTheme="majorHAnsi" w:cstheme="majorHAnsi"/>
          <w:sz w:val="24"/>
          <w:szCs w:val="24"/>
        </w:rPr>
        <w:t xml:space="preserve">, </w:t>
      </w:r>
      <w:r w:rsidR="007B3F8A" w:rsidRPr="006E68C9">
        <w:rPr>
          <w:rFonts w:asciiTheme="majorHAnsi" w:hAnsiTheme="majorHAnsi" w:cstheme="majorHAnsi"/>
          <w:sz w:val="24"/>
          <w:szCs w:val="24"/>
        </w:rPr>
        <w:t>Monica Meyer</w:t>
      </w:r>
    </w:p>
    <w:p w14:paraId="6D7AC7F1" w14:textId="77777777" w:rsidR="007B3F8A" w:rsidRPr="000B7BF8" w:rsidRDefault="007B3F8A" w:rsidP="00167D6A">
      <w:pPr>
        <w:spacing w:beforeLines="20" w:before="48" w:afterLines="20" w:after="48" w:line="240" w:lineRule="auto"/>
        <w:contextualSpacing/>
        <w:rPr>
          <w:rFonts w:ascii="Times New Roman" w:hAnsi="Times New Roman" w:cs="Times New Roman"/>
          <w:sz w:val="24"/>
          <w:szCs w:val="24"/>
        </w:rPr>
      </w:pPr>
    </w:p>
    <w:p w14:paraId="33DEBB0F" w14:textId="77951BC5" w:rsidR="002249DB" w:rsidRPr="000B7BF8" w:rsidRDefault="007B3F8A" w:rsidP="00167D6A">
      <w:pPr>
        <w:spacing w:beforeLines="20" w:before="48" w:afterLines="20" w:after="48" w:line="240" w:lineRule="auto"/>
        <w:contextualSpacing/>
        <w:rPr>
          <w:rFonts w:ascii="Times New Roman" w:hAnsi="Times New Roman" w:cs="Times New Roman"/>
          <w:sz w:val="24"/>
          <w:szCs w:val="24"/>
        </w:rPr>
      </w:pPr>
      <w:r>
        <w:rPr>
          <w:rFonts w:ascii="Times New Roman" w:hAnsi="Times New Roman" w:cs="Times New Roman"/>
          <w:sz w:val="24"/>
          <w:szCs w:val="24"/>
        </w:rPr>
        <w:t>M</w:t>
      </w:r>
      <w:r w:rsidR="00345426" w:rsidRPr="000B7BF8">
        <w:rPr>
          <w:rFonts w:ascii="Times New Roman" w:hAnsi="Times New Roman" w:cs="Times New Roman"/>
          <w:sz w:val="24"/>
          <w:szCs w:val="24"/>
        </w:rPr>
        <w:t xml:space="preserve">eeting minutes from </w:t>
      </w:r>
      <w:r>
        <w:rPr>
          <w:rFonts w:ascii="Times New Roman" w:hAnsi="Times New Roman" w:cs="Times New Roman"/>
          <w:sz w:val="24"/>
          <w:szCs w:val="24"/>
        </w:rPr>
        <w:t>May 23, 2024</w:t>
      </w:r>
      <w:r w:rsidR="000B7BF8">
        <w:rPr>
          <w:rFonts w:ascii="Times New Roman" w:hAnsi="Times New Roman" w:cs="Times New Roman"/>
          <w:sz w:val="24"/>
          <w:szCs w:val="24"/>
        </w:rPr>
        <w:t xml:space="preserve">, </w:t>
      </w:r>
      <w:r w:rsidR="00345426" w:rsidRPr="000B7BF8">
        <w:rPr>
          <w:rFonts w:ascii="Times New Roman" w:hAnsi="Times New Roman" w:cs="Times New Roman"/>
          <w:sz w:val="24"/>
          <w:szCs w:val="24"/>
        </w:rPr>
        <w:t xml:space="preserve">were reviewed. </w:t>
      </w:r>
      <w:r w:rsidR="002249DB" w:rsidRPr="000B7BF8">
        <w:rPr>
          <w:rFonts w:ascii="Times New Roman" w:hAnsi="Times New Roman" w:cs="Times New Roman"/>
          <w:sz w:val="24"/>
          <w:szCs w:val="24"/>
        </w:rPr>
        <w:t xml:space="preserve">Motion made by </w:t>
      </w:r>
      <w:r w:rsidR="009C5133">
        <w:rPr>
          <w:rFonts w:ascii="Times New Roman" w:hAnsi="Times New Roman" w:cs="Times New Roman"/>
          <w:sz w:val="24"/>
          <w:szCs w:val="24"/>
        </w:rPr>
        <w:t xml:space="preserve">Chuck Weilmuenster </w:t>
      </w:r>
      <w:r w:rsidR="002249DB" w:rsidRPr="000B7BF8">
        <w:rPr>
          <w:rFonts w:ascii="Times New Roman" w:hAnsi="Times New Roman" w:cs="Times New Roman"/>
          <w:sz w:val="24"/>
          <w:szCs w:val="24"/>
        </w:rPr>
        <w:t xml:space="preserve">and seconded by </w:t>
      </w:r>
      <w:r w:rsidR="009C5133">
        <w:rPr>
          <w:rFonts w:ascii="Times New Roman" w:hAnsi="Times New Roman" w:cs="Times New Roman"/>
          <w:sz w:val="24"/>
          <w:szCs w:val="24"/>
        </w:rPr>
        <w:t xml:space="preserve">Chesley Williams </w:t>
      </w:r>
      <w:r w:rsidR="002249DB" w:rsidRPr="000B7BF8">
        <w:rPr>
          <w:rFonts w:ascii="Times New Roman" w:hAnsi="Times New Roman" w:cs="Times New Roman"/>
          <w:sz w:val="24"/>
          <w:szCs w:val="24"/>
        </w:rPr>
        <w:t xml:space="preserve">to approve prior minutes. Motion carried. </w:t>
      </w:r>
    </w:p>
    <w:p w14:paraId="02BAF795" w14:textId="77777777" w:rsidR="002249DB" w:rsidRPr="000B7BF8" w:rsidRDefault="002249DB" w:rsidP="00167D6A">
      <w:pPr>
        <w:spacing w:beforeLines="20" w:before="48" w:afterLines="20" w:after="48" w:line="240" w:lineRule="auto"/>
        <w:contextualSpacing/>
        <w:rPr>
          <w:rFonts w:ascii="Times New Roman" w:hAnsi="Times New Roman" w:cs="Times New Roman"/>
          <w:sz w:val="24"/>
          <w:szCs w:val="24"/>
        </w:rPr>
      </w:pPr>
    </w:p>
    <w:p w14:paraId="48866B70" w14:textId="77777777" w:rsidR="00BC614C" w:rsidRDefault="00BC614C" w:rsidP="00167D6A">
      <w:pPr>
        <w:spacing w:beforeLines="20" w:before="48" w:afterLines="20" w:after="48" w:line="240" w:lineRule="auto"/>
        <w:rPr>
          <w:rFonts w:cstheme="minorHAnsi"/>
          <w:sz w:val="24"/>
          <w:szCs w:val="24"/>
        </w:rPr>
      </w:pPr>
      <w:r>
        <w:rPr>
          <w:rFonts w:cstheme="minorHAnsi"/>
          <w:sz w:val="24"/>
          <w:szCs w:val="24"/>
        </w:rPr>
        <w:t>Council Business</w:t>
      </w:r>
    </w:p>
    <w:p w14:paraId="67D478E8" w14:textId="77777777" w:rsidR="00BC614C" w:rsidRDefault="00BC614C" w:rsidP="00167D6A">
      <w:pPr>
        <w:numPr>
          <w:ilvl w:val="0"/>
          <w:numId w:val="15"/>
        </w:numPr>
        <w:spacing w:beforeLines="20" w:before="48" w:afterLines="20" w:after="48" w:line="240" w:lineRule="auto"/>
        <w:rPr>
          <w:rFonts w:cstheme="minorHAnsi"/>
          <w:b/>
          <w:bCs/>
          <w:sz w:val="24"/>
          <w:szCs w:val="24"/>
        </w:rPr>
      </w:pPr>
      <w:r>
        <w:rPr>
          <w:rFonts w:cstheme="minorHAnsi"/>
          <w:b/>
          <w:bCs/>
          <w:sz w:val="24"/>
          <w:szCs w:val="24"/>
        </w:rPr>
        <w:t>Elect Officers</w:t>
      </w:r>
    </w:p>
    <w:p w14:paraId="31F02CA5" w14:textId="77777777" w:rsidR="00BC614C" w:rsidRDefault="00BC614C" w:rsidP="00167D6A">
      <w:pPr>
        <w:pStyle w:val="ListParagraph"/>
        <w:numPr>
          <w:ilvl w:val="0"/>
          <w:numId w:val="6"/>
        </w:numPr>
        <w:spacing w:beforeLines="20" w:before="48" w:afterLines="20" w:after="48" w:line="240" w:lineRule="auto"/>
        <w:rPr>
          <w:rFonts w:cstheme="minorHAnsi"/>
          <w:sz w:val="24"/>
          <w:szCs w:val="24"/>
        </w:rPr>
      </w:pPr>
      <w:r>
        <w:rPr>
          <w:rFonts w:cstheme="minorHAnsi"/>
          <w:sz w:val="24"/>
          <w:szCs w:val="24"/>
        </w:rPr>
        <w:t>Current officers:</w:t>
      </w:r>
      <w:r>
        <w:rPr>
          <w:rFonts w:cstheme="minorHAnsi"/>
          <w:sz w:val="24"/>
          <w:szCs w:val="24"/>
        </w:rPr>
        <w:tab/>
        <w:t xml:space="preserve">President </w:t>
      </w:r>
      <w:r>
        <w:rPr>
          <w:rFonts w:cstheme="minorHAnsi"/>
          <w:sz w:val="24"/>
          <w:szCs w:val="24"/>
        </w:rPr>
        <w:tab/>
      </w:r>
      <w:r>
        <w:rPr>
          <w:rFonts w:cstheme="minorHAnsi"/>
          <w:sz w:val="24"/>
          <w:szCs w:val="24"/>
        </w:rPr>
        <w:tab/>
        <w:t>Ruby Lingle (Union Co)</w:t>
      </w:r>
    </w:p>
    <w:p w14:paraId="65ED91CD" w14:textId="77777777" w:rsidR="00BC614C" w:rsidRDefault="00BC614C" w:rsidP="00167D6A">
      <w:pPr>
        <w:pStyle w:val="ListParagraph"/>
        <w:spacing w:beforeLines="20" w:before="48" w:afterLines="20" w:after="48" w:line="240" w:lineRule="auto"/>
        <w:ind w:left="3600"/>
        <w:rPr>
          <w:rFonts w:cstheme="minorHAnsi"/>
          <w:sz w:val="24"/>
          <w:szCs w:val="24"/>
        </w:rPr>
      </w:pPr>
      <w:r>
        <w:rPr>
          <w:rFonts w:cstheme="minorHAnsi"/>
          <w:sz w:val="24"/>
          <w:szCs w:val="24"/>
        </w:rPr>
        <w:t>Vice- President</w:t>
      </w:r>
      <w:r>
        <w:rPr>
          <w:rFonts w:cstheme="minorHAnsi"/>
          <w:sz w:val="24"/>
          <w:szCs w:val="24"/>
        </w:rPr>
        <w:tab/>
        <w:t>Cheryl Vanderford (Massac Co)</w:t>
      </w:r>
    </w:p>
    <w:p w14:paraId="65FF59D6" w14:textId="6B367B48" w:rsidR="00BC614C" w:rsidRDefault="00BC614C" w:rsidP="00167D6A">
      <w:pPr>
        <w:pStyle w:val="ListParagraph"/>
        <w:spacing w:beforeLines="20" w:before="48" w:afterLines="20" w:after="48" w:line="240" w:lineRule="auto"/>
        <w:ind w:left="3600"/>
        <w:rPr>
          <w:rFonts w:cstheme="minorHAnsi"/>
          <w:sz w:val="24"/>
          <w:szCs w:val="24"/>
        </w:rPr>
      </w:pPr>
      <w:r>
        <w:rPr>
          <w:rFonts w:cstheme="minorHAnsi"/>
          <w:sz w:val="24"/>
          <w:szCs w:val="24"/>
        </w:rPr>
        <w:t>Secretary</w:t>
      </w:r>
      <w:r>
        <w:rPr>
          <w:rFonts w:cstheme="minorHAnsi"/>
          <w:sz w:val="24"/>
          <w:szCs w:val="24"/>
        </w:rPr>
        <w:tab/>
        <w:t xml:space="preserve">       </w:t>
      </w:r>
      <w:r>
        <w:rPr>
          <w:rFonts w:cstheme="minorHAnsi"/>
          <w:sz w:val="24"/>
          <w:szCs w:val="24"/>
        </w:rPr>
        <w:tab/>
        <w:t>Chesley Williams (</w:t>
      </w:r>
      <w:r w:rsidR="00167D6A">
        <w:rPr>
          <w:rFonts w:cstheme="minorHAnsi"/>
          <w:sz w:val="24"/>
          <w:szCs w:val="24"/>
        </w:rPr>
        <w:t>Johnson Co</w:t>
      </w:r>
      <w:r>
        <w:rPr>
          <w:rFonts w:cstheme="minorHAnsi"/>
          <w:sz w:val="24"/>
          <w:szCs w:val="24"/>
        </w:rPr>
        <w:t>)</w:t>
      </w:r>
    </w:p>
    <w:p w14:paraId="102643F5" w14:textId="77777777" w:rsidR="00BC614C" w:rsidRPr="000F2ECA" w:rsidRDefault="00BC614C" w:rsidP="00167D6A">
      <w:pPr>
        <w:pStyle w:val="ListParagraph"/>
        <w:spacing w:beforeLines="20" w:before="48" w:afterLines="20" w:after="48" w:line="240" w:lineRule="auto"/>
        <w:ind w:left="3600"/>
        <w:rPr>
          <w:rFonts w:cstheme="minorHAnsi"/>
          <w:sz w:val="24"/>
          <w:szCs w:val="24"/>
        </w:rPr>
      </w:pPr>
      <w:r>
        <w:rPr>
          <w:rFonts w:cstheme="minorHAnsi"/>
          <w:sz w:val="24"/>
          <w:szCs w:val="24"/>
        </w:rPr>
        <w:t>Financial Reporter      Ethyn Bradley (Pulaski/Alexander Co)</w:t>
      </w:r>
    </w:p>
    <w:p w14:paraId="570BD4B0" w14:textId="3C16DFF1" w:rsidR="00BC614C" w:rsidRDefault="00BC614C" w:rsidP="00167D6A">
      <w:pPr>
        <w:spacing w:beforeLines="20" w:before="48" w:afterLines="20" w:after="48" w:line="240" w:lineRule="auto"/>
        <w:ind w:left="360" w:firstLine="360"/>
        <w:rPr>
          <w:rFonts w:ascii="Times New Roman" w:hAnsi="Times New Roman" w:cs="Times New Roman"/>
          <w:b/>
          <w:sz w:val="24"/>
          <w:szCs w:val="24"/>
        </w:rPr>
      </w:pPr>
    </w:p>
    <w:p w14:paraId="7BEB566D" w14:textId="3D50510E" w:rsidR="00BC614C" w:rsidRDefault="00BC614C" w:rsidP="00167D6A">
      <w:pPr>
        <w:pStyle w:val="ListParagraph"/>
        <w:numPr>
          <w:ilvl w:val="0"/>
          <w:numId w:val="16"/>
        </w:num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 xml:space="preserve">Nomination made by </w:t>
      </w:r>
      <w:r w:rsidR="009C5133">
        <w:rPr>
          <w:rFonts w:ascii="Times New Roman" w:hAnsi="Times New Roman" w:cs="Times New Roman"/>
          <w:sz w:val="24"/>
          <w:szCs w:val="24"/>
        </w:rPr>
        <w:t xml:space="preserve">Jody Johnson </w:t>
      </w:r>
      <w:r>
        <w:rPr>
          <w:rFonts w:ascii="Times New Roman" w:hAnsi="Times New Roman" w:cs="Times New Roman"/>
          <w:sz w:val="24"/>
          <w:szCs w:val="24"/>
        </w:rPr>
        <w:t xml:space="preserve">for </w:t>
      </w:r>
      <w:r w:rsidR="009C5133">
        <w:rPr>
          <w:rFonts w:ascii="Times New Roman" w:hAnsi="Times New Roman" w:cs="Times New Roman"/>
          <w:sz w:val="24"/>
          <w:szCs w:val="24"/>
        </w:rPr>
        <w:t xml:space="preserve">Ruby Lingle </w:t>
      </w:r>
      <w:r>
        <w:rPr>
          <w:rFonts w:ascii="Times New Roman" w:hAnsi="Times New Roman" w:cs="Times New Roman"/>
          <w:sz w:val="24"/>
          <w:szCs w:val="24"/>
        </w:rPr>
        <w:t xml:space="preserve">to serve as President. </w:t>
      </w:r>
    </w:p>
    <w:p w14:paraId="0E5F826C" w14:textId="5BC67A15" w:rsidR="00BC614C" w:rsidRDefault="00BC614C" w:rsidP="00167D6A">
      <w:pPr>
        <w:pStyle w:val="ListParagraph"/>
        <w:numPr>
          <w:ilvl w:val="0"/>
          <w:numId w:val="16"/>
        </w:num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Nomination made by</w:t>
      </w:r>
      <w:r w:rsidR="009C5133">
        <w:rPr>
          <w:rFonts w:ascii="Times New Roman" w:hAnsi="Times New Roman" w:cs="Times New Roman"/>
          <w:sz w:val="24"/>
          <w:szCs w:val="24"/>
        </w:rPr>
        <w:t xml:space="preserve"> Jody Johnson </w:t>
      </w:r>
      <w:r>
        <w:rPr>
          <w:rFonts w:ascii="Times New Roman" w:hAnsi="Times New Roman" w:cs="Times New Roman"/>
          <w:sz w:val="24"/>
          <w:szCs w:val="24"/>
        </w:rPr>
        <w:t xml:space="preserve">for </w:t>
      </w:r>
      <w:r w:rsidR="009C5133">
        <w:rPr>
          <w:rFonts w:ascii="Times New Roman" w:hAnsi="Times New Roman" w:cs="Times New Roman"/>
          <w:sz w:val="24"/>
          <w:szCs w:val="24"/>
        </w:rPr>
        <w:t xml:space="preserve">Curtis Marshall </w:t>
      </w:r>
      <w:r>
        <w:rPr>
          <w:rFonts w:ascii="Times New Roman" w:hAnsi="Times New Roman" w:cs="Times New Roman"/>
          <w:sz w:val="24"/>
          <w:szCs w:val="24"/>
        </w:rPr>
        <w:t xml:space="preserve">to serve as Vice-President. </w:t>
      </w:r>
    </w:p>
    <w:p w14:paraId="011B0F3A" w14:textId="3CD1A3A2" w:rsidR="00BC614C" w:rsidRDefault="00BC614C" w:rsidP="00167D6A">
      <w:pPr>
        <w:pStyle w:val="ListParagraph"/>
        <w:numPr>
          <w:ilvl w:val="0"/>
          <w:numId w:val="16"/>
        </w:num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Nomination made by</w:t>
      </w:r>
      <w:r w:rsidR="009C5133">
        <w:rPr>
          <w:rFonts w:ascii="Times New Roman" w:hAnsi="Times New Roman" w:cs="Times New Roman"/>
          <w:sz w:val="24"/>
          <w:szCs w:val="24"/>
        </w:rPr>
        <w:t xml:space="preserve"> Jody Johnson </w:t>
      </w:r>
      <w:r>
        <w:rPr>
          <w:rFonts w:ascii="Times New Roman" w:hAnsi="Times New Roman" w:cs="Times New Roman"/>
          <w:sz w:val="24"/>
          <w:szCs w:val="24"/>
        </w:rPr>
        <w:t xml:space="preserve">for </w:t>
      </w:r>
      <w:r w:rsidR="009C5133">
        <w:rPr>
          <w:rFonts w:ascii="Times New Roman" w:hAnsi="Times New Roman" w:cs="Times New Roman"/>
          <w:sz w:val="24"/>
          <w:szCs w:val="24"/>
        </w:rPr>
        <w:t xml:space="preserve">Chesley Williams </w:t>
      </w:r>
      <w:r>
        <w:rPr>
          <w:rFonts w:ascii="Times New Roman" w:hAnsi="Times New Roman" w:cs="Times New Roman"/>
          <w:sz w:val="24"/>
          <w:szCs w:val="24"/>
        </w:rPr>
        <w:t>to serve as Secretary</w:t>
      </w:r>
      <w:proofErr w:type="gramStart"/>
      <w:r>
        <w:rPr>
          <w:rFonts w:ascii="Times New Roman" w:hAnsi="Times New Roman" w:cs="Times New Roman"/>
          <w:sz w:val="24"/>
          <w:szCs w:val="24"/>
        </w:rPr>
        <w:t xml:space="preserve">.  </w:t>
      </w:r>
      <w:proofErr w:type="gramEnd"/>
    </w:p>
    <w:p w14:paraId="0623DB12" w14:textId="1F382720" w:rsidR="00BC614C" w:rsidRDefault="00BC614C" w:rsidP="00167D6A">
      <w:pPr>
        <w:pStyle w:val="ListParagraph"/>
        <w:numPr>
          <w:ilvl w:val="0"/>
          <w:numId w:val="16"/>
        </w:num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 xml:space="preserve">Nomination made by </w:t>
      </w:r>
      <w:r w:rsidR="009C5133">
        <w:rPr>
          <w:rFonts w:ascii="Times New Roman" w:hAnsi="Times New Roman" w:cs="Times New Roman"/>
          <w:sz w:val="24"/>
          <w:szCs w:val="24"/>
        </w:rPr>
        <w:t xml:space="preserve">Jody Johnson </w:t>
      </w:r>
      <w:r>
        <w:rPr>
          <w:rFonts w:ascii="Times New Roman" w:hAnsi="Times New Roman" w:cs="Times New Roman"/>
          <w:sz w:val="24"/>
          <w:szCs w:val="24"/>
        </w:rPr>
        <w:t xml:space="preserve">for </w:t>
      </w:r>
      <w:r w:rsidR="009C5133">
        <w:rPr>
          <w:rFonts w:ascii="Times New Roman" w:hAnsi="Times New Roman" w:cs="Times New Roman"/>
          <w:sz w:val="24"/>
          <w:szCs w:val="24"/>
        </w:rPr>
        <w:t xml:space="preserve">James Walton </w:t>
      </w:r>
      <w:r>
        <w:rPr>
          <w:rFonts w:ascii="Times New Roman" w:hAnsi="Times New Roman" w:cs="Times New Roman"/>
          <w:sz w:val="24"/>
          <w:szCs w:val="24"/>
        </w:rPr>
        <w:t>to serve as Financial Reporter</w:t>
      </w:r>
      <w:proofErr w:type="gramStart"/>
      <w:r>
        <w:rPr>
          <w:rFonts w:ascii="Times New Roman" w:hAnsi="Times New Roman" w:cs="Times New Roman"/>
          <w:sz w:val="24"/>
          <w:szCs w:val="24"/>
        </w:rPr>
        <w:t xml:space="preserve">.  </w:t>
      </w:r>
      <w:proofErr w:type="gramEnd"/>
    </w:p>
    <w:p w14:paraId="28980175" w14:textId="77777777" w:rsidR="00BC614C" w:rsidRDefault="00BC614C" w:rsidP="00167D6A">
      <w:pPr>
        <w:spacing w:beforeLines="20" w:before="48" w:afterLines="20" w:after="48" w:line="240" w:lineRule="auto"/>
        <w:rPr>
          <w:rFonts w:ascii="Times New Roman" w:hAnsi="Times New Roman" w:cs="Times New Roman"/>
          <w:sz w:val="24"/>
          <w:szCs w:val="24"/>
        </w:rPr>
      </w:pPr>
    </w:p>
    <w:p w14:paraId="139956E0" w14:textId="763D6A74" w:rsidR="009C5133" w:rsidRDefault="00BC614C" w:rsidP="00167D6A">
      <w:p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Motion made by</w:t>
      </w:r>
      <w:r w:rsidR="009C5133">
        <w:rPr>
          <w:rFonts w:ascii="Times New Roman" w:hAnsi="Times New Roman" w:cs="Times New Roman"/>
          <w:sz w:val="24"/>
          <w:szCs w:val="24"/>
        </w:rPr>
        <w:t xml:space="preserve"> Kirsten Cameron </w:t>
      </w:r>
      <w:r>
        <w:rPr>
          <w:rFonts w:ascii="Times New Roman" w:hAnsi="Times New Roman" w:cs="Times New Roman"/>
          <w:sz w:val="24"/>
          <w:szCs w:val="24"/>
        </w:rPr>
        <w:t>to approve all nominations, seconded by</w:t>
      </w:r>
      <w:r w:rsidR="009C5133">
        <w:rPr>
          <w:rFonts w:ascii="Times New Roman" w:hAnsi="Times New Roman" w:cs="Times New Roman"/>
          <w:sz w:val="24"/>
          <w:szCs w:val="24"/>
        </w:rPr>
        <w:t xml:space="preserve"> Evan Coulson</w:t>
      </w:r>
      <w:r w:rsidR="00224B66">
        <w:rPr>
          <w:rFonts w:ascii="Times New Roman" w:hAnsi="Times New Roman" w:cs="Times New Roman"/>
          <w:sz w:val="24"/>
          <w:szCs w:val="24"/>
        </w:rPr>
        <w:t xml:space="preserve">. </w:t>
      </w:r>
      <w:r>
        <w:rPr>
          <w:rFonts w:ascii="Times New Roman" w:hAnsi="Times New Roman" w:cs="Times New Roman"/>
          <w:sz w:val="24"/>
          <w:szCs w:val="24"/>
        </w:rPr>
        <w:t>Motion carried.</w:t>
      </w:r>
    </w:p>
    <w:p w14:paraId="6A7CA227" w14:textId="6BC2671B" w:rsidR="00BC614C" w:rsidRDefault="00BC614C" w:rsidP="00167D6A">
      <w:pPr>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0B63FE1" w14:textId="77777777" w:rsidR="009C5133" w:rsidRDefault="009C5133" w:rsidP="00167D6A">
      <w:pPr>
        <w:spacing w:beforeLines="20" w:before="48" w:afterLines="20" w:after="48" w:line="240" w:lineRule="auto"/>
        <w:rPr>
          <w:rFonts w:cstheme="minorHAnsi"/>
          <w:sz w:val="24"/>
          <w:szCs w:val="24"/>
        </w:rPr>
      </w:pPr>
    </w:p>
    <w:p w14:paraId="0ABD64CF" w14:textId="0BA615CE" w:rsidR="009C5133" w:rsidRPr="00BA0B47" w:rsidRDefault="009C5133" w:rsidP="00167D6A">
      <w:pPr>
        <w:pStyle w:val="ListParagraph"/>
        <w:numPr>
          <w:ilvl w:val="0"/>
          <w:numId w:val="11"/>
        </w:numPr>
        <w:spacing w:beforeLines="20" w:before="48" w:afterLines="20" w:after="48" w:line="240" w:lineRule="auto"/>
        <w:contextualSpacing w:val="0"/>
        <w:rPr>
          <w:rFonts w:ascii="Times New Roman" w:hAnsi="Times New Roman" w:cs="Times New Roman"/>
          <w:sz w:val="24"/>
          <w:szCs w:val="24"/>
        </w:rPr>
      </w:pPr>
      <w:r w:rsidRPr="00EB3396">
        <w:rPr>
          <w:rFonts w:cstheme="minorHAnsi"/>
          <w:b/>
          <w:bCs/>
          <w:sz w:val="24"/>
          <w:szCs w:val="24"/>
        </w:rPr>
        <w:lastRenderedPageBreak/>
        <w:t xml:space="preserve">Open Meetings Act </w:t>
      </w:r>
      <w:r w:rsidR="00167D6A" w:rsidRPr="00EB3396">
        <w:rPr>
          <w:rFonts w:cstheme="minorHAnsi"/>
          <w:b/>
          <w:bCs/>
          <w:sz w:val="24"/>
          <w:szCs w:val="24"/>
        </w:rPr>
        <w:t xml:space="preserve">- </w:t>
      </w:r>
      <w:r w:rsidR="00167D6A" w:rsidRPr="00EB3396">
        <w:rPr>
          <w:rFonts w:cstheme="minorHAnsi"/>
          <w:sz w:val="24"/>
          <w:szCs w:val="24"/>
        </w:rPr>
        <w:t>County</w:t>
      </w:r>
      <w:r w:rsidR="00EB3396" w:rsidRPr="00EB3396">
        <w:rPr>
          <w:rFonts w:ascii="Times New Roman" w:hAnsi="Times New Roman" w:cs="Times New Roman"/>
          <w:sz w:val="24"/>
          <w:szCs w:val="24"/>
        </w:rPr>
        <w:t xml:space="preserve"> Director Johnson advised that is a state law that if you</w:t>
      </w:r>
      <w:r w:rsidR="00EB3396">
        <w:rPr>
          <w:rFonts w:ascii="Times New Roman" w:hAnsi="Times New Roman" w:cs="Times New Roman"/>
          <w:sz w:val="24"/>
          <w:szCs w:val="24"/>
        </w:rPr>
        <w:t xml:space="preserve"> </w:t>
      </w:r>
      <w:r w:rsidR="00EB3396" w:rsidRPr="00EB3396">
        <w:rPr>
          <w:rFonts w:ascii="Times New Roman" w:hAnsi="Times New Roman" w:cs="Times New Roman"/>
          <w:sz w:val="24"/>
          <w:szCs w:val="24"/>
        </w:rPr>
        <w:t xml:space="preserve">serve on any public board, you must complete the Illinois Open Meetings Act training. This is a one-time training and </w:t>
      </w:r>
      <w:r w:rsidR="00EB3396" w:rsidRPr="00EB3396">
        <w:rPr>
          <w:rFonts w:ascii="Times New Roman" w:hAnsi="Times New Roman" w:cs="Times New Roman"/>
          <w:sz w:val="24"/>
          <w:szCs w:val="24"/>
        </w:rPr>
        <w:t xml:space="preserve">County Director Johnson </w:t>
      </w:r>
      <w:r w:rsidR="00EB3396" w:rsidRPr="00EB3396">
        <w:rPr>
          <w:rFonts w:ascii="Times New Roman" w:hAnsi="Times New Roman" w:cs="Times New Roman"/>
          <w:sz w:val="24"/>
          <w:szCs w:val="24"/>
        </w:rPr>
        <w:t xml:space="preserve">will send an email to Council members with a link to the training. </w:t>
      </w:r>
    </w:p>
    <w:p w14:paraId="0E384B87" w14:textId="77777777" w:rsidR="009C5133" w:rsidRDefault="009C5133" w:rsidP="00167D6A">
      <w:pPr>
        <w:spacing w:beforeLines="20" w:before="48" w:afterLines="20" w:after="48" w:line="240" w:lineRule="auto"/>
        <w:rPr>
          <w:rFonts w:ascii="Times New Roman" w:hAnsi="Times New Roman" w:cs="Times New Roman"/>
          <w:sz w:val="24"/>
          <w:szCs w:val="24"/>
        </w:rPr>
      </w:pPr>
    </w:p>
    <w:p w14:paraId="36ABB400" w14:textId="77777777" w:rsidR="00BC614C" w:rsidRDefault="00BC614C" w:rsidP="00167D6A">
      <w:pPr>
        <w:pStyle w:val="ListParagraph"/>
        <w:numPr>
          <w:ilvl w:val="0"/>
          <w:numId w:val="15"/>
        </w:numPr>
        <w:spacing w:beforeLines="20" w:before="48" w:afterLines="20" w:after="48" w:line="240" w:lineRule="auto"/>
        <w:rPr>
          <w:rFonts w:cstheme="minorHAnsi"/>
          <w:b/>
          <w:bCs/>
          <w:sz w:val="24"/>
          <w:szCs w:val="24"/>
        </w:rPr>
      </w:pPr>
      <w:r>
        <w:rPr>
          <w:rFonts w:cstheme="minorHAnsi"/>
          <w:b/>
          <w:bCs/>
          <w:sz w:val="24"/>
          <w:szCs w:val="24"/>
        </w:rPr>
        <w:t>Proposed Check Signers</w:t>
      </w:r>
    </w:p>
    <w:p w14:paraId="74252868" w14:textId="2444D6BC" w:rsidR="00BC614C" w:rsidRDefault="00BC614C" w:rsidP="00167D6A">
      <w:pPr>
        <w:pStyle w:val="ListParagraph"/>
        <w:spacing w:beforeLines="20" w:before="48" w:afterLines="20" w:after="48" w:line="240" w:lineRule="auto"/>
        <w:rPr>
          <w:rFonts w:ascii="Times New Roman" w:hAnsi="Times New Roman" w:cs="Times New Roman"/>
          <w:sz w:val="24"/>
          <w:szCs w:val="24"/>
        </w:rPr>
      </w:pPr>
      <w:r>
        <w:rPr>
          <w:rFonts w:ascii="Times New Roman" w:hAnsi="Times New Roman" w:cs="Times New Roman"/>
          <w:sz w:val="24"/>
          <w:szCs w:val="24"/>
        </w:rPr>
        <w:t xml:space="preserve">County Director Johnson gave a brief explanation of the in/out checking accounts maintained by each County office and the purpose of dual check signers. Motion </w:t>
      </w:r>
      <w:proofErr w:type="gramStart"/>
      <w:r>
        <w:rPr>
          <w:rFonts w:ascii="Times New Roman" w:hAnsi="Times New Roman" w:cs="Times New Roman"/>
          <w:sz w:val="24"/>
          <w:szCs w:val="24"/>
        </w:rPr>
        <w:t>was made</w:t>
      </w:r>
      <w:proofErr w:type="gramEnd"/>
      <w:r>
        <w:rPr>
          <w:rFonts w:ascii="Times New Roman" w:hAnsi="Times New Roman" w:cs="Times New Roman"/>
          <w:sz w:val="24"/>
          <w:szCs w:val="24"/>
        </w:rPr>
        <w:t xml:space="preserve"> by </w:t>
      </w:r>
      <w:r w:rsidR="00306BDB">
        <w:rPr>
          <w:rFonts w:ascii="Times New Roman" w:hAnsi="Times New Roman" w:cs="Times New Roman"/>
          <w:sz w:val="24"/>
          <w:szCs w:val="24"/>
        </w:rPr>
        <w:t>Evan Coulson</w:t>
      </w:r>
      <w:r>
        <w:rPr>
          <w:rFonts w:ascii="Times New Roman" w:hAnsi="Times New Roman" w:cs="Times New Roman"/>
          <w:sz w:val="24"/>
          <w:szCs w:val="24"/>
        </w:rPr>
        <w:t xml:space="preserve">, seconded by </w:t>
      </w:r>
      <w:r w:rsidR="00306BDB">
        <w:rPr>
          <w:rFonts w:ascii="Times New Roman" w:hAnsi="Times New Roman" w:cs="Times New Roman"/>
          <w:sz w:val="24"/>
          <w:szCs w:val="24"/>
        </w:rPr>
        <w:t xml:space="preserve">Chesley Williams </w:t>
      </w:r>
      <w:r>
        <w:rPr>
          <w:rFonts w:ascii="Times New Roman" w:hAnsi="Times New Roman" w:cs="Times New Roman"/>
          <w:sz w:val="24"/>
          <w:szCs w:val="24"/>
        </w:rPr>
        <w:t>for the following individuals to serve as check signers at the specified County office. Motion carried.</w:t>
      </w:r>
    </w:p>
    <w:p w14:paraId="508C17C4" w14:textId="77777777" w:rsidR="00BC614C" w:rsidRDefault="00BC614C" w:rsidP="00167D6A">
      <w:pPr>
        <w:pStyle w:val="ListParagraph"/>
        <w:spacing w:beforeLines="20" w:before="48" w:afterLines="20" w:after="48" w:line="240" w:lineRule="auto"/>
        <w:rPr>
          <w:rFonts w:cstheme="minorHAns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BC614C" w14:paraId="39391611" w14:textId="77777777" w:rsidTr="00BC614C">
        <w:tc>
          <w:tcPr>
            <w:tcW w:w="2337" w:type="dxa"/>
            <w:tcBorders>
              <w:top w:val="single" w:sz="4" w:space="0" w:color="auto"/>
              <w:left w:val="single" w:sz="4" w:space="0" w:color="auto"/>
              <w:bottom w:val="single" w:sz="4" w:space="0" w:color="auto"/>
              <w:right w:val="single" w:sz="4" w:space="0" w:color="auto"/>
            </w:tcBorders>
            <w:hideMark/>
          </w:tcPr>
          <w:p w14:paraId="297888F4" w14:textId="77777777" w:rsidR="00BC614C" w:rsidRDefault="00BC614C" w:rsidP="00167D6A">
            <w:pPr>
              <w:spacing w:beforeLines="20" w:before="48" w:afterLines="20" w:after="48"/>
              <w:jc w:val="center"/>
              <w:rPr>
                <w:rFonts w:cstheme="minorHAnsi"/>
                <w:sz w:val="24"/>
                <w:szCs w:val="24"/>
              </w:rPr>
            </w:pPr>
            <w:r>
              <w:rPr>
                <w:rFonts w:cstheme="minorHAnsi"/>
                <w:sz w:val="24"/>
                <w:szCs w:val="24"/>
              </w:rPr>
              <w:t>Alexander/Pulaski</w:t>
            </w:r>
          </w:p>
        </w:tc>
        <w:tc>
          <w:tcPr>
            <w:tcW w:w="2337" w:type="dxa"/>
            <w:tcBorders>
              <w:top w:val="single" w:sz="4" w:space="0" w:color="auto"/>
              <w:left w:val="single" w:sz="4" w:space="0" w:color="auto"/>
              <w:bottom w:val="single" w:sz="4" w:space="0" w:color="auto"/>
              <w:right w:val="single" w:sz="4" w:space="0" w:color="auto"/>
            </w:tcBorders>
            <w:hideMark/>
          </w:tcPr>
          <w:p w14:paraId="102ACED0" w14:textId="77777777" w:rsidR="00BC614C" w:rsidRDefault="00BC614C" w:rsidP="00167D6A">
            <w:pPr>
              <w:spacing w:beforeLines="20" w:before="48" w:afterLines="20" w:after="48"/>
              <w:jc w:val="center"/>
              <w:rPr>
                <w:rFonts w:cstheme="minorHAnsi"/>
                <w:sz w:val="24"/>
                <w:szCs w:val="24"/>
              </w:rPr>
            </w:pPr>
            <w:r>
              <w:rPr>
                <w:rFonts w:cstheme="minorHAnsi"/>
                <w:sz w:val="24"/>
                <w:szCs w:val="24"/>
              </w:rPr>
              <w:t>Johnson</w:t>
            </w:r>
          </w:p>
        </w:tc>
        <w:tc>
          <w:tcPr>
            <w:tcW w:w="2338" w:type="dxa"/>
            <w:tcBorders>
              <w:top w:val="single" w:sz="4" w:space="0" w:color="auto"/>
              <w:left w:val="single" w:sz="4" w:space="0" w:color="auto"/>
              <w:bottom w:val="single" w:sz="4" w:space="0" w:color="auto"/>
              <w:right w:val="single" w:sz="4" w:space="0" w:color="auto"/>
            </w:tcBorders>
            <w:hideMark/>
          </w:tcPr>
          <w:p w14:paraId="554CB0B1" w14:textId="77777777" w:rsidR="00BC614C" w:rsidRDefault="00BC614C" w:rsidP="00167D6A">
            <w:pPr>
              <w:spacing w:beforeLines="20" w:before="48" w:afterLines="20" w:after="48"/>
              <w:jc w:val="center"/>
              <w:rPr>
                <w:rFonts w:cstheme="minorHAnsi"/>
                <w:sz w:val="24"/>
                <w:szCs w:val="24"/>
              </w:rPr>
            </w:pPr>
            <w:r>
              <w:rPr>
                <w:rFonts w:cstheme="minorHAnsi"/>
                <w:sz w:val="24"/>
                <w:szCs w:val="24"/>
              </w:rPr>
              <w:t>Massac</w:t>
            </w:r>
          </w:p>
        </w:tc>
        <w:tc>
          <w:tcPr>
            <w:tcW w:w="2338" w:type="dxa"/>
            <w:tcBorders>
              <w:top w:val="single" w:sz="4" w:space="0" w:color="auto"/>
              <w:left w:val="single" w:sz="4" w:space="0" w:color="auto"/>
              <w:bottom w:val="single" w:sz="4" w:space="0" w:color="auto"/>
              <w:right w:val="single" w:sz="4" w:space="0" w:color="auto"/>
            </w:tcBorders>
            <w:hideMark/>
          </w:tcPr>
          <w:p w14:paraId="7A2359CD" w14:textId="77777777" w:rsidR="00BC614C" w:rsidRDefault="00BC614C" w:rsidP="00167D6A">
            <w:pPr>
              <w:spacing w:beforeLines="20" w:before="48" w:afterLines="20" w:after="48"/>
              <w:jc w:val="center"/>
              <w:rPr>
                <w:rFonts w:cstheme="minorHAnsi"/>
                <w:sz w:val="24"/>
                <w:szCs w:val="24"/>
              </w:rPr>
            </w:pPr>
            <w:r>
              <w:rPr>
                <w:rFonts w:cstheme="minorHAnsi"/>
                <w:sz w:val="24"/>
                <w:szCs w:val="24"/>
              </w:rPr>
              <w:t>Union</w:t>
            </w:r>
          </w:p>
        </w:tc>
      </w:tr>
      <w:tr w:rsidR="00BC614C" w14:paraId="0E5EEC50" w14:textId="77777777" w:rsidTr="00BC614C">
        <w:tc>
          <w:tcPr>
            <w:tcW w:w="2337" w:type="dxa"/>
            <w:tcBorders>
              <w:top w:val="single" w:sz="4" w:space="0" w:color="auto"/>
              <w:left w:val="single" w:sz="4" w:space="0" w:color="auto"/>
              <w:bottom w:val="single" w:sz="4" w:space="0" w:color="auto"/>
              <w:right w:val="single" w:sz="4" w:space="0" w:color="auto"/>
            </w:tcBorders>
            <w:hideMark/>
          </w:tcPr>
          <w:p w14:paraId="282566E4" w14:textId="77777777" w:rsidR="00BC614C" w:rsidRPr="004B4BA4" w:rsidRDefault="00BC614C" w:rsidP="00167D6A">
            <w:pPr>
              <w:spacing w:beforeLines="20" w:before="48" w:afterLines="20" w:after="48"/>
              <w:rPr>
                <w:rFonts w:cstheme="minorHAnsi"/>
                <w:sz w:val="24"/>
                <w:szCs w:val="24"/>
              </w:rPr>
            </w:pPr>
            <w:r w:rsidRPr="004B4BA4">
              <w:rPr>
                <w:rFonts w:cstheme="minorHAnsi"/>
                <w:sz w:val="24"/>
                <w:szCs w:val="24"/>
              </w:rPr>
              <w:t>Jody Johnson</w:t>
            </w:r>
          </w:p>
          <w:p w14:paraId="3DE8F67F" w14:textId="77777777" w:rsidR="00BC614C" w:rsidRPr="004B4BA4" w:rsidRDefault="00BC614C" w:rsidP="00167D6A">
            <w:pPr>
              <w:spacing w:beforeLines="20" w:before="48" w:afterLines="20" w:after="48"/>
              <w:rPr>
                <w:rFonts w:cstheme="minorHAnsi"/>
                <w:sz w:val="24"/>
                <w:szCs w:val="24"/>
              </w:rPr>
            </w:pPr>
            <w:r w:rsidRPr="004B4BA4">
              <w:rPr>
                <w:rFonts w:cstheme="minorHAnsi"/>
                <w:sz w:val="24"/>
                <w:szCs w:val="24"/>
              </w:rPr>
              <w:t>Sarita Sawyer</w:t>
            </w:r>
          </w:p>
          <w:p w14:paraId="483A2894" w14:textId="2D452C6C" w:rsidR="00BC614C" w:rsidRDefault="00BC614C" w:rsidP="00167D6A">
            <w:pPr>
              <w:spacing w:beforeLines="20" w:before="48" w:afterLines="20" w:after="48"/>
              <w:rPr>
                <w:rFonts w:cstheme="minorHAnsi"/>
                <w:sz w:val="24"/>
                <w:szCs w:val="24"/>
              </w:rPr>
            </w:pPr>
            <w:r w:rsidRPr="004B4BA4">
              <w:rPr>
                <w:rFonts w:cstheme="minorHAnsi"/>
                <w:sz w:val="24"/>
                <w:szCs w:val="24"/>
              </w:rPr>
              <w:t>Dena Wood</w:t>
            </w:r>
          </w:p>
        </w:tc>
        <w:tc>
          <w:tcPr>
            <w:tcW w:w="2337" w:type="dxa"/>
            <w:tcBorders>
              <w:top w:val="single" w:sz="4" w:space="0" w:color="auto"/>
              <w:left w:val="single" w:sz="4" w:space="0" w:color="auto"/>
              <w:bottom w:val="single" w:sz="4" w:space="0" w:color="auto"/>
              <w:right w:val="single" w:sz="4" w:space="0" w:color="auto"/>
            </w:tcBorders>
            <w:hideMark/>
          </w:tcPr>
          <w:p w14:paraId="312B64B3" w14:textId="77777777" w:rsidR="00BC614C" w:rsidRPr="004B4BA4" w:rsidRDefault="00BC614C" w:rsidP="00167D6A">
            <w:pPr>
              <w:spacing w:beforeLines="20" w:before="48" w:afterLines="20" w:after="48"/>
              <w:rPr>
                <w:rFonts w:cstheme="minorHAnsi"/>
                <w:sz w:val="24"/>
                <w:szCs w:val="24"/>
              </w:rPr>
            </w:pPr>
            <w:r w:rsidRPr="004B4BA4">
              <w:rPr>
                <w:rFonts w:cstheme="minorHAnsi"/>
                <w:sz w:val="24"/>
                <w:szCs w:val="24"/>
              </w:rPr>
              <w:t>Jody Johnson</w:t>
            </w:r>
          </w:p>
          <w:p w14:paraId="68C3068F" w14:textId="77777777" w:rsidR="00BC614C" w:rsidRPr="004B4BA4" w:rsidRDefault="00BC614C" w:rsidP="00167D6A">
            <w:pPr>
              <w:spacing w:beforeLines="20" w:before="48" w:afterLines="20" w:after="48"/>
              <w:rPr>
                <w:rFonts w:cstheme="minorHAnsi"/>
                <w:sz w:val="24"/>
                <w:szCs w:val="24"/>
              </w:rPr>
            </w:pPr>
            <w:r w:rsidRPr="004B4BA4">
              <w:rPr>
                <w:rFonts w:cstheme="minorHAnsi"/>
                <w:sz w:val="24"/>
                <w:szCs w:val="24"/>
              </w:rPr>
              <w:t>Tiffney Stewart</w:t>
            </w:r>
          </w:p>
          <w:p w14:paraId="35DD426C" w14:textId="1CDF8C7E" w:rsidR="00BC614C" w:rsidRDefault="00BC614C" w:rsidP="00167D6A">
            <w:pPr>
              <w:spacing w:beforeLines="20" w:before="48" w:afterLines="20" w:after="48"/>
              <w:rPr>
                <w:rFonts w:cstheme="minorHAnsi"/>
                <w:sz w:val="24"/>
                <w:szCs w:val="24"/>
              </w:rPr>
            </w:pPr>
            <w:r>
              <w:rPr>
                <w:rFonts w:cstheme="minorHAnsi"/>
                <w:sz w:val="24"/>
                <w:szCs w:val="24"/>
              </w:rPr>
              <w:t xml:space="preserve">Kristi Stout </w:t>
            </w:r>
          </w:p>
        </w:tc>
        <w:tc>
          <w:tcPr>
            <w:tcW w:w="2338" w:type="dxa"/>
            <w:tcBorders>
              <w:top w:val="single" w:sz="4" w:space="0" w:color="auto"/>
              <w:left w:val="single" w:sz="4" w:space="0" w:color="auto"/>
              <w:bottom w:val="single" w:sz="4" w:space="0" w:color="auto"/>
              <w:right w:val="single" w:sz="4" w:space="0" w:color="auto"/>
            </w:tcBorders>
            <w:hideMark/>
          </w:tcPr>
          <w:p w14:paraId="544B7F58" w14:textId="77777777" w:rsidR="00BC614C" w:rsidRPr="004B4BA4" w:rsidRDefault="00BC614C" w:rsidP="00167D6A">
            <w:pPr>
              <w:spacing w:beforeLines="20" w:before="48" w:afterLines="20" w:after="48"/>
              <w:rPr>
                <w:rFonts w:cstheme="minorHAnsi"/>
                <w:sz w:val="24"/>
                <w:szCs w:val="24"/>
              </w:rPr>
            </w:pPr>
            <w:r w:rsidRPr="004B4BA4">
              <w:rPr>
                <w:rFonts w:cstheme="minorHAnsi"/>
                <w:sz w:val="24"/>
                <w:szCs w:val="24"/>
              </w:rPr>
              <w:t>Jody Johnson</w:t>
            </w:r>
          </w:p>
          <w:p w14:paraId="6F6145FB" w14:textId="77777777" w:rsidR="00BC614C" w:rsidRPr="004B4BA4" w:rsidRDefault="00BC614C" w:rsidP="00167D6A">
            <w:pPr>
              <w:spacing w:beforeLines="20" w:before="48" w:afterLines="20" w:after="48"/>
              <w:rPr>
                <w:rFonts w:cstheme="minorHAnsi"/>
                <w:sz w:val="24"/>
                <w:szCs w:val="24"/>
              </w:rPr>
            </w:pPr>
            <w:r w:rsidRPr="004B4BA4">
              <w:rPr>
                <w:rFonts w:cstheme="minorHAnsi"/>
                <w:sz w:val="24"/>
                <w:szCs w:val="24"/>
              </w:rPr>
              <w:t>Norma Korte</w:t>
            </w:r>
          </w:p>
          <w:p w14:paraId="281A6566" w14:textId="01C6A76C" w:rsidR="00BC614C" w:rsidRDefault="00BC614C" w:rsidP="00167D6A">
            <w:pPr>
              <w:spacing w:beforeLines="20" w:before="48" w:afterLines="20" w:after="48"/>
              <w:rPr>
                <w:rFonts w:cstheme="minorHAnsi"/>
                <w:sz w:val="24"/>
                <w:szCs w:val="24"/>
              </w:rPr>
            </w:pPr>
            <w:r w:rsidRPr="004B4BA4">
              <w:rPr>
                <w:rFonts w:cstheme="minorHAnsi"/>
                <w:sz w:val="24"/>
                <w:szCs w:val="24"/>
              </w:rPr>
              <w:t xml:space="preserve">Vickie Taylor </w:t>
            </w:r>
          </w:p>
        </w:tc>
        <w:tc>
          <w:tcPr>
            <w:tcW w:w="2338" w:type="dxa"/>
            <w:tcBorders>
              <w:top w:val="single" w:sz="4" w:space="0" w:color="auto"/>
              <w:left w:val="single" w:sz="4" w:space="0" w:color="auto"/>
              <w:bottom w:val="single" w:sz="4" w:space="0" w:color="auto"/>
              <w:right w:val="single" w:sz="4" w:space="0" w:color="auto"/>
            </w:tcBorders>
            <w:hideMark/>
          </w:tcPr>
          <w:p w14:paraId="64E0D784" w14:textId="77777777" w:rsidR="00BC614C" w:rsidRPr="004B4BA4" w:rsidRDefault="00BC614C" w:rsidP="00167D6A">
            <w:pPr>
              <w:spacing w:beforeLines="20" w:before="48" w:afterLines="20" w:after="48"/>
              <w:rPr>
                <w:rFonts w:cstheme="minorHAnsi"/>
                <w:sz w:val="24"/>
                <w:szCs w:val="24"/>
              </w:rPr>
            </w:pPr>
            <w:r w:rsidRPr="004B4BA4">
              <w:rPr>
                <w:rFonts w:cstheme="minorHAnsi"/>
                <w:sz w:val="24"/>
                <w:szCs w:val="24"/>
              </w:rPr>
              <w:t>Jody Johnson</w:t>
            </w:r>
          </w:p>
          <w:p w14:paraId="20B8C377" w14:textId="77777777" w:rsidR="00BC614C" w:rsidRDefault="00BC614C" w:rsidP="00167D6A">
            <w:pPr>
              <w:spacing w:beforeLines="20" w:before="48" w:afterLines="20" w:after="48"/>
              <w:rPr>
                <w:rFonts w:cstheme="minorHAnsi"/>
                <w:sz w:val="24"/>
                <w:szCs w:val="24"/>
              </w:rPr>
            </w:pPr>
            <w:r w:rsidRPr="004B4BA4">
              <w:rPr>
                <w:rFonts w:cstheme="minorHAnsi"/>
                <w:sz w:val="24"/>
                <w:szCs w:val="24"/>
              </w:rPr>
              <w:t>Linda Poston</w:t>
            </w:r>
          </w:p>
          <w:p w14:paraId="6B2F5DE8" w14:textId="77777777" w:rsidR="00BC614C" w:rsidRPr="004B4BA4" w:rsidRDefault="00BC614C" w:rsidP="00167D6A">
            <w:pPr>
              <w:spacing w:beforeLines="20" w:before="48" w:afterLines="20" w:after="48"/>
              <w:rPr>
                <w:rFonts w:cstheme="minorHAnsi"/>
                <w:sz w:val="24"/>
                <w:szCs w:val="24"/>
              </w:rPr>
            </w:pPr>
            <w:r>
              <w:rPr>
                <w:rFonts w:cstheme="minorHAnsi"/>
                <w:sz w:val="24"/>
                <w:szCs w:val="24"/>
              </w:rPr>
              <w:t>Anne Townsend</w:t>
            </w:r>
          </w:p>
          <w:p w14:paraId="11BCADA9" w14:textId="13327788" w:rsidR="00BC614C" w:rsidRDefault="00BC614C" w:rsidP="00167D6A">
            <w:pPr>
              <w:spacing w:beforeLines="20" w:before="48" w:afterLines="20" w:after="48"/>
              <w:rPr>
                <w:rFonts w:cstheme="minorHAnsi"/>
                <w:sz w:val="24"/>
                <w:szCs w:val="24"/>
              </w:rPr>
            </w:pPr>
            <w:r w:rsidRPr="004B4BA4">
              <w:rPr>
                <w:rFonts w:cstheme="minorHAnsi"/>
                <w:sz w:val="24"/>
                <w:szCs w:val="24"/>
              </w:rPr>
              <w:t>Dena Wood</w:t>
            </w:r>
          </w:p>
        </w:tc>
      </w:tr>
    </w:tbl>
    <w:p w14:paraId="6A9C6A37" w14:textId="77777777" w:rsidR="00BC614C" w:rsidRDefault="00BC614C" w:rsidP="00167D6A">
      <w:pPr>
        <w:spacing w:beforeLines="20" w:before="48" w:afterLines="20" w:after="48" w:line="240" w:lineRule="auto"/>
        <w:rPr>
          <w:rFonts w:cstheme="minorHAnsi"/>
          <w:sz w:val="24"/>
          <w:szCs w:val="24"/>
        </w:rPr>
        <w:sectPr w:rsidR="00BC614C" w:rsidSect="00BC614C">
          <w:footerReference w:type="default" r:id="rId8"/>
          <w:type w:val="continuous"/>
          <w:pgSz w:w="12240" w:h="15840"/>
          <w:pgMar w:top="1440" w:right="1440" w:bottom="1440" w:left="1440" w:header="720" w:footer="720" w:gutter="0"/>
          <w:cols w:space="720"/>
        </w:sectPr>
      </w:pPr>
    </w:p>
    <w:p w14:paraId="0DA39FD1" w14:textId="77777777" w:rsidR="00BC614C" w:rsidRDefault="00BC614C" w:rsidP="00167D6A">
      <w:pPr>
        <w:pStyle w:val="ListParagraph"/>
        <w:numPr>
          <w:ilvl w:val="0"/>
          <w:numId w:val="17"/>
        </w:numPr>
        <w:spacing w:beforeLines="20" w:before="48" w:afterLines="20" w:after="48"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A quick review of the campus holiday schedule was conducted by attendees</w:t>
      </w:r>
      <w:proofErr w:type="gramEnd"/>
      <w:r>
        <w:rPr>
          <w:rFonts w:ascii="Times New Roman" w:hAnsi="Times New Roman" w:cs="Times New Roman"/>
          <w:sz w:val="24"/>
          <w:szCs w:val="24"/>
        </w:rPr>
        <w:t xml:space="preserve"> to be aware of anticipated office closures. </w:t>
      </w:r>
    </w:p>
    <w:p w14:paraId="5936D49D" w14:textId="77777777" w:rsidR="00BC614C" w:rsidRDefault="00BC614C" w:rsidP="00167D6A">
      <w:pPr>
        <w:pStyle w:val="ListParagraph"/>
        <w:spacing w:beforeLines="20" w:before="48" w:afterLines="20" w:after="48" w:line="240" w:lineRule="auto"/>
        <w:ind w:left="1080"/>
        <w:rPr>
          <w:rFonts w:ascii="Times New Roman" w:hAnsi="Times New Roman" w:cs="Times New Roman"/>
          <w:sz w:val="24"/>
          <w:szCs w:val="24"/>
        </w:rPr>
      </w:pPr>
    </w:p>
    <w:p w14:paraId="4E9DD155" w14:textId="3037BB46" w:rsidR="00306BDB" w:rsidRPr="006269BE" w:rsidRDefault="00306BDB" w:rsidP="00167D6A">
      <w:pPr>
        <w:pStyle w:val="ListParagraph"/>
        <w:numPr>
          <w:ilvl w:val="0"/>
          <w:numId w:val="17"/>
        </w:numPr>
        <w:spacing w:beforeLines="20" w:before="48" w:afterLines="20" w:after="48" w:line="240" w:lineRule="auto"/>
        <w:ind w:left="1080"/>
        <w:rPr>
          <w:rFonts w:cstheme="minorHAnsi"/>
          <w:sz w:val="24"/>
          <w:szCs w:val="24"/>
        </w:rPr>
      </w:pPr>
      <w:r w:rsidRPr="006269BE">
        <w:rPr>
          <w:rFonts w:ascii="Times New Roman" w:hAnsi="Times New Roman" w:cs="Times New Roman"/>
          <w:sz w:val="24"/>
          <w:szCs w:val="24"/>
        </w:rPr>
        <w:t xml:space="preserve">Extension Board – Each County Board is to appoint someone to the Extension </w:t>
      </w:r>
      <w:r w:rsidR="00167D6A" w:rsidRPr="006269BE">
        <w:rPr>
          <w:rFonts w:ascii="Times New Roman" w:hAnsi="Times New Roman" w:cs="Times New Roman"/>
          <w:sz w:val="24"/>
          <w:szCs w:val="24"/>
        </w:rPr>
        <w:t>Board;</w:t>
      </w:r>
      <w:r w:rsidR="006269BE" w:rsidRPr="006269BE">
        <w:rPr>
          <w:rFonts w:ascii="Times New Roman" w:hAnsi="Times New Roman" w:cs="Times New Roman"/>
          <w:sz w:val="24"/>
          <w:szCs w:val="24"/>
        </w:rPr>
        <w:t xml:space="preserve"> </w:t>
      </w:r>
      <w:r w:rsidRPr="006269BE">
        <w:rPr>
          <w:rFonts w:ascii="Times New Roman" w:hAnsi="Times New Roman" w:cs="Times New Roman"/>
          <w:sz w:val="24"/>
          <w:szCs w:val="24"/>
        </w:rPr>
        <w:t xml:space="preserve">County Director Johnson will work with </w:t>
      </w:r>
      <w:r w:rsidR="006269BE" w:rsidRPr="006269BE">
        <w:rPr>
          <w:rFonts w:ascii="Times New Roman" w:hAnsi="Times New Roman" w:cs="Times New Roman"/>
          <w:sz w:val="24"/>
          <w:szCs w:val="24"/>
        </w:rPr>
        <w:t xml:space="preserve">all five counties </w:t>
      </w:r>
      <w:r w:rsidRPr="006269BE">
        <w:rPr>
          <w:rFonts w:ascii="Times New Roman" w:hAnsi="Times New Roman" w:cs="Times New Roman"/>
          <w:sz w:val="24"/>
          <w:szCs w:val="24"/>
        </w:rPr>
        <w:t>to have their appointments made</w:t>
      </w:r>
      <w:proofErr w:type="gramStart"/>
      <w:r w:rsidRPr="006269BE">
        <w:rPr>
          <w:rFonts w:ascii="Times New Roman" w:hAnsi="Times New Roman" w:cs="Times New Roman"/>
          <w:sz w:val="24"/>
          <w:szCs w:val="24"/>
        </w:rPr>
        <w:t xml:space="preserve">.  </w:t>
      </w:r>
      <w:proofErr w:type="gramEnd"/>
      <w:r w:rsidRPr="006269BE">
        <w:rPr>
          <w:rFonts w:ascii="Times New Roman" w:hAnsi="Times New Roman" w:cs="Times New Roman"/>
          <w:sz w:val="24"/>
          <w:szCs w:val="24"/>
        </w:rPr>
        <w:t>Officers from Unit Council are asked to serve on Extension Board, two male and two female are preferred</w:t>
      </w:r>
      <w:proofErr w:type="gramStart"/>
      <w:r w:rsidRPr="006269BE">
        <w:rPr>
          <w:rFonts w:ascii="Times New Roman" w:hAnsi="Times New Roman" w:cs="Times New Roman"/>
          <w:sz w:val="24"/>
          <w:szCs w:val="24"/>
        </w:rPr>
        <w:t xml:space="preserve">.  </w:t>
      </w:r>
      <w:proofErr w:type="gramEnd"/>
      <w:r w:rsidR="006269BE" w:rsidRPr="006269BE">
        <w:rPr>
          <w:rFonts w:ascii="Times New Roman" w:hAnsi="Times New Roman" w:cs="Times New Roman"/>
          <w:sz w:val="24"/>
          <w:szCs w:val="24"/>
        </w:rPr>
        <w:t xml:space="preserve">Nomination made by Kristen Cameron for Ruby Lingle, Patricia Wilson, James </w:t>
      </w:r>
      <w:proofErr w:type="gramStart"/>
      <w:r w:rsidR="006269BE" w:rsidRPr="006269BE">
        <w:rPr>
          <w:rFonts w:ascii="Times New Roman" w:hAnsi="Times New Roman" w:cs="Times New Roman"/>
          <w:sz w:val="24"/>
          <w:szCs w:val="24"/>
        </w:rPr>
        <w:t>Walton</w:t>
      </w:r>
      <w:proofErr w:type="gramEnd"/>
      <w:r w:rsidR="006269BE" w:rsidRPr="006269BE">
        <w:rPr>
          <w:rFonts w:ascii="Times New Roman" w:hAnsi="Times New Roman" w:cs="Times New Roman"/>
          <w:sz w:val="24"/>
          <w:szCs w:val="24"/>
        </w:rPr>
        <w:t xml:space="preserve"> and Evan Coulson </w:t>
      </w:r>
      <w:r w:rsidRPr="006269BE">
        <w:rPr>
          <w:rFonts w:ascii="Times New Roman" w:hAnsi="Times New Roman" w:cs="Times New Roman"/>
          <w:sz w:val="24"/>
          <w:szCs w:val="24"/>
        </w:rPr>
        <w:t>to serve</w:t>
      </w:r>
      <w:r w:rsidR="006269BE">
        <w:rPr>
          <w:rFonts w:ascii="Times New Roman" w:hAnsi="Times New Roman" w:cs="Times New Roman"/>
          <w:sz w:val="24"/>
          <w:szCs w:val="24"/>
        </w:rPr>
        <w:t xml:space="preserve"> and motion seconded by Chuck Weilmuenster</w:t>
      </w:r>
      <w:r w:rsidRPr="006269BE">
        <w:rPr>
          <w:rFonts w:ascii="Times New Roman" w:hAnsi="Times New Roman" w:cs="Times New Roman"/>
          <w:sz w:val="24"/>
          <w:szCs w:val="24"/>
        </w:rPr>
        <w:t xml:space="preserve">.  The next Extension Board meeting will be February </w:t>
      </w:r>
      <w:r w:rsidR="006269BE" w:rsidRPr="006269BE">
        <w:rPr>
          <w:rFonts w:ascii="Times New Roman" w:hAnsi="Times New Roman" w:cs="Times New Roman"/>
          <w:sz w:val="24"/>
          <w:szCs w:val="24"/>
        </w:rPr>
        <w:t>13</w:t>
      </w:r>
      <w:r w:rsidRPr="006269BE">
        <w:rPr>
          <w:rFonts w:ascii="Times New Roman" w:hAnsi="Times New Roman" w:cs="Times New Roman"/>
          <w:sz w:val="24"/>
          <w:szCs w:val="24"/>
        </w:rPr>
        <w:t xml:space="preserve">prior to the Unit Council meeting. </w:t>
      </w:r>
    </w:p>
    <w:p w14:paraId="6BE0F2C1" w14:textId="77777777" w:rsidR="00BC614C" w:rsidRDefault="00BC614C" w:rsidP="00167D6A">
      <w:pPr>
        <w:spacing w:beforeLines="20" w:before="48" w:afterLines="20" w:after="48" w:line="240" w:lineRule="auto"/>
        <w:ind w:left="1080"/>
        <w:rPr>
          <w:rFonts w:ascii="Times New Roman" w:hAnsi="Times New Roman" w:cs="Times New Roman"/>
          <w:sz w:val="24"/>
          <w:szCs w:val="24"/>
        </w:rPr>
      </w:pPr>
    </w:p>
    <w:p w14:paraId="4EEB43CE" w14:textId="11362A99" w:rsidR="004536B8" w:rsidRDefault="004536B8" w:rsidP="00167D6A">
      <w:pPr>
        <w:pStyle w:val="ListParagraph"/>
        <w:numPr>
          <w:ilvl w:val="0"/>
          <w:numId w:val="1"/>
        </w:numPr>
        <w:spacing w:beforeLines="20" w:before="48" w:afterLines="20" w:after="48" w:line="240" w:lineRule="auto"/>
        <w:rPr>
          <w:rFonts w:ascii="Times New Roman" w:hAnsi="Times New Roman" w:cs="Times New Roman"/>
          <w:sz w:val="24"/>
          <w:szCs w:val="24"/>
        </w:rPr>
      </w:pPr>
      <w:r w:rsidRPr="000B7BF8">
        <w:rPr>
          <w:rFonts w:ascii="Times New Roman" w:hAnsi="Times New Roman" w:cs="Times New Roman"/>
          <w:sz w:val="24"/>
          <w:szCs w:val="24"/>
        </w:rPr>
        <w:t>County Extension Director Report</w:t>
      </w:r>
    </w:p>
    <w:p w14:paraId="624AC915" w14:textId="77777777" w:rsidR="00AB1739" w:rsidRPr="000B7BF8" w:rsidRDefault="00AB1739" w:rsidP="00AB1739">
      <w:pPr>
        <w:pStyle w:val="ListParagraph"/>
        <w:spacing w:beforeLines="20" w:before="48" w:afterLines="20" w:after="48" w:line="240" w:lineRule="auto"/>
        <w:rPr>
          <w:rFonts w:ascii="Times New Roman" w:hAnsi="Times New Roman" w:cs="Times New Roman"/>
          <w:sz w:val="24"/>
          <w:szCs w:val="24"/>
        </w:rPr>
      </w:pPr>
    </w:p>
    <w:p w14:paraId="35B62768" w14:textId="7BE02438" w:rsidR="005C3C85" w:rsidRPr="005C3C85" w:rsidRDefault="005C3C85" w:rsidP="00167D6A">
      <w:pPr>
        <w:pStyle w:val="ListParagraph"/>
        <w:numPr>
          <w:ilvl w:val="1"/>
          <w:numId w:val="1"/>
        </w:numPr>
        <w:spacing w:beforeLines="20" w:before="48" w:afterLines="20" w:after="48" w:line="240" w:lineRule="auto"/>
        <w:ind w:left="1080"/>
        <w:rPr>
          <w:rFonts w:ascii="Times New Roman" w:hAnsi="Times New Roman" w:cs="Times New Roman"/>
          <w:sz w:val="24"/>
          <w:szCs w:val="24"/>
        </w:rPr>
      </w:pPr>
      <w:r w:rsidRPr="005C3C85">
        <w:rPr>
          <w:rFonts w:ascii="Times New Roman" w:hAnsi="Times New Roman" w:cs="Times New Roman"/>
          <w:sz w:val="24"/>
          <w:szCs w:val="24"/>
        </w:rPr>
        <w:t>Grand Challenges/</w:t>
      </w:r>
      <w:r w:rsidR="004536B8" w:rsidRPr="005C3C85">
        <w:rPr>
          <w:rFonts w:ascii="Times New Roman" w:hAnsi="Times New Roman" w:cs="Times New Roman"/>
          <w:sz w:val="24"/>
          <w:szCs w:val="24"/>
        </w:rPr>
        <w:t xml:space="preserve">Plan of Work/ </w:t>
      </w:r>
      <w:proofErr w:type="gramStart"/>
      <w:r w:rsidR="004536B8" w:rsidRPr="005C3C85">
        <w:rPr>
          <w:rFonts w:ascii="Times New Roman" w:hAnsi="Times New Roman" w:cs="Times New Roman"/>
          <w:sz w:val="24"/>
          <w:szCs w:val="24"/>
        </w:rPr>
        <w:t>New issues</w:t>
      </w:r>
      <w:proofErr w:type="gramEnd"/>
      <w:r w:rsidR="004536B8" w:rsidRPr="005C3C85">
        <w:rPr>
          <w:rFonts w:ascii="Times New Roman" w:hAnsi="Times New Roman" w:cs="Times New Roman"/>
          <w:sz w:val="24"/>
          <w:szCs w:val="24"/>
        </w:rPr>
        <w:t xml:space="preserve"> or concerns in community</w:t>
      </w:r>
      <w:r w:rsidR="00D05F3D" w:rsidRPr="005C3C85">
        <w:rPr>
          <w:rFonts w:ascii="Times New Roman" w:hAnsi="Times New Roman" w:cs="Times New Roman"/>
          <w:sz w:val="24"/>
          <w:szCs w:val="24"/>
        </w:rPr>
        <w:t xml:space="preserve"> </w:t>
      </w:r>
      <w:r w:rsidRPr="005C3C85">
        <w:rPr>
          <w:rFonts w:ascii="Times New Roman" w:hAnsi="Times New Roman" w:cs="Times New Roman"/>
          <w:sz w:val="24"/>
          <w:szCs w:val="24"/>
        </w:rPr>
        <w:t>–</w:t>
      </w:r>
      <w:r w:rsidR="00D05F3D" w:rsidRPr="005C3C85">
        <w:rPr>
          <w:rFonts w:ascii="Times New Roman" w:hAnsi="Times New Roman" w:cs="Times New Roman"/>
          <w:sz w:val="24"/>
          <w:szCs w:val="24"/>
        </w:rPr>
        <w:t xml:space="preserve"> </w:t>
      </w:r>
      <w:r w:rsidRPr="005C3C85">
        <w:rPr>
          <w:rFonts w:ascii="Times New Roman" w:hAnsi="Times New Roman" w:cs="Times New Roman"/>
          <w:sz w:val="24"/>
          <w:szCs w:val="24"/>
        </w:rPr>
        <w:t xml:space="preserve">University just finished a two-year strategic planning </w:t>
      </w:r>
      <w:r w:rsidR="00167D6A" w:rsidRPr="005C3C85">
        <w:rPr>
          <w:rFonts w:ascii="Times New Roman" w:hAnsi="Times New Roman" w:cs="Times New Roman"/>
          <w:sz w:val="24"/>
          <w:szCs w:val="24"/>
        </w:rPr>
        <w:t>process,</w:t>
      </w:r>
      <w:r w:rsidRPr="005C3C85">
        <w:rPr>
          <w:rFonts w:ascii="Times New Roman" w:hAnsi="Times New Roman" w:cs="Times New Roman"/>
          <w:sz w:val="24"/>
          <w:szCs w:val="24"/>
        </w:rPr>
        <w:t xml:space="preserve"> and ten Grand Challenges have been identified - </w:t>
      </w:r>
      <w:r w:rsidR="00D05F3D" w:rsidRPr="005C3C85">
        <w:rPr>
          <w:rFonts w:ascii="Times New Roman" w:hAnsi="Times New Roman" w:cs="Times New Roman"/>
          <w:sz w:val="24"/>
          <w:szCs w:val="24"/>
        </w:rPr>
        <w:t xml:space="preserve">Community, </w:t>
      </w:r>
      <w:r w:rsidR="00D05F3D" w:rsidRPr="005C3C85">
        <w:rPr>
          <w:rFonts w:ascii="Times New Roman" w:hAnsi="Times New Roman" w:cs="Times New Roman"/>
          <w:sz w:val="24"/>
          <w:szCs w:val="24"/>
        </w:rPr>
        <w:t xml:space="preserve">Economy, </w:t>
      </w:r>
      <w:r w:rsidR="00D05F3D" w:rsidRPr="005C3C85">
        <w:rPr>
          <w:rFonts w:ascii="Times New Roman" w:hAnsi="Times New Roman" w:cs="Times New Roman"/>
          <w:sz w:val="24"/>
          <w:szCs w:val="24"/>
        </w:rPr>
        <w:t xml:space="preserve">Environment, </w:t>
      </w:r>
      <w:r w:rsidR="00D05F3D" w:rsidRPr="005C3C85">
        <w:rPr>
          <w:rFonts w:ascii="Times New Roman" w:hAnsi="Times New Roman" w:cs="Times New Roman"/>
          <w:sz w:val="24"/>
          <w:szCs w:val="24"/>
        </w:rPr>
        <w:t>Food and Agriculture, Health, Partnership, Technology and Discovery and Workforce</w:t>
      </w:r>
      <w:r w:rsidR="00D05F3D" w:rsidRPr="005C3C85">
        <w:rPr>
          <w:rFonts w:ascii="Times New Roman" w:hAnsi="Times New Roman" w:cs="Times New Roman"/>
          <w:sz w:val="24"/>
          <w:szCs w:val="24"/>
        </w:rPr>
        <w:t xml:space="preserve">. </w:t>
      </w:r>
      <w:r w:rsidRPr="005C3C85">
        <w:rPr>
          <w:rFonts w:ascii="Times New Roman" w:hAnsi="Times New Roman" w:cs="Times New Roman"/>
          <w:sz w:val="24"/>
          <w:szCs w:val="24"/>
        </w:rPr>
        <w:t xml:space="preserve">Handouts provided and questions </w:t>
      </w:r>
      <w:proofErr w:type="gramStart"/>
      <w:r w:rsidRPr="005C3C85">
        <w:rPr>
          <w:rFonts w:ascii="Times New Roman" w:hAnsi="Times New Roman" w:cs="Times New Roman"/>
          <w:sz w:val="24"/>
          <w:szCs w:val="24"/>
        </w:rPr>
        <w:t>were invited</w:t>
      </w:r>
      <w:proofErr w:type="gramEnd"/>
      <w:r w:rsidRPr="005C3C85">
        <w:rPr>
          <w:rFonts w:ascii="Times New Roman" w:hAnsi="Times New Roman" w:cs="Times New Roman"/>
          <w:sz w:val="24"/>
          <w:szCs w:val="24"/>
        </w:rPr>
        <w:t xml:space="preserve">. Extension has one more year it the current </w:t>
      </w:r>
      <w:r w:rsidRPr="005C3C85">
        <w:rPr>
          <w:rFonts w:ascii="Times New Roman" w:hAnsi="Times New Roman" w:cs="Times New Roman"/>
          <w:sz w:val="24"/>
          <w:szCs w:val="24"/>
        </w:rPr>
        <w:t>Plan of Work</w:t>
      </w:r>
      <w:r w:rsidRPr="005C3C85">
        <w:rPr>
          <w:rFonts w:ascii="Times New Roman" w:hAnsi="Times New Roman" w:cs="Times New Roman"/>
          <w:sz w:val="24"/>
          <w:szCs w:val="24"/>
        </w:rPr>
        <w:t xml:space="preserve"> focusing on the </w:t>
      </w:r>
      <w:r w:rsidRPr="005C3C85">
        <w:rPr>
          <w:rFonts w:ascii="Times New Roman" w:hAnsi="Times New Roman" w:cs="Times New Roman"/>
          <w:sz w:val="24"/>
          <w:szCs w:val="24"/>
        </w:rPr>
        <w:t xml:space="preserve">core areas </w:t>
      </w:r>
      <w:r>
        <w:rPr>
          <w:rFonts w:ascii="Times New Roman" w:hAnsi="Times New Roman" w:cs="Times New Roman"/>
          <w:sz w:val="24"/>
          <w:szCs w:val="24"/>
        </w:rPr>
        <w:t xml:space="preserve">of </w:t>
      </w:r>
      <w:r w:rsidRPr="005C3C85">
        <w:rPr>
          <w:rFonts w:ascii="Times New Roman" w:hAnsi="Times New Roman" w:cs="Times New Roman"/>
          <w:sz w:val="24"/>
          <w:szCs w:val="24"/>
        </w:rPr>
        <w:t xml:space="preserve">Community, Health, Environment, </w:t>
      </w:r>
      <w:proofErr w:type="gramStart"/>
      <w:r w:rsidRPr="005C3C85">
        <w:rPr>
          <w:rFonts w:ascii="Times New Roman" w:hAnsi="Times New Roman" w:cs="Times New Roman"/>
          <w:sz w:val="24"/>
          <w:szCs w:val="24"/>
        </w:rPr>
        <w:t>Economy</w:t>
      </w:r>
      <w:proofErr w:type="gramEnd"/>
      <w:r w:rsidRPr="005C3C85">
        <w:rPr>
          <w:rFonts w:ascii="Times New Roman" w:hAnsi="Times New Roman" w:cs="Times New Roman"/>
          <w:sz w:val="24"/>
          <w:szCs w:val="24"/>
        </w:rPr>
        <w:t xml:space="preserve"> and Food and all the subcategories of each. </w:t>
      </w:r>
    </w:p>
    <w:p w14:paraId="504A3821" w14:textId="77777777" w:rsidR="005C3C85" w:rsidRPr="005C3C85" w:rsidRDefault="005C3C85" w:rsidP="00167D6A">
      <w:pPr>
        <w:pStyle w:val="ListParagraph"/>
        <w:spacing w:beforeLines="20" w:before="48" w:afterLines="20" w:after="48" w:line="240" w:lineRule="auto"/>
        <w:ind w:left="1080"/>
        <w:rPr>
          <w:rFonts w:ascii="Times New Roman" w:hAnsi="Times New Roman" w:cs="Times New Roman"/>
          <w:sz w:val="24"/>
          <w:szCs w:val="24"/>
        </w:rPr>
      </w:pPr>
    </w:p>
    <w:p w14:paraId="492C2BF3" w14:textId="7B6C3688" w:rsidR="00BD66EB" w:rsidRDefault="00BD15C4" w:rsidP="00167D6A">
      <w:pPr>
        <w:pStyle w:val="ListParagraph"/>
        <w:numPr>
          <w:ilvl w:val="1"/>
          <w:numId w:val="1"/>
        </w:numPr>
        <w:spacing w:beforeLines="20" w:before="48" w:afterLines="20" w:after="48" w:line="240" w:lineRule="auto"/>
        <w:ind w:left="1080"/>
        <w:rPr>
          <w:rFonts w:ascii="Times New Roman" w:hAnsi="Times New Roman" w:cs="Times New Roman"/>
          <w:sz w:val="24"/>
          <w:szCs w:val="24"/>
        </w:rPr>
      </w:pPr>
      <w:r w:rsidRPr="00BD66EB">
        <w:rPr>
          <w:rFonts w:ascii="Times New Roman" w:hAnsi="Times New Roman" w:cs="Times New Roman"/>
          <w:sz w:val="24"/>
          <w:szCs w:val="24"/>
        </w:rPr>
        <w:t xml:space="preserve">Budget </w:t>
      </w:r>
      <w:r w:rsidR="005C3C85" w:rsidRPr="00BD66EB">
        <w:rPr>
          <w:rFonts w:ascii="Times New Roman" w:hAnsi="Times New Roman" w:cs="Times New Roman"/>
          <w:sz w:val="24"/>
          <w:szCs w:val="24"/>
        </w:rPr>
        <w:t xml:space="preserve">- </w:t>
      </w:r>
      <w:r w:rsidR="005C3C85" w:rsidRPr="00BD66EB">
        <w:rPr>
          <w:rFonts w:ascii="Times New Roman" w:hAnsi="Times New Roman" w:cs="Times New Roman"/>
          <w:sz w:val="24"/>
          <w:szCs w:val="24"/>
        </w:rPr>
        <w:t xml:space="preserve">County Director Johnson shared Unit 27’s account balances as of the meeting date and general discussion showed that no concerns </w:t>
      </w:r>
      <w:proofErr w:type="gramStart"/>
      <w:r w:rsidR="005C3C85" w:rsidRPr="00BD66EB">
        <w:rPr>
          <w:rFonts w:ascii="Times New Roman" w:hAnsi="Times New Roman" w:cs="Times New Roman"/>
          <w:sz w:val="24"/>
          <w:szCs w:val="24"/>
        </w:rPr>
        <w:t>were raised</w:t>
      </w:r>
      <w:proofErr w:type="gramEnd"/>
      <w:r w:rsidR="005C3C85" w:rsidRPr="00BD66EB">
        <w:rPr>
          <w:rFonts w:ascii="Times New Roman" w:hAnsi="Times New Roman" w:cs="Times New Roman"/>
          <w:sz w:val="24"/>
          <w:szCs w:val="24"/>
        </w:rPr>
        <w:t xml:space="preserve"> on fiscal matters.</w:t>
      </w:r>
      <w:r w:rsidR="00BD66EB" w:rsidRPr="00BD66EB">
        <w:rPr>
          <w:rFonts w:ascii="Times New Roman" w:hAnsi="Times New Roman" w:cs="Times New Roman"/>
          <w:sz w:val="24"/>
          <w:szCs w:val="24"/>
        </w:rPr>
        <w:t xml:space="preserve"> </w:t>
      </w:r>
      <w:r w:rsidR="00BD66EB" w:rsidRPr="00BD66EB">
        <w:rPr>
          <w:rFonts w:ascii="Times New Roman" w:hAnsi="Times New Roman" w:cs="Times New Roman"/>
          <w:sz w:val="24"/>
          <w:szCs w:val="24"/>
        </w:rPr>
        <w:t xml:space="preserve">Per correspondence from Harry Clore, Finance Director for Extension, Extension has received all money owed by the State of Illinois and is in the best financial position since he has held his position. County Director Johnson expressed </w:t>
      </w:r>
      <w:r w:rsidR="00BD66EB" w:rsidRPr="00BD66EB">
        <w:rPr>
          <w:rFonts w:ascii="Times New Roman" w:hAnsi="Times New Roman" w:cs="Times New Roman"/>
          <w:sz w:val="24"/>
          <w:szCs w:val="24"/>
        </w:rPr>
        <w:lastRenderedPageBreak/>
        <w:t xml:space="preserve">thanks to County Commissioners and the County Boards in their continued payments and cooperation. </w:t>
      </w:r>
    </w:p>
    <w:p w14:paraId="1EC71429" w14:textId="6F71DB4F" w:rsidR="00BD15C4" w:rsidRPr="005C3C85" w:rsidRDefault="00BD15C4" w:rsidP="00167D6A">
      <w:pPr>
        <w:pStyle w:val="ListParagraph"/>
        <w:spacing w:beforeLines="20" w:before="48" w:afterLines="20" w:after="48" w:line="240" w:lineRule="auto"/>
        <w:ind w:left="1080"/>
        <w:rPr>
          <w:rFonts w:ascii="Times New Roman" w:hAnsi="Times New Roman" w:cs="Times New Roman"/>
          <w:sz w:val="24"/>
          <w:szCs w:val="24"/>
        </w:rPr>
      </w:pPr>
    </w:p>
    <w:p w14:paraId="08DA600D" w14:textId="4E3EE008" w:rsidR="006B563A" w:rsidRDefault="006B563A" w:rsidP="00167D6A">
      <w:pPr>
        <w:pStyle w:val="ListParagraph"/>
        <w:numPr>
          <w:ilvl w:val="1"/>
          <w:numId w:val="1"/>
        </w:numPr>
        <w:spacing w:beforeLines="20" w:before="48" w:afterLines="20" w:after="48" w:line="240" w:lineRule="auto"/>
        <w:ind w:left="1080"/>
        <w:rPr>
          <w:rFonts w:cstheme="minorHAnsi"/>
          <w:sz w:val="24"/>
          <w:szCs w:val="24"/>
        </w:rPr>
      </w:pPr>
      <w:r w:rsidRPr="0042073D">
        <w:rPr>
          <w:rFonts w:cstheme="minorHAnsi"/>
          <w:sz w:val="24"/>
          <w:szCs w:val="24"/>
          <w:highlight w:val="yellow"/>
        </w:rPr>
        <w:t>Civil Rights and efforts to reach underserved audiences –The Unit</w:t>
      </w:r>
      <w:r w:rsidR="0042073D">
        <w:rPr>
          <w:rFonts w:cstheme="minorHAnsi"/>
          <w:sz w:val="24"/>
          <w:szCs w:val="24"/>
          <w:highlight w:val="yellow"/>
        </w:rPr>
        <w:t xml:space="preserve"> passed an audit a few years ago and there is potential for another surprise audit this year </w:t>
      </w:r>
      <w:r w:rsidRPr="0042073D">
        <w:rPr>
          <w:rFonts w:cstheme="minorHAnsi"/>
          <w:sz w:val="24"/>
          <w:szCs w:val="24"/>
          <w:highlight w:val="yellow"/>
        </w:rPr>
        <w:t>to evaluate civil rights reporting and compliance</w:t>
      </w:r>
      <w:proofErr w:type="gramStart"/>
      <w:r w:rsidRPr="0042073D">
        <w:rPr>
          <w:rFonts w:cstheme="minorHAnsi"/>
          <w:sz w:val="24"/>
          <w:szCs w:val="24"/>
          <w:highlight w:val="yellow"/>
        </w:rPr>
        <w:t>.</w:t>
      </w:r>
      <w:r w:rsidRPr="0042073D">
        <w:rPr>
          <w:rFonts w:cstheme="minorHAnsi"/>
          <w:sz w:val="24"/>
          <w:szCs w:val="24"/>
        </w:rPr>
        <w:t xml:space="preserve">  </w:t>
      </w:r>
      <w:proofErr w:type="gramEnd"/>
    </w:p>
    <w:p w14:paraId="337D6F07" w14:textId="77777777" w:rsidR="0042073D" w:rsidRPr="0042073D" w:rsidRDefault="0042073D" w:rsidP="00167D6A">
      <w:pPr>
        <w:pStyle w:val="ListParagraph"/>
        <w:spacing w:beforeLines="20" w:before="48" w:afterLines="20" w:after="48" w:line="240" w:lineRule="auto"/>
        <w:rPr>
          <w:rFonts w:cstheme="minorHAnsi"/>
          <w:sz w:val="24"/>
          <w:szCs w:val="24"/>
        </w:rPr>
      </w:pPr>
    </w:p>
    <w:p w14:paraId="6177296F" w14:textId="16E519CD" w:rsidR="0042073D" w:rsidRPr="0042073D" w:rsidRDefault="0042073D" w:rsidP="00167D6A">
      <w:pPr>
        <w:pStyle w:val="ListParagraph"/>
        <w:numPr>
          <w:ilvl w:val="1"/>
          <w:numId w:val="1"/>
        </w:numPr>
        <w:spacing w:beforeLines="20" w:before="48" w:afterLines="20" w:after="48" w:line="240" w:lineRule="auto"/>
        <w:ind w:left="1080"/>
        <w:rPr>
          <w:rFonts w:cstheme="minorHAnsi"/>
          <w:sz w:val="24"/>
          <w:szCs w:val="24"/>
        </w:rPr>
      </w:pPr>
      <w:r>
        <w:rPr>
          <w:rFonts w:cstheme="minorHAnsi"/>
          <w:sz w:val="24"/>
          <w:szCs w:val="24"/>
        </w:rPr>
        <w:t xml:space="preserve">Vacancies – 4-H Extension Program Coordinator (Unit wide), </w:t>
      </w:r>
      <w:r w:rsidRPr="00AB1739">
        <w:rPr>
          <w:rFonts w:cstheme="minorHAnsi"/>
          <w:sz w:val="24"/>
          <w:szCs w:val="24"/>
          <w:highlight w:val="yellow"/>
        </w:rPr>
        <w:t>SNAP Community Worker (Union)</w:t>
      </w:r>
      <w:r>
        <w:rPr>
          <w:rFonts w:cstheme="minorHAnsi"/>
          <w:sz w:val="24"/>
          <w:szCs w:val="24"/>
        </w:rPr>
        <w:t xml:space="preserve">, three Visiting Community Economic Development positions (housed in Union), Office Support (Massac) due to retirement </w:t>
      </w:r>
    </w:p>
    <w:p w14:paraId="752C2CE0" w14:textId="3080F45A" w:rsidR="004536B8" w:rsidRPr="000B7BF8" w:rsidRDefault="004536B8" w:rsidP="00167D6A">
      <w:pPr>
        <w:spacing w:beforeLines="20" w:before="48" w:afterLines="20" w:after="48" w:line="240" w:lineRule="auto"/>
        <w:ind w:left="1080"/>
        <w:rPr>
          <w:rFonts w:ascii="Times New Roman" w:hAnsi="Times New Roman" w:cs="Times New Roman"/>
          <w:sz w:val="24"/>
          <w:szCs w:val="24"/>
        </w:rPr>
      </w:pPr>
    </w:p>
    <w:p w14:paraId="65C9547C" w14:textId="19A5B6B2" w:rsidR="009C7389" w:rsidRDefault="004536B8" w:rsidP="00167D6A">
      <w:pPr>
        <w:pStyle w:val="ListParagraph"/>
        <w:numPr>
          <w:ilvl w:val="1"/>
          <w:numId w:val="1"/>
        </w:numPr>
        <w:spacing w:beforeLines="20" w:before="48" w:afterLines="20" w:after="48" w:line="240" w:lineRule="auto"/>
        <w:ind w:left="1080"/>
        <w:rPr>
          <w:rFonts w:ascii="Times New Roman" w:hAnsi="Times New Roman" w:cs="Times New Roman"/>
          <w:sz w:val="24"/>
          <w:szCs w:val="24"/>
        </w:rPr>
      </w:pPr>
      <w:r w:rsidRPr="000B7BF8">
        <w:rPr>
          <w:rFonts w:ascii="Times New Roman" w:hAnsi="Times New Roman" w:cs="Times New Roman"/>
          <w:sz w:val="24"/>
          <w:szCs w:val="24"/>
        </w:rPr>
        <w:t>General updates (Facilities, vacancies, and other)</w:t>
      </w:r>
    </w:p>
    <w:p w14:paraId="6E2A939F" w14:textId="77777777" w:rsidR="00AB1739" w:rsidRDefault="00AB1739" w:rsidP="00AB1739">
      <w:pPr>
        <w:pStyle w:val="ListParagraph"/>
        <w:spacing w:beforeLines="20" w:before="48" w:afterLines="20" w:after="48" w:line="240" w:lineRule="auto"/>
        <w:ind w:left="1080"/>
        <w:rPr>
          <w:rFonts w:ascii="Times New Roman" w:hAnsi="Times New Roman" w:cs="Times New Roman"/>
          <w:sz w:val="24"/>
          <w:szCs w:val="24"/>
        </w:rPr>
      </w:pPr>
    </w:p>
    <w:p w14:paraId="633FE035" w14:textId="6C013203" w:rsidR="0042073D" w:rsidRDefault="0042073D" w:rsidP="00167D6A">
      <w:pPr>
        <w:pStyle w:val="ListParagraph"/>
        <w:numPr>
          <w:ilvl w:val="0"/>
          <w:numId w:val="1"/>
        </w:numPr>
        <w:spacing w:beforeLines="20" w:before="48" w:afterLines="20" w:after="48" w:line="240" w:lineRule="auto"/>
        <w:ind w:left="1440"/>
        <w:rPr>
          <w:rFonts w:ascii="Times New Roman" w:hAnsi="Times New Roman" w:cs="Times New Roman"/>
          <w:sz w:val="24"/>
          <w:szCs w:val="24"/>
        </w:rPr>
      </w:pPr>
      <w:r>
        <w:rPr>
          <w:rFonts w:ascii="Times New Roman" w:hAnsi="Times New Roman" w:cs="Times New Roman"/>
          <w:sz w:val="24"/>
          <w:szCs w:val="24"/>
        </w:rPr>
        <w:t xml:space="preserve">MY PI Illinois – 14 students at Vienna high school </w:t>
      </w:r>
    </w:p>
    <w:p w14:paraId="6840B683" w14:textId="590CFA75" w:rsidR="0042073D" w:rsidRDefault="0042073D" w:rsidP="00167D6A">
      <w:pPr>
        <w:pStyle w:val="ListParagraph"/>
        <w:numPr>
          <w:ilvl w:val="0"/>
          <w:numId w:val="1"/>
        </w:numPr>
        <w:spacing w:beforeLines="20" w:before="48" w:afterLines="20" w:after="48" w:line="240" w:lineRule="auto"/>
        <w:ind w:left="1440"/>
        <w:rPr>
          <w:rFonts w:ascii="Times New Roman" w:hAnsi="Times New Roman" w:cs="Times New Roman"/>
          <w:sz w:val="24"/>
          <w:szCs w:val="24"/>
        </w:rPr>
      </w:pPr>
      <w:r>
        <w:rPr>
          <w:rFonts w:ascii="Times New Roman" w:hAnsi="Times New Roman" w:cs="Times New Roman"/>
          <w:sz w:val="24"/>
          <w:szCs w:val="24"/>
        </w:rPr>
        <w:t>AmeriCorps Vista – 2 current working, hoping to bring one two more by late winter</w:t>
      </w:r>
    </w:p>
    <w:p w14:paraId="014059CE" w14:textId="02AB3DB9" w:rsidR="0042073D" w:rsidRPr="00AB1739" w:rsidRDefault="0042073D" w:rsidP="00167D6A">
      <w:pPr>
        <w:pStyle w:val="ListParagraph"/>
        <w:numPr>
          <w:ilvl w:val="0"/>
          <w:numId w:val="1"/>
        </w:numPr>
        <w:spacing w:beforeLines="20" w:before="48" w:afterLines="20" w:after="48" w:line="240" w:lineRule="auto"/>
        <w:ind w:left="1440"/>
        <w:rPr>
          <w:rFonts w:ascii="Times New Roman" w:hAnsi="Times New Roman" w:cs="Times New Roman"/>
          <w:sz w:val="24"/>
          <w:szCs w:val="24"/>
          <w:highlight w:val="yellow"/>
        </w:rPr>
      </w:pPr>
      <w:r w:rsidRPr="00AB1739">
        <w:rPr>
          <w:rFonts w:ascii="Times New Roman" w:hAnsi="Times New Roman" w:cs="Times New Roman"/>
          <w:sz w:val="24"/>
          <w:szCs w:val="24"/>
          <w:highlight w:val="yellow"/>
        </w:rPr>
        <w:t>R3 grant - $100,000 for Cairo, Mounds and Harrisburg youth development program activities</w:t>
      </w:r>
    </w:p>
    <w:p w14:paraId="7E54C386" w14:textId="73153168" w:rsidR="0042073D" w:rsidRDefault="0042073D" w:rsidP="00167D6A">
      <w:pPr>
        <w:pStyle w:val="ListParagraph"/>
        <w:numPr>
          <w:ilvl w:val="0"/>
          <w:numId w:val="1"/>
        </w:numPr>
        <w:spacing w:beforeLines="20" w:before="48" w:afterLines="20" w:after="48" w:line="240" w:lineRule="auto"/>
        <w:ind w:left="1440"/>
        <w:rPr>
          <w:rFonts w:ascii="Times New Roman" w:hAnsi="Times New Roman" w:cs="Times New Roman"/>
          <w:sz w:val="24"/>
          <w:szCs w:val="24"/>
        </w:rPr>
      </w:pPr>
      <w:r>
        <w:rPr>
          <w:rFonts w:ascii="Times New Roman" w:hAnsi="Times New Roman" w:cs="Times New Roman"/>
          <w:sz w:val="24"/>
          <w:szCs w:val="24"/>
        </w:rPr>
        <w:t>Professional Development – Strategic planning (October); annual conference (November); staff development day (December); County Director Johnson to attend North Central Extension Leadership Development in 2025; 4-H Educator, Kristi Stout, to attend national conference (October)</w:t>
      </w:r>
    </w:p>
    <w:p w14:paraId="3162F110" w14:textId="6DD3BD5A" w:rsidR="00841B88" w:rsidRPr="000B7BF8" w:rsidRDefault="00841B88" w:rsidP="00167D6A">
      <w:pPr>
        <w:pStyle w:val="ListParagraph"/>
        <w:numPr>
          <w:ilvl w:val="0"/>
          <w:numId w:val="1"/>
        </w:numPr>
        <w:spacing w:beforeLines="20" w:before="48" w:afterLines="20" w:after="48" w:line="240" w:lineRule="auto"/>
        <w:ind w:left="1440"/>
        <w:rPr>
          <w:rFonts w:ascii="Times New Roman" w:hAnsi="Times New Roman" w:cs="Times New Roman"/>
          <w:sz w:val="24"/>
          <w:szCs w:val="24"/>
        </w:rPr>
      </w:pPr>
      <w:r>
        <w:rPr>
          <w:rFonts w:ascii="Times New Roman" w:hAnsi="Times New Roman" w:cs="Times New Roman"/>
          <w:sz w:val="24"/>
          <w:szCs w:val="24"/>
        </w:rPr>
        <w:t xml:space="preserve">One Shawnee Reginal Summit – Building Capacity for Regional Changemakers to </w:t>
      </w:r>
      <w:proofErr w:type="gramStart"/>
      <w:r>
        <w:rPr>
          <w:rFonts w:ascii="Times New Roman" w:hAnsi="Times New Roman" w:cs="Times New Roman"/>
          <w:sz w:val="24"/>
          <w:szCs w:val="24"/>
        </w:rPr>
        <w:t>be held</w:t>
      </w:r>
      <w:proofErr w:type="gramEnd"/>
      <w:r>
        <w:rPr>
          <w:rFonts w:ascii="Times New Roman" w:hAnsi="Times New Roman" w:cs="Times New Roman"/>
          <w:sz w:val="24"/>
          <w:szCs w:val="24"/>
        </w:rPr>
        <w:t xml:space="preserve"> October 11 at Vienna High School to help regional leaders with local resources </w:t>
      </w:r>
    </w:p>
    <w:p w14:paraId="055E7D3F" w14:textId="6C45980E" w:rsidR="009C7389" w:rsidRPr="000B7BF8" w:rsidRDefault="009C7389" w:rsidP="00167D6A">
      <w:pPr>
        <w:spacing w:beforeLines="20" w:before="48" w:afterLines="20" w:after="48" w:line="240" w:lineRule="auto"/>
        <w:rPr>
          <w:rFonts w:ascii="Times New Roman" w:hAnsi="Times New Roman" w:cs="Times New Roman"/>
          <w:sz w:val="24"/>
          <w:szCs w:val="24"/>
        </w:rPr>
      </w:pPr>
    </w:p>
    <w:p w14:paraId="3BA07F24" w14:textId="62097D30" w:rsidR="004536B8" w:rsidRDefault="004536B8" w:rsidP="00167D6A">
      <w:pPr>
        <w:pStyle w:val="ListParagraph"/>
        <w:numPr>
          <w:ilvl w:val="0"/>
          <w:numId w:val="1"/>
        </w:numPr>
        <w:spacing w:beforeLines="20" w:before="48" w:afterLines="20" w:after="48" w:line="240" w:lineRule="auto"/>
        <w:rPr>
          <w:rFonts w:ascii="Times New Roman" w:hAnsi="Times New Roman" w:cs="Times New Roman"/>
          <w:sz w:val="24"/>
          <w:szCs w:val="24"/>
        </w:rPr>
      </w:pPr>
      <w:r w:rsidRPr="000B7BF8">
        <w:rPr>
          <w:rFonts w:ascii="Times New Roman" w:hAnsi="Times New Roman" w:cs="Times New Roman"/>
          <w:sz w:val="24"/>
          <w:szCs w:val="24"/>
        </w:rPr>
        <w:t>Unit Reports</w:t>
      </w:r>
    </w:p>
    <w:p w14:paraId="2E5747D8" w14:textId="77777777" w:rsidR="00AB1739" w:rsidRPr="00AB1739" w:rsidRDefault="00AB1739" w:rsidP="00AB1739">
      <w:pPr>
        <w:pStyle w:val="ListParagraph"/>
        <w:rPr>
          <w:rFonts w:ascii="Times New Roman" w:hAnsi="Times New Roman" w:cs="Times New Roman"/>
          <w:sz w:val="24"/>
          <w:szCs w:val="24"/>
        </w:rPr>
      </w:pPr>
    </w:p>
    <w:p w14:paraId="52B82666" w14:textId="67866B27" w:rsidR="007F32A9" w:rsidRDefault="00BC614C" w:rsidP="00CE7BAD">
      <w:pPr>
        <w:pStyle w:val="ListParagraph"/>
        <w:numPr>
          <w:ilvl w:val="0"/>
          <w:numId w:val="12"/>
        </w:numPr>
        <w:spacing w:beforeLines="20" w:before="48" w:afterLines="20" w:after="48" w:line="240" w:lineRule="auto"/>
        <w:ind w:left="1080"/>
        <w:rPr>
          <w:rFonts w:cstheme="minorHAnsi"/>
          <w:sz w:val="24"/>
          <w:szCs w:val="24"/>
        </w:rPr>
      </w:pPr>
      <w:r w:rsidRPr="00AB1739">
        <w:rPr>
          <w:rFonts w:cstheme="minorHAnsi"/>
          <w:sz w:val="24"/>
          <w:szCs w:val="24"/>
        </w:rPr>
        <w:t xml:space="preserve">4-H Youth Development staff – Kristi Stout, Vickie Taylor, Dena Wood </w:t>
      </w:r>
    </w:p>
    <w:p w14:paraId="12E0BEFC" w14:textId="77777777" w:rsidR="00AB1739" w:rsidRPr="00AB1739" w:rsidRDefault="00AB1739" w:rsidP="00AB1739">
      <w:pPr>
        <w:pStyle w:val="ListParagraph"/>
        <w:spacing w:beforeLines="20" w:before="48" w:afterLines="20" w:after="48" w:line="240" w:lineRule="auto"/>
        <w:ind w:left="1080"/>
        <w:rPr>
          <w:rFonts w:cstheme="minorHAnsi"/>
          <w:sz w:val="24"/>
          <w:szCs w:val="24"/>
        </w:rPr>
      </w:pPr>
    </w:p>
    <w:p w14:paraId="4A730B93" w14:textId="7653B47A" w:rsidR="00816056" w:rsidRDefault="00816056" w:rsidP="00167D6A">
      <w:pPr>
        <w:pStyle w:val="ListParagraph"/>
        <w:numPr>
          <w:ilvl w:val="0"/>
          <w:numId w:val="25"/>
        </w:numPr>
        <w:spacing w:beforeLines="20" w:before="48" w:afterLines="20" w:after="48" w:line="240" w:lineRule="auto"/>
        <w:ind w:left="1440"/>
        <w:rPr>
          <w:rFonts w:cstheme="minorHAnsi"/>
          <w:sz w:val="24"/>
          <w:szCs w:val="24"/>
        </w:rPr>
      </w:pPr>
      <w:r>
        <w:rPr>
          <w:rFonts w:cstheme="minorHAnsi"/>
          <w:sz w:val="24"/>
          <w:szCs w:val="24"/>
        </w:rPr>
        <w:t xml:space="preserve">In January, Unit 27 coordinators took on </w:t>
      </w:r>
      <w:proofErr w:type="gramStart"/>
      <w:r>
        <w:rPr>
          <w:rFonts w:cstheme="minorHAnsi"/>
          <w:sz w:val="24"/>
          <w:szCs w:val="24"/>
        </w:rPr>
        <w:t>different roles</w:t>
      </w:r>
      <w:proofErr w:type="gramEnd"/>
      <w:r>
        <w:rPr>
          <w:rFonts w:cstheme="minorHAnsi"/>
          <w:sz w:val="24"/>
          <w:szCs w:val="24"/>
        </w:rPr>
        <w:t xml:space="preserve"> with Dena taking on school programs, Vickie taking traditional and spin clubs and Angela taking </w:t>
      </w:r>
      <w:r w:rsidR="00167D6A">
        <w:rPr>
          <w:rFonts w:cstheme="minorHAnsi"/>
          <w:sz w:val="24"/>
          <w:szCs w:val="24"/>
        </w:rPr>
        <w:t>STEM,</w:t>
      </w:r>
      <w:r>
        <w:rPr>
          <w:rFonts w:cstheme="minorHAnsi"/>
          <w:sz w:val="24"/>
          <w:szCs w:val="24"/>
        </w:rPr>
        <w:t xml:space="preserve"> but Angela how now resigned. </w:t>
      </w:r>
    </w:p>
    <w:p w14:paraId="54FB2222" w14:textId="77777777" w:rsidR="00816056" w:rsidRDefault="00816056" w:rsidP="00167D6A">
      <w:pPr>
        <w:pStyle w:val="ListParagraph"/>
        <w:spacing w:beforeLines="20" w:before="48" w:afterLines="20" w:after="48" w:line="240" w:lineRule="auto"/>
        <w:ind w:left="1440"/>
        <w:rPr>
          <w:rFonts w:cstheme="minorHAnsi"/>
          <w:sz w:val="24"/>
          <w:szCs w:val="24"/>
        </w:rPr>
      </w:pPr>
    </w:p>
    <w:p w14:paraId="6F8A137C" w14:textId="47E3ECD9" w:rsidR="00816056" w:rsidRDefault="00816056" w:rsidP="00167D6A">
      <w:pPr>
        <w:pStyle w:val="ListParagraph"/>
        <w:numPr>
          <w:ilvl w:val="0"/>
          <w:numId w:val="25"/>
        </w:numPr>
        <w:spacing w:beforeLines="20" w:before="48" w:afterLines="20" w:after="48" w:line="240" w:lineRule="auto"/>
        <w:ind w:left="1440"/>
        <w:rPr>
          <w:rFonts w:cstheme="minorHAnsi"/>
          <w:sz w:val="24"/>
          <w:szCs w:val="24"/>
        </w:rPr>
      </w:pPr>
      <w:r>
        <w:rPr>
          <w:rFonts w:cstheme="minorHAnsi"/>
          <w:sz w:val="24"/>
          <w:szCs w:val="24"/>
        </w:rPr>
        <w:t xml:space="preserve">Dena - In January schools were contacted for classroom clubs to sign up, from January to May 85 signed up plus </w:t>
      </w:r>
      <w:proofErr w:type="gramStart"/>
      <w:r>
        <w:rPr>
          <w:rFonts w:cstheme="minorHAnsi"/>
          <w:sz w:val="24"/>
          <w:szCs w:val="24"/>
        </w:rPr>
        <w:t>4</w:t>
      </w:r>
      <w:proofErr w:type="gramEnd"/>
      <w:r>
        <w:rPr>
          <w:rFonts w:cstheme="minorHAnsi"/>
          <w:sz w:val="24"/>
          <w:szCs w:val="24"/>
        </w:rPr>
        <w:t xml:space="preserve"> cooking schools plus embryology and butterfly programs; this school year has 92 classrooms signed up which will be over 1,900 youth participating</w:t>
      </w:r>
    </w:p>
    <w:p w14:paraId="7DD97B22" w14:textId="77777777" w:rsidR="00816056" w:rsidRPr="00816056" w:rsidRDefault="00816056" w:rsidP="00167D6A">
      <w:pPr>
        <w:pStyle w:val="ListParagraph"/>
        <w:spacing w:beforeLines="20" w:before="48" w:afterLines="20" w:after="48" w:line="240" w:lineRule="auto"/>
        <w:rPr>
          <w:rFonts w:cstheme="minorHAnsi"/>
          <w:sz w:val="24"/>
          <w:szCs w:val="24"/>
        </w:rPr>
      </w:pPr>
    </w:p>
    <w:p w14:paraId="5989283C" w14:textId="71C41D9C" w:rsidR="00816056" w:rsidRDefault="00816056" w:rsidP="00167D6A">
      <w:pPr>
        <w:pStyle w:val="ListParagraph"/>
        <w:numPr>
          <w:ilvl w:val="0"/>
          <w:numId w:val="25"/>
        </w:numPr>
        <w:spacing w:beforeLines="20" w:before="48" w:afterLines="20" w:after="48" w:line="240" w:lineRule="auto"/>
        <w:ind w:left="1440"/>
        <w:rPr>
          <w:rFonts w:cstheme="minorHAnsi"/>
          <w:sz w:val="24"/>
          <w:szCs w:val="24"/>
        </w:rPr>
      </w:pPr>
      <w:r>
        <w:rPr>
          <w:rFonts w:cstheme="minorHAnsi"/>
          <w:sz w:val="24"/>
          <w:szCs w:val="24"/>
        </w:rPr>
        <w:t>Vickie – traditional clubs are seeing a big change and Johnson County has lost two clubs; Vienna has 40 kids at the high school and are participating as Teen Leaders; Cobden is also participating and will add education rising teachers; Teen Leaders are train</w:t>
      </w:r>
      <w:r w:rsidR="00797569">
        <w:rPr>
          <w:rFonts w:cstheme="minorHAnsi"/>
          <w:sz w:val="24"/>
          <w:szCs w:val="24"/>
        </w:rPr>
        <w:t xml:space="preserve">ed and will come back to their local school and teach younger students. </w:t>
      </w:r>
    </w:p>
    <w:p w14:paraId="453AEC7E" w14:textId="77777777" w:rsidR="00816056" w:rsidRPr="00816056" w:rsidRDefault="00816056" w:rsidP="00167D6A">
      <w:pPr>
        <w:pStyle w:val="ListParagraph"/>
        <w:spacing w:beforeLines="20" w:before="48" w:afterLines="20" w:after="48" w:line="240" w:lineRule="auto"/>
        <w:rPr>
          <w:rFonts w:cstheme="minorHAnsi"/>
          <w:sz w:val="24"/>
          <w:szCs w:val="24"/>
        </w:rPr>
      </w:pPr>
    </w:p>
    <w:p w14:paraId="34EEB8F9" w14:textId="184F36A9" w:rsidR="00816056" w:rsidRDefault="00797569" w:rsidP="00167D6A">
      <w:pPr>
        <w:pStyle w:val="ListParagraph"/>
        <w:numPr>
          <w:ilvl w:val="0"/>
          <w:numId w:val="25"/>
        </w:numPr>
        <w:spacing w:beforeLines="20" w:before="48" w:afterLines="20" w:after="48" w:line="240" w:lineRule="auto"/>
        <w:ind w:left="1440"/>
        <w:rPr>
          <w:rFonts w:cstheme="minorHAnsi"/>
          <w:sz w:val="24"/>
          <w:szCs w:val="24"/>
        </w:rPr>
      </w:pPr>
      <w:r>
        <w:rPr>
          <w:rFonts w:cstheme="minorHAnsi"/>
          <w:sz w:val="24"/>
          <w:szCs w:val="24"/>
        </w:rPr>
        <w:t xml:space="preserve">Health Rocks program recently invited Unit 27 to attend the conference in Mississippi following their work with this grant </w:t>
      </w:r>
    </w:p>
    <w:p w14:paraId="006B5E38" w14:textId="77777777" w:rsidR="00797569" w:rsidRPr="00797569" w:rsidRDefault="00797569" w:rsidP="00167D6A">
      <w:pPr>
        <w:pStyle w:val="ListParagraph"/>
        <w:spacing w:beforeLines="20" w:before="48" w:afterLines="20" w:after="48" w:line="240" w:lineRule="auto"/>
        <w:rPr>
          <w:rFonts w:cstheme="minorHAnsi"/>
          <w:sz w:val="24"/>
          <w:szCs w:val="24"/>
        </w:rPr>
      </w:pPr>
    </w:p>
    <w:p w14:paraId="7C55BE1D" w14:textId="07D707A7" w:rsidR="00797569" w:rsidRPr="00816056" w:rsidRDefault="00797569" w:rsidP="00167D6A">
      <w:pPr>
        <w:pStyle w:val="ListParagraph"/>
        <w:numPr>
          <w:ilvl w:val="0"/>
          <w:numId w:val="25"/>
        </w:numPr>
        <w:spacing w:beforeLines="20" w:before="48" w:afterLines="20" w:after="48" w:line="240" w:lineRule="auto"/>
        <w:ind w:left="1440"/>
        <w:rPr>
          <w:rFonts w:cstheme="minorHAnsi"/>
          <w:sz w:val="24"/>
          <w:szCs w:val="24"/>
        </w:rPr>
      </w:pPr>
      <w:r>
        <w:rPr>
          <w:rFonts w:cstheme="minorHAnsi"/>
          <w:sz w:val="24"/>
          <w:szCs w:val="24"/>
        </w:rPr>
        <w:t xml:space="preserve">Project book for 4-H activities </w:t>
      </w:r>
      <w:proofErr w:type="gramStart"/>
      <w:r>
        <w:rPr>
          <w:rFonts w:cstheme="minorHAnsi"/>
          <w:sz w:val="24"/>
          <w:szCs w:val="24"/>
        </w:rPr>
        <w:t>was provided</w:t>
      </w:r>
      <w:proofErr w:type="gramEnd"/>
      <w:r>
        <w:rPr>
          <w:rFonts w:cstheme="minorHAnsi"/>
          <w:sz w:val="24"/>
          <w:szCs w:val="24"/>
        </w:rPr>
        <w:t xml:space="preserve"> to Unit council for review and comments </w:t>
      </w:r>
    </w:p>
    <w:p w14:paraId="3B979BF0" w14:textId="09E20D61" w:rsidR="00BC614C" w:rsidRDefault="00BC614C" w:rsidP="00167D6A">
      <w:pPr>
        <w:spacing w:beforeLines="20" w:before="48" w:afterLines="20" w:after="48" w:line="240" w:lineRule="auto"/>
        <w:rPr>
          <w:rFonts w:cstheme="minorHAnsi"/>
          <w:sz w:val="24"/>
          <w:szCs w:val="24"/>
        </w:rPr>
      </w:pPr>
    </w:p>
    <w:p w14:paraId="521491D3" w14:textId="31E3496D" w:rsidR="00BC614C" w:rsidRPr="00BC614C" w:rsidRDefault="00BC614C" w:rsidP="00167D6A">
      <w:pPr>
        <w:pStyle w:val="ListParagraph"/>
        <w:numPr>
          <w:ilvl w:val="0"/>
          <w:numId w:val="12"/>
        </w:numPr>
        <w:spacing w:beforeLines="20" w:before="48" w:afterLines="20" w:after="48" w:line="240" w:lineRule="auto"/>
        <w:ind w:left="1080"/>
        <w:rPr>
          <w:rStyle w:val="Emphasis"/>
          <w:rFonts w:cstheme="minorHAnsi"/>
          <w:i w:val="0"/>
          <w:iCs w:val="0"/>
          <w:sz w:val="24"/>
          <w:szCs w:val="24"/>
        </w:rPr>
      </w:pPr>
      <w:r>
        <w:rPr>
          <w:rStyle w:val="Emphasis"/>
          <w:rFonts w:cstheme="minorHAnsi"/>
          <w:i w:val="0"/>
          <w:sz w:val="24"/>
          <w:szCs w:val="24"/>
        </w:rPr>
        <w:t xml:space="preserve">NREE – Erin Garrett, Anne Townsend </w:t>
      </w:r>
      <w:r w:rsidR="00797569">
        <w:rPr>
          <w:rStyle w:val="Emphasis"/>
          <w:rFonts w:cstheme="minorHAnsi"/>
          <w:i w:val="0"/>
          <w:sz w:val="24"/>
          <w:szCs w:val="24"/>
        </w:rPr>
        <w:t>– staff was attending Master Gardener training and unable to attend; Unit Council members were directed to the updates and information provided in their packets</w:t>
      </w:r>
      <w:proofErr w:type="gramStart"/>
      <w:r w:rsidR="00797569">
        <w:rPr>
          <w:rStyle w:val="Emphasis"/>
          <w:rFonts w:cstheme="minorHAnsi"/>
          <w:i w:val="0"/>
          <w:sz w:val="24"/>
          <w:szCs w:val="24"/>
        </w:rPr>
        <w:t xml:space="preserve">.  </w:t>
      </w:r>
      <w:proofErr w:type="gramEnd"/>
    </w:p>
    <w:p w14:paraId="417BADCA" w14:textId="77777777" w:rsidR="00BC614C" w:rsidRDefault="00BC614C" w:rsidP="00167D6A">
      <w:pPr>
        <w:spacing w:beforeLines="20" w:before="48" w:afterLines="20" w:after="48" w:line="240" w:lineRule="auto"/>
        <w:rPr>
          <w:rFonts w:cstheme="minorHAnsi"/>
          <w:sz w:val="24"/>
          <w:szCs w:val="24"/>
        </w:rPr>
      </w:pPr>
    </w:p>
    <w:p w14:paraId="0E16A25D" w14:textId="17616034" w:rsidR="00BC614C" w:rsidRDefault="00BC614C" w:rsidP="00167D6A">
      <w:pPr>
        <w:pStyle w:val="ListParagraph"/>
        <w:numPr>
          <w:ilvl w:val="0"/>
          <w:numId w:val="12"/>
        </w:numPr>
        <w:spacing w:beforeLines="20" w:before="48" w:afterLines="20" w:after="48" w:line="240" w:lineRule="auto"/>
        <w:ind w:left="1080"/>
        <w:rPr>
          <w:rFonts w:cstheme="minorHAnsi"/>
          <w:sz w:val="24"/>
          <w:szCs w:val="24"/>
        </w:rPr>
      </w:pPr>
      <w:r w:rsidRPr="007B3F8A">
        <w:rPr>
          <w:rFonts w:cstheme="minorHAnsi"/>
          <w:sz w:val="24"/>
          <w:szCs w:val="24"/>
        </w:rPr>
        <w:t xml:space="preserve">SNAP/INEP staff – </w:t>
      </w:r>
      <w:r w:rsidR="007B3F8A">
        <w:rPr>
          <w:rFonts w:cstheme="minorHAnsi"/>
          <w:sz w:val="24"/>
          <w:szCs w:val="24"/>
        </w:rPr>
        <w:t xml:space="preserve">Ife Adesoye, </w:t>
      </w:r>
      <w:r w:rsidRPr="007B3F8A">
        <w:rPr>
          <w:rFonts w:cstheme="minorHAnsi"/>
          <w:sz w:val="24"/>
          <w:szCs w:val="24"/>
        </w:rPr>
        <w:t>Patsy Bishop, Sarita Sawyer, Tiffney Stewart</w:t>
      </w:r>
    </w:p>
    <w:p w14:paraId="5C79938A" w14:textId="7AA2FEDA" w:rsidR="00770B5A" w:rsidRDefault="00770B5A" w:rsidP="00167D6A">
      <w:pPr>
        <w:pStyle w:val="ListParagraph"/>
        <w:numPr>
          <w:ilvl w:val="0"/>
          <w:numId w:val="24"/>
        </w:numPr>
        <w:spacing w:beforeLines="20" w:before="48" w:afterLines="20" w:after="48" w:line="240" w:lineRule="auto"/>
        <w:ind w:left="1440"/>
        <w:rPr>
          <w:rFonts w:cstheme="minorHAnsi"/>
          <w:sz w:val="24"/>
          <w:szCs w:val="24"/>
        </w:rPr>
      </w:pPr>
      <w:r>
        <w:rPr>
          <w:rFonts w:cstheme="minorHAnsi"/>
          <w:sz w:val="24"/>
          <w:szCs w:val="24"/>
        </w:rPr>
        <w:t xml:space="preserve">Community workers focusing on </w:t>
      </w:r>
      <w:proofErr w:type="gramStart"/>
      <w:r>
        <w:rPr>
          <w:rFonts w:cstheme="minorHAnsi"/>
          <w:sz w:val="24"/>
          <w:szCs w:val="24"/>
        </w:rPr>
        <w:t>hands-on</w:t>
      </w:r>
      <w:proofErr w:type="gramEnd"/>
      <w:r>
        <w:rPr>
          <w:rFonts w:cstheme="minorHAnsi"/>
          <w:sz w:val="24"/>
          <w:szCs w:val="24"/>
        </w:rPr>
        <w:t xml:space="preserve"> direct education with youth and adults; Educator is working on training and developing partnerships and upcoming conferences to attend. </w:t>
      </w:r>
    </w:p>
    <w:p w14:paraId="6377E918" w14:textId="77777777" w:rsidR="00770B5A" w:rsidRDefault="00770B5A" w:rsidP="00167D6A">
      <w:pPr>
        <w:pStyle w:val="ListParagraph"/>
        <w:spacing w:beforeLines="20" w:before="48" w:afterLines="20" w:after="48" w:line="240" w:lineRule="auto"/>
        <w:ind w:left="1080"/>
        <w:rPr>
          <w:rFonts w:cstheme="minorHAnsi"/>
          <w:sz w:val="24"/>
          <w:szCs w:val="24"/>
        </w:rPr>
      </w:pPr>
    </w:p>
    <w:p w14:paraId="5999EA74" w14:textId="064B1C2D" w:rsidR="00770B5A" w:rsidRDefault="00770B5A" w:rsidP="00167D6A">
      <w:pPr>
        <w:pStyle w:val="ListParagraph"/>
        <w:numPr>
          <w:ilvl w:val="0"/>
          <w:numId w:val="24"/>
        </w:numPr>
        <w:spacing w:beforeLines="20" w:before="48" w:afterLines="20" w:after="48" w:line="240" w:lineRule="auto"/>
        <w:ind w:left="1440"/>
        <w:rPr>
          <w:rFonts w:cstheme="minorHAnsi"/>
          <w:sz w:val="24"/>
          <w:szCs w:val="24"/>
        </w:rPr>
      </w:pPr>
      <w:r>
        <w:rPr>
          <w:rFonts w:cstheme="minorHAnsi"/>
          <w:sz w:val="24"/>
          <w:szCs w:val="24"/>
        </w:rPr>
        <w:t xml:space="preserve">Health Outreach and community exercise workout environments in the park programs and grants are </w:t>
      </w:r>
      <w:proofErr w:type="gramStart"/>
      <w:r>
        <w:rPr>
          <w:rFonts w:cstheme="minorHAnsi"/>
          <w:sz w:val="24"/>
          <w:szCs w:val="24"/>
        </w:rPr>
        <w:t>being pursued</w:t>
      </w:r>
      <w:proofErr w:type="gramEnd"/>
      <w:r>
        <w:rPr>
          <w:rFonts w:cstheme="minorHAnsi"/>
          <w:sz w:val="24"/>
          <w:szCs w:val="24"/>
        </w:rPr>
        <w:t xml:space="preserve">. </w:t>
      </w:r>
    </w:p>
    <w:p w14:paraId="17FCE15E" w14:textId="77777777" w:rsidR="00BC614C" w:rsidRPr="00BC614C" w:rsidRDefault="00BC614C" w:rsidP="00167D6A">
      <w:pPr>
        <w:spacing w:beforeLines="20" w:before="48" w:afterLines="20" w:after="48" w:line="240" w:lineRule="auto"/>
        <w:rPr>
          <w:rFonts w:cstheme="minorHAnsi"/>
          <w:sz w:val="24"/>
          <w:szCs w:val="24"/>
        </w:rPr>
      </w:pPr>
    </w:p>
    <w:p w14:paraId="1A43AFAA" w14:textId="2F8BBA0D" w:rsidR="00841B88" w:rsidRDefault="00BC614C" w:rsidP="00293528">
      <w:pPr>
        <w:pStyle w:val="ListParagraph"/>
        <w:numPr>
          <w:ilvl w:val="0"/>
          <w:numId w:val="23"/>
        </w:numPr>
        <w:spacing w:beforeLines="20" w:before="48" w:afterLines="20" w:after="48" w:line="240" w:lineRule="auto"/>
        <w:ind w:left="1080"/>
        <w:rPr>
          <w:sz w:val="24"/>
          <w:szCs w:val="24"/>
        </w:rPr>
      </w:pPr>
      <w:r w:rsidRPr="00AB1739">
        <w:rPr>
          <w:rFonts w:cstheme="minorHAnsi"/>
          <w:sz w:val="24"/>
          <w:szCs w:val="24"/>
        </w:rPr>
        <w:t>CED – John Shadowens, Destenie Sullivan</w:t>
      </w:r>
      <w:r w:rsidR="006272FE" w:rsidRPr="00AB1739">
        <w:rPr>
          <w:rFonts w:cstheme="minorHAnsi"/>
          <w:sz w:val="24"/>
          <w:szCs w:val="24"/>
        </w:rPr>
        <w:t xml:space="preserve"> - </w:t>
      </w:r>
      <w:r w:rsidR="00841B88" w:rsidRPr="00AB1739">
        <w:rPr>
          <w:sz w:val="24"/>
          <w:szCs w:val="24"/>
        </w:rPr>
        <w:t>CED Team is working on three contracts to serve as technical assistance providers on the $20 million Illinois Grocery Initiative and the Healthy Food Financing Initiative</w:t>
      </w:r>
      <w:proofErr w:type="gramStart"/>
      <w:r w:rsidR="00841B88" w:rsidRPr="00AB1739">
        <w:rPr>
          <w:sz w:val="24"/>
          <w:szCs w:val="24"/>
        </w:rPr>
        <w:t xml:space="preserve">.  </w:t>
      </w:r>
      <w:proofErr w:type="gramEnd"/>
    </w:p>
    <w:p w14:paraId="13A9472E" w14:textId="77777777" w:rsidR="00AB1739" w:rsidRPr="00AB1739" w:rsidRDefault="00AB1739" w:rsidP="00AB1739">
      <w:pPr>
        <w:pStyle w:val="ListParagraph"/>
        <w:spacing w:beforeLines="20" w:before="48" w:afterLines="20" w:after="48" w:line="240" w:lineRule="auto"/>
        <w:ind w:left="1080"/>
        <w:rPr>
          <w:sz w:val="24"/>
          <w:szCs w:val="24"/>
        </w:rPr>
      </w:pPr>
    </w:p>
    <w:p w14:paraId="31B6BEE3" w14:textId="77777777" w:rsidR="00841B88" w:rsidRPr="00841B88" w:rsidRDefault="00841B88" w:rsidP="00167D6A">
      <w:pPr>
        <w:pStyle w:val="ListParagraph"/>
        <w:numPr>
          <w:ilvl w:val="1"/>
          <w:numId w:val="22"/>
        </w:numPr>
        <w:spacing w:beforeLines="20" w:before="48" w:afterLines="20" w:after="48" w:line="240" w:lineRule="auto"/>
        <w:ind w:left="1440"/>
        <w:rPr>
          <w:sz w:val="24"/>
          <w:szCs w:val="24"/>
        </w:rPr>
      </w:pPr>
      <w:r w:rsidRPr="00841B88">
        <w:rPr>
          <w:b/>
          <w:bCs/>
          <w:sz w:val="24"/>
          <w:szCs w:val="24"/>
        </w:rPr>
        <w:t xml:space="preserve">Illinois Grocery Initiative Research Project - </w:t>
      </w:r>
      <w:r w:rsidRPr="00841B88">
        <w:rPr>
          <w:sz w:val="24"/>
          <w:szCs w:val="24"/>
        </w:rPr>
        <w:t xml:space="preserve">statewide data project examining food desert landscape, causes of small grocery store closures and forecasting emerging food </w:t>
      </w:r>
    </w:p>
    <w:p w14:paraId="4AC5D1CC" w14:textId="77777777" w:rsidR="00841B88" w:rsidRPr="00825616" w:rsidRDefault="00841B88" w:rsidP="00167D6A">
      <w:pPr>
        <w:spacing w:beforeLines="20" w:before="48" w:afterLines="20" w:after="48" w:line="240" w:lineRule="auto"/>
        <w:ind w:left="1080"/>
        <w:rPr>
          <w:sz w:val="24"/>
          <w:szCs w:val="24"/>
        </w:rPr>
      </w:pPr>
    </w:p>
    <w:p w14:paraId="220E55F4" w14:textId="77777777" w:rsidR="00841B88" w:rsidRPr="00841B88" w:rsidRDefault="00841B88" w:rsidP="00167D6A">
      <w:pPr>
        <w:pStyle w:val="ListParagraph"/>
        <w:numPr>
          <w:ilvl w:val="1"/>
          <w:numId w:val="22"/>
        </w:numPr>
        <w:spacing w:beforeLines="20" w:before="48" w:afterLines="20" w:after="48" w:line="240" w:lineRule="auto"/>
        <w:ind w:left="1440"/>
        <w:rPr>
          <w:sz w:val="24"/>
          <w:szCs w:val="24"/>
        </w:rPr>
      </w:pPr>
      <w:r w:rsidRPr="00841B88">
        <w:rPr>
          <w:b/>
          <w:bCs/>
          <w:sz w:val="24"/>
          <w:szCs w:val="24"/>
        </w:rPr>
        <w:t xml:space="preserve">Illinois Grocery Initiative Technical Assistance - </w:t>
      </w:r>
      <w:r w:rsidRPr="00841B88">
        <w:rPr>
          <w:sz w:val="24"/>
          <w:szCs w:val="24"/>
        </w:rPr>
        <w:t xml:space="preserve">Along with our partners, provided technical assistance to independent grocery stores who are applying for grants </w:t>
      </w:r>
    </w:p>
    <w:p w14:paraId="1B043920" w14:textId="77777777" w:rsidR="00841B88" w:rsidRPr="00825616" w:rsidRDefault="00841B88" w:rsidP="00167D6A">
      <w:pPr>
        <w:spacing w:beforeLines="20" w:before="48" w:afterLines="20" w:after="48" w:line="240" w:lineRule="auto"/>
        <w:ind w:left="1080"/>
        <w:rPr>
          <w:sz w:val="24"/>
          <w:szCs w:val="24"/>
        </w:rPr>
      </w:pPr>
    </w:p>
    <w:p w14:paraId="0C103F0B" w14:textId="44A9D7B6" w:rsidR="00841B88" w:rsidRPr="006272FE" w:rsidRDefault="00841B88" w:rsidP="00167D6A">
      <w:pPr>
        <w:pStyle w:val="ListParagraph"/>
        <w:numPr>
          <w:ilvl w:val="1"/>
          <w:numId w:val="22"/>
        </w:numPr>
        <w:spacing w:beforeLines="20" w:before="48" w:afterLines="20" w:after="48" w:line="240" w:lineRule="auto"/>
        <w:ind w:left="1440"/>
        <w:rPr>
          <w:b/>
          <w:bCs/>
          <w:sz w:val="24"/>
          <w:szCs w:val="24"/>
        </w:rPr>
      </w:pPr>
      <w:r w:rsidRPr="00841B88">
        <w:rPr>
          <w:b/>
          <w:bCs/>
          <w:sz w:val="24"/>
          <w:szCs w:val="24"/>
        </w:rPr>
        <w:t xml:space="preserve">Healthy Food Financing Initiative – </w:t>
      </w:r>
      <w:r w:rsidRPr="00841B88">
        <w:rPr>
          <w:sz w:val="24"/>
          <w:szCs w:val="24"/>
        </w:rPr>
        <w:t xml:space="preserve">$1 million USDA grant over the next 3 years and will </w:t>
      </w:r>
      <w:r w:rsidR="00167D6A" w:rsidRPr="00841B88">
        <w:rPr>
          <w:sz w:val="24"/>
          <w:szCs w:val="24"/>
        </w:rPr>
        <w:t>allow capacity</w:t>
      </w:r>
      <w:r w:rsidRPr="00841B88">
        <w:rPr>
          <w:sz w:val="24"/>
          <w:szCs w:val="24"/>
        </w:rPr>
        <w:t xml:space="preserve">-building work with grocery stores throughout the </w:t>
      </w:r>
      <w:proofErr w:type="gramStart"/>
      <w:r w:rsidRPr="00841B88">
        <w:rPr>
          <w:sz w:val="24"/>
          <w:szCs w:val="24"/>
        </w:rPr>
        <w:t>16</w:t>
      </w:r>
      <w:proofErr w:type="gramEnd"/>
      <w:r w:rsidRPr="00841B88">
        <w:rPr>
          <w:sz w:val="24"/>
          <w:szCs w:val="24"/>
        </w:rPr>
        <w:t xml:space="preserve"> southernmost counties in Illinois. Services will include help with marketing, business model development, market analysis, succession planning, and advisement on equipment efficiency and inventory management; also working with local lending institutions and the Community Foundation to develop lending products for grocery stores.</w:t>
      </w:r>
    </w:p>
    <w:p w14:paraId="4AA5E9F8" w14:textId="77777777" w:rsidR="006272FE" w:rsidRPr="006272FE" w:rsidRDefault="006272FE" w:rsidP="00167D6A">
      <w:pPr>
        <w:pStyle w:val="ListParagraph"/>
        <w:spacing w:beforeLines="20" w:before="48" w:afterLines="20" w:after="48" w:line="240" w:lineRule="auto"/>
        <w:rPr>
          <w:b/>
          <w:bCs/>
          <w:sz w:val="24"/>
          <w:szCs w:val="24"/>
        </w:rPr>
      </w:pPr>
    </w:p>
    <w:p w14:paraId="134EA1E8" w14:textId="20DE265A" w:rsidR="006272FE" w:rsidRPr="00841B88" w:rsidRDefault="006272FE" w:rsidP="00167D6A">
      <w:pPr>
        <w:pStyle w:val="ListParagraph"/>
        <w:numPr>
          <w:ilvl w:val="1"/>
          <w:numId w:val="22"/>
        </w:numPr>
        <w:spacing w:beforeLines="20" w:before="48" w:afterLines="20" w:after="48" w:line="240" w:lineRule="auto"/>
        <w:ind w:left="1440"/>
        <w:rPr>
          <w:b/>
          <w:bCs/>
          <w:sz w:val="24"/>
          <w:szCs w:val="24"/>
        </w:rPr>
      </w:pPr>
      <w:r>
        <w:rPr>
          <w:sz w:val="24"/>
          <w:szCs w:val="24"/>
        </w:rPr>
        <w:t>C</w:t>
      </w:r>
      <w:r>
        <w:rPr>
          <w:sz w:val="24"/>
          <w:szCs w:val="24"/>
        </w:rPr>
        <w:t xml:space="preserve">urrently in the process of hiring three new “Extension Outreach Associate” positions to work on this CED team to serve the </w:t>
      </w:r>
      <w:proofErr w:type="gramStart"/>
      <w:r>
        <w:rPr>
          <w:sz w:val="24"/>
          <w:szCs w:val="24"/>
        </w:rPr>
        <w:t>16</w:t>
      </w:r>
      <w:proofErr w:type="gramEnd"/>
      <w:r>
        <w:rPr>
          <w:sz w:val="24"/>
          <w:szCs w:val="24"/>
        </w:rPr>
        <w:t xml:space="preserve"> southernmost countie</w:t>
      </w:r>
      <w:r w:rsidR="0040414D">
        <w:rPr>
          <w:sz w:val="24"/>
          <w:szCs w:val="24"/>
        </w:rPr>
        <w:t>s.</w:t>
      </w:r>
    </w:p>
    <w:p w14:paraId="32DC7B50" w14:textId="4F73896C" w:rsidR="00A31D61" w:rsidRPr="000B7BF8" w:rsidRDefault="00A31D61" w:rsidP="00167D6A">
      <w:pPr>
        <w:spacing w:beforeLines="20" w:before="48" w:afterLines="20" w:after="48" w:line="240" w:lineRule="auto"/>
        <w:rPr>
          <w:rFonts w:ascii="Times New Roman" w:hAnsi="Times New Roman" w:cs="Times New Roman"/>
          <w:sz w:val="24"/>
          <w:szCs w:val="24"/>
        </w:rPr>
      </w:pPr>
    </w:p>
    <w:p w14:paraId="078E340A" w14:textId="37133C78" w:rsidR="004536B8" w:rsidRPr="000B7BF8" w:rsidRDefault="004536B8" w:rsidP="00167D6A">
      <w:pPr>
        <w:spacing w:beforeLines="20" w:before="48" w:afterLines="20" w:after="48" w:line="240" w:lineRule="auto"/>
        <w:rPr>
          <w:rFonts w:ascii="Times New Roman" w:hAnsi="Times New Roman" w:cs="Times New Roman"/>
          <w:sz w:val="24"/>
          <w:szCs w:val="24"/>
        </w:rPr>
      </w:pPr>
      <w:r w:rsidRPr="000B7BF8">
        <w:rPr>
          <w:rFonts w:ascii="Times New Roman" w:hAnsi="Times New Roman" w:cs="Times New Roman"/>
          <w:sz w:val="24"/>
          <w:szCs w:val="24"/>
        </w:rPr>
        <w:lastRenderedPageBreak/>
        <w:t>Dates and Times of future council meetings</w:t>
      </w:r>
    </w:p>
    <w:p w14:paraId="4086B1CB" w14:textId="740480AD" w:rsidR="00BC614C" w:rsidRPr="00A54FFB" w:rsidRDefault="00BC614C" w:rsidP="00167D6A">
      <w:pPr>
        <w:pStyle w:val="ListParagraph"/>
        <w:numPr>
          <w:ilvl w:val="0"/>
          <w:numId w:val="2"/>
        </w:numPr>
        <w:spacing w:beforeLines="20" w:before="48" w:afterLines="20" w:after="48" w:line="240" w:lineRule="auto"/>
        <w:rPr>
          <w:rFonts w:cstheme="minorHAnsi"/>
          <w:bCs/>
          <w:sz w:val="24"/>
          <w:szCs w:val="24"/>
        </w:rPr>
      </w:pPr>
      <w:r>
        <w:rPr>
          <w:rFonts w:cstheme="minorHAnsi"/>
          <w:bCs/>
          <w:sz w:val="24"/>
          <w:szCs w:val="24"/>
        </w:rPr>
        <w:t xml:space="preserve">December </w:t>
      </w:r>
      <w:r w:rsidR="005D5A7E">
        <w:rPr>
          <w:rFonts w:cstheme="minorHAnsi"/>
          <w:bCs/>
          <w:sz w:val="24"/>
          <w:szCs w:val="24"/>
        </w:rPr>
        <w:t>5</w:t>
      </w:r>
      <w:r>
        <w:rPr>
          <w:rFonts w:cstheme="minorHAnsi"/>
          <w:bCs/>
          <w:sz w:val="24"/>
          <w:szCs w:val="24"/>
        </w:rPr>
        <w:t>, 202</w:t>
      </w:r>
      <w:r w:rsidR="005D5A7E">
        <w:rPr>
          <w:rFonts w:cstheme="minorHAnsi"/>
          <w:bCs/>
          <w:sz w:val="24"/>
          <w:szCs w:val="24"/>
        </w:rPr>
        <w:t>4</w:t>
      </w:r>
      <w:r w:rsidRPr="00A54FFB">
        <w:rPr>
          <w:rFonts w:cstheme="minorHAnsi"/>
          <w:bCs/>
          <w:sz w:val="24"/>
          <w:szCs w:val="24"/>
        </w:rPr>
        <w:t xml:space="preserve"> @ Vienna – 11am-1pm </w:t>
      </w:r>
    </w:p>
    <w:p w14:paraId="0A5F9F8D" w14:textId="5EAA3800" w:rsidR="00BC614C" w:rsidRDefault="00BC614C" w:rsidP="00167D6A">
      <w:pPr>
        <w:pStyle w:val="ListParagraph"/>
        <w:numPr>
          <w:ilvl w:val="0"/>
          <w:numId w:val="2"/>
        </w:numPr>
        <w:spacing w:beforeLines="20" w:before="48" w:afterLines="20" w:after="48" w:line="240" w:lineRule="auto"/>
        <w:rPr>
          <w:rFonts w:cstheme="minorHAnsi"/>
          <w:bCs/>
          <w:sz w:val="24"/>
          <w:szCs w:val="24"/>
        </w:rPr>
      </w:pPr>
      <w:bookmarkStart w:id="0" w:name="_Hlk113885417"/>
      <w:r>
        <w:rPr>
          <w:rFonts w:cstheme="minorHAnsi"/>
          <w:bCs/>
          <w:sz w:val="24"/>
          <w:szCs w:val="24"/>
        </w:rPr>
        <w:t xml:space="preserve">February </w:t>
      </w:r>
      <w:r w:rsidR="005D5A7E">
        <w:rPr>
          <w:rFonts w:cstheme="minorHAnsi"/>
          <w:bCs/>
          <w:sz w:val="24"/>
          <w:szCs w:val="24"/>
        </w:rPr>
        <w:t>13</w:t>
      </w:r>
      <w:r>
        <w:rPr>
          <w:rFonts w:cstheme="minorHAnsi"/>
          <w:bCs/>
          <w:sz w:val="24"/>
          <w:szCs w:val="24"/>
        </w:rPr>
        <w:t>, 202</w:t>
      </w:r>
      <w:r w:rsidR="005D5A7E">
        <w:rPr>
          <w:rFonts w:cstheme="minorHAnsi"/>
          <w:bCs/>
          <w:sz w:val="24"/>
          <w:szCs w:val="24"/>
        </w:rPr>
        <w:t>5</w:t>
      </w:r>
      <w:r w:rsidRPr="00A54FFB">
        <w:rPr>
          <w:rFonts w:cstheme="minorHAnsi"/>
          <w:bCs/>
          <w:sz w:val="24"/>
          <w:szCs w:val="24"/>
        </w:rPr>
        <w:t xml:space="preserve"> @ </w:t>
      </w:r>
      <w:r>
        <w:rPr>
          <w:rFonts w:cstheme="minorHAnsi"/>
          <w:bCs/>
          <w:sz w:val="24"/>
          <w:szCs w:val="24"/>
        </w:rPr>
        <w:t xml:space="preserve">Vienna </w:t>
      </w:r>
      <w:r w:rsidRPr="00A54FFB">
        <w:rPr>
          <w:rFonts w:cstheme="minorHAnsi"/>
          <w:bCs/>
          <w:sz w:val="24"/>
          <w:szCs w:val="24"/>
        </w:rPr>
        <w:t>- 11am-1pm</w:t>
      </w:r>
    </w:p>
    <w:bookmarkEnd w:id="0"/>
    <w:p w14:paraId="11789FCB" w14:textId="2F35AD0D" w:rsidR="00BC614C" w:rsidRDefault="00BC614C" w:rsidP="00167D6A">
      <w:pPr>
        <w:pStyle w:val="ListParagraph"/>
        <w:numPr>
          <w:ilvl w:val="0"/>
          <w:numId w:val="2"/>
        </w:numPr>
        <w:spacing w:beforeLines="20" w:before="48" w:afterLines="20" w:after="48" w:line="240" w:lineRule="auto"/>
        <w:rPr>
          <w:rFonts w:cstheme="minorHAnsi"/>
          <w:bCs/>
          <w:sz w:val="24"/>
          <w:szCs w:val="24"/>
        </w:rPr>
      </w:pPr>
      <w:r>
        <w:rPr>
          <w:rFonts w:cstheme="minorHAnsi"/>
          <w:bCs/>
          <w:sz w:val="24"/>
          <w:szCs w:val="24"/>
        </w:rPr>
        <w:t xml:space="preserve">May </w:t>
      </w:r>
      <w:r w:rsidR="005D5A7E">
        <w:rPr>
          <w:rFonts w:cstheme="minorHAnsi"/>
          <w:bCs/>
          <w:sz w:val="24"/>
          <w:szCs w:val="24"/>
        </w:rPr>
        <w:t>15</w:t>
      </w:r>
      <w:r>
        <w:rPr>
          <w:rFonts w:cstheme="minorHAnsi"/>
          <w:bCs/>
          <w:sz w:val="24"/>
          <w:szCs w:val="24"/>
        </w:rPr>
        <w:t xml:space="preserve">, </w:t>
      </w:r>
      <w:r w:rsidRPr="00B04999">
        <w:rPr>
          <w:rFonts w:cstheme="minorHAnsi"/>
          <w:bCs/>
          <w:sz w:val="24"/>
          <w:szCs w:val="24"/>
        </w:rPr>
        <w:t>202</w:t>
      </w:r>
      <w:r w:rsidR="005D5A7E">
        <w:rPr>
          <w:rFonts w:cstheme="minorHAnsi"/>
          <w:bCs/>
          <w:sz w:val="24"/>
          <w:szCs w:val="24"/>
        </w:rPr>
        <w:t>5</w:t>
      </w:r>
      <w:r w:rsidRPr="00B04999">
        <w:rPr>
          <w:rFonts w:cstheme="minorHAnsi"/>
          <w:bCs/>
          <w:sz w:val="24"/>
          <w:szCs w:val="24"/>
        </w:rPr>
        <w:t xml:space="preserve"> @ Vienna - 11am-1pm</w:t>
      </w:r>
    </w:p>
    <w:p w14:paraId="4635B6F1" w14:textId="56B22B8C" w:rsidR="005D5A7E" w:rsidRPr="00B04999" w:rsidRDefault="005D5A7E" w:rsidP="00167D6A">
      <w:pPr>
        <w:pStyle w:val="ListParagraph"/>
        <w:numPr>
          <w:ilvl w:val="0"/>
          <w:numId w:val="2"/>
        </w:numPr>
        <w:spacing w:beforeLines="20" w:before="48" w:afterLines="20" w:after="48" w:line="240" w:lineRule="auto"/>
        <w:rPr>
          <w:rFonts w:cstheme="minorHAnsi"/>
          <w:bCs/>
          <w:sz w:val="24"/>
          <w:szCs w:val="24"/>
        </w:rPr>
      </w:pPr>
      <w:r>
        <w:rPr>
          <w:rFonts w:cstheme="minorHAnsi"/>
          <w:bCs/>
          <w:sz w:val="24"/>
          <w:szCs w:val="24"/>
        </w:rPr>
        <w:t xml:space="preserve">September 18, 2025 @ Vienna – 11am-1pm </w:t>
      </w:r>
    </w:p>
    <w:p w14:paraId="70A07CD6" w14:textId="77777777" w:rsidR="00A54FFB" w:rsidRPr="000B7BF8" w:rsidRDefault="00A54FFB" w:rsidP="00167D6A">
      <w:pPr>
        <w:spacing w:beforeLines="20" w:before="48" w:afterLines="20" w:after="48" w:line="240" w:lineRule="auto"/>
        <w:rPr>
          <w:rFonts w:ascii="Times New Roman" w:hAnsi="Times New Roman" w:cs="Times New Roman"/>
          <w:bCs/>
          <w:sz w:val="24"/>
          <w:szCs w:val="24"/>
        </w:rPr>
      </w:pPr>
    </w:p>
    <w:p w14:paraId="1980F4A1" w14:textId="21517340" w:rsidR="00345426" w:rsidRPr="000B7BF8" w:rsidRDefault="00345426" w:rsidP="00167D6A">
      <w:pPr>
        <w:spacing w:beforeLines="20" w:before="48" w:afterLines="20" w:after="48" w:line="240" w:lineRule="auto"/>
        <w:contextualSpacing/>
        <w:rPr>
          <w:rFonts w:ascii="Times New Roman" w:hAnsi="Times New Roman" w:cs="Times New Roman"/>
          <w:sz w:val="24"/>
          <w:szCs w:val="24"/>
        </w:rPr>
      </w:pPr>
      <w:r w:rsidRPr="000B7BF8">
        <w:rPr>
          <w:rFonts w:ascii="Times New Roman" w:hAnsi="Times New Roman" w:cs="Times New Roman"/>
          <w:sz w:val="24"/>
          <w:szCs w:val="24"/>
        </w:rPr>
        <w:t xml:space="preserve">Motion to adjourn made by </w:t>
      </w:r>
      <w:r w:rsidR="005D5A7E">
        <w:rPr>
          <w:rFonts w:ascii="Times New Roman" w:hAnsi="Times New Roman" w:cs="Times New Roman"/>
          <w:sz w:val="24"/>
          <w:szCs w:val="24"/>
        </w:rPr>
        <w:t xml:space="preserve">Evan Coulson </w:t>
      </w:r>
      <w:r w:rsidRPr="000B7BF8">
        <w:rPr>
          <w:rFonts w:ascii="Times New Roman" w:hAnsi="Times New Roman" w:cs="Times New Roman"/>
          <w:sz w:val="24"/>
          <w:szCs w:val="24"/>
        </w:rPr>
        <w:t xml:space="preserve">and seconded by </w:t>
      </w:r>
      <w:r w:rsidR="005D5A7E">
        <w:rPr>
          <w:rFonts w:ascii="Times New Roman" w:hAnsi="Times New Roman" w:cs="Times New Roman"/>
          <w:sz w:val="24"/>
          <w:szCs w:val="24"/>
        </w:rPr>
        <w:t xml:space="preserve">Curtis </w:t>
      </w:r>
      <w:r w:rsidR="00167D6A">
        <w:rPr>
          <w:rFonts w:ascii="Times New Roman" w:hAnsi="Times New Roman" w:cs="Times New Roman"/>
          <w:sz w:val="24"/>
          <w:szCs w:val="24"/>
        </w:rPr>
        <w:t>Marshall.</w:t>
      </w:r>
      <w:r w:rsidRPr="000B7BF8">
        <w:rPr>
          <w:rFonts w:ascii="Times New Roman" w:hAnsi="Times New Roman" w:cs="Times New Roman"/>
          <w:sz w:val="24"/>
          <w:szCs w:val="24"/>
        </w:rPr>
        <w:t xml:space="preserve"> No objections, meeting adjourned at </w:t>
      </w:r>
      <w:r w:rsidR="005D5A7E">
        <w:rPr>
          <w:rFonts w:ascii="Times New Roman" w:hAnsi="Times New Roman" w:cs="Times New Roman"/>
          <w:sz w:val="24"/>
          <w:szCs w:val="24"/>
        </w:rPr>
        <w:t>1:06</w:t>
      </w:r>
      <w:proofErr w:type="gramStart"/>
      <w:r w:rsidR="005D5A7E">
        <w:rPr>
          <w:rFonts w:ascii="Times New Roman" w:hAnsi="Times New Roman" w:cs="Times New Roman"/>
          <w:sz w:val="24"/>
          <w:szCs w:val="24"/>
        </w:rPr>
        <w:t>pm</w:t>
      </w:r>
      <w:r w:rsidRPr="000B7BF8">
        <w:rPr>
          <w:rFonts w:ascii="Times New Roman" w:hAnsi="Times New Roman" w:cs="Times New Roman"/>
          <w:sz w:val="24"/>
          <w:szCs w:val="24"/>
        </w:rPr>
        <w:t xml:space="preserve">.  </w:t>
      </w:r>
      <w:proofErr w:type="gramEnd"/>
      <w:r w:rsidRPr="000B7BF8">
        <w:rPr>
          <w:rFonts w:ascii="Times New Roman" w:hAnsi="Times New Roman" w:cs="Times New Roman"/>
          <w:sz w:val="24"/>
          <w:szCs w:val="24"/>
        </w:rPr>
        <w:t xml:space="preserve"> </w:t>
      </w:r>
    </w:p>
    <w:p w14:paraId="03359377" w14:textId="77777777" w:rsidR="00345426" w:rsidRPr="000B7BF8" w:rsidRDefault="00345426" w:rsidP="00167D6A">
      <w:pPr>
        <w:spacing w:beforeLines="20" w:before="48" w:afterLines="20" w:after="48" w:line="240" w:lineRule="auto"/>
        <w:contextualSpacing/>
        <w:rPr>
          <w:rFonts w:ascii="Times New Roman" w:hAnsi="Times New Roman" w:cs="Times New Roman"/>
          <w:sz w:val="24"/>
          <w:szCs w:val="24"/>
        </w:rPr>
      </w:pPr>
    </w:p>
    <w:p w14:paraId="396700F1" w14:textId="77777777" w:rsidR="00D33A06" w:rsidRPr="000B7BF8" w:rsidRDefault="00D33A06" w:rsidP="00167D6A">
      <w:pPr>
        <w:spacing w:beforeLines="20" w:before="48" w:afterLines="20" w:after="48" w:line="240" w:lineRule="auto"/>
        <w:contextualSpacing/>
        <w:rPr>
          <w:rFonts w:ascii="Times New Roman" w:hAnsi="Times New Roman" w:cs="Times New Roman"/>
          <w:sz w:val="24"/>
          <w:szCs w:val="24"/>
        </w:rPr>
      </w:pPr>
      <w:r w:rsidRPr="000B7BF8">
        <w:rPr>
          <w:rFonts w:ascii="Times New Roman" w:hAnsi="Times New Roman" w:cs="Times New Roman"/>
          <w:sz w:val="24"/>
          <w:szCs w:val="24"/>
        </w:rPr>
        <w:t xml:space="preserve">Respectfully submitted: </w:t>
      </w:r>
    </w:p>
    <w:p w14:paraId="3F9BE6AF" w14:textId="09CF6E3A" w:rsidR="00D33A06" w:rsidRPr="000B7BF8" w:rsidRDefault="00D33A06" w:rsidP="00167D6A">
      <w:pPr>
        <w:spacing w:beforeLines="20" w:before="48" w:afterLines="20" w:after="48" w:line="240" w:lineRule="auto"/>
        <w:contextualSpacing/>
        <w:rPr>
          <w:rFonts w:ascii="Times New Roman" w:hAnsi="Times New Roman" w:cs="Times New Roman"/>
          <w:sz w:val="24"/>
          <w:szCs w:val="24"/>
        </w:rPr>
      </w:pPr>
      <w:r w:rsidRPr="000B7BF8">
        <w:rPr>
          <w:rFonts w:ascii="Times New Roman" w:hAnsi="Times New Roman" w:cs="Times New Roman"/>
          <w:sz w:val="24"/>
          <w:szCs w:val="24"/>
        </w:rPr>
        <w:t xml:space="preserve">Monica </w:t>
      </w:r>
      <w:r w:rsidR="00B24EE4" w:rsidRPr="000B7BF8">
        <w:rPr>
          <w:rFonts w:ascii="Times New Roman" w:hAnsi="Times New Roman" w:cs="Times New Roman"/>
          <w:sz w:val="24"/>
          <w:szCs w:val="24"/>
        </w:rPr>
        <w:t>Meyer</w:t>
      </w:r>
    </w:p>
    <w:p w14:paraId="5AED9CD7" w14:textId="62BF20E7" w:rsidR="00D33A06" w:rsidRPr="000B7BF8" w:rsidRDefault="00D33A06" w:rsidP="00167D6A">
      <w:pPr>
        <w:spacing w:beforeLines="20" w:before="48" w:afterLines="20" w:after="48" w:line="240" w:lineRule="auto"/>
        <w:contextualSpacing/>
        <w:rPr>
          <w:rFonts w:ascii="Times New Roman" w:hAnsi="Times New Roman" w:cs="Times New Roman"/>
          <w:sz w:val="24"/>
          <w:szCs w:val="24"/>
        </w:rPr>
      </w:pPr>
      <w:r w:rsidRPr="000B7BF8">
        <w:rPr>
          <w:rFonts w:ascii="Times New Roman" w:hAnsi="Times New Roman" w:cs="Times New Roman"/>
          <w:sz w:val="24"/>
          <w:szCs w:val="24"/>
        </w:rPr>
        <w:t xml:space="preserve">Unit 27 - Office Support </w:t>
      </w:r>
      <w:r w:rsidR="000B7BF8">
        <w:rPr>
          <w:rFonts w:ascii="Times New Roman" w:hAnsi="Times New Roman" w:cs="Times New Roman"/>
          <w:sz w:val="24"/>
          <w:szCs w:val="24"/>
        </w:rPr>
        <w:t>Specialist</w:t>
      </w:r>
    </w:p>
    <w:p w14:paraId="7C1B164C" w14:textId="17D76C0F" w:rsidR="00A54FFB" w:rsidRPr="000B7BF8" w:rsidRDefault="00D33A06" w:rsidP="00167D6A">
      <w:pPr>
        <w:spacing w:beforeLines="20" w:before="48" w:afterLines="20" w:after="48" w:line="240" w:lineRule="auto"/>
        <w:rPr>
          <w:rFonts w:ascii="Times New Roman" w:hAnsi="Times New Roman" w:cs="Times New Roman"/>
          <w:sz w:val="24"/>
          <w:szCs w:val="24"/>
        </w:rPr>
      </w:pPr>
      <w:r w:rsidRPr="000B7BF8">
        <w:rPr>
          <w:rFonts w:ascii="Times New Roman" w:hAnsi="Times New Roman" w:cs="Times New Roman"/>
          <w:bCs/>
          <w:sz w:val="24"/>
          <w:szCs w:val="24"/>
        </w:rPr>
        <w:t xml:space="preserve">For Unit 27 Unit Council secretary, </w:t>
      </w:r>
      <w:r w:rsidR="000B7BF8">
        <w:rPr>
          <w:rFonts w:ascii="Times New Roman" w:hAnsi="Times New Roman" w:cs="Times New Roman"/>
          <w:bCs/>
          <w:sz w:val="24"/>
          <w:szCs w:val="24"/>
        </w:rPr>
        <w:t xml:space="preserve">Chesley Williams </w:t>
      </w:r>
    </w:p>
    <w:p w14:paraId="61D9C0BE" w14:textId="77777777" w:rsidR="00167D6A" w:rsidRPr="000B7BF8" w:rsidRDefault="00167D6A">
      <w:pPr>
        <w:spacing w:beforeLines="20" w:before="48" w:afterLines="20" w:after="48" w:line="240" w:lineRule="auto"/>
        <w:rPr>
          <w:rFonts w:ascii="Times New Roman" w:hAnsi="Times New Roman" w:cs="Times New Roman"/>
          <w:sz w:val="24"/>
          <w:szCs w:val="24"/>
        </w:rPr>
      </w:pPr>
    </w:p>
    <w:sectPr w:rsidR="00167D6A" w:rsidRPr="000B7BF8" w:rsidSect="00B164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5691" w14:textId="77777777" w:rsidR="00687CE0" w:rsidRDefault="00C34AD3">
      <w:pPr>
        <w:spacing w:after="0" w:line="240" w:lineRule="auto"/>
      </w:pPr>
      <w:r>
        <w:separator/>
      </w:r>
    </w:p>
  </w:endnote>
  <w:endnote w:type="continuationSeparator" w:id="0">
    <w:p w14:paraId="156B0E29" w14:textId="77777777" w:rsidR="00687CE0" w:rsidRDefault="00C3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79D7" w14:textId="77777777" w:rsidR="007B3F8A" w:rsidRDefault="00AB1739" w:rsidP="004536B8">
    <w:pPr>
      <w:pStyle w:val="Footer"/>
      <w:numPr>
        <w:ilvl w:val="0"/>
        <w:numId w:val="3"/>
      </w:numPr>
      <w:jc w:val="center"/>
    </w:pPr>
    <w:sdt>
      <w:sdtPr>
        <w:id w:val="1171141317"/>
        <w:docPartObj>
          <w:docPartGallery w:val="Page Numbers (Bottom of Page)"/>
          <w:docPartUnique/>
        </w:docPartObj>
      </w:sdtPr>
      <w:sdtEndPr>
        <w:rPr>
          <w:noProof/>
        </w:rPr>
      </w:sdtEndPr>
      <w:sdtContent>
        <w:r w:rsidR="00345426">
          <w:fldChar w:fldCharType="begin"/>
        </w:r>
        <w:r w:rsidR="00345426">
          <w:instrText xml:space="preserve"> PAGE   \* MERGEFORMAT </w:instrText>
        </w:r>
        <w:r w:rsidR="00345426">
          <w:fldChar w:fldCharType="separate"/>
        </w:r>
        <w:r w:rsidR="00DF6985">
          <w:rPr>
            <w:noProof/>
          </w:rPr>
          <w:t>3</w:t>
        </w:r>
        <w:r w:rsidR="00345426">
          <w:rPr>
            <w:noProof/>
          </w:rPr>
          <w:fldChar w:fldCharType="end"/>
        </w:r>
        <w:r w:rsidR="00345426">
          <w:rPr>
            <w:noProof/>
          </w:rPr>
          <w:t xml:space="preserve">      - </w:t>
        </w:r>
      </w:sdtContent>
    </w:sdt>
  </w:p>
  <w:p w14:paraId="5947EFB7" w14:textId="77777777" w:rsidR="007B3F8A" w:rsidRDefault="007B3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6ABB" w14:textId="77777777" w:rsidR="00687CE0" w:rsidRDefault="00C34AD3">
      <w:pPr>
        <w:spacing w:after="0" w:line="240" w:lineRule="auto"/>
      </w:pPr>
      <w:r>
        <w:separator/>
      </w:r>
    </w:p>
  </w:footnote>
  <w:footnote w:type="continuationSeparator" w:id="0">
    <w:p w14:paraId="2053E1EB" w14:textId="77777777" w:rsidR="00687CE0" w:rsidRDefault="00C34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565A"/>
    <w:multiLevelType w:val="hybridMultilevel"/>
    <w:tmpl w:val="F0B021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A228C0"/>
    <w:multiLevelType w:val="hybridMultilevel"/>
    <w:tmpl w:val="1DF48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267796"/>
    <w:multiLevelType w:val="hybridMultilevel"/>
    <w:tmpl w:val="B5784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55814"/>
    <w:multiLevelType w:val="hybridMultilevel"/>
    <w:tmpl w:val="9490C5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4" w15:restartNumberingAfterBreak="0">
    <w:nsid w:val="277318B9"/>
    <w:multiLevelType w:val="hybridMultilevel"/>
    <w:tmpl w:val="540CA0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C6DD7"/>
    <w:multiLevelType w:val="hybridMultilevel"/>
    <w:tmpl w:val="DD549A3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A15F8E"/>
    <w:multiLevelType w:val="hybridMultilevel"/>
    <w:tmpl w:val="23FCD8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0123F4C"/>
    <w:multiLevelType w:val="hybridMultilevel"/>
    <w:tmpl w:val="3B20C442"/>
    <w:lvl w:ilvl="0" w:tplc="D8DC289C">
      <w:numFmt w:val="bullet"/>
      <w:lvlText w:val="-"/>
      <w:lvlJc w:val="left"/>
      <w:pPr>
        <w:ind w:left="765" w:hanging="360"/>
      </w:pPr>
      <w:rPr>
        <w:rFonts w:ascii="Calibri" w:eastAsiaTheme="minorEastAsia"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2CF4143"/>
    <w:multiLevelType w:val="hybridMultilevel"/>
    <w:tmpl w:val="58D0831A"/>
    <w:lvl w:ilvl="0" w:tplc="04090001">
      <w:numFmt w:val="decimal"/>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32F252C"/>
    <w:multiLevelType w:val="hybridMultilevel"/>
    <w:tmpl w:val="62ACE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72D31"/>
    <w:multiLevelType w:val="hybridMultilevel"/>
    <w:tmpl w:val="DAD48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8502E7"/>
    <w:multiLevelType w:val="hybridMultilevel"/>
    <w:tmpl w:val="3F46B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F265A3"/>
    <w:multiLevelType w:val="hybridMultilevel"/>
    <w:tmpl w:val="B484AD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DF2197"/>
    <w:multiLevelType w:val="hybridMultilevel"/>
    <w:tmpl w:val="A6CC90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0C3DEC"/>
    <w:multiLevelType w:val="hybridMultilevel"/>
    <w:tmpl w:val="103057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E456AF"/>
    <w:multiLevelType w:val="hybridMultilevel"/>
    <w:tmpl w:val="848A1A3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C56A93"/>
    <w:multiLevelType w:val="hybridMultilevel"/>
    <w:tmpl w:val="766EEF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4B5620"/>
    <w:multiLevelType w:val="hybridMultilevel"/>
    <w:tmpl w:val="A2C632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4B0293"/>
    <w:multiLevelType w:val="hybridMultilevel"/>
    <w:tmpl w:val="BF7458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8024799"/>
    <w:multiLevelType w:val="hybridMultilevel"/>
    <w:tmpl w:val="F5AA3C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E781C6B"/>
    <w:multiLevelType w:val="hybridMultilevel"/>
    <w:tmpl w:val="C10427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2088277">
    <w:abstractNumId w:val="15"/>
  </w:num>
  <w:num w:numId="2" w16cid:durableId="1329671133">
    <w:abstractNumId w:val="18"/>
  </w:num>
  <w:num w:numId="3" w16cid:durableId="1447577622">
    <w:abstractNumId w:val="7"/>
  </w:num>
  <w:num w:numId="4" w16cid:durableId="1782644809">
    <w:abstractNumId w:val="3"/>
  </w:num>
  <w:num w:numId="5" w16cid:durableId="1944265600">
    <w:abstractNumId w:val="6"/>
  </w:num>
  <w:num w:numId="6" w16cid:durableId="811798105">
    <w:abstractNumId w:val="11"/>
  </w:num>
  <w:num w:numId="7" w16cid:durableId="1521817440">
    <w:abstractNumId w:val="1"/>
  </w:num>
  <w:num w:numId="8" w16cid:durableId="211578216">
    <w:abstractNumId w:val="12"/>
  </w:num>
  <w:num w:numId="9" w16cid:durableId="1458836537">
    <w:abstractNumId w:val="10"/>
  </w:num>
  <w:num w:numId="10" w16cid:durableId="719323682">
    <w:abstractNumId w:val="14"/>
  </w:num>
  <w:num w:numId="11" w16cid:durableId="1282104998">
    <w:abstractNumId w:val="4"/>
  </w:num>
  <w:num w:numId="12" w16cid:durableId="1555698099">
    <w:abstractNumId w:val="16"/>
  </w:num>
  <w:num w:numId="13" w16cid:durableId="110365389">
    <w:abstractNumId w:val="16"/>
  </w:num>
  <w:num w:numId="14" w16cid:durableId="1749107696">
    <w:abstractNumId w:val="18"/>
  </w:num>
  <w:num w:numId="15" w16cid:durableId="1301225541">
    <w:abstractNumId w:val="15"/>
  </w:num>
  <w:num w:numId="16" w16cid:durableId="1417826179">
    <w:abstractNumId w:val="8"/>
  </w:num>
  <w:num w:numId="17" w16cid:durableId="1127507458">
    <w:abstractNumId w:val="0"/>
  </w:num>
  <w:num w:numId="18" w16cid:durableId="1769427340">
    <w:abstractNumId w:val="15"/>
    <w:lvlOverride w:ilvl="0"/>
    <w:lvlOverride w:ilvl="1"/>
    <w:lvlOverride w:ilvl="2"/>
    <w:lvlOverride w:ilvl="3"/>
    <w:lvlOverride w:ilvl="4"/>
    <w:lvlOverride w:ilvl="5"/>
    <w:lvlOverride w:ilvl="6"/>
    <w:lvlOverride w:ilvl="7"/>
    <w:lvlOverride w:ilvl="8"/>
  </w:num>
  <w:num w:numId="19" w16cid:durableId="1439445282">
    <w:abstractNumId w:val="2"/>
  </w:num>
  <w:num w:numId="20" w16cid:durableId="694889223">
    <w:abstractNumId w:val="17"/>
  </w:num>
  <w:num w:numId="21" w16cid:durableId="383409817">
    <w:abstractNumId w:val="13"/>
  </w:num>
  <w:num w:numId="22" w16cid:durableId="837960711">
    <w:abstractNumId w:val="20"/>
  </w:num>
  <w:num w:numId="23" w16cid:durableId="466053549">
    <w:abstractNumId w:val="5"/>
  </w:num>
  <w:num w:numId="24" w16cid:durableId="1932007474">
    <w:abstractNumId w:val="19"/>
  </w:num>
  <w:num w:numId="25" w16cid:durableId="5675429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02"/>
    <w:rsid w:val="0002243A"/>
    <w:rsid w:val="000815C5"/>
    <w:rsid w:val="00082A88"/>
    <w:rsid w:val="000910AD"/>
    <w:rsid w:val="000B7114"/>
    <w:rsid w:val="000B7BF8"/>
    <w:rsid w:val="0012061B"/>
    <w:rsid w:val="00167D6A"/>
    <w:rsid w:val="001861F4"/>
    <w:rsid w:val="00187861"/>
    <w:rsid w:val="001C101E"/>
    <w:rsid w:val="002249DB"/>
    <w:rsid w:val="00224B66"/>
    <w:rsid w:val="0027496C"/>
    <w:rsid w:val="00306BDB"/>
    <w:rsid w:val="00311744"/>
    <w:rsid w:val="00311EB2"/>
    <w:rsid w:val="00345426"/>
    <w:rsid w:val="00376525"/>
    <w:rsid w:val="003C6978"/>
    <w:rsid w:val="0040414D"/>
    <w:rsid w:val="0042073D"/>
    <w:rsid w:val="004536B8"/>
    <w:rsid w:val="004920CB"/>
    <w:rsid w:val="004D242F"/>
    <w:rsid w:val="00502CFA"/>
    <w:rsid w:val="00510116"/>
    <w:rsid w:val="0056053E"/>
    <w:rsid w:val="00562E8E"/>
    <w:rsid w:val="005A6FC7"/>
    <w:rsid w:val="005A77E1"/>
    <w:rsid w:val="005C1F56"/>
    <w:rsid w:val="005C3C85"/>
    <w:rsid w:val="005D5A7E"/>
    <w:rsid w:val="005F37B2"/>
    <w:rsid w:val="00601FD5"/>
    <w:rsid w:val="006269BE"/>
    <w:rsid w:val="006272FE"/>
    <w:rsid w:val="00632E40"/>
    <w:rsid w:val="00686063"/>
    <w:rsid w:val="00687CE0"/>
    <w:rsid w:val="006A7D02"/>
    <w:rsid w:val="006B563A"/>
    <w:rsid w:val="00730B7D"/>
    <w:rsid w:val="0073717D"/>
    <w:rsid w:val="00770B5A"/>
    <w:rsid w:val="0079032F"/>
    <w:rsid w:val="00797569"/>
    <w:rsid w:val="007B3F8A"/>
    <w:rsid w:val="007F32A9"/>
    <w:rsid w:val="00816056"/>
    <w:rsid w:val="008166C3"/>
    <w:rsid w:val="00837E2D"/>
    <w:rsid w:val="00841B88"/>
    <w:rsid w:val="00845AE1"/>
    <w:rsid w:val="00872981"/>
    <w:rsid w:val="0088763C"/>
    <w:rsid w:val="008974F0"/>
    <w:rsid w:val="0090419A"/>
    <w:rsid w:val="00914319"/>
    <w:rsid w:val="00963E6B"/>
    <w:rsid w:val="00984CE6"/>
    <w:rsid w:val="00992E00"/>
    <w:rsid w:val="009A6192"/>
    <w:rsid w:val="009C5133"/>
    <w:rsid w:val="009C7389"/>
    <w:rsid w:val="00A216D8"/>
    <w:rsid w:val="00A243F8"/>
    <w:rsid w:val="00A31D61"/>
    <w:rsid w:val="00A34DB5"/>
    <w:rsid w:val="00A54FFB"/>
    <w:rsid w:val="00AA255F"/>
    <w:rsid w:val="00AB1739"/>
    <w:rsid w:val="00AD6FB9"/>
    <w:rsid w:val="00B05BEC"/>
    <w:rsid w:val="00B164E6"/>
    <w:rsid w:val="00B24EE4"/>
    <w:rsid w:val="00B61654"/>
    <w:rsid w:val="00BA0B47"/>
    <w:rsid w:val="00BC614C"/>
    <w:rsid w:val="00BD15C4"/>
    <w:rsid w:val="00BD66EB"/>
    <w:rsid w:val="00C00BD6"/>
    <w:rsid w:val="00C1720D"/>
    <w:rsid w:val="00C34AD3"/>
    <w:rsid w:val="00CB7097"/>
    <w:rsid w:val="00CE5F70"/>
    <w:rsid w:val="00D05F3D"/>
    <w:rsid w:val="00D218D3"/>
    <w:rsid w:val="00D33A06"/>
    <w:rsid w:val="00D34FC4"/>
    <w:rsid w:val="00D9171B"/>
    <w:rsid w:val="00DC0F7C"/>
    <w:rsid w:val="00DE18DA"/>
    <w:rsid w:val="00DF6985"/>
    <w:rsid w:val="00E10DF0"/>
    <w:rsid w:val="00E3666F"/>
    <w:rsid w:val="00E60DA5"/>
    <w:rsid w:val="00E83DF5"/>
    <w:rsid w:val="00E8732E"/>
    <w:rsid w:val="00EA004B"/>
    <w:rsid w:val="00EB3396"/>
    <w:rsid w:val="00FC745C"/>
    <w:rsid w:val="00FC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8C07"/>
  <w15:chartTrackingRefBased/>
  <w15:docId w15:val="{F1F2E3EA-353C-4766-A317-65562A76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02"/>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D02"/>
    <w:rPr>
      <w:color w:val="0000FF" w:themeColor="hyperlink"/>
      <w:u w:val="single"/>
    </w:rPr>
  </w:style>
  <w:style w:type="paragraph" w:styleId="ListParagraph">
    <w:name w:val="List Paragraph"/>
    <w:basedOn w:val="Normal"/>
    <w:uiPriority w:val="34"/>
    <w:qFormat/>
    <w:rsid w:val="00DE18DA"/>
    <w:pPr>
      <w:ind w:left="720"/>
      <w:contextualSpacing/>
    </w:pPr>
  </w:style>
  <w:style w:type="character" w:styleId="Emphasis">
    <w:name w:val="Emphasis"/>
    <w:basedOn w:val="DefaultParagraphFont"/>
    <w:uiPriority w:val="20"/>
    <w:qFormat/>
    <w:rsid w:val="00EA004B"/>
    <w:rPr>
      <w:i/>
      <w:iCs/>
    </w:rPr>
  </w:style>
  <w:style w:type="character" w:styleId="Strong">
    <w:name w:val="Strong"/>
    <w:basedOn w:val="DefaultParagraphFont"/>
    <w:qFormat/>
    <w:rsid w:val="008166C3"/>
    <w:rPr>
      <w:b/>
      <w:bCs/>
    </w:rPr>
  </w:style>
  <w:style w:type="table" w:styleId="TableGrid">
    <w:name w:val="Table Grid"/>
    <w:basedOn w:val="TableNormal"/>
    <w:uiPriority w:val="59"/>
    <w:rsid w:val="00963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5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426"/>
    <w:rPr>
      <w:rFonts w:eastAsiaTheme="minorEastAsia"/>
    </w:rPr>
  </w:style>
  <w:style w:type="paragraph" w:styleId="BalloonText">
    <w:name w:val="Balloon Text"/>
    <w:basedOn w:val="Normal"/>
    <w:link w:val="BalloonTextChar"/>
    <w:uiPriority w:val="99"/>
    <w:semiHidden/>
    <w:unhideWhenUsed/>
    <w:rsid w:val="0099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00"/>
    <w:rPr>
      <w:rFonts w:ascii="Segoe UI" w:eastAsiaTheme="minorEastAsia" w:hAnsi="Segoe UI" w:cs="Segoe UI"/>
      <w:sz w:val="18"/>
      <w:szCs w:val="18"/>
    </w:rPr>
  </w:style>
  <w:style w:type="paragraph" w:styleId="Header">
    <w:name w:val="header"/>
    <w:basedOn w:val="Normal"/>
    <w:link w:val="HeaderChar"/>
    <w:uiPriority w:val="99"/>
    <w:unhideWhenUsed/>
    <w:rsid w:val="009C7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389"/>
    <w:rPr>
      <w:rFonts w:eastAsiaTheme="minorEastAsia"/>
    </w:rPr>
  </w:style>
  <w:style w:type="paragraph" w:styleId="NoSpacing">
    <w:name w:val="No Spacing"/>
    <w:uiPriority w:val="1"/>
    <w:qFormat/>
    <w:rsid w:val="007B3F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41922">
      <w:bodyDiv w:val="1"/>
      <w:marLeft w:val="0"/>
      <w:marRight w:val="0"/>
      <w:marTop w:val="0"/>
      <w:marBottom w:val="0"/>
      <w:divBdr>
        <w:top w:val="none" w:sz="0" w:space="0" w:color="auto"/>
        <w:left w:val="none" w:sz="0" w:space="0" w:color="auto"/>
        <w:bottom w:val="none" w:sz="0" w:space="0" w:color="auto"/>
        <w:right w:val="none" w:sz="0" w:space="0" w:color="auto"/>
      </w:divBdr>
      <w:divsChild>
        <w:div w:id="692416801">
          <w:marLeft w:val="0"/>
          <w:marRight w:val="0"/>
          <w:marTop w:val="0"/>
          <w:marBottom w:val="0"/>
          <w:divBdr>
            <w:top w:val="none" w:sz="0" w:space="0" w:color="auto"/>
            <w:left w:val="none" w:sz="0" w:space="0" w:color="auto"/>
            <w:bottom w:val="none" w:sz="0" w:space="0" w:color="auto"/>
            <w:right w:val="none" w:sz="0" w:space="0" w:color="auto"/>
          </w:divBdr>
        </w:div>
        <w:div w:id="693193397">
          <w:marLeft w:val="0"/>
          <w:marRight w:val="0"/>
          <w:marTop w:val="0"/>
          <w:marBottom w:val="0"/>
          <w:divBdr>
            <w:top w:val="none" w:sz="0" w:space="0" w:color="auto"/>
            <w:left w:val="none" w:sz="0" w:space="0" w:color="auto"/>
            <w:bottom w:val="none" w:sz="0" w:space="0" w:color="auto"/>
            <w:right w:val="none" w:sz="0" w:space="0" w:color="auto"/>
          </w:divBdr>
        </w:div>
        <w:div w:id="229577297">
          <w:marLeft w:val="0"/>
          <w:marRight w:val="0"/>
          <w:marTop w:val="0"/>
          <w:marBottom w:val="0"/>
          <w:divBdr>
            <w:top w:val="none" w:sz="0" w:space="0" w:color="auto"/>
            <w:left w:val="none" w:sz="0" w:space="0" w:color="auto"/>
            <w:bottom w:val="none" w:sz="0" w:space="0" w:color="auto"/>
            <w:right w:val="none" w:sz="0" w:space="0" w:color="auto"/>
          </w:divBdr>
        </w:div>
        <w:div w:id="800685207">
          <w:marLeft w:val="0"/>
          <w:marRight w:val="0"/>
          <w:marTop w:val="0"/>
          <w:marBottom w:val="0"/>
          <w:divBdr>
            <w:top w:val="none" w:sz="0" w:space="0" w:color="auto"/>
            <w:left w:val="none" w:sz="0" w:space="0" w:color="auto"/>
            <w:bottom w:val="none" w:sz="0" w:space="0" w:color="auto"/>
            <w:right w:val="none" w:sz="0" w:space="0" w:color="auto"/>
          </w:divBdr>
        </w:div>
        <w:div w:id="1631324214">
          <w:marLeft w:val="0"/>
          <w:marRight w:val="0"/>
          <w:marTop w:val="0"/>
          <w:marBottom w:val="0"/>
          <w:divBdr>
            <w:top w:val="none" w:sz="0" w:space="0" w:color="auto"/>
            <w:left w:val="none" w:sz="0" w:space="0" w:color="auto"/>
            <w:bottom w:val="none" w:sz="0" w:space="0" w:color="auto"/>
            <w:right w:val="none" w:sz="0" w:space="0" w:color="auto"/>
          </w:divBdr>
        </w:div>
        <w:div w:id="2027831208">
          <w:marLeft w:val="0"/>
          <w:marRight w:val="0"/>
          <w:marTop w:val="0"/>
          <w:marBottom w:val="0"/>
          <w:divBdr>
            <w:top w:val="none" w:sz="0" w:space="0" w:color="auto"/>
            <w:left w:val="none" w:sz="0" w:space="0" w:color="auto"/>
            <w:bottom w:val="none" w:sz="0" w:space="0" w:color="auto"/>
            <w:right w:val="none" w:sz="0" w:space="0" w:color="auto"/>
          </w:divBdr>
        </w:div>
        <w:div w:id="747191074">
          <w:marLeft w:val="0"/>
          <w:marRight w:val="0"/>
          <w:marTop w:val="0"/>
          <w:marBottom w:val="0"/>
          <w:divBdr>
            <w:top w:val="none" w:sz="0" w:space="0" w:color="auto"/>
            <w:left w:val="none" w:sz="0" w:space="0" w:color="auto"/>
            <w:bottom w:val="none" w:sz="0" w:space="0" w:color="auto"/>
            <w:right w:val="none" w:sz="0" w:space="0" w:color="auto"/>
          </w:divBdr>
        </w:div>
      </w:divsChild>
    </w:div>
    <w:div w:id="340856998">
      <w:bodyDiv w:val="1"/>
      <w:marLeft w:val="0"/>
      <w:marRight w:val="0"/>
      <w:marTop w:val="0"/>
      <w:marBottom w:val="0"/>
      <w:divBdr>
        <w:top w:val="none" w:sz="0" w:space="0" w:color="auto"/>
        <w:left w:val="none" w:sz="0" w:space="0" w:color="auto"/>
        <w:bottom w:val="none" w:sz="0" w:space="0" w:color="auto"/>
        <w:right w:val="none" w:sz="0" w:space="0" w:color="auto"/>
      </w:divBdr>
    </w:div>
    <w:div w:id="546065153">
      <w:bodyDiv w:val="1"/>
      <w:marLeft w:val="0"/>
      <w:marRight w:val="0"/>
      <w:marTop w:val="0"/>
      <w:marBottom w:val="0"/>
      <w:divBdr>
        <w:top w:val="none" w:sz="0" w:space="0" w:color="auto"/>
        <w:left w:val="none" w:sz="0" w:space="0" w:color="auto"/>
        <w:bottom w:val="none" w:sz="0" w:space="0" w:color="auto"/>
        <w:right w:val="none" w:sz="0" w:space="0" w:color="auto"/>
      </w:divBdr>
    </w:div>
    <w:div w:id="681514277">
      <w:bodyDiv w:val="1"/>
      <w:marLeft w:val="0"/>
      <w:marRight w:val="0"/>
      <w:marTop w:val="0"/>
      <w:marBottom w:val="0"/>
      <w:divBdr>
        <w:top w:val="none" w:sz="0" w:space="0" w:color="auto"/>
        <w:left w:val="none" w:sz="0" w:space="0" w:color="auto"/>
        <w:bottom w:val="none" w:sz="0" w:space="0" w:color="auto"/>
        <w:right w:val="none" w:sz="0" w:space="0" w:color="auto"/>
      </w:divBdr>
    </w:div>
    <w:div w:id="697464910">
      <w:bodyDiv w:val="1"/>
      <w:marLeft w:val="0"/>
      <w:marRight w:val="0"/>
      <w:marTop w:val="0"/>
      <w:marBottom w:val="0"/>
      <w:divBdr>
        <w:top w:val="none" w:sz="0" w:space="0" w:color="auto"/>
        <w:left w:val="none" w:sz="0" w:space="0" w:color="auto"/>
        <w:bottom w:val="none" w:sz="0" w:space="0" w:color="auto"/>
        <w:right w:val="none" w:sz="0" w:space="0" w:color="auto"/>
      </w:divBdr>
    </w:div>
    <w:div w:id="804663066">
      <w:bodyDiv w:val="1"/>
      <w:marLeft w:val="0"/>
      <w:marRight w:val="0"/>
      <w:marTop w:val="0"/>
      <w:marBottom w:val="0"/>
      <w:divBdr>
        <w:top w:val="none" w:sz="0" w:space="0" w:color="auto"/>
        <w:left w:val="none" w:sz="0" w:space="0" w:color="auto"/>
        <w:bottom w:val="none" w:sz="0" w:space="0" w:color="auto"/>
        <w:right w:val="none" w:sz="0" w:space="0" w:color="auto"/>
      </w:divBdr>
    </w:div>
    <w:div w:id="1177815875">
      <w:bodyDiv w:val="1"/>
      <w:marLeft w:val="0"/>
      <w:marRight w:val="0"/>
      <w:marTop w:val="0"/>
      <w:marBottom w:val="0"/>
      <w:divBdr>
        <w:top w:val="none" w:sz="0" w:space="0" w:color="auto"/>
        <w:left w:val="none" w:sz="0" w:space="0" w:color="auto"/>
        <w:bottom w:val="none" w:sz="0" w:space="0" w:color="auto"/>
        <w:right w:val="none" w:sz="0" w:space="0" w:color="auto"/>
      </w:divBdr>
    </w:div>
    <w:div w:id="1216697642">
      <w:bodyDiv w:val="1"/>
      <w:marLeft w:val="0"/>
      <w:marRight w:val="0"/>
      <w:marTop w:val="0"/>
      <w:marBottom w:val="0"/>
      <w:divBdr>
        <w:top w:val="none" w:sz="0" w:space="0" w:color="auto"/>
        <w:left w:val="none" w:sz="0" w:space="0" w:color="auto"/>
        <w:bottom w:val="none" w:sz="0" w:space="0" w:color="auto"/>
        <w:right w:val="none" w:sz="0" w:space="0" w:color="auto"/>
      </w:divBdr>
    </w:div>
    <w:div w:id="1265259724">
      <w:bodyDiv w:val="1"/>
      <w:marLeft w:val="0"/>
      <w:marRight w:val="0"/>
      <w:marTop w:val="0"/>
      <w:marBottom w:val="0"/>
      <w:divBdr>
        <w:top w:val="none" w:sz="0" w:space="0" w:color="auto"/>
        <w:left w:val="none" w:sz="0" w:space="0" w:color="auto"/>
        <w:bottom w:val="none" w:sz="0" w:space="0" w:color="auto"/>
        <w:right w:val="none" w:sz="0" w:space="0" w:color="auto"/>
      </w:divBdr>
    </w:div>
    <w:div w:id="1267540417">
      <w:bodyDiv w:val="1"/>
      <w:marLeft w:val="0"/>
      <w:marRight w:val="0"/>
      <w:marTop w:val="0"/>
      <w:marBottom w:val="0"/>
      <w:divBdr>
        <w:top w:val="none" w:sz="0" w:space="0" w:color="auto"/>
        <w:left w:val="none" w:sz="0" w:space="0" w:color="auto"/>
        <w:bottom w:val="none" w:sz="0" w:space="0" w:color="auto"/>
        <w:right w:val="none" w:sz="0" w:space="0" w:color="auto"/>
      </w:divBdr>
    </w:div>
    <w:div w:id="1290746064">
      <w:bodyDiv w:val="1"/>
      <w:marLeft w:val="0"/>
      <w:marRight w:val="0"/>
      <w:marTop w:val="0"/>
      <w:marBottom w:val="0"/>
      <w:divBdr>
        <w:top w:val="none" w:sz="0" w:space="0" w:color="auto"/>
        <w:left w:val="none" w:sz="0" w:space="0" w:color="auto"/>
        <w:bottom w:val="none" w:sz="0" w:space="0" w:color="auto"/>
        <w:right w:val="none" w:sz="0" w:space="0" w:color="auto"/>
      </w:divBdr>
    </w:div>
    <w:div w:id="1318804816">
      <w:bodyDiv w:val="1"/>
      <w:marLeft w:val="0"/>
      <w:marRight w:val="0"/>
      <w:marTop w:val="0"/>
      <w:marBottom w:val="0"/>
      <w:divBdr>
        <w:top w:val="none" w:sz="0" w:space="0" w:color="auto"/>
        <w:left w:val="none" w:sz="0" w:space="0" w:color="auto"/>
        <w:bottom w:val="none" w:sz="0" w:space="0" w:color="auto"/>
        <w:right w:val="none" w:sz="0" w:space="0" w:color="auto"/>
      </w:divBdr>
    </w:div>
    <w:div w:id="1376200607">
      <w:bodyDiv w:val="1"/>
      <w:marLeft w:val="0"/>
      <w:marRight w:val="0"/>
      <w:marTop w:val="0"/>
      <w:marBottom w:val="0"/>
      <w:divBdr>
        <w:top w:val="none" w:sz="0" w:space="0" w:color="auto"/>
        <w:left w:val="none" w:sz="0" w:space="0" w:color="auto"/>
        <w:bottom w:val="none" w:sz="0" w:space="0" w:color="auto"/>
        <w:right w:val="none" w:sz="0" w:space="0" w:color="auto"/>
      </w:divBdr>
    </w:div>
    <w:div w:id="1649742914">
      <w:bodyDiv w:val="1"/>
      <w:marLeft w:val="0"/>
      <w:marRight w:val="0"/>
      <w:marTop w:val="0"/>
      <w:marBottom w:val="0"/>
      <w:divBdr>
        <w:top w:val="none" w:sz="0" w:space="0" w:color="auto"/>
        <w:left w:val="none" w:sz="0" w:space="0" w:color="auto"/>
        <w:bottom w:val="none" w:sz="0" w:space="0" w:color="auto"/>
        <w:right w:val="none" w:sz="0" w:space="0" w:color="auto"/>
      </w:divBdr>
    </w:div>
    <w:div w:id="1758746359">
      <w:bodyDiv w:val="1"/>
      <w:marLeft w:val="0"/>
      <w:marRight w:val="0"/>
      <w:marTop w:val="0"/>
      <w:marBottom w:val="0"/>
      <w:divBdr>
        <w:top w:val="none" w:sz="0" w:space="0" w:color="auto"/>
        <w:left w:val="none" w:sz="0" w:space="0" w:color="auto"/>
        <w:bottom w:val="none" w:sz="0" w:space="0" w:color="auto"/>
        <w:right w:val="none" w:sz="0" w:space="0" w:color="auto"/>
      </w:divBdr>
      <w:divsChild>
        <w:div w:id="746848917">
          <w:marLeft w:val="0"/>
          <w:marRight w:val="0"/>
          <w:marTop w:val="0"/>
          <w:marBottom w:val="0"/>
          <w:divBdr>
            <w:top w:val="none" w:sz="0" w:space="0" w:color="auto"/>
            <w:left w:val="none" w:sz="0" w:space="0" w:color="auto"/>
            <w:bottom w:val="none" w:sz="0" w:space="0" w:color="auto"/>
            <w:right w:val="none" w:sz="0" w:space="0" w:color="auto"/>
          </w:divBdr>
        </w:div>
        <w:div w:id="84035369">
          <w:marLeft w:val="0"/>
          <w:marRight w:val="0"/>
          <w:marTop w:val="0"/>
          <w:marBottom w:val="0"/>
          <w:divBdr>
            <w:top w:val="none" w:sz="0" w:space="0" w:color="auto"/>
            <w:left w:val="none" w:sz="0" w:space="0" w:color="auto"/>
            <w:bottom w:val="none" w:sz="0" w:space="0" w:color="auto"/>
            <w:right w:val="none" w:sz="0" w:space="0" w:color="auto"/>
          </w:divBdr>
        </w:div>
        <w:div w:id="59713161">
          <w:marLeft w:val="0"/>
          <w:marRight w:val="0"/>
          <w:marTop w:val="0"/>
          <w:marBottom w:val="0"/>
          <w:divBdr>
            <w:top w:val="none" w:sz="0" w:space="0" w:color="auto"/>
            <w:left w:val="none" w:sz="0" w:space="0" w:color="auto"/>
            <w:bottom w:val="none" w:sz="0" w:space="0" w:color="auto"/>
            <w:right w:val="none" w:sz="0" w:space="0" w:color="auto"/>
          </w:divBdr>
        </w:div>
        <w:div w:id="1452936379">
          <w:marLeft w:val="0"/>
          <w:marRight w:val="0"/>
          <w:marTop w:val="0"/>
          <w:marBottom w:val="0"/>
          <w:divBdr>
            <w:top w:val="none" w:sz="0" w:space="0" w:color="auto"/>
            <w:left w:val="none" w:sz="0" w:space="0" w:color="auto"/>
            <w:bottom w:val="none" w:sz="0" w:space="0" w:color="auto"/>
            <w:right w:val="none" w:sz="0" w:space="0" w:color="auto"/>
          </w:divBdr>
        </w:div>
        <w:div w:id="1978218838">
          <w:marLeft w:val="0"/>
          <w:marRight w:val="0"/>
          <w:marTop w:val="0"/>
          <w:marBottom w:val="0"/>
          <w:divBdr>
            <w:top w:val="none" w:sz="0" w:space="0" w:color="auto"/>
            <w:left w:val="none" w:sz="0" w:space="0" w:color="auto"/>
            <w:bottom w:val="none" w:sz="0" w:space="0" w:color="auto"/>
            <w:right w:val="none" w:sz="0" w:space="0" w:color="auto"/>
          </w:divBdr>
        </w:div>
        <w:div w:id="610861669">
          <w:marLeft w:val="0"/>
          <w:marRight w:val="0"/>
          <w:marTop w:val="0"/>
          <w:marBottom w:val="0"/>
          <w:divBdr>
            <w:top w:val="none" w:sz="0" w:space="0" w:color="auto"/>
            <w:left w:val="none" w:sz="0" w:space="0" w:color="auto"/>
            <w:bottom w:val="none" w:sz="0" w:space="0" w:color="auto"/>
            <w:right w:val="none" w:sz="0" w:space="0" w:color="auto"/>
          </w:divBdr>
        </w:div>
      </w:divsChild>
    </w:div>
    <w:div w:id="1829595325">
      <w:bodyDiv w:val="1"/>
      <w:marLeft w:val="0"/>
      <w:marRight w:val="0"/>
      <w:marTop w:val="0"/>
      <w:marBottom w:val="0"/>
      <w:divBdr>
        <w:top w:val="none" w:sz="0" w:space="0" w:color="auto"/>
        <w:left w:val="none" w:sz="0" w:space="0" w:color="auto"/>
        <w:bottom w:val="none" w:sz="0" w:space="0" w:color="auto"/>
        <w:right w:val="none" w:sz="0" w:space="0" w:color="auto"/>
      </w:divBdr>
    </w:div>
    <w:div w:id="1932079196">
      <w:bodyDiv w:val="1"/>
      <w:marLeft w:val="0"/>
      <w:marRight w:val="0"/>
      <w:marTop w:val="0"/>
      <w:marBottom w:val="0"/>
      <w:divBdr>
        <w:top w:val="none" w:sz="0" w:space="0" w:color="auto"/>
        <w:left w:val="none" w:sz="0" w:space="0" w:color="auto"/>
        <w:bottom w:val="none" w:sz="0" w:space="0" w:color="auto"/>
        <w:right w:val="none" w:sz="0" w:space="0" w:color="auto"/>
      </w:divBdr>
    </w:div>
    <w:div w:id="2058815877">
      <w:bodyDiv w:val="1"/>
      <w:marLeft w:val="0"/>
      <w:marRight w:val="0"/>
      <w:marTop w:val="0"/>
      <w:marBottom w:val="0"/>
      <w:divBdr>
        <w:top w:val="none" w:sz="0" w:space="0" w:color="auto"/>
        <w:left w:val="none" w:sz="0" w:space="0" w:color="auto"/>
        <w:bottom w:val="none" w:sz="0" w:space="0" w:color="auto"/>
        <w:right w:val="none" w:sz="0" w:space="0" w:color="auto"/>
      </w:divBdr>
    </w:div>
    <w:div w:id="2059352694">
      <w:bodyDiv w:val="1"/>
      <w:marLeft w:val="0"/>
      <w:marRight w:val="0"/>
      <w:marTop w:val="0"/>
      <w:marBottom w:val="0"/>
      <w:divBdr>
        <w:top w:val="none" w:sz="0" w:space="0" w:color="auto"/>
        <w:left w:val="none" w:sz="0" w:space="0" w:color="auto"/>
        <w:bottom w:val="none" w:sz="0" w:space="0" w:color="auto"/>
        <w:right w:val="none" w:sz="0" w:space="0" w:color="auto"/>
      </w:divBdr>
    </w:div>
    <w:div w:id="2139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D0F5-7DA9-4D1C-B3B0-D6EDE3E6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Monica N</dc:creator>
  <cp:keywords/>
  <dc:description/>
  <cp:lastModifiedBy>Meyer, Monica N</cp:lastModifiedBy>
  <cp:revision>15</cp:revision>
  <cp:lastPrinted>2019-04-25T20:10:00Z</cp:lastPrinted>
  <dcterms:created xsi:type="dcterms:W3CDTF">2024-10-15T18:09:00Z</dcterms:created>
  <dcterms:modified xsi:type="dcterms:W3CDTF">2024-10-15T20:24:00Z</dcterms:modified>
</cp:coreProperties>
</file>